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DC" w:rsidRPr="00636BC6" w:rsidRDefault="00AC7D45" w:rsidP="00887C4D">
      <w:pPr>
        <w:spacing w:after="0" w:line="240" w:lineRule="auto"/>
        <w:ind w:right="225"/>
        <w:rPr>
          <w:rFonts w:ascii="Times New Roman" w:hAnsi="Times New Roman"/>
          <w:sz w:val="20"/>
          <w:szCs w:val="20"/>
          <w:lang w:eastAsia="ru-RU"/>
        </w:rPr>
      </w:pPr>
      <w:r>
        <w:rPr>
          <w:noProof/>
          <w:lang w:eastAsia="ru-RU"/>
        </w:rPr>
        <w:drawing>
          <wp:anchor distT="0" distB="0" distL="114300" distR="114300" simplePos="0" relativeHeight="251658240" behindDoc="1" locked="0" layoutInCell="1" allowOverlap="1">
            <wp:simplePos x="0" y="0"/>
            <wp:positionH relativeFrom="column">
              <wp:posOffset>-685800</wp:posOffset>
            </wp:positionH>
            <wp:positionV relativeFrom="paragraph">
              <wp:posOffset>-114300</wp:posOffset>
            </wp:positionV>
            <wp:extent cx="2247900" cy="1485900"/>
            <wp:effectExtent l="19050" t="19050" r="0" b="0"/>
            <wp:wrapTight wrapText="bothSides">
              <wp:wrapPolygon edited="0">
                <wp:start x="-183" y="-277"/>
                <wp:lineTo x="-183" y="21600"/>
                <wp:lineTo x="21600" y="21600"/>
                <wp:lineTo x="21600" y="-277"/>
                <wp:lineTo x="-183" y="-277"/>
              </wp:wrapPolygon>
            </wp:wrapTight>
            <wp:docPr id="2" name="Рисунок 2" descr="log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_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4859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7216" behindDoc="1" locked="0" layoutInCell="1" allowOverlap="1">
            <wp:simplePos x="0" y="0"/>
            <wp:positionH relativeFrom="column">
              <wp:posOffset>-685800</wp:posOffset>
            </wp:positionH>
            <wp:positionV relativeFrom="paragraph">
              <wp:posOffset>-114300</wp:posOffset>
            </wp:positionV>
            <wp:extent cx="2247900" cy="1485900"/>
            <wp:effectExtent l="19050" t="19050" r="0" b="0"/>
            <wp:wrapTight wrapText="bothSides">
              <wp:wrapPolygon edited="0">
                <wp:start x="-183" y="-277"/>
                <wp:lineTo x="-183" y="21600"/>
                <wp:lineTo x="21600" y="21600"/>
                <wp:lineTo x="21600" y="-277"/>
                <wp:lineTo x="-183" y="-277"/>
              </wp:wrapPolygon>
            </wp:wrapTight>
            <wp:docPr id="3" name="Рисунок 1" descr="log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4859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6F29DC" w:rsidRPr="00636BC6">
        <w:rPr>
          <w:rFonts w:ascii="Times New Roman" w:hAnsi="Times New Roman"/>
          <w:b/>
          <w:sz w:val="20"/>
          <w:szCs w:val="20"/>
          <w:lang w:eastAsia="ru-RU"/>
        </w:rPr>
        <w:t xml:space="preserve">Муниципальное бюджетное общеобразовательное учреждение                                                                  </w:t>
      </w:r>
      <w:r w:rsidR="006F29DC">
        <w:rPr>
          <w:rFonts w:ascii="Times New Roman" w:hAnsi="Times New Roman"/>
          <w:b/>
          <w:sz w:val="20"/>
          <w:szCs w:val="20"/>
          <w:lang w:eastAsia="ru-RU"/>
        </w:rPr>
        <w:t xml:space="preserve"> </w:t>
      </w:r>
      <w:r w:rsidR="006F29DC" w:rsidRPr="00636BC6">
        <w:rPr>
          <w:rFonts w:ascii="Times New Roman" w:hAnsi="Times New Roman"/>
          <w:sz w:val="24"/>
          <w:szCs w:val="24"/>
          <w:lang w:eastAsia="ru-RU"/>
        </w:rPr>
        <w:t>Утверждаю</w:t>
      </w:r>
    </w:p>
    <w:p w:rsidR="006F29DC" w:rsidRPr="00636BC6" w:rsidRDefault="006F29DC" w:rsidP="00887C4D">
      <w:pPr>
        <w:spacing w:after="0" w:line="240" w:lineRule="auto"/>
        <w:ind w:left="-540" w:right="225"/>
        <w:rPr>
          <w:rFonts w:ascii="Times New Roman" w:hAnsi="Times New Roman"/>
          <w:b/>
          <w:sz w:val="20"/>
          <w:szCs w:val="20"/>
          <w:lang w:eastAsia="ru-RU"/>
        </w:rPr>
      </w:pPr>
      <w:r w:rsidRPr="00636BC6">
        <w:rPr>
          <w:rFonts w:ascii="Times New Roman" w:hAnsi="Times New Roman"/>
          <w:b/>
          <w:sz w:val="20"/>
          <w:szCs w:val="20"/>
          <w:lang w:eastAsia="ru-RU"/>
        </w:rPr>
        <w:t>«Средняя общеобразовательная школа №30                                                                                                    Д</w:t>
      </w:r>
      <w:r w:rsidRPr="00636BC6">
        <w:rPr>
          <w:rFonts w:ascii="Times New Roman" w:hAnsi="Times New Roman"/>
          <w:sz w:val="24"/>
          <w:szCs w:val="24"/>
          <w:lang w:eastAsia="ru-RU"/>
        </w:rPr>
        <w:t xml:space="preserve">иректор МБОУ СОШ №30 </w:t>
      </w:r>
    </w:p>
    <w:p w:rsidR="006F29DC" w:rsidRPr="00636BC6" w:rsidRDefault="006F29DC" w:rsidP="00887C4D">
      <w:pPr>
        <w:spacing w:after="0" w:line="240" w:lineRule="auto"/>
        <w:ind w:left="-540" w:right="225"/>
        <w:rPr>
          <w:rFonts w:ascii="Times New Roman" w:hAnsi="Times New Roman"/>
          <w:sz w:val="20"/>
          <w:szCs w:val="20"/>
          <w:lang w:eastAsia="ru-RU"/>
        </w:rPr>
      </w:pPr>
      <w:r w:rsidRPr="00636BC6">
        <w:rPr>
          <w:rFonts w:ascii="Times New Roman" w:hAnsi="Times New Roman"/>
          <w:b/>
          <w:sz w:val="20"/>
          <w:szCs w:val="20"/>
          <w:lang w:eastAsia="ru-RU"/>
        </w:rPr>
        <w:t xml:space="preserve">г. </w:t>
      </w:r>
      <w:proofErr w:type="gramStart"/>
      <w:r w:rsidRPr="00636BC6">
        <w:rPr>
          <w:rFonts w:ascii="Times New Roman" w:hAnsi="Times New Roman"/>
          <w:b/>
          <w:sz w:val="20"/>
          <w:szCs w:val="20"/>
          <w:lang w:eastAsia="ru-RU"/>
        </w:rPr>
        <w:t xml:space="preserve">Новоалтайска»   </w:t>
      </w:r>
      <w:proofErr w:type="gramEnd"/>
      <w:r w:rsidRPr="00636BC6">
        <w:rPr>
          <w:rFonts w:ascii="Times New Roman" w:hAnsi="Times New Roman"/>
          <w:sz w:val="24"/>
          <w:szCs w:val="24"/>
          <w:lang w:eastAsia="ru-RU"/>
        </w:rPr>
        <w:t>г.Новоалтайска</w:t>
      </w:r>
    </w:p>
    <w:p w:rsidR="006F29DC" w:rsidRPr="00636BC6" w:rsidRDefault="006F29DC" w:rsidP="00887C4D">
      <w:pPr>
        <w:tabs>
          <w:tab w:val="left" w:pos="1080"/>
        </w:tabs>
        <w:spacing w:after="0" w:line="240" w:lineRule="auto"/>
        <w:ind w:right="225"/>
        <w:rPr>
          <w:rFonts w:ascii="Times New Roman" w:hAnsi="Times New Roman"/>
          <w:sz w:val="24"/>
          <w:szCs w:val="24"/>
          <w:lang w:eastAsia="ru-RU"/>
        </w:rPr>
      </w:pPr>
      <w:r w:rsidRPr="00636BC6">
        <w:rPr>
          <w:rFonts w:ascii="Times New Roman" w:hAnsi="Times New Roman"/>
          <w:sz w:val="20"/>
          <w:szCs w:val="20"/>
          <w:lang w:eastAsia="ru-RU"/>
        </w:rPr>
        <w:t xml:space="preserve">Адрес: </w:t>
      </w:r>
      <w:smartTag w:uri="urn:schemas-microsoft-com:office:smarttags" w:element="metricconverter">
        <w:smartTagPr>
          <w:attr w:name="ProductID" w:val="658080 г"/>
        </w:smartTagPr>
        <w:r w:rsidRPr="00636BC6">
          <w:rPr>
            <w:rFonts w:ascii="Times New Roman" w:hAnsi="Times New Roman"/>
            <w:sz w:val="20"/>
            <w:szCs w:val="20"/>
            <w:lang w:eastAsia="ru-RU"/>
          </w:rPr>
          <w:t>658080 г</w:t>
        </w:r>
      </w:smartTag>
      <w:r w:rsidRPr="00636BC6">
        <w:rPr>
          <w:rFonts w:ascii="Times New Roman" w:hAnsi="Times New Roman"/>
          <w:sz w:val="20"/>
          <w:szCs w:val="20"/>
          <w:lang w:eastAsia="ru-RU"/>
        </w:rPr>
        <w:t xml:space="preserve">. Новоалтайск ул. Анатолия, 13                                                                                                     </w:t>
      </w:r>
      <w:r w:rsidRPr="00636BC6">
        <w:rPr>
          <w:rFonts w:ascii="Times New Roman" w:hAnsi="Times New Roman"/>
          <w:sz w:val="24"/>
          <w:szCs w:val="24"/>
          <w:lang w:eastAsia="ru-RU"/>
        </w:rPr>
        <w:t>Н.В.Харламова</w:t>
      </w:r>
    </w:p>
    <w:p w:rsidR="006F29DC" w:rsidRPr="00636BC6" w:rsidRDefault="006F29DC" w:rsidP="00887C4D">
      <w:pPr>
        <w:tabs>
          <w:tab w:val="left" w:pos="1080"/>
        </w:tabs>
        <w:spacing w:after="0" w:line="240" w:lineRule="auto"/>
        <w:ind w:right="225"/>
        <w:rPr>
          <w:rFonts w:ascii="Times New Roman" w:hAnsi="Times New Roman"/>
          <w:sz w:val="20"/>
          <w:szCs w:val="20"/>
          <w:lang w:eastAsia="ru-RU"/>
        </w:rPr>
      </w:pPr>
      <w:r w:rsidRPr="00636BC6">
        <w:rPr>
          <w:rFonts w:ascii="Times New Roman" w:hAnsi="Times New Roman"/>
          <w:sz w:val="20"/>
          <w:szCs w:val="20"/>
          <w:lang w:eastAsia="ru-RU"/>
        </w:rPr>
        <w:t>Телефон: 8-(385-32)-42-8-45                                                                                                                                      _________________________</w:t>
      </w:r>
    </w:p>
    <w:p w:rsidR="006F29DC" w:rsidRPr="006B3584" w:rsidRDefault="006F29DC" w:rsidP="00887C4D">
      <w:pPr>
        <w:tabs>
          <w:tab w:val="left" w:pos="1080"/>
        </w:tabs>
        <w:spacing w:after="0" w:line="240" w:lineRule="auto"/>
        <w:ind w:right="225"/>
        <w:rPr>
          <w:rFonts w:ascii="Times New Roman" w:hAnsi="Times New Roman"/>
          <w:color w:val="0000FF"/>
          <w:sz w:val="20"/>
          <w:szCs w:val="20"/>
          <w:u w:val="single"/>
          <w:lang w:val="en-US" w:eastAsia="ru-RU"/>
        </w:rPr>
      </w:pPr>
      <w:r w:rsidRPr="00636BC6">
        <w:rPr>
          <w:rFonts w:ascii="Times New Roman" w:hAnsi="Times New Roman"/>
          <w:sz w:val="20"/>
          <w:szCs w:val="20"/>
          <w:lang w:val="en-US" w:eastAsia="ru-RU"/>
        </w:rPr>
        <w:t>E</w:t>
      </w:r>
      <w:r w:rsidRPr="006B3584">
        <w:rPr>
          <w:rFonts w:ascii="Times New Roman" w:hAnsi="Times New Roman"/>
          <w:sz w:val="20"/>
          <w:szCs w:val="20"/>
          <w:lang w:val="en-US" w:eastAsia="ru-RU"/>
        </w:rPr>
        <w:t>-</w:t>
      </w:r>
      <w:r w:rsidRPr="00636BC6">
        <w:rPr>
          <w:rFonts w:ascii="Times New Roman" w:hAnsi="Times New Roman"/>
          <w:sz w:val="20"/>
          <w:szCs w:val="20"/>
          <w:lang w:val="en-US" w:eastAsia="ru-RU"/>
        </w:rPr>
        <w:t>mail</w:t>
      </w:r>
      <w:r w:rsidRPr="006B3584">
        <w:rPr>
          <w:rFonts w:ascii="Times New Roman" w:hAnsi="Times New Roman"/>
          <w:sz w:val="20"/>
          <w:szCs w:val="20"/>
          <w:lang w:val="en-US" w:eastAsia="ru-RU"/>
        </w:rPr>
        <w:t xml:space="preserve">:  </w:t>
      </w:r>
      <w:hyperlink r:id="rId9" w:history="1">
        <w:r w:rsidRPr="00636BC6">
          <w:rPr>
            <w:rFonts w:ascii="Times New Roman" w:hAnsi="Times New Roman"/>
            <w:color w:val="0000FF"/>
            <w:sz w:val="20"/>
            <w:szCs w:val="20"/>
            <w:u w:val="single"/>
            <w:lang w:val="en-US" w:eastAsia="ru-RU"/>
          </w:rPr>
          <w:t>school</w:t>
        </w:r>
        <w:r w:rsidRPr="006B3584">
          <w:rPr>
            <w:rFonts w:ascii="Times New Roman" w:hAnsi="Times New Roman"/>
            <w:color w:val="0000FF"/>
            <w:sz w:val="20"/>
            <w:szCs w:val="20"/>
            <w:u w:val="single"/>
            <w:lang w:val="en-US" w:eastAsia="ru-RU"/>
          </w:rPr>
          <w:t>-30@</w:t>
        </w:r>
        <w:r w:rsidRPr="00636BC6">
          <w:rPr>
            <w:rFonts w:ascii="Times New Roman" w:hAnsi="Times New Roman"/>
            <w:color w:val="0000FF"/>
            <w:sz w:val="20"/>
            <w:szCs w:val="20"/>
            <w:u w:val="single"/>
            <w:lang w:val="en-US" w:eastAsia="ru-RU"/>
          </w:rPr>
          <w:t>mail</w:t>
        </w:r>
        <w:r w:rsidRPr="006B3584">
          <w:rPr>
            <w:rFonts w:ascii="Times New Roman" w:hAnsi="Times New Roman"/>
            <w:color w:val="0000FF"/>
            <w:sz w:val="20"/>
            <w:szCs w:val="20"/>
            <w:u w:val="single"/>
            <w:lang w:val="en-US" w:eastAsia="ru-RU"/>
          </w:rPr>
          <w:t>.</w:t>
        </w:r>
        <w:r w:rsidRPr="00636BC6">
          <w:rPr>
            <w:rFonts w:ascii="Times New Roman" w:hAnsi="Times New Roman"/>
            <w:color w:val="0000FF"/>
            <w:sz w:val="20"/>
            <w:szCs w:val="20"/>
            <w:u w:val="single"/>
            <w:lang w:val="en-US" w:eastAsia="ru-RU"/>
          </w:rPr>
          <w:t>ru</w:t>
        </w:r>
      </w:hyperlink>
    </w:p>
    <w:p w:rsidR="006F29DC" w:rsidRPr="006B3584" w:rsidRDefault="006F29DC" w:rsidP="00887C4D">
      <w:pPr>
        <w:tabs>
          <w:tab w:val="left" w:pos="1080"/>
        </w:tabs>
        <w:spacing w:after="0" w:line="240" w:lineRule="auto"/>
        <w:ind w:left="-180" w:right="225"/>
        <w:rPr>
          <w:rFonts w:ascii="Times New Roman" w:hAnsi="Times New Roman"/>
          <w:color w:val="0000FF"/>
          <w:sz w:val="20"/>
          <w:szCs w:val="20"/>
          <w:u w:val="single"/>
          <w:lang w:val="en-US" w:eastAsia="ru-RU"/>
        </w:rPr>
      </w:pPr>
      <w:r w:rsidRPr="00636BC6">
        <w:rPr>
          <w:rFonts w:ascii="Times New Roman" w:hAnsi="Times New Roman"/>
          <w:sz w:val="20"/>
          <w:szCs w:val="20"/>
          <w:lang w:eastAsia="ru-RU"/>
        </w:rPr>
        <w:t>Веб</w:t>
      </w:r>
      <w:r w:rsidRPr="006B3584">
        <w:rPr>
          <w:rFonts w:ascii="Times New Roman" w:hAnsi="Times New Roman"/>
          <w:sz w:val="20"/>
          <w:szCs w:val="20"/>
          <w:lang w:val="en-US" w:eastAsia="ru-RU"/>
        </w:rPr>
        <w:t>-</w:t>
      </w:r>
      <w:r w:rsidRPr="00636BC6">
        <w:rPr>
          <w:rFonts w:ascii="Times New Roman" w:hAnsi="Times New Roman"/>
          <w:sz w:val="20"/>
          <w:szCs w:val="20"/>
          <w:lang w:eastAsia="ru-RU"/>
        </w:rPr>
        <w:t>сайт</w:t>
      </w:r>
      <w:r w:rsidRPr="006B3584">
        <w:rPr>
          <w:rFonts w:ascii="Times New Roman" w:hAnsi="Times New Roman"/>
          <w:sz w:val="20"/>
          <w:szCs w:val="20"/>
          <w:lang w:val="en-US" w:eastAsia="ru-RU"/>
        </w:rPr>
        <w:t xml:space="preserve">: </w:t>
      </w:r>
      <w:r w:rsidRPr="00636BC6">
        <w:rPr>
          <w:rFonts w:ascii="Times New Roman" w:hAnsi="Times New Roman"/>
          <w:color w:val="0000FF"/>
          <w:sz w:val="20"/>
          <w:szCs w:val="20"/>
          <w:u w:val="single"/>
          <w:lang w:val="en-US" w:eastAsia="ru-RU"/>
        </w:rPr>
        <w:t>http</w:t>
      </w:r>
      <w:r w:rsidRPr="006B3584">
        <w:rPr>
          <w:rFonts w:ascii="Times New Roman" w:hAnsi="Times New Roman"/>
          <w:color w:val="0000FF"/>
          <w:sz w:val="20"/>
          <w:szCs w:val="20"/>
          <w:u w:val="single"/>
          <w:lang w:val="en-US" w:eastAsia="ru-RU"/>
        </w:rPr>
        <w:t>.//</w:t>
      </w:r>
      <w:r w:rsidRPr="00636BC6">
        <w:rPr>
          <w:rFonts w:ascii="Times New Roman" w:hAnsi="Times New Roman"/>
          <w:color w:val="0000FF"/>
          <w:sz w:val="20"/>
          <w:szCs w:val="20"/>
          <w:u w:val="single"/>
          <w:lang w:val="en-US" w:eastAsia="ru-RU"/>
        </w:rPr>
        <w:t>school</w:t>
      </w:r>
      <w:r w:rsidRPr="006B3584">
        <w:rPr>
          <w:rFonts w:ascii="Times New Roman" w:hAnsi="Times New Roman"/>
          <w:color w:val="0000FF"/>
          <w:sz w:val="20"/>
          <w:szCs w:val="20"/>
          <w:u w:val="single"/>
          <w:lang w:val="en-US" w:eastAsia="ru-RU"/>
        </w:rPr>
        <w:t>-30.</w:t>
      </w:r>
      <w:r w:rsidRPr="00636BC6">
        <w:rPr>
          <w:rFonts w:ascii="Times New Roman" w:hAnsi="Times New Roman"/>
          <w:color w:val="0000FF"/>
          <w:sz w:val="20"/>
          <w:szCs w:val="20"/>
          <w:u w:val="single"/>
          <w:lang w:val="en-US" w:eastAsia="ru-RU"/>
        </w:rPr>
        <w:t>my</w:t>
      </w:r>
      <w:r w:rsidRPr="006B3584">
        <w:rPr>
          <w:rFonts w:ascii="Times New Roman" w:hAnsi="Times New Roman"/>
          <w:color w:val="0000FF"/>
          <w:sz w:val="20"/>
          <w:szCs w:val="20"/>
          <w:u w:val="single"/>
          <w:lang w:val="en-US" w:eastAsia="ru-RU"/>
        </w:rPr>
        <w:t>1.</w:t>
      </w:r>
      <w:r w:rsidRPr="00636BC6">
        <w:rPr>
          <w:rFonts w:ascii="Times New Roman" w:hAnsi="Times New Roman"/>
          <w:color w:val="0000FF"/>
          <w:sz w:val="20"/>
          <w:szCs w:val="20"/>
          <w:u w:val="single"/>
          <w:lang w:val="en-US" w:eastAsia="ru-RU"/>
        </w:rPr>
        <w:t>ru</w:t>
      </w:r>
      <w:r w:rsidRPr="006B3584">
        <w:rPr>
          <w:rFonts w:ascii="Times New Roman" w:hAnsi="Times New Roman"/>
          <w:color w:val="0000FF"/>
          <w:sz w:val="20"/>
          <w:szCs w:val="20"/>
          <w:u w:val="single"/>
          <w:lang w:val="en-US" w:eastAsia="ru-RU"/>
        </w:rPr>
        <w:t xml:space="preserve">.                                                                                                                            </w:t>
      </w:r>
    </w:p>
    <w:p w:rsidR="006F29DC" w:rsidRPr="00A34639" w:rsidRDefault="006F29DC" w:rsidP="00887C4D">
      <w:pPr>
        <w:tabs>
          <w:tab w:val="left" w:pos="1080"/>
        </w:tabs>
        <w:spacing w:after="0" w:line="240" w:lineRule="auto"/>
        <w:ind w:left="-180" w:right="225"/>
        <w:rPr>
          <w:rFonts w:ascii="Times New Roman" w:hAnsi="Times New Roman"/>
          <w:color w:val="404040"/>
          <w:sz w:val="24"/>
          <w:szCs w:val="24"/>
          <w:lang w:eastAsia="ru-RU"/>
        </w:rPr>
      </w:pPr>
      <w:r w:rsidRPr="006B3584">
        <w:rPr>
          <w:rFonts w:ascii="Times New Roman" w:hAnsi="Times New Roman"/>
          <w:color w:val="404040"/>
          <w:sz w:val="24"/>
          <w:szCs w:val="24"/>
          <w:u w:val="single"/>
          <w:lang w:val="en-US" w:eastAsia="ru-RU"/>
        </w:rPr>
        <w:t xml:space="preserve"> </w:t>
      </w:r>
      <w:r w:rsidRPr="006B3584">
        <w:rPr>
          <w:rFonts w:ascii="Times New Roman" w:hAnsi="Times New Roman"/>
          <w:color w:val="404040"/>
          <w:sz w:val="24"/>
          <w:szCs w:val="24"/>
          <w:lang w:val="en-US" w:eastAsia="ru-RU"/>
        </w:rPr>
        <w:t xml:space="preserve">                                                                                                                                                   </w:t>
      </w:r>
      <w:r w:rsidR="00A7493D">
        <w:rPr>
          <w:rFonts w:ascii="Times New Roman" w:hAnsi="Times New Roman"/>
          <w:color w:val="404040"/>
          <w:sz w:val="24"/>
          <w:szCs w:val="24"/>
          <w:lang w:eastAsia="ru-RU"/>
        </w:rPr>
        <w:t>19</w:t>
      </w:r>
      <w:r w:rsidR="00FF75D3">
        <w:rPr>
          <w:rFonts w:ascii="Times New Roman" w:hAnsi="Times New Roman"/>
          <w:color w:val="404040"/>
          <w:sz w:val="24"/>
          <w:szCs w:val="24"/>
          <w:lang w:eastAsia="ru-RU"/>
        </w:rPr>
        <w:t xml:space="preserve"> апреля 2021</w:t>
      </w:r>
      <w:r w:rsidRPr="00A34639">
        <w:rPr>
          <w:rFonts w:ascii="Times New Roman" w:hAnsi="Times New Roman"/>
          <w:color w:val="404040"/>
          <w:sz w:val="24"/>
          <w:szCs w:val="24"/>
          <w:lang w:eastAsia="ru-RU"/>
        </w:rPr>
        <w:t xml:space="preserve"> г.</w:t>
      </w:r>
    </w:p>
    <w:p w:rsidR="006F29DC" w:rsidRPr="00636BC6" w:rsidRDefault="006F29DC" w:rsidP="00887C4D">
      <w:pPr>
        <w:tabs>
          <w:tab w:val="left" w:pos="1080"/>
        </w:tabs>
        <w:spacing w:after="0" w:line="240" w:lineRule="auto"/>
        <w:ind w:left="-180" w:right="225"/>
        <w:jc w:val="center"/>
        <w:rPr>
          <w:rFonts w:ascii="Times New Roman" w:hAnsi="Times New Roman"/>
          <w:color w:val="404040"/>
          <w:sz w:val="24"/>
          <w:szCs w:val="24"/>
          <w:lang w:eastAsia="ru-RU"/>
        </w:rPr>
      </w:pPr>
      <w:r w:rsidRPr="00A34639">
        <w:rPr>
          <w:rFonts w:ascii="Times New Roman" w:hAnsi="Times New Roman"/>
          <w:color w:val="404040"/>
          <w:sz w:val="24"/>
          <w:szCs w:val="24"/>
          <w:lang w:eastAsia="ru-RU"/>
        </w:rPr>
        <w:t xml:space="preserve">                                                                                                                </w:t>
      </w:r>
      <w:r w:rsidRPr="00636BC6">
        <w:rPr>
          <w:rFonts w:ascii="Times New Roman" w:hAnsi="Times New Roman"/>
          <w:color w:val="404040"/>
          <w:sz w:val="24"/>
          <w:szCs w:val="24"/>
          <w:lang w:eastAsia="ru-RU"/>
        </w:rPr>
        <w:t>Приказ №</w:t>
      </w:r>
    </w:p>
    <w:p w:rsidR="006F29DC" w:rsidRPr="00636BC6" w:rsidRDefault="006F29DC" w:rsidP="00887C4D">
      <w:pPr>
        <w:spacing w:after="0" w:line="360" w:lineRule="auto"/>
        <w:ind w:left="3420"/>
        <w:rPr>
          <w:rFonts w:ascii="Times New Roman" w:hAnsi="Times New Roman"/>
          <w:b/>
          <w:sz w:val="24"/>
          <w:szCs w:val="24"/>
          <w:lang w:eastAsia="ru-RU"/>
        </w:rPr>
      </w:pPr>
    </w:p>
    <w:p w:rsidR="006F29DC" w:rsidRPr="00636BC6" w:rsidRDefault="006F29DC" w:rsidP="00887C4D">
      <w:pPr>
        <w:spacing w:after="0" w:line="240" w:lineRule="auto"/>
        <w:rPr>
          <w:rFonts w:ascii="Times New Roman" w:hAnsi="Times New Roman"/>
          <w:b/>
          <w:sz w:val="28"/>
          <w:szCs w:val="28"/>
          <w:lang w:eastAsia="ru-RU"/>
        </w:rPr>
      </w:pPr>
    </w:p>
    <w:p w:rsidR="006F29DC" w:rsidRPr="00636BC6" w:rsidRDefault="006F29DC" w:rsidP="00887C4D">
      <w:pPr>
        <w:spacing w:after="0" w:line="240" w:lineRule="auto"/>
        <w:rPr>
          <w:rFonts w:ascii="Times New Roman" w:hAnsi="Times New Roman"/>
          <w:b/>
          <w:sz w:val="28"/>
          <w:szCs w:val="28"/>
          <w:lang w:eastAsia="ru-RU"/>
        </w:rPr>
      </w:pPr>
    </w:p>
    <w:p w:rsidR="006F29DC" w:rsidRPr="00636BC6" w:rsidRDefault="006F29DC" w:rsidP="00887C4D">
      <w:pPr>
        <w:spacing w:after="0" w:line="240" w:lineRule="auto"/>
        <w:rPr>
          <w:rFonts w:ascii="Times New Roman" w:hAnsi="Times New Roman"/>
          <w:b/>
          <w:sz w:val="28"/>
          <w:szCs w:val="28"/>
          <w:lang w:eastAsia="ru-RU"/>
        </w:rPr>
      </w:pPr>
    </w:p>
    <w:p w:rsidR="006F29DC" w:rsidRPr="00636BC6" w:rsidRDefault="006F29DC" w:rsidP="00887C4D">
      <w:pPr>
        <w:spacing w:after="0" w:line="240" w:lineRule="auto"/>
        <w:jc w:val="center"/>
        <w:rPr>
          <w:rFonts w:ascii="Times New Roman" w:hAnsi="Times New Roman"/>
          <w:b/>
          <w:sz w:val="52"/>
          <w:szCs w:val="52"/>
          <w:lang w:eastAsia="ru-RU"/>
        </w:rPr>
      </w:pPr>
      <w:r w:rsidRPr="00636BC6">
        <w:rPr>
          <w:rFonts w:ascii="Times New Roman" w:hAnsi="Times New Roman"/>
          <w:b/>
          <w:sz w:val="52"/>
          <w:szCs w:val="52"/>
          <w:lang w:eastAsia="ru-RU"/>
        </w:rPr>
        <w:t>САМООБСЛЕДОВАНИЕ</w:t>
      </w:r>
    </w:p>
    <w:p w:rsidR="006F29DC" w:rsidRPr="00636BC6" w:rsidRDefault="006F29DC" w:rsidP="00887C4D">
      <w:pPr>
        <w:spacing w:after="0" w:line="240" w:lineRule="auto"/>
        <w:jc w:val="center"/>
        <w:rPr>
          <w:rFonts w:ascii="Times New Roman" w:hAnsi="Times New Roman"/>
          <w:b/>
          <w:sz w:val="44"/>
          <w:szCs w:val="44"/>
          <w:lang w:eastAsia="ru-RU"/>
        </w:rPr>
      </w:pPr>
      <w:r w:rsidRPr="00636BC6">
        <w:rPr>
          <w:rFonts w:ascii="Times New Roman" w:hAnsi="Times New Roman"/>
          <w:b/>
          <w:sz w:val="44"/>
          <w:szCs w:val="44"/>
          <w:lang w:eastAsia="ru-RU"/>
        </w:rPr>
        <w:t xml:space="preserve">деятельности  муниципального бюджетного </w:t>
      </w:r>
    </w:p>
    <w:p w:rsidR="006F29DC" w:rsidRPr="00636BC6" w:rsidRDefault="006F29DC" w:rsidP="00887C4D">
      <w:pPr>
        <w:spacing w:after="0" w:line="240" w:lineRule="auto"/>
        <w:jc w:val="center"/>
        <w:rPr>
          <w:rFonts w:ascii="Times New Roman" w:hAnsi="Times New Roman"/>
          <w:b/>
          <w:sz w:val="44"/>
          <w:szCs w:val="44"/>
          <w:lang w:eastAsia="ru-RU"/>
        </w:rPr>
      </w:pPr>
      <w:r w:rsidRPr="00636BC6">
        <w:rPr>
          <w:rFonts w:ascii="Times New Roman" w:hAnsi="Times New Roman"/>
          <w:b/>
          <w:sz w:val="44"/>
          <w:szCs w:val="44"/>
          <w:lang w:eastAsia="ru-RU"/>
        </w:rPr>
        <w:t xml:space="preserve">общеобразовательного учреждения </w:t>
      </w:r>
    </w:p>
    <w:p w:rsidR="006F29DC" w:rsidRPr="00636BC6" w:rsidRDefault="006F29DC" w:rsidP="00887C4D">
      <w:pPr>
        <w:spacing w:after="0" w:line="240" w:lineRule="auto"/>
        <w:jc w:val="center"/>
        <w:rPr>
          <w:rFonts w:ascii="Times New Roman" w:hAnsi="Times New Roman"/>
          <w:b/>
          <w:sz w:val="44"/>
          <w:szCs w:val="44"/>
          <w:lang w:eastAsia="ru-RU"/>
        </w:rPr>
      </w:pPr>
      <w:r w:rsidRPr="00636BC6">
        <w:rPr>
          <w:rFonts w:ascii="Times New Roman" w:hAnsi="Times New Roman"/>
          <w:b/>
          <w:sz w:val="44"/>
          <w:szCs w:val="44"/>
          <w:lang w:eastAsia="ru-RU"/>
        </w:rPr>
        <w:t>«Средняя общеобразовательная школа №30 г.Новоалтайска»</w:t>
      </w:r>
    </w:p>
    <w:p w:rsidR="006F29DC" w:rsidRPr="00636BC6" w:rsidRDefault="006F29DC" w:rsidP="00887C4D">
      <w:pPr>
        <w:spacing w:after="0" w:line="240" w:lineRule="auto"/>
        <w:rPr>
          <w:rFonts w:ascii="Times New Roman" w:hAnsi="Times New Roman"/>
          <w:b/>
          <w:sz w:val="28"/>
          <w:szCs w:val="28"/>
          <w:lang w:eastAsia="ru-RU"/>
        </w:rPr>
      </w:pPr>
    </w:p>
    <w:p w:rsidR="006F29DC" w:rsidRPr="00636BC6" w:rsidRDefault="006F29DC" w:rsidP="00887C4D">
      <w:pPr>
        <w:tabs>
          <w:tab w:val="left" w:pos="6561"/>
        </w:tabs>
        <w:spacing w:after="0" w:line="240" w:lineRule="auto"/>
        <w:rPr>
          <w:rFonts w:ascii="Times New Roman" w:hAnsi="Times New Roman"/>
          <w:b/>
          <w:sz w:val="44"/>
          <w:szCs w:val="44"/>
          <w:lang w:eastAsia="ru-RU"/>
        </w:rPr>
      </w:pPr>
      <w:r w:rsidRPr="00636BC6">
        <w:rPr>
          <w:rFonts w:ascii="Times New Roman" w:hAnsi="Times New Roman"/>
          <w:b/>
          <w:sz w:val="28"/>
          <w:szCs w:val="28"/>
          <w:lang w:eastAsia="ru-RU"/>
        </w:rPr>
        <w:tab/>
      </w:r>
      <w:r w:rsidR="00FF75D3">
        <w:rPr>
          <w:rFonts w:ascii="Times New Roman" w:hAnsi="Times New Roman"/>
          <w:b/>
          <w:sz w:val="44"/>
          <w:szCs w:val="44"/>
          <w:lang w:eastAsia="ru-RU"/>
        </w:rPr>
        <w:t>ЗА   2020</w:t>
      </w:r>
      <w:r w:rsidRPr="00636BC6">
        <w:rPr>
          <w:rFonts w:ascii="Times New Roman" w:hAnsi="Times New Roman"/>
          <w:b/>
          <w:sz w:val="44"/>
          <w:szCs w:val="44"/>
          <w:lang w:eastAsia="ru-RU"/>
        </w:rPr>
        <w:t xml:space="preserve">  ГОД</w:t>
      </w:r>
    </w:p>
    <w:p w:rsidR="006F29DC" w:rsidRPr="00636BC6" w:rsidRDefault="006F29DC" w:rsidP="00887C4D">
      <w:pPr>
        <w:spacing w:after="0" w:line="240" w:lineRule="auto"/>
        <w:rPr>
          <w:rFonts w:ascii="Times New Roman" w:hAnsi="Times New Roman"/>
          <w:sz w:val="28"/>
          <w:szCs w:val="28"/>
          <w:lang w:eastAsia="ru-RU"/>
        </w:rPr>
      </w:pPr>
    </w:p>
    <w:p w:rsidR="006F29DC" w:rsidRPr="00636BC6" w:rsidRDefault="006F29DC" w:rsidP="00887C4D">
      <w:pPr>
        <w:spacing w:after="0" w:line="240" w:lineRule="auto"/>
        <w:rPr>
          <w:rFonts w:ascii="Times New Roman" w:hAnsi="Times New Roman"/>
          <w:sz w:val="28"/>
          <w:szCs w:val="28"/>
          <w:lang w:eastAsia="ru-RU"/>
        </w:rPr>
      </w:pPr>
    </w:p>
    <w:p w:rsidR="006F29DC" w:rsidRPr="00636BC6" w:rsidRDefault="006F29DC" w:rsidP="00887C4D">
      <w:pPr>
        <w:spacing w:after="0" w:line="240" w:lineRule="auto"/>
        <w:rPr>
          <w:rFonts w:ascii="Times New Roman" w:hAnsi="Times New Roman"/>
          <w:sz w:val="28"/>
          <w:szCs w:val="28"/>
          <w:lang w:eastAsia="ru-RU"/>
        </w:rPr>
      </w:pPr>
    </w:p>
    <w:p w:rsidR="006F29DC" w:rsidRPr="00636BC6" w:rsidRDefault="006F29DC" w:rsidP="00887C4D">
      <w:pPr>
        <w:spacing w:after="0" w:line="240" w:lineRule="auto"/>
        <w:rPr>
          <w:rFonts w:ascii="Times New Roman" w:hAnsi="Times New Roman"/>
          <w:b/>
          <w:sz w:val="28"/>
          <w:szCs w:val="28"/>
          <w:lang w:eastAsia="ru-RU"/>
        </w:rPr>
      </w:pPr>
    </w:p>
    <w:p w:rsidR="006F29DC" w:rsidRPr="00636BC6" w:rsidRDefault="006F29DC" w:rsidP="00887C4D">
      <w:pPr>
        <w:spacing w:after="0" w:line="240" w:lineRule="auto"/>
        <w:rPr>
          <w:rFonts w:ascii="Times New Roman" w:hAnsi="Times New Roman"/>
          <w:b/>
          <w:sz w:val="28"/>
          <w:szCs w:val="28"/>
          <w:lang w:eastAsia="ru-RU"/>
        </w:rPr>
      </w:pPr>
    </w:p>
    <w:p w:rsidR="006F29DC" w:rsidRPr="00636BC6" w:rsidRDefault="006F29DC" w:rsidP="00887C4D">
      <w:pPr>
        <w:spacing w:after="0" w:line="240" w:lineRule="auto"/>
        <w:rPr>
          <w:rFonts w:ascii="Times New Roman" w:hAnsi="Times New Roman"/>
          <w:b/>
          <w:sz w:val="28"/>
          <w:szCs w:val="28"/>
          <w:lang w:eastAsia="ru-RU"/>
        </w:rPr>
      </w:pPr>
    </w:p>
    <w:p w:rsidR="006F29DC" w:rsidRPr="00636BC6" w:rsidRDefault="00FF75D3" w:rsidP="00887C4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Новоалтайск -2021</w:t>
      </w:r>
    </w:p>
    <w:p w:rsidR="006F29DC" w:rsidRPr="00A7493D" w:rsidRDefault="006F29DC" w:rsidP="00887C4D">
      <w:pPr>
        <w:spacing w:after="0" w:line="240" w:lineRule="auto"/>
        <w:rPr>
          <w:rFonts w:ascii="Times New Roman" w:hAnsi="Times New Roman"/>
          <w:sz w:val="28"/>
          <w:szCs w:val="28"/>
          <w:lang w:eastAsia="ru-RU"/>
        </w:rPr>
      </w:pPr>
      <w:r w:rsidRPr="00636BC6">
        <w:rPr>
          <w:rFonts w:ascii="Times New Roman" w:hAnsi="Times New Roman"/>
          <w:b/>
          <w:sz w:val="28"/>
          <w:szCs w:val="28"/>
          <w:lang w:eastAsia="ru-RU"/>
        </w:rPr>
        <w:br w:type="page"/>
      </w:r>
      <w:r w:rsidRPr="00A7493D">
        <w:rPr>
          <w:rFonts w:ascii="Times New Roman" w:hAnsi="Times New Roman"/>
          <w:sz w:val="28"/>
          <w:szCs w:val="28"/>
          <w:lang w:eastAsia="ru-RU"/>
        </w:rPr>
        <w:lastRenderedPageBreak/>
        <w:t xml:space="preserve">Председатель </w:t>
      </w:r>
      <w:proofErr w:type="gramStart"/>
      <w:r w:rsidRPr="00A7493D">
        <w:rPr>
          <w:rFonts w:ascii="Times New Roman" w:hAnsi="Times New Roman"/>
          <w:sz w:val="28"/>
          <w:szCs w:val="28"/>
          <w:lang w:eastAsia="ru-RU"/>
        </w:rPr>
        <w:t>комиссии:  директор</w:t>
      </w:r>
      <w:proofErr w:type="gramEnd"/>
      <w:r w:rsidRPr="00A7493D">
        <w:rPr>
          <w:rFonts w:ascii="Times New Roman" w:hAnsi="Times New Roman"/>
          <w:sz w:val="28"/>
          <w:szCs w:val="28"/>
          <w:lang w:eastAsia="ru-RU"/>
        </w:rPr>
        <w:t xml:space="preserve"> школы Н.В. Харламова</w:t>
      </w:r>
    </w:p>
    <w:p w:rsidR="00A7493D" w:rsidRDefault="00A7493D" w:rsidP="00887C4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p>
    <w:p w:rsidR="006F29DC" w:rsidRPr="00A7493D" w:rsidRDefault="006F29DC" w:rsidP="00887C4D">
      <w:pPr>
        <w:spacing w:after="0" w:line="240" w:lineRule="auto"/>
        <w:rPr>
          <w:rFonts w:ascii="Times New Roman" w:hAnsi="Times New Roman"/>
          <w:sz w:val="28"/>
          <w:szCs w:val="28"/>
          <w:lang w:eastAsia="ru-RU"/>
        </w:rPr>
      </w:pPr>
      <w:r w:rsidRPr="00A7493D">
        <w:rPr>
          <w:rFonts w:ascii="Times New Roman" w:hAnsi="Times New Roman"/>
          <w:sz w:val="28"/>
          <w:szCs w:val="28"/>
          <w:lang w:eastAsia="ru-RU"/>
        </w:rPr>
        <w:t xml:space="preserve">Члены </w:t>
      </w:r>
      <w:proofErr w:type="gramStart"/>
      <w:r w:rsidRPr="00A7493D">
        <w:rPr>
          <w:rFonts w:ascii="Times New Roman" w:hAnsi="Times New Roman"/>
          <w:sz w:val="28"/>
          <w:szCs w:val="28"/>
          <w:lang w:eastAsia="ru-RU"/>
        </w:rPr>
        <w:t xml:space="preserve">комиссии:   </w:t>
      </w:r>
      <w:proofErr w:type="gramEnd"/>
      <w:r w:rsidRPr="00A7493D">
        <w:rPr>
          <w:rFonts w:ascii="Times New Roman" w:hAnsi="Times New Roman"/>
          <w:sz w:val="28"/>
          <w:szCs w:val="28"/>
          <w:lang w:eastAsia="ru-RU"/>
        </w:rPr>
        <w:t xml:space="preserve">           </w:t>
      </w:r>
      <w:r w:rsidR="00A7493D">
        <w:rPr>
          <w:rFonts w:ascii="Times New Roman" w:hAnsi="Times New Roman"/>
          <w:sz w:val="28"/>
          <w:szCs w:val="28"/>
          <w:lang w:eastAsia="ru-RU"/>
        </w:rPr>
        <w:t xml:space="preserve"> </w:t>
      </w:r>
      <w:r w:rsidRPr="00A7493D">
        <w:rPr>
          <w:rFonts w:ascii="Times New Roman" w:hAnsi="Times New Roman"/>
          <w:sz w:val="28"/>
          <w:szCs w:val="28"/>
          <w:lang w:eastAsia="ru-RU"/>
        </w:rPr>
        <w:t>председатель ПК</w:t>
      </w:r>
      <w:r w:rsidR="00A7493D">
        <w:rPr>
          <w:rFonts w:ascii="Times New Roman" w:hAnsi="Times New Roman"/>
          <w:sz w:val="28"/>
          <w:szCs w:val="28"/>
          <w:lang w:eastAsia="ru-RU"/>
        </w:rPr>
        <w:t xml:space="preserve"> школы</w:t>
      </w:r>
      <w:r w:rsidRPr="00A7493D">
        <w:rPr>
          <w:rFonts w:ascii="Times New Roman" w:hAnsi="Times New Roman"/>
          <w:sz w:val="28"/>
          <w:szCs w:val="28"/>
          <w:lang w:eastAsia="ru-RU"/>
        </w:rPr>
        <w:t xml:space="preserve"> Т.Н. Хасанова</w:t>
      </w:r>
    </w:p>
    <w:p w:rsidR="006F29DC" w:rsidRPr="00A7493D" w:rsidRDefault="006F29DC" w:rsidP="00887C4D">
      <w:pPr>
        <w:tabs>
          <w:tab w:val="left" w:pos="2080"/>
        </w:tabs>
        <w:spacing w:after="0" w:line="240" w:lineRule="auto"/>
        <w:rPr>
          <w:rFonts w:ascii="Times New Roman" w:hAnsi="Times New Roman"/>
          <w:sz w:val="28"/>
          <w:szCs w:val="28"/>
          <w:lang w:eastAsia="ru-RU"/>
        </w:rPr>
      </w:pPr>
      <w:r w:rsidRPr="00A7493D">
        <w:rPr>
          <w:rFonts w:ascii="Times New Roman" w:hAnsi="Times New Roman"/>
          <w:sz w:val="28"/>
          <w:szCs w:val="28"/>
          <w:lang w:eastAsia="ru-RU"/>
        </w:rPr>
        <w:tab/>
        <w:t xml:space="preserve">        </w:t>
      </w:r>
      <w:r w:rsidR="00A7493D">
        <w:rPr>
          <w:rFonts w:ascii="Times New Roman" w:hAnsi="Times New Roman"/>
          <w:sz w:val="28"/>
          <w:szCs w:val="28"/>
          <w:lang w:eastAsia="ru-RU"/>
        </w:rPr>
        <w:t xml:space="preserve">    </w:t>
      </w:r>
      <w:r w:rsidRPr="00A7493D">
        <w:rPr>
          <w:rFonts w:ascii="Times New Roman" w:hAnsi="Times New Roman"/>
          <w:sz w:val="28"/>
          <w:szCs w:val="28"/>
          <w:lang w:eastAsia="ru-RU"/>
        </w:rPr>
        <w:t xml:space="preserve"> </w:t>
      </w:r>
      <w:r w:rsidR="00A7493D">
        <w:rPr>
          <w:rFonts w:ascii="Times New Roman" w:hAnsi="Times New Roman"/>
          <w:sz w:val="28"/>
          <w:szCs w:val="28"/>
          <w:lang w:eastAsia="ru-RU"/>
        </w:rPr>
        <w:t xml:space="preserve">  </w:t>
      </w:r>
      <w:r w:rsidRPr="00A7493D">
        <w:rPr>
          <w:rFonts w:ascii="Times New Roman" w:hAnsi="Times New Roman"/>
          <w:sz w:val="28"/>
          <w:szCs w:val="28"/>
          <w:lang w:eastAsia="ru-RU"/>
        </w:rPr>
        <w:t xml:space="preserve">председатель Совета </w:t>
      </w:r>
      <w:proofErr w:type="gramStart"/>
      <w:r w:rsidRPr="00A7493D">
        <w:rPr>
          <w:rFonts w:ascii="Times New Roman" w:hAnsi="Times New Roman"/>
          <w:sz w:val="28"/>
          <w:szCs w:val="28"/>
          <w:lang w:eastAsia="ru-RU"/>
        </w:rPr>
        <w:t>школы  И.М.Шайхитдинова</w:t>
      </w:r>
      <w:proofErr w:type="gramEnd"/>
    </w:p>
    <w:p w:rsidR="006F29DC" w:rsidRPr="00A7493D" w:rsidRDefault="006F29DC" w:rsidP="00887C4D">
      <w:pPr>
        <w:tabs>
          <w:tab w:val="left" w:pos="2080"/>
        </w:tabs>
        <w:spacing w:after="0" w:line="240" w:lineRule="auto"/>
        <w:rPr>
          <w:rFonts w:ascii="Times New Roman" w:hAnsi="Times New Roman"/>
          <w:sz w:val="28"/>
          <w:szCs w:val="28"/>
          <w:lang w:eastAsia="ru-RU"/>
        </w:rPr>
      </w:pPr>
      <w:r w:rsidRPr="00A7493D">
        <w:rPr>
          <w:rFonts w:ascii="Times New Roman" w:hAnsi="Times New Roman"/>
          <w:sz w:val="28"/>
          <w:szCs w:val="28"/>
          <w:lang w:eastAsia="ru-RU"/>
        </w:rPr>
        <w:t xml:space="preserve">                                 </w:t>
      </w:r>
      <w:r w:rsidR="00A7493D">
        <w:rPr>
          <w:rFonts w:ascii="Times New Roman" w:hAnsi="Times New Roman"/>
          <w:sz w:val="28"/>
          <w:szCs w:val="28"/>
          <w:lang w:eastAsia="ru-RU"/>
        </w:rPr>
        <w:t xml:space="preserve">           заместители</w:t>
      </w:r>
      <w:r w:rsidR="00A7493D" w:rsidRPr="00A7493D">
        <w:rPr>
          <w:rFonts w:ascii="Times New Roman" w:hAnsi="Times New Roman"/>
          <w:sz w:val="28"/>
          <w:szCs w:val="28"/>
          <w:lang w:eastAsia="ru-RU"/>
        </w:rPr>
        <w:t xml:space="preserve"> </w:t>
      </w:r>
      <w:proofErr w:type="gramStart"/>
      <w:r w:rsidR="00A7493D" w:rsidRPr="00A7493D">
        <w:rPr>
          <w:rFonts w:ascii="Times New Roman" w:hAnsi="Times New Roman"/>
          <w:sz w:val="28"/>
          <w:szCs w:val="28"/>
          <w:lang w:eastAsia="ru-RU"/>
        </w:rPr>
        <w:t xml:space="preserve">директора </w:t>
      </w:r>
      <w:r w:rsidRPr="00A7493D">
        <w:rPr>
          <w:rFonts w:ascii="Times New Roman" w:hAnsi="Times New Roman"/>
          <w:sz w:val="28"/>
          <w:szCs w:val="28"/>
          <w:lang w:eastAsia="ru-RU"/>
        </w:rPr>
        <w:t xml:space="preserve"> Т.</w:t>
      </w:r>
      <w:proofErr w:type="gramEnd"/>
      <w:r w:rsidRPr="00A7493D">
        <w:rPr>
          <w:rFonts w:ascii="Times New Roman" w:hAnsi="Times New Roman"/>
          <w:sz w:val="28"/>
          <w:szCs w:val="28"/>
          <w:lang w:eastAsia="ru-RU"/>
        </w:rPr>
        <w:t xml:space="preserve"> А. Зюзина Л.П., Л.П. Попова</w:t>
      </w:r>
    </w:p>
    <w:p w:rsidR="006F29DC" w:rsidRPr="00A7493D" w:rsidRDefault="006F29DC" w:rsidP="00887C4D">
      <w:pPr>
        <w:tabs>
          <w:tab w:val="left" w:pos="2080"/>
        </w:tabs>
        <w:spacing w:after="0" w:line="240" w:lineRule="auto"/>
        <w:rPr>
          <w:rFonts w:ascii="Times New Roman" w:hAnsi="Times New Roman"/>
          <w:sz w:val="28"/>
          <w:szCs w:val="28"/>
          <w:lang w:eastAsia="ru-RU"/>
        </w:rPr>
      </w:pPr>
      <w:r w:rsidRPr="00A7493D">
        <w:rPr>
          <w:rFonts w:ascii="Times New Roman" w:hAnsi="Times New Roman"/>
          <w:sz w:val="28"/>
          <w:szCs w:val="28"/>
          <w:lang w:eastAsia="ru-RU"/>
        </w:rPr>
        <w:t xml:space="preserve">                                            педагог – </w:t>
      </w:r>
      <w:proofErr w:type="gramStart"/>
      <w:r w:rsidRPr="00A7493D">
        <w:rPr>
          <w:rFonts w:ascii="Times New Roman" w:hAnsi="Times New Roman"/>
          <w:sz w:val="28"/>
          <w:szCs w:val="28"/>
          <w:lang w:eastAsia="ru-RU"/>
        </w:rPr>
        <w:t>организатор  О.С.</w:t>
      </w:r>
      <w:proofErr w:type="gramEnd"/>
      <w:r w:rsidRPr="00A7493D">
        <w:rPr>
          <w:rFonts w:ascii="Times New Roman" w:hAnsi="Times New Roman"/>
          <w:sz w:val="28"/>
          <w:szCs w:val="28"/>
          <w:lang w:eastAsia="ru-RU"/>
        </w:rPr>
        <w:t xml:space="preserve"> Савиных</w:t>
      </w:r>
    </w:p>
    <w:p w:rsidR="006F29DC" w:rsidRPr="00A7493D" w:rsidRDefault="006F29DC" w:rsidP="00887C4D">
      <w:pPr>
        <w:tabs>
          <w:tab w:val="left" w:pos="2080"/>
        </w:tabs>
        <w:spacing w:after="0" w:line="240" w:lineRule="auto"/>
        <w:rPr>
          <w:rFonts w:ascii="Times New Roman" w:hAnsi="Times New Roman"/>
          <w:sz w:val="28"/>
          <w:szCs w:val="28"/>
          <w:lang w:eastAsia="ru-RU"/>
        </w:rPr>
      </w:pPr>
      <w:r w:rsidRPr="00A7493D">
        <w:rPr>
          <w:rFonts w:ascii="Times New Roman" w:hAnsi="Times New Roman"/>
          <w:sz w:val="28"/>
          <w:szCs w:val="28"/>
          <w:lang w:eastAsia="ru-RU"/>
        </w:rPr>
        <w:t xml:space="preserve">                                            заведующий хозяйством О.Н. Рябова</w:t>
      </w:r>
    </w:p>
    <w:p w:rsidR="00CA3955" w:rsidRPr="00A7493D" w:rsidRDefault="00CA3955" w:rsidP="00CA3955">
      <w:pPr>
        <w:tabs>
          <w:tab w:val="left" w:pos="2080"/>
        </w:tabs>
        <w:spacing w:after="0" w:line="240" w:lineRule="auto"/>
        <w:rPr>
          <w:rFonts w:ascii="Times New Roman" w:hAnsi="Times New Roman"/>
          <w:sz w:val="28"/>
          <w:szCs w:val="28"/>
          <w:lang w:eastAsia="ru-RU"/>
        </w:rPr>
      </w:pPr>
      <w:r w:rsidRPr="00A7493D">
        <w:rPr>
          <w:rFonts w:ascii="Times New Roman" w:hAnsi="Times New Roman"/>
          <w:sz w:val="28"/>
          <w:szCs w:val="28"/>
          <w:lang w:eastAsia="ru-RU"/>
        </w:rPr>
        <w:t xml:space="preserve">                   </w:t>
      </w:r>
      <w:r w:rsidR="00A7493D" w:rsidRPr="00A7493D">
        <w:rPr>
          <w:rFonts w:ascii="Times New Roman" w:hAnsi="Times New Roman"/>
          <w:sz w:val="28"/>
          <w:szCs w:val="28"/>
          <w:lang w:eastAsia="ru-RU"/>
        </w:rPr>
        <w:t xml:space="preserve">                         глав. б</w:t>
      </w:r>
      <w:r w:rsidRPr="00A7493D">
        <w:rPr>
          <w:rFonts w:ascii="Times New Roman" w:hAnsi="Times New Roman"/>
          <w:sz w:val="28"/>
          <w:szCs w:val="28"/>
          <w:lang w:eastAsia="ru-RU"/>
        </w:rPr>
        <w:t>ухгалтер – Белоцерковец Я.В.</w:t>
      </w:r>
    </w:p>
    <w:p w:rsidR="00CA3955" w:rsidRPr="00A7493D" w:rsidRDefault="00CA3955" w:rsidP="00CA3955">
      <w:pPr>
        <w:tabs>
          <w:tab w:val="left" w:pos="2080"/>
        </w:tabs>
        <w:spacing w:after="0" w:line="240" w:lineRule="auto"/>
        <w:rPr>
          <w:rFonts w:ascii="Times New Roman" w:hAnsi="Times New Roman"/>
          <w:sz w:val="28"/>
          <w:szCs w:val="28"/>
          <w:lang w:eastAsia="ru-RU"/>
        </w:rPr>
      </w:pPr>
      <w:r w:rsidRPr="00A7493D">
        <w:rPr>
          <w:rFonts w:ascii="Times New Roman" w:hAnsi="Times New Roman"/>
          <w:sz w:val="28"/>
          <w:szCs w:val="28"/>
          <w:lang w:eastAsia="ru-RU"/>
        </w:rPr>
        <w:t xml:space="preserve">                  </w:t>
      </w:r>
      <w:r w:rsidR="00A7493D" w:rsidRPr="00A7493D">
        <w:rPr>
          <w:rFonts w:ascii="Times New Roman" w:hAnsi="Times New Roman"/>
          <w:sz w:val="28"/>
          <w:szCs w:val="28"/>
          <w:lang w:eastAsia="ru-RU"/>
        </w:rPr>
        <w:t xml:space="preserve">                          зав. б</w:t>
      </w:r>
      <w:r w:rsidRPr="00A7493D">
        <w:rPr>
          <w:rFonts w:ascii="Times New Roman" w:hAnsi="Times New Roman"/>
          <w:sz w:val="28"/>
          <w:szCs w:val="28"/>
          <w:lang w:eastAsia="ru-RU"/>
        </w:rPr>
        <w:t>иблиотекой – Белянова Т.И.</w:t>
      </w:r>
    </w:p>
    <w:p w:rsidR="00CA3955" w:rsidRPr="00A7493D" w:rsidRDefault="00CA3955" w:rsidP="00CA3955">
      <w:pPr>
        <w:tabs>
          <w:tab w:val="left" w:pos="2080"/>
        </w:tabs>
        <w:spacing w:after="0" w:line="240" w:lineRule="auto"/>
        <w:rPr>
          <w:rFonts w:ascii="Times New Roman" w:hAnsi="Times New Roman"/>
          <w:sz w:val="28"/>
          <w:szCs w:val="28"/>
          <w:lang w:eastAsia="ru-RU"/>
        </w:rPr>
      </w:pPr>
    </w:p>
    <w:p w:rsidR="00CA3955" w:rsidRPr="00A7493D" w:rsidRDefault="00CA3955" w:rsidP="00CA3955">
      <w:pPr>
        <w:tabs>
          <w:tab w:val="left" w:pos="2080"/>
        </w:tabs>
        <w:spacing w:after="0" w:line="240" w:lineRule="auto"/>
        <w:rPr>
          <w:rFonts w:ascii="Times New Roman" w:hAnsi="Times New Roman"/>
          <w:sz w:val="28"/>
          <w:szCs w:val="28"/>
          <w:lang w:eastAsia="ru-RU"/>
        </w:rPr>
      </w:pPr>
      <w:r w:rsidRPr="00A7493D">
        <w:rPr>
          <w:rFonts w:ascii="Times New Roman" w:hAnsi="Times New Roman"/>
          <w:sz w:val="28"/>
          <w:szCs w:val="28"/>
          <w:lang w:eastAsia="ru-RU"/>
        </w:rPr>
        <w:t xml:space="preserve">Отчёт рассмотрен на заседании педагогического совета МБОУ СОШ № </w:t>
      </w:r>
      <w:smartTag w:uri="urn:schemas-microsoft-com:office:smarttags" w:element="metricconverter">
        <w:smartTagPr>
          <w:attr w:name="ProductID" w:val="30 г"/>
        </w:smartTagPr>
        <w:r w:rsidRPr="00A7493D">
          <w:rPr>
            <w:rFonts w:ascii="Times New Roman" w:hAnsi="Times New Roman"/>
            <w:sz w:val="28"/>
            <w:szCs w:val="28"/>
            <w:lang w:eastAsia="ru-RU"/>
          </w:rPr>
          <w:t>30 г</w:t>
        </w:r>
      </w:smartTag>
      <w:r w:rsidR="00A7493D">
        <w:rPr>
          <w:rFonts w:ascii="Times New Roman" w:hAnsi="Times New Roman"/>
          <w:sz w:val="28"/>
          <w:szCs w:val="28"/>
          <w:lang w:eastAsia="ru-RU"/>
        </w:rPr>
        <w:t xml:space="preserve">. </w:t>
      </w:r>
      <w:proofErr w:type="gramStart"/>
      <w:r w:rsidR="00A7493D">
        <w:rPr>
          <w:rFonts w:ascii="Times New Roman" w:hAnsi="Times New Roman"/>
          <w:sz w:val="28"/>
          <w:szCs w:val="28"/>
          <w:lang w:eastAsia="ru-RU"/>
        </w:rPr>
        <w:t xml:space="preserve">Новоалтайска </w:t>
      </w:r>
      <w:r w:rsidR="00FF75D3" w:rsidRPr="00A7493D">
        <w:rPr>
          <w:rFonts w:ascii="Times New Roman" w:hAnsi="Times New Roman"/>
          <w:sz w:val="28"/>
          <w:szCs w:val="28"/>
          <w:lang w:eastAsia="ru-RU"/>
        </w:rPr>
        <w:t xml:space="preserve"> </w:t>
      </w:r>
      <w:r w:rsidR="00A7493D" w:rsidRPr="00A7493D">
        <w:rPr>
          <w:rFonts w:ascii="Times New Roman" w:hAnsi="Times New Roman"/>
          <w:sz w:val="28"/>
          <w:szCs w:val="28"/>
          <w:lang w:eastAsia="ru-RU"/>
        </w:rPr>
        <w:t>15</w:t>
      </w:r>
      <w:proofErr w:type="gramEnd"/>
      <w:r w:rsidR="00A7493D">
        <w:rPr>
          <w:rFonts w:ascii="Times New Roman" w:hAnsi="Times New Roman"/>
          <w:sz w:val="28"/>
          <w:szCs w:val="28"/>
          <w:lang w:eastAsia="ru-RU"/>
        </w:rPr>
        <w:t xml:space="preserve">  </w:t>
      </w:r>
      <w:r w:rsidR="00FF75D3" w:rsidRPr="00A7493D">
        <w:rPr>
          <w:rFonts w:ascii="Times New Roman" w:hAnsi="Times New Roman"/>
          <w:sz w:val="28"/>
          <w:szCs w:val="28"/>
          <w:lang w:eastAsia="ru-RU"/>
        </w:rPr>
        <w:t xml:space="preserve"> апреля 2021</w:t>
      </w:r>
      <w:r w:rsidRPr="00A7493D">
        <w:rPr>
          <w:rFonts w:ascii="Times New Roman" w:hAnsi="Times New Roman"/>
          <w:sz w:val="28"/>
          <w:szCs w:val="28"/>
          <w:lang w:eastAsia="ru-RU"/>
        </w:rPr>
        <w:t xml:space="preserve"> г., протокол заседания №</w:t>
      </w:r>
      <w:r w:rsidR="00A7493D" w:rsidRPr="00A7493D">
        <w:rPr>
          <w:rFonts w:ascii="Times New Roman" w:hAnsi="Times New Roman"/>
          <w:sz w:val="28"/>
          <w:szCs w:val="28"/>
          <w:lang w:eastAsia="ru-RU"/>
        </w:rPr>
        <w:t xml:space="preserve"> 2</w:t>
      </w:r>
      <w:r w:rsidRPr="00A7493D">
        <w:rPr>
          <w:rFonts w:ascii="Times New Roman" w:hAnsi="Times New Roman"/>
          <w:sz w:val="28"/>
          <w:szCs w:val="28"/>
          <w:lang w:eastAsia="ru-RU"/>
        </w:rPr>
        <w:t xml:space="preserve"> </w:t>
      </w:r>
      <w:r w:rsidR="00FF75D3" w:rsidRPr="00A7493D">
        <w:rPr>
          <w:rFonts w:ascii="Times New Roman" w:hAnsi="Times New Roman"/>
          <w:sz w:val="28"/>
          <w:szCs w:val="28"/>
          <w:lang w:eastAsia="ru-RU"/>
        </w:rPr>
        <w:t xml:space="preserve"> </w:t>
      </w:r>
      <w:r w:rsidRPr="00A7493D">
        <w:rPr>
          <w:rFonts w:ascii="Times New Roman" w:hAnsi="Times New Roman"/>
          <w:sz w:val="28"/>
          <w:szCs w:val="28"/>
          <w:lang w:eastAsia="ru-RU"/>
        </w:rPr>
        <w:t>.</w:t>
      </w:r>
    </w:p>
    <w:p w:rsidR="00CA3955" w:rsidRPr="00A7493D" w:rsidRDefault="00CA3955" w:rsidP="00CA3955">
      <w:pPr>
        <w:tabs>
          <w:tab w:val="left" w:pos="2080"/>
        </w:tabs>
        <w:spacing w:after="0" w:line="240" w:lineRule="auto"/>
        <w:rPr>
          <w:rFonts w:ascii="Times New Roman" w:hAnsi="Times New Roman"/>
          <w:sz w:val="28"/>
          <w:szCs w:val="28"/>
          <w:lang w:eastAsia="ru-RU"/>
        </w:rPr>
      </w:pPr>
      <w:r w:rsidRPr="00A7493D">
        <w:rPr>
          <w:rFonts w:ascii="Times New Roman" w:hAnsi="Times New Roman"/>
          <w:sz w:val="28"/>
          <w:szCs w:val="28"/>
          <w:lang w:eastAsia="ru-RU"/>
        </w:rPr>
        <w:t>Отчет о самообследовании рассмотр</w:t>
      </w:r>
      <w:r w:rsidR="00A7493D">
        <w:rPr>
          <w:rFonts w:ascii="Times New Roman" w:hAnsi="Times New Roman"/>
          <w:sz w:val="28"/>
          <w:szCs w:val="28"/>
          <w:lang w:eastAsia="ru-RU"/>
        </w:rPr>
        <w:t xml:space="preserve">ен на заседании Совета </w:t>
      </w:r>
      <w:proofErr w:type="gramStart"/>
      <w:r w:rsidR="00A7493D">
        <w:rPr>
          <w:rFonts w:ascii="Times New Roman" w:hAnsi="Times New Roman"/>
          <w:sz w:val="28"/>
          <w:szCs w:val="28"/>
          <w:lang w:eastAsia="ru-RU"/>
        </w:rPr>
        <w:t xml:space="preserve">школы </w:t>
      </w:r>
      <w:r w:rsidR="00FF75D3" w:rsidRPr="00A7493D">
        <w:rPr>
          <w:rFonts w:ascii="Times New Roman" w:hAnsi="Times New Roman"/>
          <w:sz w:val="28"/>
          <w:szCs w:val="28"/>
          <w:lang w:eastAsia="ru-RU"/>
        </w:rPr>
        <w:t xml:space="preserve"> </w:t>
      </w:r>
      <w:r w:rsidR="00A7493D" w:rsidRPr="00A7493D">
        <w:rPr>
          <w:rFonts w:ascii="Times New Roman" w:hAnsi="Times New Roman"/>
          <w:sz w:val="28"/>
          <w:szCs w:val="28"/>
          <w:lang w:eastAsia="ru-RU"/>
        </w:rPr>
        <w:t>16</w:t>
      </w:r>
      <w:proofErr w:type="gramEnd"/>
      <w:r w:rsidR="00A7493D">
        <w:rPr>
          <w:rFonts w:ascii="Times New Roman" w:hAnsi="Times New Roman"/>
          <w:sz w:val="28"/>
          <w:szCs w:val="28"/>
          <w:lang w:eastAsia="ru-RU"/>
        </w:rPr>
        <w:t xml:space="preserve"> </w:t>
      </w:r>
      <w:r w:rsidR="00FF75D3" w:rsidRPr="00A7493D">
        <w:rPr>
          <w:rFonts w:ascii="Times New Roman" w:hAnsi="Times New Roman"/>
          <w:sz w:val="28"/>
          <w:szCs w:val="28"/>
          <w:lang w:eastAsia="ru-RU"/>
        </w:rPr>
        <w:t xml:space="preserve"> апреля 2021</w:t>
      </w:r>
      <w:r w:rsidRPr="00A7493D">
        <w:rPr>
          <w:rFonts w:ascii="Times New Roman" w:hAnsi="Times New Roman"/>
          <w:sz w:val="28"/>
          <w:szCs w:val="28"/>
          <w:lang w:eastAsia="ru-RU"/>
        </w:rPr>
        <w:t xml:space="preserve"> г., протокол № </w:t>
      </w:r>
      <w:r w:rsidR="00A7493D" w:rsidRPr="00A7493D">
        <w:rPr>
          <w:rFonts w:ascii="Times New Roman" w:hAnsi="Times New Roman"/>
          <w:sz w:val="28"/>
          <w:szCs w:val="28"/>
          <w:lang w:eastAsia="ru-RU"/>
        </w:rPr>
        <w:t>57</w:t>
      </w:r>
    </w:p>
    <w:p w:rsidR="00CA3955" w:rsidRPr="00A7493D" w:rsidRDefault="00CA3955" w:rsidP="00CA3955">
      <w:pPr>
        <w:rPr>
          <w:sz w:val="28"/>
          <w:szCs w:val="28"/>
        </w:rPr>
      </w:pPr>
    </w:p>
    <w:p w:rsidR="00CA3955" w:rsidRPr="00636BC6" w:rsidRDefault="00CA3955" w:rsidP="00887C4D">
      <w:pPr>
        <w:tabs>
          <w:tab w:val="left" w:pos="2080"/>
        </w:tabs>
        <w:spacing w:after="0" w:line="240" w:lineRule="auto"/>
        <w:rPr>
          <w:rFonts w:ascii="Times New Roman" w:hAnsi="Times New Roman"/>
          <w:sz w:val="24"/>
          <w:szCs w:val="24"/>
          <w:lang w:eastAsia="ru-RU"/>
        </w:rPr>
      </w:pPr>
    </w:p>
    <w:p w:rsidR="006F29DC" w:rsidRPr="00636BC6" w:rsidRDefault="006F29DC" w:rsidP="00887C4D">
      <w:pPr>
        <w:tabs>
          <w:tab w:val="left" w:pos="2080"/>
        </w:tabs>
        <w:spacing w:after="0" w:line="240" w:lineRule="auto"/>
        <w:rPr>
          <w:rFonts w:ascii="Times New Roman" w:hAnsi="Times New Roman"/>
          <w:sz w:val="20"/>
          <w:szCs w:val="20"/>
          <w:lang w:eastAsia="ru-RU"/>
        </w:rPr>
      </w:pPr>
    </w:p>
    <w:p w:rsidR="006F29DC" w:rsidRPr="00636BC6" w:rsidRDefault="00CA3955" w:rsidP="00887C4D">
      <w:pPr>
        <w:tabs>
          <w:tab w:val="left" w:pos="2080"/>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6F29DC" w:rsidRPr="00636BC6" w:rsidRDefault="006F29DC" w:rsidP="00887C4D">
      <w:pPr>
        <w:tabs>
          <w:tab w:val="left" w:pos="2080"/>
        </w:tabs>
        <w:spacing w:after="0" w:line="240" w:lineRule="auto"/>
        <w:rPr>
          <w:rFonts w:ascii="Times New Roman" w:hAnsi="Times New Roman"/>
          <w:sz w:val="20"/>
          <w:szCs w:val="20"/>
          <w:lang w:eastAsia="ru-RU"/>
        </w:rPr>
      </w:pPr>
    </w:p>
    <w:p w:rsidR="006F29DC" w:rsidRDefault="006F29DC" w:rsidP="00887C4D"/>
    <w:p w:rsidR="006F29DC" w:rsidRDefault="006F29DC" w:rsidP="00157C3B">
      <w:pPr>
        <w:jc w:val="center"/>
        <w:rPr>
          <w:rFonts w:ascii="Times New Roman" w:hAnsi="Times New Roman"/>
          <w:b/>
          <w:sz w:val="28"/>
          <w:szCs w:val="28"/>
          <w:u w:val="single"/>
        </w:rPr>
      </w:pPr>
    </w:p>
    <w:p w:rsidR="006F29DC" w:rsidRDefault="006F29DC" w:rsidP="00157C3B">
      <w:pPr>
        <w:jc w:val="center"/>
        <w:rPr>
          <w:rFonts w:ascii="Times New Roman" w:hAnsi="Times New Roman"/>
          <w:b/>
          <w:sz w:val="28"/>
          <w:szCs w:val="28"/>
          <w:u w:val="single"/>
        </w:rPr>
      </w:pPr>
    </w:p>
    <w:p w:rsidR="006F29DC" w:rsidRDefault="006F29DC" w:rsidP="00157C3B">
      <w:pPr>
        <w:jc w:val="center"/>
        <w:rPr>
          <w:rFonts w:ascii="Times New Roman" w:hAnsi="Times New Roman"/>
          <w:b/>
          <w:sz w:val="28"/>
          <w:szCs w:val="28"/>
          <w:u w:val="single"/>
        </w:rPr>
      </w:pPr>
    </w:p>
    <w:p w:rsidR="006F29DC" w:rsidRDefault="006F29DC" w:rsidP="00157C3B">
      <w:pPr>
        <w:jc w:val="center"/>
        <w:rPr>
          <w:rFonts w:ascii="Times New Roman" w:hAnsi="Times New Roman"/>
          <w:b/>
          <w:sz w:val="28"/>
          <w:szCs w:val="28"/>
          <w:u w:val="single"/>
        </w:rPr>
      </w:pPr>
    </w:p>
    <w:p w:rsidR="006F29DC" w:rsidRDefault="006F29DC" w:rsidP="00157C3B">
      <w:pPr>
        <w:jc w:val="center"/>
        <w:rPr>
          <w:rFonts w:ascii="Times New Roman" w:hAnsi="Times New Roman"/>
          <w:b/>
          <w:sz w:val="28"/>
          <w:szCs w:val="28"/>
          <w:u w:val="single"/>
        </w:rPr>
      </w:pPr>
    </w:p>
    <w:p w:rsidR="006F29DC" w:rsidRDefault="006F29DC" w:rsidP="00157C3B">
      <w:pPr>
        <w:jc w:val="center"/>
        <w:rPr>
          <w:rFonts w:ascii="Times New Roman" w:hAnsi="Times New Roman"/>
          <w:b/>
          <w:sz w:val="28"/>
          <w:szCs w:val="28"/>
          <w:u w:val="single"/>
        </w:rPr>
      </w:pPr>
    </w:p>
    <w:p w:rsidR="006F29DC" w:rsidRDefault="006F29DC" w:rsidP="00157C3B">
      <w:pPr>
        <w:jc w:val="center"/>
        <w:rPr>
          <w:rFonts w:ascii="Times New Roman" w:hAnsi="Times New Roman"/>
          <w:b/>
          <w:sz w:val="28"/>
          <w:szCs w:val="28"/>
          <w:u w:val="single"/>
        </w:rPr>
      </w:pPr>
    </w:p>
    <w:p w:rsidR="006F29DC" w:rsidRPr="00157C3B" w:rsidRDefault="00A7493D" w:rsidP="00A7493D">
      <w:pPr>
        <w:rPr>
          <w:rFonts w:ascii="Times New Roman" w:hAnsi="Times New Roman"/>
          <w:b/>
          <w:sz w:val="28"/>
          <w:szCs w:val="28"/>
          <w:u w:val="single"/>
        </w:rPr>
      </w:pPr>
      <w:r>
        <w:rPr>
          <w:rFonts w:ascii="Times New Roman" w:hAnsi="Times New Roman"/>
          <w:b/>
          <w:sz w:val="28"/>
          <w:szCs w:val="28"/>
          <w:u w:val="single"/>
        </w:rPr>
        <w:lastRenderedPageBreak/>
        <w:t xml:space="preserve">                       </w:t>
      </w:r>
      <w:proofErr w:type="gramStart"/>
      <w:r w:rsidR="006F29DC" w:rsidRPr="00157C3B">
        <w:rPr>
          <w:rFonts w:ascii="Times New Roman" w:hAnsi="Times New Roman"/>
          <w:b/>
          <w:sz w:val="28"/>
          <w:szCs w:val="28"/>
          <w:u w:val="single"/>
        </w:rPr>
        <w:t>Самообследование  МБОУ</w:t>
      </w:r>
      <w:proofErr w:type="gramEnd"/>
      <w:r w:rsidR="006F29DC" w:rsidRPr="00157C3B">
        <w:rPr>
          <w:rFonts w:ascii="Times New Roman" w:hAnsi="Times New Roman"/>
          <w:b/>
          <w:sz w:val="28"/>
          <w:szCs w:val="28"/>
          <w:u w:val="single"/>
        </w:rPr>
        <w:t xml:space="preserve"> СОШ № </w:t>
      </w:r>
      <w:smartTag w:uri="urn:schemas-microsoft-com:office:smarttags" w:element="metricconverter">
        <w:smartTagPr>
          <w:attr w:name="ProductID" w:val="30 г"/>
        </w:smartTagPr>
        <w:r w:rsidR="006F29DC" w:rsidRPr="00157C3B">
          <w:rPr>
            <w:rFonts w:ascii="Times New Roman" w:hAnsi="Times New Roman"/>
            <w:b/>
            <w:sz w:val="28"/>
            <w:szCs w:val="28"/>
            <w:u w:val="single"/>
          </w:rPr>
          <w:t>30 г</w:t>
        </w:r>
      </w:smartTag>
      <w:r w:rsidR="00FF75D3">
        <w:rPr>
          <w:rFonts w:ascii="Times New Roman" w:hAnsi="Times New Roman"/>
          <w:b/>
          <w:sz w:val="28"/>
          <w:szCs w:val="28"/>
          <w:u w:val="single"/>
        </w:rPr>
        <w:t>.Новоалтайска за  2020</w:t>
      </w:r>
      <w:r w:rsidR="006F29DC" w:rsidRPr="00157C3B">
        <w:rPr>
          <w:rFonts w:ascii="Times New Roman" w:hAnsi="Times New Roman"/>
          <w:b/>
          <w:sz w:val="28"/>
          <w:szCs w:val="28"/>
          <w:u w:val="single"/>
        </w:rPr>
        <w:t xml:space="preserve">  год.</w:t>
      </w:r>
    </w:p>
    <w:p w:rsidR="006F29DC" w:rsidRDefault="006F29DC" w:rsidP="00157C3B">
      <w:pPr>
        <w:rPr>
          <w:rFonts w:ascii="Times New Roman" w:hAnsi="Times New Roman"/>
          <w:b/>
          <w:sz w:val="24"/>
          <w:szCs w:val="24"/>
        </w:rPr>
      </w:pPr>
      <w:r>
        <w:rPr>
          <w:rFonts w:ascii="Times New Roman" w:hAnsi="Times New Roman"/>
          <w:b/>
          <w:sz w:val="24"/>
          <w:szCs w:val="24"/>
        </w:rPr>
        <w:t>РАЗДЕЛ 1</w:t>
      </w:r>
    </w:p>
    <w:p w:rsidR="00B622FC" w:rsidRPr="00B622FC" w:rsidRDefault="00B622FC" w:rsidP="00B622FC">
      <w:pPr>
        <w:rPr>
          <w:rFonts w:ascii="Times New Roman" w:hAnsi="Times New Roman"/>
          <w:sz w:val="24"/>
          <w:szCs w:val="24"/>
        </w:rPr>
      </w:pPr>
      <w:r w:rsidRPr="00B622FC">
        <w:rPr>
          <w:rFonts w:ascii="Times New Roman" w:hAnsi="Times New Roman"/>
          <w:sz w:val="24"/>
          <w:szCs w:val="24"/>
        </w:rPr>
        <w:t>1.1.Общие сведения об организации</w:t>
      </w:r>
    </w:p>
    <w:p w:rsidR="00B622FC" w:rsidRPr="00B622FC" w:rsidRDefault="00B622FC" w:rsidP="00B622FC">
      <w:pPr>
        <w:jc w:val="both"/>
        <w:rPr>
          <w:rFonts w:ascii="Times New Roman" w:hAnsi="Times New Roman"/>
          <w:sz w:val="24"/>
          <w:szCs w:val="24"/>
        </w:rPr>
      </w:pPr>
      <w:r w:rsidRPr="00B622FC">
        <w:rPr>
          <w:rFonts w:ascii="Times New Roman" w:hAnsi="Times New Roman"/>
          <w:sz w:val="24"/>
          <w:szCs w:val="24"/>
        </w:rPr>
        <w:t>Данное образовательное учреждение было открыто в 1963 г. как  «Средняя школа №30 ст.</w:t>
      </w:r>
      <w:r w:rsidR="004D3CC3">
        <w:rPr>
          <w:rFonts w:ascii="Times New Roman" w:hAnsi="Times New Roman"/>
          <w:sz w:val="24"/>
          <w:szCs w:val="24"/>
        </w:rPr>
        <w:t xml:space="preserve"> </w:t>
      </w:r>
      <w:r w:rsidRPr="00B622FC">
        <w:rPr>
          <w:rFonts w:ascii="Times New Roman" w:hAnsi="Times New Roman"/>
          <w:sz w:val="24"/>
          <w:szCs w:val="24"/>
        </w:rPr>
        <w:t>Алтайская Западно-Сибирской ж/д» и до 1996 г. находилось в ведомстве Министерства путей сообщения РФ. В декабре 1996 г. школа была передана на баланс города Новоалтайска и стала муниципальной. Школа рассчитана на 520 мест при обучении в 2 смены. В 2020 году в школе обучалось  775 детей, работало 65 сотрудников, из них 35 учителей. Школа неоднократно становилась победителем и призёром различных образовательных конкурсов: 2007 г.-победитель ПНПО, 2009г.-победитель регионального конкурса  «Новая школа Алтая-2009» и городского конкурса «Лучшая школа города Новоалтайска», 2011г.-сертификат «Школа здоровья Алтая». Выигранные денежные гранты помогли технически переоснастить школу, заменить мебель и приобрести современное оборудование. Школа достаточно востребована на образовательном рынке города, находится на стыке многоквартирного  и частного микрорайонов и переполнена. Занятия идут в 2 смены,  с 01.09.2019 в связи с введением новых предметов «Родной язык» и «Литературное чтение на родном языке» все  2-4 и 5-11 классы обучаются   по 6-дневной учебной неделе, только 1классы учатся по 5-дневной неделе. С сентября 2020г. были введены эти же предметы в 1х.</w:t>
      </w:r>
      <w:r w:rsidR="00A7493D">
        <w:rPr>
          <w:rFonts w:ascii="Times New Roman" w:hAnsi="Times New Roman"/>
          <w:sz w:val="24"/>
          <w:szCs w:val="24"/>
        </w:rPr>
        <w:t>,</w:t>
      </w:r>
      <w:r w:rsidRPr="00B622FC">
        <w:rPr>
          <w:rFonts w:ascii="Times New Roman" w:hAnsi="Times New Roman"/>
          <w:sz w:val="24"/>
          <w:szCs w:val="24"/>
        </w:rPr>
        <w:t>5х и 10х классах. В 5-9 классах уже 3й год ведётся предмет «Второй иностранный язык», что тоже привело к увеличению недельной нагрузки  на учащихся  основной школы.  Школа расположена в зеленом массиве города, недалеко от центра, рядом с городским парком «40 лет Победы». На территории школы расположен школьный стадион, современная спортивная площадка с каучуковым покрытием для игровых видов спорта, детский гимнастический городок для младших школьников и полоса  препятствий для уроков ОБЖ. По периметру школы посажены берёзы, липы, сосны, клёны, вокруг здания расположены цветники. Спортивная площадка и городок были выиграны в краевом конкурсе среди «Школ Здоровья».</w:t>
      </w:r>
    </w:p>
    <w:p w:rsidR="00B622FC" w:rsidRPr="00B622FC" w:rsidRDefault="00B622FC" w:rsidP="00B622FC">
      <w:pPr>
        <w:rPr>
          <w:rFonts w:ascii="Times New Roman" w:hAnsi="Times New Roman"/>
          <w:sz w:val="24"/>
          <w:szCs w:val="24"/>
        </w:rPr>
      </w:pPr>
      <w:r w:rsidRPr="00B622FC">
        <w:rPr>
          <w:rFonts w:ascii="Times New Roman" w:hAnsi="Times New Roman"/>
          <w:sz w:val="24"/>
          <w:szCs w:val="24"/>
        </w:rPr>
        <w:t>В школе имеется 19 специализированных кабинетов, столярная мастерская, кабинет обслуживающего труда,  логопункт, кабинет медиативной и психологической службы, медицинский кабинет. Кабинет ЛФК был переоборудован в учебный класс в сентябре 2020г. в связи с санитарными ограничениями по организации образовательного процесса- закрепить стационарный кабинет за отдельным классом; всё оборудование передано в спортивный зал школы.</w:t>
      </w:r>
    </w:p>
    <w:p w:rsidR="00DE22E4" w:rsidRDefault="00B622FC" w:rsidP="00B622FC">
      <w:pPr>
        <w:rPr>
          <w:rFonts w:ascii="Times New Roman" w:hAnsi="Times New Roman"/>
          <w:sz w:val="24"/>
          <w:szCs w:val="24"/>
        </w:rPr>
      </w:pPr>
      <w:r w:rsidRPr="00B622FC">
        <w:rPr>
          <w:rFonts w:ascii="Times New Roman" w:hAnsi="Times New Roman"/>
          <w:sz w:val="24"/>
          <w:szCs w:val="24"/>
        </w:rPr>
        <w:t xml:space="preserve">Школа заканчивала реализацию Программы инновационного развития на 2016-2020 гг., в которой определены миссия, модель и  задачи обновлённой школы и модель выпускника. </w:t>
      </w:r>
    </w:p>
    <w:p w:rsidR="00DE22E4" w:rsidRDefault="00B622FC" w:rsidP="00B622FC">
      <w:pPr>
        <w:rPr>
          <w:rFonts w:ascii="Times New Roman" w:hAnsi="Times New Roman"/>
          <w:sz w:val="24"/>
          <w:szCs w:val="24"/>
        </w:rPr>
      </w:pPr>
      <w:r w:rsidRPr="00B622FC">
        <w:rPr>
          <w:rFonts w:ascii="Times New Roman" w:hAnsi="Times New Roman"/>
          <w:b/>
          <w:bCs/>
          <w:color w:val="000000"/>
          <w:sz w:val="24"/>
          <w:szCs w:val="24"/>
        </w:rPr>
        <w:t>Миссия школы:</w:t>
      </w:r>
      <w:r w:rsidRPr="00B622FC">
        <w:rPr>
          <w:rFonts w:ascii="Times New Roman" w:hAnsi="Times New Roman"/>
          <w:color w:val="000000"/>
          <w:sz w:val="24"/>
          <w:szCs w:val="24"/>
        </w:rPr>
        <w:t xml:space="preserve"> </w:t>
      </w:r>
      <w:r w:rsidRPr="00B622FC">
        <w:rPr>
          <w:rFonts w:ascii="Times New Roman" w:hAnsi="Times New Roman"/>
          <w:sz w:val="24"/>
          <w:szCs w:val="24"/>
        </w:rPr>
        <w:t>построение</w:t>
      </w:r>
      <w:r w:rsidRPr="00B622FC">
        <w:rPr>
          <w:rFonts w:ascii="Times New Roman" w:hAnsi="Times New Roman"/>
          <w:color w:val="000000"/>
          <w:sz w:val="24"/>
          <w:szCs w:val="24"/>
        </w:rPr>
        <w:t xml:space="preserve"> открытого образова</w:t>
      </w:r>
      <w:r w:rsidRPr="00B622FC">
        <w:rPr>
          <w:rFonts w:ascii="Times New Roman" w:hAnsi="Times New Roman"/>
          <w:color w:val="000000"/>
          <w:sz w:val="24"/>
          <w:szCs w:val="24"/>
        </w:rPr>
        <w:softHyphen/>
        <w:t xml:space="preserve">тельного пространства, которое максимально будет способствовать становлению </w:t>
      </w:r>
      <w:r w:rsidRPr="00B622FC">
        <w:rPr>
          <w:rFonts w:ascii="Times New Roman" w:hAnsi="Times New Roman"/>
          <w:sz w:val="24"/>
          <w:szCs w:val="24"/>
        </w:rPr>
        <w:t>выпускника как ком</w:t>
      </w:r>
      <w:r w:rsidRPr="00B622FC">
        <w:rPr>
          <w:rFonts w:ascii="Times New Roman" w:hAnsi="Times New Roman"/>
          <w:sz w:val="24"/>
          <w:szCs w:val="24"/>
        </w:rPr>
        <w:softHyphen/>
        <w:t>петентной, социально интегрированной и мо</w:t>
      </w:r>
      <w:r w:rsidRPr="00B622FC">
        <w:rPr>
          <w:rFonts w:ascii="Times New Roman" w:hAnsi="Times New Roman"/>
          <w:sz w:val="24"/>
          <w:szCs w:val="24"/>
        </w:rPr>
        <w:softHyphen/>
        <w:t>бильной личности, способной к полноценному и эффективному участию в общественной и профес</w:t>
      </w:r>
      <w:r w:rsidRPr="00B622FC">
        <w:rPr>
          <w:rFonts w:ascii="Times New Roman" w:hAnsi="Times New Roman"/>
          <w:sz w:val="24"/>
          <w:szCs w:val="24"/>
        </w:rPr>
        <w:softHyphen/>
        <w:t xml:space="preserve">сиональной жизнедеятельности. </w:t>
      </w:r>
    </w:p>
    <w:p w:rsidR="00B622FC" w:rsidRPr="00B622FC" w:rsidRDefault="00B622FC" w:rsidP="00B622FC">
      <w:pPr>
        <w:rPr>
          <w:rFonts w:ascii="Times New Roman" w:hAnsi="Times New Roman"/>
          <w:sz w:val="24"/>
          <w:szCs w:val="24"/>
        </w:rPr>
      </w:pPr>
      <w:r w:rsidRPr="00B622FC">
        <w:rPr>
          <w:rFonts w:ascii="Times New Roman" w:hAnsi="Times New Roman"/>
          <w:b/>
          <w:bCs/>
          <w:color w:val="000000"/>
          <w:sz w:val="24"/>
          <w:szCs w:val="24"/>
        </w:rPr>
        <w:t xml:space="preserve">Цель: </w:t>
      </w:r>
      <w:r w:rsidRPr="00B622FC">
        <w:rPr>
          <w:rFonts w:ascii="Times New Roman" w:hAnsi="Times New Roman"/>
          <w:color w:val="000000"/>
          <w:sz w:val="24"/>
          <w:szCs w:val="24"/>
        </w:rPr>
        <w:t>развитие самоактуализации обучающихся в условиях  обновлённой школы.</w:t>
      </w:r>
    </w:p>
    <w:p w:rsidR="00A7493D" w:rsidRDefault="00B622FC" w:rsidP="00A7493D">
      <w:pPr>
        <w:shd w:val="clear" w:color="auto" w:fill="FFFFFF"/>
        <w:spacing w:after="0" w:line="240" w:lineRule="auto"/>
        <w:jc w:val="both"/>
        <w:rPr>
          <w:rFonts w:ascii="Times New Roman" w:eastAsia="Times New Roman" w:hAnsi="Times New Roman"/>
          <w:color w:val="000000"/>
          <w:sz w:val="24"/>
          <w:szCs w:val="24"/>
          <w:lang w:eastAsia="ru-RU"/>
        </w:rPr>
      </w:pPr>
      <w:proofErr w:type="gramStart"/>
      <w:r w:rsidRPr="00B622FC">
        <w:rPr>
          <w:rFonts w:ascii="Times New Roman" w:eastAsia="Times New Roman" w:hAnsi="Times New Roman"/>
          <w:color w:val="000000"/>
          <w:sz w:val="24"/>
          <w:szCs w:val="24"/>
          <w:lang w:eastAsia="ru-RU"/>
        </w:rPr>
        <w:t xml:space="preserve">Модель </w:t>
      </w:r>
      <w:r w:rsidRPr="00B622FC">
        <w:rPr>
          <w:rFonts w:ascii="Times New Roman" w:eastAsia="Times New Roman" w:hAnsi="Times New Roman"/>
          <w:sz w:val="24"/>
          <w:szCs w:val="24"/>
          <w:lang w:eastAsia="ru-RU"/>
        </w:rPr>
        <w:t xml:space="preserve"> обновлённой</w:t>
      </w:r>
      <w:proofErr w:type="gramEnd"/>
      <w:r w:rsidRPr="00B622FC">
        <w:rPr>
          <w:rFonts w:ascii="Times New Roman" w:eastAsia="Times New Roman" w:hAnsi="Times New Roman"/>
          <w:sz w:val="24"/>
          <w:szCs w:val="24"/>
          <w:lang w:eastAsia="ru-RU"/>
        </w:rPr>
        <w:t xml:space="preserve"> школы,</w:t>
      </w:r>
      <w:r w:rsidRPr="00B622FC">
        <w:rPr>
          <w:rFonts w:ascii="Times New Roman" w:eastAsia="Times New Roman" w:hAnsi="Times New Roman"/>
          <w:color w:val="4E4769"/>
          <w:sz w:val="24"/>
          <w:szCs w:val="24"/>
          <w:lang w:eastAsia="ru-RU"/>
        </w:rPr>
        <w:t xml:space="preserve"> </w:t>
      </w:r>
      <w:r w:rsidRPr="00B622FC">
        <w:rPr>
          <w:rFonts w:ascii="Times New Roman" w:eastAsia="Times New Roman" w:hAnsi="Times New Roman"/>
          <w:color w:val="000000"/>
          <w:sz w:val="24"/>
          <w:szCs w:val="24"/>
          <w:lang w:eastAsia="ru-RU"/>
        </w:rPr>
        <w:t>способной удовлетворить образовательные потребности всех субъектов обра</w:t>
      </w:r>
      <w:r w:rsidRPr="00B622FC">
        <w:rPr>
          <w:rFonts w:ascii="Times New Roman" w:eastAsia="Times New Roman" w:hAnsi="Times New Roman"/>
          <w:color w:val="000000"/>
          <w:sz w:val="24"/>
          <w:szCs w:val="24"/>
          <w:lang w:eastAsia="ru-RU"/>
        </w:rPr>
        <w:softHyphen/>
        <w:t xml:space="preserve">зовательного процесса и </w:t>
      </w:r>
      <w:r w:rsidR="00A7493D">
        <w:rPr>
          <w:rFonts w:ascii="Times New Roman" w:eastAsia="Times New Roman" w:hAnsi="Times New Roman"/>
          <w:color w:val="000000"/>
          <w:sz w:val="24"/>
          <w:szCs w:val="24"/>
          <w:lang w:eastAsia="ru-RU"/>
        </w:rPr>
        <w:t>жителей окружающего сообщества.</w:t>
      </w:r>
    </w:p>
    <w:p w:rsidR="00B622FC" w:rsidRPr="00A7493D" w:rsidRDefault="00A7493D" w:rsidP="00A7493D">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w:t>
      </w:r>
      <w:r w:rsidR="00B622FC" w:rsidRPr="00B622FC">
        <w:rPr>
          <w:rFonts w:ascii="Times New Roman" w:eastAsia="Times New Roman" w:hAnsi="Times New Roman"/>
          <w:b/>
          <w:bCs/>
          <w:iCs/>
          <w:sz w:val="24"/>
          <w:szCs w:val="24"/>
          <w:lang w:val="x-none" w:eastAsia="x-none"/>
        </w:rPr>
        <w:t>Теоретическая модель обновлённой  школы</w:t>
      </w:r>
    </w:p>
    <w:p w:rsidR="00B622FC" w:rsidRPr="00A47C28" w:rsidRDefault="00B622FC" w:rsidP="00B622FC">
      <w:pPr>
        <w:jc w:val="right"/>
        <w:rPr>
          <w:rFonts w:ascii="Times New Roman" w:hAnsi="Times New Roman"/>
          <w:b/>
          <w:sz w:val="24"/>
          <w:szCs w:val="24"/>
          <w:lang w:eastAsia="x-none"/>
        </w:rPr>
      </w:pPr>
      <w:r w:rsidRPr="00A47C28">
        <w:rPr>
          <w:rFonts w:ascii="Times New Roman" w:hAnsi="Times New Roman"/>
          <w:b/>
          <w:sz w:val="24"/>
          <w:szCs w:val="24"/>
          <w:lang w:eastAsia="x-none"/>
        </w:rPr>
        <w:t>Таблица 1</w:t>
      </w:r>
    </w:p>
    <w:tbl>
      <w:tblPr>
        <w:tblW w:w="5000" w:type="pct"/>
        <w:tblCellSpacing w:w="0" w:type="dxa"/>
        <w:tblBorders>
          <w:top w:val="outset" w:sz="6" w:space="0" w:color="00000A"/>
          <w:left w:val="outset" w:sz="6" w:space="0" w:color="00000A"/>
          <w:bottom w:val="outset" w:sz="6" w:space="0" w:color="00000A"/>
          <w:right w:val="outset" w:sz="6" w:space="0" w:color="00000A"/>
        </w:tblBorders>
        <w:shd w:val="clear" w:color="auto" w:fill="F2F2F2"/>
        <w:tblCellMar>
          <w:top w:w="105" w:type="dxa"/>
          <w:left w:w="105" w:type="dxa"/>
          <w:bottom w:w="105" w:type="dxa"/>
          <w:right w:w="105" w:type="dxa"/>
        </w:tblCellMar>
        <w:tblLook w:val="0000" w:firstRow="0" w:lastRow="0" w:firstColumn="0" w:lastColumn="0" w:noHBand="0" w:noVBand="0"/>
      </w:tblPr>
      <w:tblGrid>
        <w:gridCol w:w="3864"/>
        <w:gridCol w:w="363"/>
        <w:gridCol w:w="5365"/>
        <w:gridCol w:w="363"/>
        <w:gridCol w:w="5427"/>
      </w:tblGrid>
      <w:tr w:rsidR="00B622FC" w:rsidRPr="00B622FC" w:rsidTr="00276BAF">
        <w:trPr>
          <w:tblCellSpacing w:w="0" w:type="dxa"/>
        </w:trPr>
        <w:tc>
          <w:tcPr>
            <w:tcW w:w="1256" w:type="pct"/>
            <w:tcBorders>
              <w:top w:val="outset" w:sz="6" w:space="0" w:color="00000A"/>
              <w:left w:val="outset" w:sz="6" w:space="0" w:color="00000A"/>
              <w:bottom w:val="outset" w:sz="6" w:space="0" w:color="00000A"/>
              <w:right w:val="outset" w:sz="6" w:space="0" w:color="00000A"/>
            </w:tcBorders>
            <w:shd w:val="clear" w:color="auto" w:fill="F2F2F2"/>
            <w:vAlign w:val="center"/>
          </w:tcPr>
          <w:p w:rsidR="00B622FC" w:rsidRPr="00B622FC" w:rsidRDefault="00B622FC" w:rsidP="00B622FC">
            <w:pPr>
              <w:spacing w:before="100" w:beforeAutospacing="1" w:after="100" w:afterAutospacing="1" w:line="240" w:lineRule="auto"/>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Привлекает ресурсы сообщества к поддержке образования в школе</w:t>
            </w:r>
          </w:p>
        </w:tc>
        <w:tc>
          <w:tcPr>
            <w:tcW w:w="118" w:type="pct"/>
            <w:vMerge w:val="restart"/>
            <w:tcBorders>
              <w:top w:val="outset" w:sz="6" w:space="0" w:color="00000A"/>
              <w:left w:val="outset" w:sz="6" w:space="0" w:color="00000A"/>
              <w:bottom w:val="outset" w:sz="6" w:space="0" w:color="00000A"/>
              <w:right w:val="outset" w:sz="6" w:space="0" w:color="00000A"/>
            </w:tcBorders>
            <w:shd w:val="clear" w:color="auto" w:fill="F2F2F2"/>
          </w:tcPr>
          <w:p w:rsidR="00B622FC" w:rsidRPr="00B622FC" w:rsidRDefault="00B622FC" w:rsidP="00B622FC">
            <w:pPr>
              <w:spacing w:before="100" w:beforeAutospacing="1" w:after="100" w:afterAutospacing="1" w:line="240" w:lineRule="auto"/>
              <w:jc w:val="both"/>
              <w:rPr>
                <w:rFonts w:ascii="Times New Roman" w:eastAsia="Times New Roman" w:hAnsi="Times New Roman"/>
                <w:sz w:val="24"/>
                <w:szCs w:val="24"/>
                <w:lang w:eastAsia="ru-RU"/>
              </w:rPr>
            </w:pPr>
          </w:p>
        </w:tc>
        <w:tc>
          <w:tcPr>
            <w:tcW w:w="1744" w:type="pct"/>
            <w:vMerge w:val="restart"/>
            <w:tcBorders>
              <w:top w:val="outset" w:sz="6" w:space="0" w:color="00000A"/>
              <w:left w:val="outset" w:sz="6" w:space="0" w:color="00000A"/>
              <w:bottom w:val="outset" w:sz="6" w:space="0" w:color="00000A"/>
              <w:right w:val="outset" w:sz="6" w:space="0" w:color="00000A"/>
            </w:tcBorders>
            <w:shd w:val="clear" w:color="auto" w:fill="F2F2F2"/>
          </w:tcPr>
          <w:p w:rsidR="00B622FC" w:rsidRPr="00B622FC" w:rsidRDefault="00B622FC" w:rsidP="00B622FC">
            <w:pPr>
              <w:spacing w:before="100" w:beforeAutospacing="1" w:after="100" w:afterAutospacing="1" w:line="240" w:lineRule="auto"/>
              <w:jc w:val="both"/>
              <w:rPr>
                <w:rFonts w:ascii="Times New Roman" w:eastAsia="Times New Roman" w:hAnsi="Times New Roman"/>
                <w:sz w:val="24"/>
                <w:szCs w:val="24"/>
                <w:lang w:eastAsia="ru-RU"/>
              </w:rPr>
            </w:pPr>
            <w:r w:rsidRPr="00B622FC">
              <w:rPr>
                <w:rFonts w:ascii="Times New Roman" w:eastAsia="Times New Roman" w:hAnsi="Times New Roman"/>
                <w:b/>
                <w:bCs/>
                <w:sz w:val="24"/>
                <w:szCs w:val="24"/>
                <w:lang w:eastAsia="ru-RU"/>
              </w:rPr>
              <w:t xml:space="preserve">  Обновлённая   школа</w:t>
            </w:r>
            <w:r w:rsidRPr="00B622FC">
              <w:rPr>
                <w:rFonts w:ascii="Times New Roman" w:eastAsia="Times New Roman" w:hAnsi="Times New Roman"/>
                <w:sz w:val="24"/>
                <w:szCs w:val="24"/>
                <w:lang w:eastAsia="ru-RU"/>
              </w:rPr>
              <w:t xml:space="preserve"> – это:</w:t>
            </w:r>
          </w:p>
          <w:p w:rsidR="00B622FC" w:rsidRPr="00B622FC" w:rsidRDefault="00B622FC" w:rsidP="00B622FC">
            <w:pPr>
              <w:numPr>
                <w:ilvl w:val="0"/>
                <w:numId w:val="1"/>
              </w:numPr>
              <w:spacing w:before="100" w:beforeAutospacing="1" w:after="100" w:afterAutospacing="1" w:line="240" w:lineRule="auto"/>
              <w:ind w:left="0" w:firstLine="0"/>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Школа, в которой особый упор делается на убежденность общественности и педагогического коллектива в ценности совместных действий по решению социальных проблем.</w:t>
            </w:r>
          </w:p>
          <w:p w:rsidR="00B622FC" w:rsidRPr="00B622FC" w:rsidRDefault="00B622FC" w:rsidP="00B622FC">
            <w:pPr>
              <w:numPr>
                <w:ilvl w:val="0"/>
                <w:numId w:val="1"/>
              </w:numPr>
              <w:spacing w:before="100" w:beforeAutospacing="1" w:after="100" w:afterAutospacing="1" w:line="240" w:lineRule="auto"/>
              <w:ind w:left="0" w:firstLine="0"/>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 xml:space="preserve">Школа, которая различными способами старается привлечь к себе общественность, способствует свободному обмену идеями, выявляет потребности субъектов взаимодействия, принимает участие в решении социальных проблем. </w:t>
            </w:r>
          </w:p>
        </w:tc>
        <w:tc>
          <w:tcPr>
            <w:tcW w:w="118" w:type="pct"/>
            <w:vMerge w:val="restart"/>
            <w:tcBorders>
              <w:top w:val="outset" w:sz="6" w:space="0" w:color="00000A"/>
              <w:left w:val="outset" w:sz="6" w:space="0" w:color="00000A"/>
              <w:bottom w:val="outset" w:sz="6" w:space="0" w:color="00000A"/>
              <w:right w:val="outset" w:sz="6" w:space="0" w:color="00000A"/>
            </w:tcBorders>
            <w:shd w:val="clear" w:color="auto" w:fill="F2F2F2"/>
          </w:tcPr>
          <w:p w:rsidR="00B622FC" w:rsidRPr="00B622FC" w:rsidRDefault="00B622FC" w:rsidP="00B622FC">
            <w:pPr>
              <w:spacing w:before="100" w:beforeAutospacing="1" w:after="100" w:afterAutospacing="1" w:line="240" w:lineRule="auto"/>
              <w:jc w:val="both"/>
              <w:rPr>
                <w:rFonts w:ascii="Times New Roman" w:eastAsia="Times New Roman" w:hAnsi="Times New Roman"/>
                <w:sz w:val="24"/>
                <w:szCs w:val="24"/>
                <w:lang w:eastAsia="ru-RU"/>
              </w:rPr>
            </w:pPr>
          </w:p>
        </w:tc>
        <w:tc>
          <w:tcPr>
            <w:tcW w:w="1764" w:type="pct"/>
            <w:tcBorders>
              <w:top w:val="outset" w:sz="6" w:space="0" w:color="00000A"/>
              <w:left w:val="outset" w:sz="6" w:space="0" w:color="00000A"/>
              <w:bottom w:val="outset" w:sz="6" w:space="0" w:color="00000A"/>
              <w:right w:val="outset" w:sz="6" w:space="0" w:color="00000A"/>
            </w:tcBorders>
            <w:shd w:val="clear" w:color="auto" w:fill="F2F2F2"/>
            <w:vAlign w:val="center"/>
          </w:tcPr>
          <w:p w:rsidR="00B622FC" w:rsidRPr="00B622FC" w:rsidRDefault="00B622FC" w:rsidP="00B622FC">
            <w:pPr>
              <w:spacing w:before="100" w:beforeAutospacing="1" w:after="100" w:afterAutospacing="1" w:line="240" w:lineRule="auto"/>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 xml:space="preserve">Создает условия для становления ресурсного центра местного сообщества </w:t>
            </w:r>
          </w:p>
        </w:tc>
      </w:tr>
      <w:tr w:rsidR="00B622FC" w:rsidRPr="00B622FC" w:rsidTr="00276BAF">
        <w:trPr>
          <w:tblCellSpacing w:w="0" w:type="dxa"/>
        </w:trPr>
        <w:tc>
          <w:tcPr>
            <w:tcW w:w="1256" w:type="pct"/>
            <w:tcBorders>
              <w:top w:val="outset" w:sz="6" w:space="0" w:color="00000A"/>
              <w:left w:val="outset" w:sz="6" w:space="0" w:color="00000A"/>
              <w:bottom w:val="outset" w:sz="6" w:space="0" w:color="00000A"/>
              <w:right w:val="outset" w:sz="6" w:space="0" w:color="00000A"/>
            </w:tcBorders>
            <w:shd w:val="clear" w:color="auto" w:fill="F2F2F2"/>
            <w:vAlign w:val="center"/>
          </w:tcPr>
          <w:p w:rsidR="00B622FC" w:rsidRPr="00B622FC" w:rsidRDefault="00B622FC" w:rsidP="00B622FC">
            <w:pPr>
              <w:spacing w:before="100" w:beforeAutospacing="1" w:after="100" w:afterAutospacing="1" w:line="240" w:lineRule="auto"/>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Дает возможность лучше организовать различные сферы общественной жизни</w:t>
            </w:r>
          </w:p>
        </w:tc>
        <w:tc>
          <w:tcPr>
            <w:tcW w:w="118" w:type="pct"/>
            <w:vMerge/>
            <w:tcBorders>
              <w:top w:val="outset" w:sz="6" w:space="0" w:color="00000A"/>
              <w:left w:val="outset" w:sz="6" w:space="0" w:color="00000A"/>
              <w:bottom w:val="outset" w:sz="6" w:space="0" w:color="00000A"/>
              <w:right w:val="outset" w:sz="6" w:space="0" w:color="00000A"/>
            </w:tcBorders>
            <w:shd w:val="clear" w:color="auto" w:fill="F2F2F2"/>
            <w:vAlign w:val="center"/>
          </w:tcPr>
          <w:p w:rsidR="00B622FC" w:rsidRPr="00B622FC" w:rsidRDefault="00B622FC" w:rsidP="00B622FC">
            <w:pPr>
              <w:rPr>
                <w:rFonts w:ascii="Times New Roman" w:hAnsi="Times New Roman"/>
                <w:sz w:val="24"/>
                <w:szCs w:val="24"/>
              </w:rPr>
            </w:pPr>
          </w:p>
        </w:tc>
        <w:tc>
          <w:tcPr>
            <w:tcW w:w="1744" w:type="pct"/>
            <w:vMerge/>
            <w:tcBorders>
              <w:top w:val="outset" w:sz="6" w:space="0" w:color="00000A"/>
              <w:left w:val="outset" w:sz="6" w:space="0" w:color="00000A"/>
              <w:bottom w:val="outset" w:sz="6" w:space="0" w:color="00000A"/>
              <w:right w:val="outset" w:sz="6" w:space="0" w:color="00000A"/>
            </w:tcBorders>
            <w:shd w:val="clear" w:color="auto" w:fill="F2F2F2"/>
            <w:vAlign w:val="center"/>
          </w:tcPr>
          <w:p w:rsidR="00B622FC" w:rsidRPr="00B622FC" w:rsidRDefault="00B622FC" w:rsidP="00B622FC">
            <w:pPr>
              <w:rPr>
                <w:rFonts w:ascii="Times New Roman" w:hAnsi="Times New Roman"/>
                <w:sz w:val="24"/>
                <w:szCs w:val="24"/>
              </w:rPr>
            </w:pPr>
          </w:p>
        </w:tc>
        <w:tc>
          <w:tcPr>
            <w:tcW w:w="118" w:type="pct"/>
            <w:vMerge/>
            <w:tcBorders>
              <w:top w:val="outset" w:sz="6" w:space="0" w:color="00000A"/>
              <w:left w:val="outset" w:sz="6" w:space="0" w:color="00000A"/>
              <w:bottom w:val="outset" w:sz="6" w:space="0" w:color="00000A"/>
              <w:right w:val="outset" w:sz="6" w:space="0" w:color="00000A"/>
            </w:tcBorders>
            <w:shd w:val="clear" w:color="auto" w:fill="F2F2F2"/>
            <w:vAlign w:val="center"/>
          </w:tcPr>
          <w:p w:rsidR="00B622FC" w:rsidRPr="00B622FC" w:rsidRDefault="00B622FC" w:rsidP="00B622FC">
            <w:pPr>
              <w:rPr>
                <w:rFonts w:ascii="Times New Roman" w:hAnsi="Times New Roman"/>
                <w:sz w:val="24"/>
                <w:szCs w:val="24"/>
              </w:rPr>
            </w:pPr>
          </w:p>
        </w:tc>
        <w:tc>
          <w:tcPr>
            <w:tcW w:w="1764" w:type="pct"/>
            <w:tcBorders>
              <w:top w:val="outset" w:sz="6" w:space="0" w:color="00000A"/>
              <w:left w:val="outset" w:sz="6" w:space="0" w:color="00000A"/>
              <w:bottom w:val="outset" w:sz="6" w:space="0" w:color="00000A"/>
              <w:right w:val="outset" w:sz="6" w:space="0" w:color="00000A"/>
            </w:tcBorders>
            <w:shd w:val="clear" w:color="auto" w:fill="F2F2F2"/>
            <w:vAlign w:val="center"/>
          </w:tcPr>
          <w:p w:rsidR="00B622FC" w:rsidRPr="00B622FC" w:rsidRDefault="00B622FC" w:rsidP="00B622FC">
            <w:pPr>
              <w:spacing w:before="100" w:beforeAutospacing="1" w:after="100" w:afterAutospacing="1" w:line="240" w:lineRule="auto"/>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Создает возможность участия общественности в её управлении.</w:t>
            </w:r>
          </w:p>
        </w:tc>
      </w:tr>
      <w:tr w:rsidR="00B622FC" w:rsidRPr="00B622FC" w:rsidTr="00276BAF">
        <w:trPr>
          <w:trHeight w:val="1380"/>
          <w:tblCellSpacing w:w="0" w:type="dxa"/>
        </w:trPr>
        <w:tc>
          <w:tcPr>
            <w:tcW w:w="1256" w:type="pct"/>
            <w:tcBorders>
              <w:top w:val="outset" w:sz="6" w:space="0" w:color="00000A"/>
              <w:left w:val="outset" w:sz="6" w:space="0" w:color="00000A"/>
              <w:bottom w:val="outset" w:sz="6" w:space="0" w:color="00000A"/>
              <w:right w:val="outset" w:sz="6" w:space="0" w:color="00000A"/>
            </w:tcBorders>
            <w:shd w:val="clear" w:color="auto" w:fill="F2F2F2"/>
          </w:tcPr>
          <w:p w:rsidR="00B622FC" w:rsidRPr="00B622FC" w:rsidRDefault="00B622FC" w:rsidP="00B622FC">
            <w:pPr>
              <w:spacing w:before="100" w:beforeAutospacing="1" w:after="100" w:afterAutospacing="1" w:line="240" w:lineRule="auto"/>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Открывает пути более активной и достойной жизни, уверенности в своих силах</w:t>
            </w:r>
          </w:p>
        </w:tc>
        <w:tc>
          <w:tcPr>
            <w:tcW w:w="118" w:type="pct"/>
            <w:vMerge/>
            <w:tcBorders>
              <w:top w:val="outset" w:sz="6" w:space="0" w:color="00000A"/>
              <w:left w:val="outset" w:sz="6" w:space="0" w:color="00000A"/>
              <w:bottom w:val="outset" w:sz="6" w:space="0" w:color="00000A"/>
              <w:right w:val="outset" w:sz="6" w:space="0" w:color="00000A"/>
            </w:tcBorders>
            <w:shd w:val="clear" w:color="auto" w:fill="F2F2F2"/>
            <w:vAlign w:val="center"/>
          </w:tcPr>
          <w:p w:rsidR="00B622FC" w:rsidRPr="00B622FC" w:rsidRDefault="00B622FC" w:rsidP="00B622FC">
            <w:pPr>
              <w:rPr>
                <w:rFonts w:ascii="Times New Roman" w:hAnsi="Times New Roman"/>
                <w:sz w:val="24"/>
                <w:szCs w:val="24"/>
              </w:rPr>
            </w:pPr>
          </w:p>
        </w:tc>
        <w:tc>
          <w:tcPr>
            <w:tcW w:w="1744" w:type="pct"/>
            <w:vMerge/>
            <w:tcBorders>
              <w:top w:val="outset" w:sz="6" w:space="0" w:color="00000A"/>
              <w:left w:val="outset" w:sz="6" w:space="0" w:color="00000A"/>
              <w:bottom w:val="outset" w:sz="6" w:space="0" w:color="00000A"/>
              <w:right w:val="outset" w:sz="6" w:space="0" w:color="00000A"/>
            </w:tcBorders>
            <w:shd w:val="clear" w:color="auto" w:fill="F2F2F2"/>
            <w:vAlign w:val="center"/>
          </w:tcPr>
          <w:p w:rsidR="00B622FC" w:rsidRPr="00B622FC" w:rsidRDefault="00B622FC" w:rsidP="00B622FC">
            <w:pPr>
              <w:rPr>
                <w:rFonts w:ascii="Times New Roman" w:hAnsi="Times New Roman"/>
                <w:sz w:val="24"/>
                <w:szCs w:val="24"/>
              </w:rPr>
            </w:pPr>
          </w:p>
        </w:tc>
        <w:tc>
          <w:tcPr>
            <w:tcW w:w="118" w:type="pct"/>
            <w:vMerge/>
            <w:tcBorders>
              <w:top w:val="outset" w:sz="6" w:space="0" w:color="00000A"/>
              <w:left w:val="outset" w:sz="6" w:space="0" w:color="00000A"/>
              <w:bottom w:val="outset" w:sz="6" w:space="0" w:color="00000A"/>
              <w:right w:val="outset" w:sz="6" w:space="0" w:color="00000A"/>
            </w:tcBorders>
            <w:shd w:val="clear" w:color="auto" w:fill="F2F2F2"/>
            <w:vAlign w:val="center"/>
          </w:tcPr>
          <w:p w:rsidR="00B622FC" w:rsidRPr="00B622FC" w:rsidRDefault="00B622FC" w:rsidP="00B622FC">
            <w:pPr>
              <w:rPr>
                <w:rFonts w:ascii="Times New Roman" w:hAnsi="Times New Roman"/>
                <w:sz w:val="24"/>
                <w:szCs w:val="24"/>
              </w:rPr>
            </w:pPr>
          </w:p>
        </w:tc>
        <w:tc>
          <w:tcPr>
            <w:tcW w:w="1764" w:type="pct"/>
            <w:tcBorders>
              <w:top w:val="outset" w:sz="6" w:space="0" w:color="00000A"/>
              <w:left w:val="outset" w:sz="6" w:space="0" w:color="00000A"/>
              <w:bottom w:val="outset" w:sz="6" w:space="0" w:color="00000A"/>
              <w:right w:val="outset" w:sz="6" w:space="0" w:color="00000A"/>
            </w:tcBorders>
            <w:shd w:val="clear" w:color="auto" w:fill="F2F2F2"/>
          </w:tcPr>
          <w:p w:rsidR="00B622FC" w:rsidRPr="00B622FC" w:rsidRDefault="00B622FC" w:rsidP="00B622FC">
            <w:pPr>
              <w:spacing w:before="100" w:beforeAutospacing="1" w:after="100" w:afterAutospacing="1" w:line="240" w:lineRule="auto"/>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Развивает самоактуализацию участников образовательного процесса.</w:t>
            </w:r>
          </w:p>
        </w:tc>
      </w:tr>
    </w:tbl>
    <w:p w:rsidR="00B622FC" w:rsidRPr="00B622FC" w:rsidRDefault="00B622FC" w:rsidP="00B622FC">
      <w:pPr>
        <w:keepNext/>
        <w:spacing w:before="240" w:after="60" w:line="240" w:lineRule="auto"/>
        <w:outlineLvl w:val="1"/>
        <w:rPr>
          <w:rFonts w:ascii="Times New Roman" w:eastAsia="Times New Roman" w:hAnsi="Times New Roman"/>
          <w:b/>
          <w:bCs/>
          <w:iCs/>
          <w:sz w:val="24"/>
          <w:szCs w:val="24"/>
          <w:lang w:val="x-none" w:eastAsia="x-none"/>
        </w:rPr>
      </w:pPr>
      <w:r w:rsidRPr="00B622FC">
        <w:rPr>
          <w:rFonts w:ascii="Times New Roman" w:eastAsia="Times New Roman" w:hAnsi="Times New Roman"/>
          <w:b/>
          <w:bCs/>
          <w:iCs/>
          <w:sz w:val="24"/>
          <w:szCs w:val="24"/>
          <w:lang w:val="x-none" w:eastAsia="x-none"/>
        </w:rPr>
        <w:t>Модель выпускника школы</w:t>
      </w:r>
    </w:p>
    <w:p w:rsidR="00B622FC" w:rsidRPr="00B622FC" w:rsidRDefault="00B622FC" w:rsidP="00B622F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B622FC">
        <w:rPr>
          <w:rFonts w:ascii="Times New Roman" w:eastAsia="Times New Roman" w:hAnsi="Times New Roman"/>
          <w:color w:val="000000"/>
          <w:sz w:val="24"/>
          <w:szCs w:val="24"/>
          <w:lang w:eastAsia="ru-RU"/>
        </w:rPr>
        <w:t xml:space="preserve">Педагогический коллектив ставит перед собой </w:t>
      </w:r>
      <w:r w:rsidRPr="00B622FC">
        <w:rPr>
          <w:rFonts w:ascii="Times New Roman" w:eastAsia="Times New Roman" w:hAnsi="Times New Roman"/>
          <w:b/>
          <w:bCs/>
          <w:color w:val="000000"/>
          <w:sz w:val="24"/>
          <w:szCs w:val="24"/>
          <w:lang w:eastAsia="ru-RU"/>
        </w:rPr>
        <w:t>основную цель:</w:t>
      </w:r>
      <w:r w:rsidRPr="00B622FC">
        <w:rPr>
          <w:rFonts w:ascii="Times New Roman" w:eastAsia="Times New Roman" w:hAnsi="Times New Roman"/>
          <w:color w:val="000000"/>
          <w:sz w:val="24"/>
          <w:szCs w:val="24"/>
          <w:lang w:eastAsia="ru-RU"/>
        </w:rPr>
        <w:t xml:space="preserve"> расширить поле выбора обучающихся в культурно-образовательном пространстве, воспитывать у каждого школьника культуру жизненной самоактуализации, означающую умение самостоятельно делать осознанный выбор в образовательном и воспитательном пространстве. </w:t>
      </w:r>
    </w:p>
    <w:p w:rsidR="00B622FC" w:rsidRPr="00B622FC" w:rsidRDefault="00B622FC" w:rsidP="00B622FC">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B622FC">
        <w:rPr>
          <w:rFonts w:ascii="Times New Roman" w:eastAsia="Times New Roman" w:hAnsi="Times New Roman"/>
          <w:b/>
          <w:sz w:val="24"/>
          <w:szCs w:val="24"/>
          <w:lang w:eastAsia="ru-RU"/>
        </w:rPr>
        <w:t>Образ желаемого результата предстоящих изменений по ступеням образования</w:t>
      </w:r>
      <w:r w:rsidRPr="00B622FC">
        <w:rPr>
          <w:rFonts w:ascii="Times New Roman" w:eastAsia="Times New Roman" w:hAnsi="Times New Roman"/>
          <w:sz w:val="24"/>
          <w:szCs w:val="24"/>
          <w:lang w:eastAsia="ru-RU"/>
        </w:rPr>
        <w:t>.</w:t>
      </w:r>
    </w:p>
    <w:p w:rsidR="00B622FC" w:rsidRPr="00A47C28" w:rsidRDefault="00A7493D" w:rsidP="00A7493D">
      <w:pPr>
        <w:shd w:val="clear" w:color="auto" w:fill="FFFFFF"/>
        <w:spacing w:before="100" w:beforeAutospacing="1" w:after="100" w:afterAutospacing="1"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x-none"/>
        </w:rPr>
        <w:t xml:space="preserve">                                                                                                                                                                                                                     </w:t>
      </w:r>
      <w:r w:rsidR="00B622FC" w:rsidRPr="00A47C28">
        <w:rPr>
          <w:rFonts w:ascii="Times New Roman" w:eastAsia="Times New Roman" w:hAnsi="Times New Roman"/>
          <w:b/>
          <w:sz w:val="24"/>
          <w:szCs w:val="24"/>
          <w:lang w:eastAsia="x-none"/>
        </w:rPr>
        <w:t>Таблица 2</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4353"/>
        <w:gridCol w:w="3974"/>
        <w:gridCol w:w="4058"/>
      </w:tblGrid>
      <w:tr w:rsidR="00B622FC" w:rsidRPr="00B622FC" w:rsidTr="00276BAF">
        <w:tc>
          <w:tcPr>
            <w:tcW w:w="0" w:type="auto"/>
          </w:tcPr>
          <w:p w:rsidR="00B622FC" w:rsidRPr="00B622FC" w:rsidRDefault="00B622FC" w:rsidP="00B622FC">
            <w:pPr>
              <w:spacing w:after="0" w:line="240" w:lineRule="auto"/>
              <w:jc w:val="center"/>
              <w:rPr>
                <w:rFonts w:ascii="Times New Roman" w:eastAsia="Times New Roman" w:hAnsi="Times New Roman"/>
                <w:b/>
                <w:sz w:val="24"/>
                <w:szCs w:val="24"/>
                <w:lang w:eastAsia="ru-RU"/>
              </w:rPr>
            </w:pPr>
            <w:r w:rsidRPr="00B622FC">
              <w:rPr>
                <w:rFonts w:ascii="Times New Roman" w:eastAsia="Times New Roman" w:hAnsi="Times New Roman"/>
                <w:b/>
                <w:sz w:val="24"/>
                <w:szCs w:val="24"/>
                <w:lang w:eastAsia="ru-RU"/>
              </w:rPr>
              <w:t>уровни</w:t>
            </w:r>
          </w:p>
        </w:tc>
        <w:tc>
          <w:tcPr>
            <w:tcW w:w="0" w:type="auto"/>
          </w:tcPr>
          <w:p w:rsidR="00B622FC" w:rsidRPr="00B622FC" w:rsidRDefault="00B622FC" w:rsidP="00B622FC">
            <w:pPr>
              <w:spacing w:after="0" w:line="240" w:lineRule="auto"/>
              <w:jc w:val="center"/>
              <w:rPr>
                <w:rFonts w:ascii="Times New Roman" w:eastAsia="Times New Roman" w:hAnsi="Times New Roman"/>
                <w:b/>
                <w:sz w:val="24"/>
                <w:szCs w:val="24"/>
                <w:lang w:eastAsia="ru-RU"/>
              </w:rPr>
            </w:pPr>
            <w:r w:rsidRPr="00B622FC">
              <w:rPr>
                <w:rFonts w:ascii="Times New Roman" w:eastAsia="Times New Roman" w:hAnsi="Times New Roman"/>
                <w:b/>
                <w:sz w:val="24"/>
                <w:szCs w:val="24"/>
                <w:lang w:val="en-US" w:eastAsia="ru-RU"/>
              </w:rPr>
              <w:t>I</w:t>
            </w:r>
            <w:r w:rsidRPr="00B622FC">
              <w:rPr>
                <w:rFonts w:ascii="Times New Roman" w:eastAsia="Times New Roman" w:hAnsi="Times New Roman"/>
                <w:b/>
                <w:sz w:val="24"/>
                <w:szCs w:val="24"/>
                <w:lang w:eastAsia="ru-RU"/>
              </w:rPr>
              <w:t xml:space="preserve"> ступень</w:t>
            </w:r>
          </w:p>
        </w:tc>
        <w:tc>
          <w:tcPr>
            <w:tcW w:w="0" w:type="auto"/>
          </w:tcPr>
          <w:p w:rsidR="00B622FC" w:rsidRPr="00B622FC" w:rsidRDefault="00B622FC" w:rsidP="00B622FC">
            <w:pPr>
              <w:spacing w:after="0" w:line="240" w:lineRule="auto"/>
              <w:jc w:val="center"/>
              <w:rPr>
                <w:rFonts w:ascii="Times New Roman" w:eastAsia="Times New Roman" w:hAnsi="Times New Roman"/>
                <w:b/>
                <w:sz w:val="24"/>
                <w:szCs w:val="24"/>
                <w:lang w:eastAsia="ru-RU"/>
              </w:rPr>
            </w:pPr>
            <w:r w:rsidRPr="00B622FC">
              <w:rPr>
                <w:rFonts w:ascii="Times New Roman" w:eastAsia="Times New Roman" w:hAnsi="Times New Roman"/>
                <w:b/>
                <w:sz w:val="24"/>
                <w:szCs w:val="24"/>
                <w:lang w:val="en-US" w:eastAsia="ru-RU"/>
              </w:rPr>
              <w:t>II</w:t>
            </w:r>
            <w:r w:rsidRPr="00B622FC">
              <w:rPr>
                <w:rFonts w:ascii="Times New Roman" w:eastAsia="Times New Roman" w:hAnsi="Times New Roman"/>
                <w:b/>
                <w:sz w:val="24"/>
                <w:szCs w:val="24"/>
                <w:lang w:eastAsia="ru-RU"/>
              </w:rPr>
              <w:t xml:space="preserve"> ступень</w:t>
            </w:r>
          </w:p>
        </w:tc>
        <w:tc>
          <w:tcPr>
            <w:tcW w:w="0" w:type="auto"/>
          </w:tcPr>
          <w:p w:rsidR="00B622FC" w:rsidRPr="00B622FC" w:rsidRDefault="00B622FC" w:rsidP="00B622FC">
            <w:pPr>
              <w:spacing w:after="0" w:line="240" w:lineRule="auto"/>
              <w:jc w:val="center"/>
              <w:rPr>
                <w:rFonts w:ascii="Times New Roman" w:eastAsia="Times New Roman" w:hAnsi="Times New Roman"/>
                <w:b/>
                <w:sz w:val="24"/>
                <w:szCs w:val="24"/>
                <w:lang w:eastAsia="ru-RU"/>
              </w:rPr>
            </w:pPr>
            <w:r w:rsidRPr="00B622FC">
              <w:rPr>
                <w:rFonts w:ascii="Times New Roman" w:eastAsia="Times New Roman" w:hAnsi="Times New Roman"/>
                <w:b/>
                <w:sz w:val="24"/>
                <w:szCs w:val="24"/>
                <w:lang w:val="en-US" w:eastAsia="ru-RU"/>
              </w:rPr>
              <w:t>III</w:t>
            </w:r>
            <w:r w:rsidRPr="00B622FC">
              <w:rPr>
                <w:rFonts w:ascii="Times New Roman" w:eastAsia="Times New Roman" w:hAnsi="Times New Roman"/>
                <w:b/>
                <w:sz w:val="24"/>
                <w:szCs w:val="24"/>
                <w:lang w:eastAsia="ru-RU"/>
              </w:rPr>
              <w:t xml:space="preserve"> ступень</w:t>
            </w:r>
          </w:p>
        </w:tc>
      </w:tr>
      <w:tr w:rsidR="00B622FC" w:rsidRPr="00B622FC" w:rsidTr="00276BAF">
        <w:tc>
          <w:tcPr>
            <w:tcW w:w="0" w:type="auto"/>
          </w:tcPr>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Уровень обученности, необходимый для образования</w:t>
            </w:r>
          </w:p>
        </w:tc>
        <w:tc>
          <w:tcPr>
            <w:tcW w:w="0" w:type="auto"/>
          </w:tcPr>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b/>
                <w:bCs/>
                <w:sz w:val="24"/>
                <w:szCs w:val="24"/>
                <w:lang w:eastAsia="ru-RU"/>
              </w:rPr>
              <w:t xml:space="preserve">Освоил </w:t>
            </w:r>
            <w:r w:rsidRPr="00B622FC">
              <w:rPr>
                <w:rFonts w:ascii="Times New Roman" w:eastAsia="Times New Roman" w:hAnsi="Times New Roman"/>
                <w:sz w:val="24"/>
                <w:szCs w:val="24"/>
                <w:lang w:eastAsia="ru-RU"/>
              </w:rPr>
              <w:t xml:space="preserve">общеобразовательные программы по предметам учебного плана на достаточном уровне для продолжения образования на ступени основного общего образования </w:t>
            </w:r>
            <w:r w:rsidRPr="00B622FC">
              <w:rPr>
                <w:rFonts w:ascii="Times New Roman" w:eastAsia="Times New Roman" w:hAnsi="Times New Roman"/>
                <w:b/>
                <w:bCs/>
                <w:sz w:val="24"/>
                <w:szCs w:val="24"/>
                <w:lang w:eastAsia="ru-RU"/>
              </w:rPr>
              <w:t xml:space="preserve">Овладел </w:t>
            </w:r>
            <w:r w:rsidRPr="00B622FC">
              <w:rPr>
                <w:rFonts w:ascii="Times New Roman" w:eastAsia="Times New Roman" w:hAnsi="Times New Roman"/>
                <w:sz w:val="24"/>
                <w:szCs w:val="24"/>
                <w:lang w:eastAsia="ru-RU"/>
              </w:rPr>
              <w:t xml:space="preserve">соответственно возрасту универсальными учебными действиями, </w:t>
            </w:r>
            <w:r w:rsidRPr="00B622FC">
              <w:rPr>
                <w:rFonts w:ascii="Times New Roman" w:eastAsia="Times New Roman" w:hAnsi="Times New Roman"/>
                <w:sz w:val="24"/>
                <w:szCs w:val="24"/>
                <w:lang w:eastAsia="ru-RU"/>
              </w:rPr>
              <w:lastRenderedPageBreak/>
              <w:t>необходимыми для получения основного общего образования</w:t>
            </w:r>
          </w:p>
        </w:tc>
        <w:tc>
          <w:tcPr>
            <w:tcW w:w="0" w:type="auto"/>
          </w:tcPr>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b/>
                <w:bCs/>
                <w:sz w:val="24"/>
                <w:szCs w:val="24"/>
                <w:lang w:eastAsia="ru-RU"/>
              </w:rPr>
              <w:lastRenderedPageBreak/>
              <w:t>Освоил</w:t>
            </w:r>
            <w:r w:rsidRPr="00B622FC">
              <w:rPr>
                <w:rFonts w:ascii="Times New Roman" w:eastAsia="Times New Roman" w:hAnsi="Times New Roman"/>
                <w:sz w:val="24"/>
                <w:szCs w:val="24"/>
                <w:lang w:eastAsia="ru-RU"/>
              </w:rPr>
              <w:t xml:space="preserve"> на уровне требований государственных программ учебный материал по всем предметам школьного учебного плана;</w:t>
            </w:r>
          </w:p>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b/>
                <w:bCs/>
                <w:sz w:val="24"/>
                <w:szCs w:val="24"/>
                <w:lang w:eastAsia="ru-RU"/>
              </w:rPr>
              <w:t>Сделал выбор</w:t>
            </w:r>
            <w:r w:rsidRPr="00B622FC">
              <w:rPr>
                <w:rFonts w:ascii="Times New Roman" w:eastAsia="Times New Roman" w:hAnsi="Times New Roman"/>
                <w:sz w:val="24"/>
                <w:szCs w:val="24"/>
                <w:lang w:eastAsia="ru-RU"/>
              </w:rPr>
              <w:t xml:space="preserve"> познавательного профиля для обучения в старшем звене средней общеобразовательной </w:t>
            </w:r>
            <w:r w:rsidRPr="00B622FC">
              <w:rPr>
                <w:rFonts w:ascii="Times New Roman" w:eastAsia="Times New Roman" w:hAnsi="Times New Roman"/>
                <w:sz w:val="24"/>
                <w:szCs w:val="24"/>
                <w:lang w:eastAsia="ru-RU"/>
              </w:rPr>
              <w:lastRenderedPageBreak/>
              <w:t>школы или профессиональный выбор для обучения в начальных и средних профессиональных учебных заведениях.</w:t>
            </w:r>
          </w:p>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b/>
                <w:bCs/>
                <w:sz w:val="24"/>
                <w:szCs w:val="24"/>
                <w:lang w:eastAsia="ru-RU"/>
              </w:rPr>
              <w:t>Овладел универсальными учебными действиями</w:t>
            </w:r>
            <w:r w:rsidRPr="00B622FC">
              <w:rPr>
                <w:rFonts w:ascii="Times New Roman" w:eastAsia="Times New Roman" w:hAnsi="Times New Roman"/>
                <w:sz w:val="24"/>
                <w:szCs w:val="24"/>
                <w:lang w:eastAsia="ru-RU"/>
              </w:rPr>
              <w:t>, способами познавательной деятельности необходимыми для дальнейшего общего среднего образования, начального и среднего профессионального образования</w:t>
            </w:r>
          </w:p>
        </w:tc>
        <w:tc>
          <w:tcPr>
            <w:tcW w:w="0" w:type="auto"/>
          </w:tcPr>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b/>
                <w:bCs/>
                <w:sz w:val="24"/>
                <w:szCs w:val="24"/>
                <w:lang w:eastAsia="ru-RU"/>
              </w:rPr>
              <w:lastRenderedPageBreak/>
              <w:t>Освоил</w:t>
            </w:r>
            <w:r w:rsidRPr="00B622FC">
              <w:rPr>
                <w:rFonts w:ascii="Times New Roman" w:eastAsia="Times New Roman" w:hAnsi="Times New Roman"/>
                <w:sz w:val="24"/>
                <w:szCs w:val="24"/>
                <w:lang w:eastAsia="ru-RU"/>
              </w:rPr>
              <w:t xml:space="preserve"> все образовательные программы по предметам учебного плана.</w:t>
            </w:r>
          </w:p>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b/>
                <w:bCs/>
                <w:sz w:val="24"/>
                <w:szCs w:val="24"/>
                <w:lang w:eastAsia="ru-RU"/>
              </w:rPr>
              <w:t>Освоил</w:t>
            </w:r>
            <w:r w:rsidRPr="00B622FC">
              <w:rPr>
                <w:rFonts w:ascii="Times New Roman" w:eastAsia="Times New Roman" w:hAnsi="Times New Roman"/>
                <w:sz w:val="24"/>
                <w:szCs w:val="24"/>
                <w:lang w:eastAsia="ru-RU"/>
              </w:rPr>
              <w:t xml:space="preserve"> на профильном уровне учебные программы по профильным предметам</w:t>
            </w:r>
          </w:p>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b/>
                <w:bCs/>
                <w:sz w:val="24"/>
                <w:szCs w:val="24"/>
                <w:lang w:eastAsia="ru-RU"/>
              </w:rPr>
              <w:lastRenderedPageBreak/>
              <w:t>Освоил</w:t>
            </w:r>
            <w:r w:rsidRPr="00B622FC">
              <w:rPr>
                <w:rFonts w:ascii="Times New Roman" w:eastAsia="Times New Roman" w:hAnsi="Times New Roman"/>
                <w:sz w:val="24"/>
                <w:szCs w:val="24"/>
                <w:lang w:eastAsia="ru-RU"/>
              </w:rPr>
              <w:t xml:space="preserve"> содержание выбранного профиля обучения на уровне, способном обеспечить успешное обучение в учреждениях профессионального образования.</w:t>
            </w:r>
          </w:p>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b/>
                <w:bCs/>
                <w:sz w:val="24"/>
                <w:szCs w:val="24"/>
                <w:lang w:eastAsia="ru-RU"/>
              </w:rPr>
              <w:t xml:space="preserve">Овладел </w:t>
            </w:r>
            <w:r w:rsidRPr="00B622FC">
              <w:rPr>
                <w:rFonts w:ascii="Times New Roman" w:eastAsia="Times New Roman" w:hAnsi="Times New Roman"/>
                <w:sz w:val="24"/>
                <w:szCs w:val="24"/>
                <w:lang w:eastAsia="ru-RU"/>
              </w:rPr>
              <w:t>универсальными учебными действиями, необходимыми для дальнейшего профессионального образования и успешной трудовой деятельности</w:t>
            </w:r>
          </w:p>
        </w:tc>
      </w:tr>
      <w:tr w:rsidR="00B622FC" w:rsidRPr="00B622FC" w:rsidTr="00276BAF">
        <w:tc>
          <w:tcPr>
            <w:tcW w:w="0" w:type="auto"/>
          </w:tcPr>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lastRenderedPageBreak/>
              <w:t>Уровень физического развития и укрепления здоровья</w:t>
            </w:r>
          </w:p>
        </w:tc>
        <w:tc>
          <w:tcPr>
            <w:tcW w:w="0" w:type="auto"/>
          </w:tcPr>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b/>
                <w:bCs/>
                <w:sz w:val="24"/>
                <w:szCs w:val="24"/>
                <w:lang w:eastAsia="ru-RU"/>
              </w:rPr>
              <w:t xml:space="preserve">Овладел </w:t>
            </w:r>
            <w:r w:rsidRPr="00B622FC">
              <w:rPr>
                <w:rFonts w:ascii="Times New Roman" w:eastAsia="Times New Roman" w:hAnsi="Times New Roman"/>
                <w:sz w:val="24"/>
                <w:szCs w:val="24"/>
                <w:lang w:eastAsia="ru-RU"/>
              </w:rPr>
              <w:t>начальными знаниями и умениями здоровьесбережения</w:t>
            </w:r>
          </w:p>
        </w:tc>
        <w:tc>
          <w:tcPr>
            <w:tcW w:w="0" w:type="auto"/>
          </w:tcPr>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b/>
                <w:bCs/>
                <w:sz w:val="24"/>
                <w:szCs w:val="24"/>
                <w:lang w:eastAsia="ru-RU"/>
              </w:rPr>
              <w:t>Овладел</w:t>
            </w:r>
            <w:r w:rsidRPr="00B622FC">
              <w:rPr>
                <w:rFonts w:ascii="Times New Roman" w:eastAsia="Times New Roman" w:hAnsi="Times New Roman"/>
                <w:sz w:val="24"/>
                <w:szCs w:val="24"/>
                <w:lang w:eastAsia="ru-RU"/>
              </w:rPr>
              <w:t xml:space="preserve"> основами знания и умения здоровьесбережения</w:t>
            </w:r>
          </w:p>
        </w:tc>
        <w:tc>
          <w:tcPr>
            <w:tcW w:w="0" w:type="auto"/>
          </w:tcPr>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b/>
                <w:bCs/>
                <w:sz w:val="24"/>
                <w:szCs w:val="24"/>
                <w:lang w:eastAsia="ru-RU"/>
              </w:rPr>
              <w:t xml:space="preserve">Владеет </w:t>
            </w:r>
            <w:r w:rsidRPr="00B622FC">
              <w:rPr>
                <w:rFonts w:ascii="Times New Roman" w:eastAsia="Times New Roman" w:hAnsi="Times New Roman"/>
                <w:sz w:val="24"/>
                <w:szCs w:val="24"/>
                <w:lang w:eastAsia="ru-RU"/>
              </w:rPr>
              <w:t>знаниями и умениями здоровьесбережения</w:t>
            </w:r>
          </w:p>
        </w:tc>
      </w:tr>
      <w:tr w:rsidR="00B622FC" w:rsidRPr="00B622FC" w:rsidTr="00276BAF">
        <w:tc>
          <w:tcPr>
            <w:tcW w:w="0" w:type="auto"/>
          </w:tcPr>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Уровень овладения знаниями, умениями и способами деятельности, связанными с взаимодействием с социальной сферой и окружающим миром</w:t>
            </w:r>
          </w:p>
        </w:tc>
        <w:tc>
          <w:tcPr>
            <w:tcW w:w="0" w:type="auto"/>
          </w:tcPr>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b/>
                <w:bCs/>
                <w:sz w:val="24"/>
                <w:szCs w:val="24"/>
                <w:lang w:eastAsia="ru-RU"/>
              </w:rPr>
              <w:t xml:space="preserve">Овладел </w:t>
            </w:r>
            <w:r w:rsidRPr="00B622FC">
              <w:rPr>
                <w:rFonts w:ascii="Times New Roman" w:eastAsia="Times New Roman" w:hAnsi="Times New Roman"/>
                <w:sz w:val="24"/>
                <w:szCs w:val="24"/>
                <w:lang w:eastAsia="ru-RU"/>
              </w:rPr>
              <w:t xml:space="preserve">начальными знаниями и умениями социального взаимодействия </w:t>
            </w:r>
          </w:p>
        </w:tc>
        <w:tc>
          <w:tcPr>
            <w:tcW w:w="0" w:type="auto"/>
          </w:tcPr>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b/>
                <w:bCs/>
                <w:sz w:val="24"/>
                <w:szCs w:val="24"/>
                <w:lang w:eastAsia="ru-RU"/>
              </w:rPr>
              <w:t xml:space="preserve">Овладел </w:t>
            </w:r>
            <w:r w:rsidRPr="00B622FC">
              <w:rPr>
                <w:rFonts w:ascii="Times New Roman" w:eastAsia="Times New Roman" w:hAnsi="Times New Roman"/>
                <w:sz w:val="24"/>
                <w:szCs w:val="24"/>
                <w:lang w:eastAsia="ru-RU"/>
              </w:rPr>
              <w:t>на достаточном уровне знаниями, умениями и навыками социального взаимодействия, сотрудничества, толерантности, конкурентоспособности и адаптации в социуме</w:t>
            </w:r>
          </w:p>
        </w:tc>
        <w:tc>
          <w:tcPr>
            <w:tcW w:w="0" w:type="auto"/>
          </w:tcPr>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b/>
                <w:bCs/>
                <w:sz w:val="24"/>
                <w:szCs w:val="24"/>
                <w:lang w:eastAsia="ru-RU"/>
              </w:rPr>
              <w:t xml:space="preserve">Владеет </w:t>
            </w:r>
            <w:r w:rsidRPr="00B622FC">
              <w:rPr>
                <w:rFonts w:ascii="Times New Roman" w:eastAsia="Times New Roman" w:hAnsi="Times New Roman"/>
                <w:sz w:val="24"/>
                <w:szCs w:val="24"/>
                <w:lang w:eastAsia="ru-RU"/>
              </w:rPr>
              <w:t>знаниями, умениями и навыками</w:t>
            </w:r>
            <w:r w:rsidRPr="00B622FC">
              <w:rPr>
                <w:rFonts w:ascii="Times New Roman" w:eastAsia="Times New Roman" w:hAnsi="Times New Roman"/>
                <w:b/>
                <w:bCs/>
                <w:sz w:val="24"/>
                <w:szCs w:val="24"/>
                <w:lang w:eastAsia="ru-RU"/>
              </w:rPr>
              <w:t xml:space="preserve"> </w:t>
            </w:r>
            <w:r w:rsidRPr="00B622FC">
              <w:rPr>
                <w:rFonts w:ascii="Times New Roman" w:eastAsia="Times New Roman" w:hAnsi="Times New Roman"/>
                <w:sz w:val="24"/>
                <w:szCs w:val="24"/>
                <w:lang w:eastAsia="ru-RU"/>
              </w:rPr>
              <w:t>социального взаимодействия,</w:t>
            </w:r>
            <w:r w:rsidRPr="00B622FC">
              <w:rPr>
                <w:rFonts w:ascii="Times New Roman" w:eastAsia="Times New Roman" w:hAnsi="Times New Roman"/>
                <w:b/>
                <w:bCs/>
                <w:sz w:val="24"/>
                <w:szCs w:val="24"/>
                <w:lang w:eastAsia="ru-RU"/>
              </w:rPr>
              <w:t xml:space="preserve"> </w:t>
            </w:r>
            <w:r w:rsidRPr="00B622FC">
              <w:rPr>
                <w:rFonts w:ascii="Times New Roman" w:eastAsia="Times New Roman" w:hAnsi="Times New Roman"/>
                <w:sz w:val="24"/>
                <w:szCs w:val="24"/>
                <w:lang w:eastAsia="ru-RU"/>
              </w:rPr>
              <w:t>основами мобильности и конкурентоспособности</w:t>
            </w:r>
          </w:p>
          <w:p w:rsidR="00B622FC" w:rsidRPr="00B622FC" w:rsidRDefault="00B622FC" w:rsidP="00B622FC">
            <w:pPr>
              <w:spacing w:after="0" w:line="240" w:lineRule="auto"/>
              <w:jc w:val="both"/>
              <w:rPr>
                <w:rFonts w:ascii="Times New Roman" w:eastAsia="Times New Roman" w:hAnsi="Times New Roman"/>
                <w:sz w:val="24"/>
                <w:szCs w:val="24"/>
                <w:lang w:eastAsia="ru-RU"/>
              </w:rPr>
            </w:pPr>
          </w:p>
        </w:tc>
      </w:tr>
      <w:tr w:rsidR="00B622FC" w:rsidRPr="00B622FC" w:rsidTr="00276BAF">
        <w:tc>
          <w:tcPr>
            <w:tcW w:w="0" w:type="auto"/>
          </w:tcPr>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 xml:space="preserve">Уровень сформированности правовой культуры </w:t>
            </w:r>
          </w:p>
        </w:tc>
        <w:tc>
          <w:tcPr>
            <w:tcW w:w="0" w:type="auto"/>
          </w:tcPr>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b/>
                <w:bCs/>
                <w:sz w:val="24"/>
                <w:szCs w:val="24"/>
                <w:lang w:eastAsia="ru-RU"/>
              </w:rPr>
              <w:t>Овладел</w:t>
            </w:r>
            <w:r w:rsidRPr="00B622FC">
              <w:rPr>
                <w:rFonts w:ascii="Times New Roman" w:eastAsia="Times New Roman" w:hAnsi="Times New Roman"/>
                <w:sz w:val="24"/>
                <w:szCs w:val="24"/>
                <w:lang w:eastAsia="ru-RU"/>
              </w:rPr>
              <w:t xml:space="preserve"> начальными знаниями</w:t>
            </w:r>
          </w:p>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 xml:space="preserve">-своих прав и обязанностей; </w:t>
            </w:r>
          </w:p>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 xml:space="preserve">- долга и ответственность перед семьей, школой, обществом; </w:t>
            </w:r>
          </w:p>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 xml:space="preserve">- осознанность своих поступков; </w:t>
            </w:r>
          </w:p>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 xml:space="preserve">- патриотизм; </w:t>
            </w:r>
          </w:p>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 правдолюбие.</w:t>
            </w:r>
          </w:p>
        </w:tc>
        <w:tc>
          <w:tcPr>
            <w:tcW w:w="0" w:type="auto"/>
          </w:tcPr>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b/>
                <w:bCs/>
                <w:sz w:val="24"/>
                <w:szCs w:val="24"/>
                <w:lang w:eastAsia="ru-RU"/>
              </w:rPr>
              <w:t>Овладел</w:t>
            </w:r>
            <w:r w:rsidRPr="00B622FC">
              <w:rPr>
                <w:rFonts w:ascii="Times New Roman" w:eastAsia="Times New Roman" w:hAnsi="Times New Roman"/>
                <w:sz w:val="24"/>
                <w:szCs w:val="24"/>
                <w:lang w:eastAsia="ru-RU"/>
              </w:rPr>
              <w:t xml:space="preserve"> знаниями </w:t>
            </w:r>
          </w:p>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-норм и правил поведения в социуме,</w:t>
            </w:r>
          </w:p>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 xml:space="preserve">-гражданского долга, </w:t>
            </w:r>
          </w:p>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 xml:space="preserve">-чувства патриотизма к своей Родине, малой Родине, </w:t>
            </w:r>
          </w:p>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-гордости за символы государства (герб, флаг, гимн);</w:t>
            </w:r>
          </w:p>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-осознание собственной индивидуальности.</w:t>
            </w:r>
          </w:p>
          <w:p w:rsidR="00B622FC" w:rsidRPr="00B622FC" w:rsidRDefault="00B622FC" w:rsidP="00B622FC">
            <w:pPr>
              <w:spacing w:after="0" w:line="240" w:lineRule="auto"/>
              <w:jc w:val="both"/>
              <w:rPr>
                <w:rFonts w:ascii="Times New Roman" w:eastAsia="Times New Roman" w:hAnsi="Times New Roman"/>
                <w:sz w:val="24"/>
                <w:szCs w:val="24"/>
                <w:lang w:eastAsia="ru-RU"/>
              </w:rPr>
            </w:pPr>
          </w:p>
        </w:tc>
        <w:tc>
          <w:tcPr>
            <w:tcW w:w="0" w:type="auto"/>
          </w:tcPr>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b/>
                <w:bCs/>
                <w:sz w:val="24"/>
                <w:szCs w:val="24"/>
                <w:lang w:eastAsia="ru-RU"/>
              </w:rPr>
              <w:t>Владеет</w:t>
            </w:r>
            <w:r w:rsidRPr="00B622FC">
              <w:rPr>
                <w:rFonts w:ascii="Times New Roman" w:eastAsia="Times New Roman" w:hAnsi="Times New Roman"/>
                <w:sz w:val="24"/>
                <w:szCs w:val="24"/>
                <w:lang w:eastAsia="ru-RU"/>
              </w:rPr>
              <w:t xml:space="preserve"> знаниями, умениями и навыками, связанными с гражданственностью;</w:t>
            </w:r>
          </w:p>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b/>
                <w:bCs/>
                <w:sz w:val="24"/>
                <w:szCs w:val="24"/>
                <w:lang w:eastAsia="ru-RU"/>
              </w:rPr>
              <w:t>Знает и соблюдает</w:t>
            </w:r>
            <w:r w:rsidRPr="00B622FC">
              <w:rPr>
                <w:rFonts w:ascii="Times New Roman" w:eastAsia="Times New Roman" w:hAnsi="Times New Roman"/>
                <w:sz w:val="24"/>
                <w:szCs w:val="24"/>
                <w:lang w:eastAsia="ru-RU"/>
              </w:rPr>
              <w:t xml:space="preserve"> права и обязанности гражданина; </w:t>
            </w:r>
          </w:p>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b/>
                <w:bCs/>
                <w:sz w:val="24"/>
                <w:szCs w:val="24"/>
                <w:lang w:eastAsia="ru-RU"/>
              </w:rPr>
              <w:t>Воспитаны</w:t>
            </w:r>
            <w:r w:rsidRPr="00B622FC">
              <w:rPr>
                <w:rFonts w:ascii="Times New Roman" w:eastAsia="Times New Roman" w:hAnsi="Times New Roman"/>
                <w:sz w:val="24"/>
                <w:szCs w:val="24"/>
                <w:lang w:eastAsia="ru-RU"/>
              </w:rPr>
              <w:t xml:space="preserve"> чувства свободы и ответственности человека, уверенности в себе, собственного достоинства, гражданского долга, самоконтроля в своих действиях, чувства патриотизма к своей Родине, гордости за символы государства.</w:t>
            </w:r>
          </w:p>
        </w:tc>
      </w:tr>
      <w:tr w:rsidR="00B622FC" w:rsidRPr="00B622FC" w:rsidTr="00276BAF">
        <w:tc>
          <w:tcPr>
            <w:tcW w:w="0" w:type="auto"/>
          </w:tcPr>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lastRenderedPageBreak/>
              <w:t>Уровень сформированности культуры личности</w:t>
            </w:r>
          </w:p>
        </w:tc>
        <w:tc>
          <w:tcPr>
            <w:tcW w:w="0" w:type="auto"/>
          </w:tcPr>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b/>
                <w:bCs/>
                <w:sz w:val="24"/>
                <w:szCs w:val="24"/>
                <w:lang w:eastAsia="ru-RU"/>
              </w:rPr>
              <w:t xml:space="preserve">Освоил </w:t>
            </w:r>
          </w:p>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-понятие общее представление о культуре;</w:t>
            </w:r>
          </w:p>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-первоначальные знания и умения основ экологической культуры;</w:t>
            </w:r>
          </w:p>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-навыки восприятия и осознания ценностей культуры;</w:t>
            </w:r>
          </w:p>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 xml:space="preserve">-первоначальные навыки реализации творческого потенциала через продукты деятельности. </w:t>
            </w:r>
          </w:p>
        </w:tc>
        <w:tc>
          <w:tcPr>
            <w:tcW w:w="0" w:type="auto"/>
          </w:tcPr>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b/>
                <w:bCs/>
                <w:sz w:val="24"/>
                <w:szCs w:val="24"/>
                <w:lang w:eastAsia="ru-RU"/>
              </w:rPr>
              <w:t>Освоил</w:t>
            </w:r>
            <w:r w:rsidRPr="00B622FC">
              <w:rPr>
                <w:rFonts w:ascii="Times New Roman" w:eastAsia="Times New Roman" w:hAnsi="Times New Roman"/>
                <w:sz w:val="24"/>
                <w:szCs w:val="24"/>
                <w:lang w:eastAsia="ru-RU"/>
              </w:rPr>
              <w:t xml:space="preserve"> на достаточном уровне</w:t>
            </w:r>
          </w:p>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-понятие общей культуры;</w:t>
            </w:r>
          </w:p>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-понятие экологической культуры;</w:t>
            </w:r>
          </w:p>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-восприятие, понимание и использование культурных ценностной;</w:t>
            </w:r>
          </w:p>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-навыки познания и использования истории цивилизаций, собственной страны, религии.</w:t>
            </w:r>
          </w:p>
          <w:p w:rsidR="00B622FC" w:rsidRPr="00B622FC" w:rsidRDefault="00B622FC" w:rsidP="00B622FC">
            <w:pPr>
              <w:spacing w:after="0" w:line="240" w:lineRule="auto"/>
              <w:jc w:val="both"/>
              <w:rPr>
                <w:rFonts w:ascii="Times New Roman" w:eastAsia="Times New Roman" w:hAnsi="Times New Roman"/>
                <w:sz w:val="24"/>
                <w:szCs w:val="24"/>
                <w:lang w:eastAsia="ru-RU"/>
              </w:rPr>
            </w:pPr>
          </w:p>
          <w:p w:rsidR="00B622FC" w:rsidRPr="00B622FC" w:rsidRDefault="00B622FC" w:rsidP="00B622FC">
            <w:pPr>
              <w:spacing w:after="0" w:line="240" w:lineRule="auto"/>
              <w:jc w:val="both"/>
              <w:rPr>
                <w:rFonts w:ascii="Times New Roman" w:eastAsia="Times New Roman" w:hAnsi="Times New Roman"/>
                <w:sz w:val="24"/>
                <w:szCs w:val="24"/>
                <w:lang w:eastAsia="ru-RU"/>
              </w:rPr>
            </w:pPr>
          </w:p>
        </w:tc>
        <w:tc>
          <w:tcPr>
            <w:tcW w:w="0" w:type="auto"/>
          </w:tcPr>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b/>
                <w:bCs/>
                <w:sz w:val="24"/>
                <w:szCs w:val="24"/>
                <w:lang w:eastAsia="ru-RU"/>
              </w:rPr>
              <w:t xml:space="preserve">Владеет </w:t>
            </w:r>
            <w:r w:rsidRPr="00B622FC">
              <w:rPr>
                <w:rFonts w:ascii="Times New Roman" w:eastAsia="Times New Roman" w:hAnsi="Times New Roman"/>
                <w:sz w:val="24"/>
                <w:szCs w:val="24"/>
                <w:lang w:eastAsia="ru-RU"/>
              </w:rPr>
              <w:t>основными компонентами духовно-нравственной культуры:</w:t>
            </w:r>
          </w:p>
          <w:p w:rsidR="00B622FC" w:rsidRPr="00B622FC" w:rsidRDefault="00B622FC" w:rsidP="00B622FC">
            <w:pPr>
              <w:numPr>
                <w:ilvl w:val="0"/>
                <w:numId w:val="2"/>
              </w:numPr>
              <w:spacing w:after="0" w:line="240" w:lineRule="auto"/>
              <w:ind w:left="0" w:firstLine="0"/>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Культуры поведения;</w:t>
            </w:r>
          </w:p>
          <w:p w:rsidR="00B622FC" w:rsidRPr="00B622FC" w:rsidRDefault="00B622FC" w:rsidP="00B622FC">
            <w:pPr>
              <w:numPr>
                <w:ilvl w:val="0"/>
                <w:numId w:val="2"/>
              </w:numPr>
              <w:spacing w:after="0" w:line="240" w:lineRule="auto"/>
              <w:ind w:left="0" w:firstLine="0"/>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Культуры межличностного общения;</w:t>
            </w:r>
          </w:p>
          <w:p w:rsidR="00B622FC" w:rsidRPr="00B622FC" w:rsidRDefault="00B622FC" w:rsidP="00B622FC">
            <w:pPr>
              <w:numPr>
                <w:ilvl w:val="0"/>
                <w:numId w:val="2"/>
              </w:numPr>
              <w:spacing w:after="0" w:line="240" w:lineRule="auto"/>
              <w:ind w:left="0" w:firstLine="0"/>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Культуры использования ценностной искусства;</w:t>
            </w:r>
          </w:p>
          <w:p w:rsidR="00B622FC" w:rsidRPr="00B622FC" w:rsidRDefault="00B622FC" w:rsidP="00B622FC">
            <w:pPr>
              <w:numPr>
                <w:ilvl w:val="0"/>
                <w:numId w:val="2"/>
              </w:numPr>
              <w:spacing w:after="0" w:line="240" w:lineRule="auto"/>
              <w:ind w:left="0" w:firstLine="0"/>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Экологической, планетарной культуры;</w:t>
            </w:r>
          </w:p>
          <w:p w:rsidR="00B622FC" w:rsidRPr="00B622FC" w:rsidRDefault="00B622FC" w:rsidP="00B622FC">
            <w:pPr>
              <w:numPr>
                <w:ilvl w:val="0"/>
                <w:numId w:val="2"/>
              </w:numPr>
              <w:spacing w:after="0" w:line="240" w:lineRule="auto"/>
              <w:ind w:left="0" w:firstLine="0"/>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Культуры труда;</w:t>
            </w:r>
          </w:p>
          <w:p w:rsidR="00B622FC" w:rsidRPr="00B622FC" w:rsidRDefault="00B622FC" w:rsidP="00B622FC">
            <w:pPr>
              <w:numPr>
                <w:ilvl w:val="0"/>
                <w:numId w:val="2"/>
              </w:numPr>
              <w:spacing w:after="0" w:line="240" w:lineRule="auto"/>
              <w:ind w:left="0" w:firstLine="0"/>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Культуры здорового образа жизни</w:t>
            </w:r>
          </w:p>
        </w:tc>
      </w:tr>
    </w:tbl>
    <w:p w:rsidR="00B622FC" w:rsidRPr="00B622FC" w:rsidRDefault="00B622FC" w:rsidP="00B622FC">
      <w:pPr>
        <w:keepNext/>
        <w:spacing w:before="240" w:after="60" w:line="240" w:lineRule="auto"/>
        <w:outlineLvl w:val="1"/>
        <w:rPr>
          <w:rFonts w:ascii="Times New Roman" w:eastAsia="Times New Roman" w:hAnsi="Times New Roman"/>
          <w:b/>
          <w:bCs/>
          <w:iCs/>
          <w:sz w:val="24"/>
          <w:szCs w:val="24"/>
          <w:lang w:val="x-none" w:eastAsia="x-none"/>
        </w:rPr>
      </w:pPr>
      <w:r w:rsidRPr="00B622FC">
        <w:rPr>
          <w:rFonts w:ascii="Times New Roman" w:eastAsia="Times New Roman" w:hAnsi="Times New Roman"/>
          <w:b/>
          <w:bCs/>
          <w:iCs/>
          <w:sz w:val="24"/>
          <w:szCs w:val="24"/>
          <w:lang w:val="x-none" w:eastAsia="x-none"/>
        </w:rPr>
        <w:t>Концепция будущего состояния школы</w:t>
      </w:r>
    </w:p>
    <w:p w:rsidR="00B622FC" w:rsidRPr="00B622FC" w:rsidRDefault="00B622FC" w:rsidP="00B622FC">
      <w:pPr>
        <w:spacing w:before="100" w:beforeAutospacing="1" w:after="100" w:afterAutospacing="1" w:line="240" w:lineRule="auto"/>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 xml:space="preserve">Концепция общественно-ориентированного образования предполагает развитие школы в трех </w:t>
      </w:r>
      <w:r w:rsidRPr="00B622FC">
        <w:rPr>
          <w:rFonts w:ascii="Times New Roman" w:eastAsia="Times New Roman" w:hAnsi="Times New Roman"/>
          <w:b/>
          <w:bCs/>
          <w:sz w:val="24"/>
          <w:szCs w:val="24"/>
          <w:lang w:eastAsia="ru-RU"/>
        </w:rPr>
        <w:t>программных направлениях.</w:t>
      </w:r>
    </w:p>
    <w:p w:rsidR="00B622FC" w:rsidRPr="00B622FC" w:rsidRDefault="00B622FC" w:rsidP="00B622FC">
      <w:pPr>
        <w:spacing w:before="100" w:beforeAutospacing="1" w:after="100" w:afterAutospacing="1" w:line="240" w:lineRule="auto"/>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 xml:space="preserve">С позиций этого подхода в обучении и воспитании, главным становится самобытность ребёнка, его самоценность, субъектность его личности в образовательном процессе. </w:t>
      </w:r>
      <w:r w:rsidRPr="00B622FC">
        <w:rPr>
          <w:rFonts w:ascii="Times New Roman" w:eastAsia="Times New Roman" w:hAnsi="Times New Roman"/>
          <w:i/>
          <w:iCs/>
          <w:sz w:val="24"/>
          <w:szCs w:val="24"/>
          <w:lang w:eastAsia="ru-RU"/>
        </w:rPr>
        <w:t>Основными компонентами</w:t>
      </w:r>
      <w:r w:rsidRPr="00B622FC">
        <w:rPr>
          <w:rFonts w:ascii="Times New Roman" w:eastAsia="Times New Roman" w:hAnsi="Times New Roman"/>
          <w:b/>
          <w:bCs/>
          <w:i/>
          <w:iCs/>
          <w:sz w:val="24"/>
          <w:szCs w:val="24"/>
          <w:lang w:eastAsia="ru-RU"/>
        </w:rPr>
        <w:t xml:space="preserve"> </w:t>
      </w:r>
      <w:r w:rsidRPr="00B622FC">
        <w:rPr>
          <w:rFonts w:ascii="Times New Roman" w:eastAsia="Times New Roman" w:hAnsi="Times New Roman"/>
          <w:sz w:val="24"/>
          <w:szCs w:val="24"/>
          <w:lang w:eastAsia="ru-RU"/>
        </w:rPr>
        <w:t xml:space="preserve">образовательного процесса в школе, формирующей образ новой школы, являются: </w:t>
      </w:r>
    </w:p>
    <w:p w:rsidR="00B622FC" w:rsidRPr="00B622FC" w:rsidRDefault="00B622FC" w:rsidP="00B622FC">
      <w:pPr>
        <w:numPr>
          <w:ilvl w:val="0"/>
          <w:numId w:val="3"/>
        </w:numPr>
        <w:spacing w:before="100" w:beforeAutospacing="1" w:after="100" w:afterAutospacing="1" w:line="240" w:lineRule="auto"/>
        <w:ind w:left="0" w:firstLine="0"/>
        <w:jc w:val="both"/>
        <w:rPr>
          <w:rFonts w:ascii="Times New Roman" w:eastAsia="Times New Roman" w:hAnsi="Times New Roman"/>
          <w:sz w:val="24"/>
          <w:szCs w:val="24"/>
          <w:lang w:eastAsia="ru-RU"/>
        </w:rPr>
      </w:pPr>
      <w:r w:rsidRPr="00B622FC">
        <w:rPr>
          <w:rFonts w:ascii="Times New Roman" w:eastAsia="Times New Roman" w:hAnsi="Times New Roman"/>
          <w:b/>
          <w:bCs/>
          <w:sz w:val="24"/>
          <w:szCs w:val="24"/>
          <w:lang w:eastAsia="ru-RU"/>
        </w:rPr>
        <w:t>общее основное и дополнительное образование</w:t>
      </w:r>
      <w:r w:rsidRPr="00B622FC">
        <w:rPr>
          <w:rFonts w:ascii="Times New Roman" w:eastAsia="Times New Roman" w:hAnsi="Times New Roman"/>
          <w:sz w:val="24"/>
          <w:szCs w:val="24"/>
          <w:lang w:eastAsia="ru-RU"/>
        </w:rPr>
        <w:t xml:space="preserve"> – обеспечивает непрерывность и преемственность ступеней (дошкольное образование, начальная школа, основная школа, средняя школа);</w:t>
      </w:r>
    </w:p>
    <w:p w:rsidR="00B622FC" w:rsidRPr="00B622FC" w:rsidRDefault="00B622FC" w:rsidP="00B622FC">
      <w:pPr>
        <w:numPr>
          <w:ilvl w:val="0"/>
          <w:numId w:val="3"/>
        </w:numPr>
        <w:spacing w:before="100" w:beforeAutospacing="1" w:after="100" w:afterAutospacing="1" w:line="240" w:lineRule="auto"/>
        <w:ind w:left="0" w:firstLine="0"/>
        <w:jc w:val="both"/>
        <w:rPr>
          <w:rFonts w:ascii="Times New Roman" w:eastAsia="Times New Roman" w:hAnsi="Times New Roman"/>
          <w:sz w:val="24"/>
          <w:szCs w:val="24"/>
          <w:lang w:eastAsia="ru-RU"/>
        </w:rPr>
      </w:pPr>
      <w:r w:rsidRPr="00B622FC">
        <w:rPr>
          <w:rFonts w:ascii="Times New Roman" w:eastAsia="Times New Roman" w:hAnsi="Times New Roman"/>
          <w:b/>
          <w:bCs/>
          <w:sz w:val="24"/>
          <w:szCs w:val="24"/>
          <w:lang w:eastAsia="ru-RU"/>
        </w:rPr>
        <w:t>организация социального опыта обучающихся</w:t>
      </w:r>
      <w:r w:rsidRPr="00B622FC">
        <w:rPr>
          <w:rFonts w:ascii="Times New Roman" w:eastAsia="Times New Roman" w:hAnsi="Times New Roman"/>
          <w:sz w:val="24"/>
          <w:szCs w:val="24"/>
          <w:lang w:eastAsia="ru-RU"/>
        </w:rPr>
        <w:t xml:space="preserve"> посредством дополнительного образования, участия в социально-значимых проектах;</w:t>
      </w:r>
    </w:p>
    <w:p w:rsidR="00B622FC" w:rsidRPr="00B622FC" w:rsidRDefault="00B622FC" w:rsidP="00B622FC">
      <w:pPr>
        <w:numPr>
          <w:ilvl w:val="0"/>
          <w:numId w:val="3"/>
        </w:numPr>
        <w:spacing w:before="100" w:beforeAutospacing="1" w:after="100" w:afterAutospacing="1" w:line="240" w:lineRule="auto"/>
        <w:ind w:left="0" w:firstLine="0"/>
        <w:jc w:val="both"/>
        <w:rPr>
          <w:rFonts w:ascii="Times New Roman" w:eastAsia="Times New Roman" w:hAnsi="Times New Roman"/>
          <w:sz w:val="24"/>
          <w:szCs w:val="24"/>
          <w:lang w:eastAsia="ru-RU"/>
        </w:rPr>
      </w:pPr>
      <w:r w:rsidRPr="00B622FC">
        <w:rPr>
          <w:rFonts w:ascii="Times New Roman" w:eastAsia="Times New Roman" w:hAnsi="Times New Roman"/>
          <w:b/>
          <w:bCs/>
          <w:sz w:val="24"/>
          <w:szCs w:val="24"/>
          <w:lang w:eastAsia="ru-RU"/>
        </w:rPr>
        <w:t>психолого-педагогическое сопровождение</w:t>
      </w:r>
      <w:r w:rsidRPr="00B622FC">
        <w:rPr>
          <w:rFonts w:ascii="Times New Roman" w:eastAsia="Times New Roman" w:hAnsi="Times New Roman"/>
          <w:sz w:val="24"/>
          <w:szCs w:val="24"/>
          <w:lang w:eastAsia="ru-RU"/>
        </w:rPr>
        <w:t xml:space="preserve"> в виде информационной, интеллектуальной и эмоционально-волевой помощи.</w:t>
      </w:r>
    </w:p>
    <w:p w:rsidR="00B622FC" w:rsidRPr="00B622FC" w:rsidRDefault="00B622FC" w:rsidP="00B622FC">
      <w:pPr>
        <w:spacing w:before="100" w:beforeAutospacing="1" w:after="100" w:afterAutospacing="1" w:line="240" w:lineRule="auto"/>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 xml:space="preserve">Цели и задачи развития школы </w:t>
      </w:r>
    </w:p>
    <w:p w:rsidR="00B622FC" w:rsidRPr="00A47C28" w:rsidRDefault="00B622FC" w:rsidP="00B622FC">
      <w:pPr>
        <w:spacing w:before="100" w:beforeAutospacing="1" w:after="100" w:afterAutospacing="1" w:line="240" w:lineRule="auto"/>
        <w:jc w:val="right"/>
        <w:rPr>
          <w:rFonts w:ascii="Times New Roman" w:eastAsia="Times New Roman" w:hAnsi="Times New Roman"/>
          <w:b/>
          <w:sz w:val="24"/>
          <w:szCs w:val="24"/>
          <w:lang w:eastAsia="ru-RU"/>
        </w:rPr>
      </w:pPr>
      <w:r w:rsidRPr="00A47C28">
        <w:rPr>
          <w:rFonts w:ascii="Times New Roman" w:eastAsia="Times New Roman" w:hAnsi="Times New Roman"/>
          <w:b/>
          <w:sz w:val="24"/>
          <w:szCs w:val="24"/>
          <w:lang w:eastAsia="ru-RU"/>
        </w:rPr>
        <w:t>Таблица 3</w:t>
      </w: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1"/>
        <w:gridCol w:w="4287"/>
        <w:gridCol w:w="8830"/>
      </w:tblGrid>
      <w:tr w:rsidR="00B622FC" w:rsidRPr="00B622FC" w:rsidTr="00276BAF">
        <w:trPr>
          <w:trHeight w:val="827"/>
        </w:trPr>
        <w:tc>
          <w:tcPr>
            <w:tcW w:w="738" w:type="pct"/>
          </w:tcPr>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Ступень обучения</w:t>
            </w:r>
          </w:p>
        </w:tc>
        <w:tc>
          <w:tcPr>
            <w:tcW w:w="1393" w:type="pct"/>
          </w:tcPr>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Цели</w:t>
            </w:r>
          </w:p>
        </w:tc>
        <w:tc>
          <w:tcPr>
            <w:tcW w:w="2869" w:type="pct"/>
          </w:tcPr>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Задачи</w:t>
            </w:r>
          </w:p>
        </w:tc>
      </w:tr>
      <w:tr w:rsidR="00B622FC" w:rsidRPr="00B622FC" w:rsidTr="00276BAF">
        <w:tc>
          <w:tcPr>
            <w:tcW w:w="738" w:type="pct"/>
          </w:tcPr>
          <w:p w:rsidR="00B622FC" w:rsidRPr="00B622FC" w:rsidRDefault="00B622FC" w:rsidP="00B622FC">
            <w:pPr>
              <w:spacing w:after="0" w:line="240" w:lineRule="auto"/>
              <w:jc w:val="both"/>
              <w:rPr>
                <w:rFonts w:ascii="Times New Roman" w:eastAsia="Times New Roman" w:hAnsi="Times New Roman"/>
                <w:sz w:val="24"/>
                <w:szCs w:val="24"/>
                <w:lang w:eastAsia="ru-RU"/>
              </w:rPr>
            </w:pPr>
          </w:p>
        </w:tc>
        <w:tc>
          <w:tcPr>
            <w:tcW w:w="1393" w:type="pct"/>
          </w:tcPr>
          <w:p w:rsidR="00B622FC" w:rsidRPr="00B622FC" w:rsidRDefault="00B622FC" w:rsidP="00B622FC">
            <w:pPr>
              <w:spacing w:after="0" w:line="240" w:lineRule="auto"/>
              <w:jc w:val="both"/>
              <w:rPr>
                <w:rFonts w:ascii="Times New Roman" w:eastAsia="Times New Roman" w:hAnsi="Times New Roman"/>
                <w:sz w:val="24"/>
                <w:szCs w:val="24"/>
                <w:lang w:eastAsia="ru-RU"/>
              </w:rPr>
            </w:pPr>
          </w:p>
        </w:tc>
        <w:tc>
          <w:tcPr>
            <w:tcW w:w="2869" w:type="pct"/>
          </w:tcPr>
          <w:p w:rsidR="00B622FC" w:rsidRPr="00B622FC" w:rsidRDefault="00B622FC" w:rsidP="00B622FC">
            <w:pPr>
              <w:spacing w:after="0" w:line="240" w:lineRule="auto"/>
              <w:jc w:val="both"/>
              <w:rPr>
                <w:rFonts w:ascii="Times New Roman" w:eastAsia="Times New Roman" w:hAnsi="Times New Roman"/>
                <w:sz w:val="24"/>
                <w:szCs w:val="24"/>
                <w:lang w:eastAsia="ru-RU"/>
              </w:rPr>
            </w:pPr>
          </w:p>
        </w:tc>
      </w:tr>
      <w:tr w:rsidR="00B622FC" w:rsidRPr="00B622FC" w:rsidTr="00276BAF">
        <w:tc>
          <w:tcPr>
            <w:tcW w:w="738" w:type="pct"/>
          </w:tcPr>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Первая образовательная ступень обучения</w:t>
            </w:r>
          </w:p>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lastRenderedPageBreak/>
              <w:t>(1-4-е классы)</w:t>
            </w:r>
          </w:p>
        </w:tc>
        <w:tc>
          <w:tcPr>
            <w:tcW w:w="1393" w:type="pct"/>
          </w:tcPr>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lastRenderedPageBreak/>
              <w:t xml:space="preserve">Развитие личности школьника на основе ведущей деятельности и </w:t>
            </w:r>
            <w:r w:rsidRPr="00B622FC">
              <w:rPr>
                <w:rFonts w:ascii="Times New Roman" w:eastAsia="Times New Roman" w:hAnsi="Times New Roman"/>
                <w:sz w:val="24"/>
                <w:szCs w:val="24"/>
                <w:lang w:eastAsia="ru-RU"/>
              </w:rPr>
              <w:lastRenderedPageBreak/>
              <w:t>подготовка к дальнейшему образованию</w:t>
            </w:r>
          </w:p>
        </w:tc>
        <w:tc>
          <w:tcPr>
            <w:tcW w:w="2869" w:type="pct"/>
          </w:tcPr>
          <w:p w:rsidR="00B622FC" w:rsidRPr="00B622FC" w:rsidRDefault="00B622FC" w:rsidP="00D87CA2">
            <w:pPr>
              <w:numPr>
                <w:ilvl w:val="0"/>
                <w:numId w:val="4"/>
              </w:numPr>
              <w:spacing w:after="0" w:line="240" w:lineRule="auto"/>
              <w:ind w:left="0" w:firstLine="0"/>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lastRenderedPageBreak/>
              <w:t xml:space="preserve">Развивать у младшего школьника желания и умения учиться </w:t>
            </w:r>
          </w:p>
          <w:p w:rsidR="00B622FC" w:rsidRPr="00B622FC" w:rsidRDefault="00B622FC" w:rsidP="00D87CA2">
            <w:pPr>
              <w:numPr>
                <w:ilvl w:val="0"/>
                <w:numId w:val="4"/>
              </w:numPr>
              <w:spacing w:after="0" w:line="240" w:lineRule="auto"/>
              <w:ind w:left="0" w:firstLine="0"/>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lastRenderedPageBreak/>
              <w:t>Создать условия для развития личности как индивидуального субъекта учебной деятельности</w:t>
            </w:r>
          </w:p>
        </w:tc>
      </w:tr>
      <w:tr w:rsidR="00B622FC" w:rsidRPr="00B622FC" w:rsidTr="00276BAF">
        <w:tc>
          <w:tcPr>
            <w:tcW w:w="738" w:type="pct"/>
          </w:tcPr>
          <w:p w:rsidR="00B622FC" w:rsidRPr="00B622FC" w:rsidRDefault="00B622FC" w:rsidP="00B622FC">
            <w:pPr>
              <w:rPr>
                <w:rFonts w:ascii="Times New Roman" w:hAnsi="Times New Roman"/>
                <w:sz w:val="24"/>
                <w:szCs w:val="24"/>
              </w:rPr>
            </w:pPr>
            <w:r w:rsidRPr="00B622FC">
              <w:rPr>
                <w:rFonts w:ascii="Times New Roman" w:hAnsi="Times New Roman"/>
                <w:sz w:val="24"/>
                <w:szCs w:val="24"/>
              </w:rPr>
              <w:lastRenderedPageBreak/>
              <w:t xml:space="preserve">Вторая образовательная ступень </w:t>
            </w:r>
          </w:p>
          <w:p w:rsidR="00B622FC" w:rsidRPr="00B622FC" w:rsidRDefault="00B622FC" w:rsidP="00B622FC">
            <w:pPr>
              <w:rPr>
                <w:rFonts w:ascii="Times New Roman" w:hAnsi="Times New Roman"/>
                <w:sz w:val="24"/>
                <w:szCs w:val="24"/>
              </w:rPr>
            </w:pPr>
            <w:r w:rsidRPr="00B622FC">
              <w:rPr>
                <w:rFonts w:ascii="Times New Roman" w:hAnsi="Times New Roman"/>
                <w:sz w:val="24"/>
                <w:szCs w:val="24"/>
              </w:rPr>
              <w:t>(5-9 классы)</w:t>
            </w:r>
          </w:p>
        </w:tc>
        <w:tc>
          <w:tcPr>
            <w:tcW w:w="1393" w:type="pct"/>
          </w:tcPr>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 xml:space="preserve">Создание условий, </w:t>
            </w:r>
            <w:r w:rsidRPr="00B622FC">
              <w:rPr>
                <w:rFonts w:ascii="Times New Roman" w:eastAsia="Times New Roman" w:hAnsi="Times New Roman"/>
                <w:color w:val="000000"/>
                <w:sz w:val="24"/>
                <w:szCs w:val="24"/>
                <w:lang w:eastAsia="ru-RU"/>
              </w:rPr>
              <w:t>для индивидуальной обра</w:t>
            </w:r>
            <w:r w:rsidRPr="00B622FC">
              <w:rPr>
                <w:rFonts w:ascii="Times New Roman" w:eastAsia="Times New Roman" w:hAnsi="Times New Roman"/>
                <w:color w:val="000000"/>
                <w:sz w:val="24"/>
                <w:szCs w:val="24"/>
                <w:lang w:eastAsia="ru-RU"/>
              </w:rPr>
              <w:softHyphen/>
              <w:t xml:space="preserve">зовательной активности обучающегося в процессе становления его способностей к самоопределению, самоорганизации. </w:t>
            </w:r>
          </w:p>
        </w:tc>
        <w:tc>
          <w:tcPr>
            <w:tcW w:w="2869" w:type="pct"/>
          </w:tcPr>
          <w:p w:rsidR="00B622FC" w:rsidRPr="00B622FC" w:rsidRDefault="00B622FC" w:rsidP="00D87CA2">
            <w:pPr>
              <w:numPr>
                <w:ilvl w:val="0"/>
                <w:numId w:val="5"/>
              </w:numPr>
              <w:spacing w:after="0" w:line="240" w:lineRule="auto"/>
              <w:ind w:left="0" w:firstLine="0"/>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 xml:space="preserve">Создать условия для формирования </w:t>
            </w:r>
            <w:r w:rsidRPr="00B622FC">
              <w:rPr>
                <w:rFonts w:ascii="Times New Roman" w:eastAsia="Times New Roman" w:hAnsi="Times New Roman"/>
                <w:color w:val="000000"/>
                <w:sz w:val="24"/>
                <w:szCs w:val="24"/>
                <w:lang w:eastAsia="ru-RU"/>
              </w:rPr>
              <w:t>индивидуальной обра</w:t>
            </w:r>
            <w:r w:rsidRPr="00B622FC">
              <w:rPr>
                <w:rFonts w:ascii="Times New Roman" w:eastAsia="Times New Roman" w:hAnsi="Times New Roman"/>
                <w:color w:val="000000"/>
                <w:sz w:val="24"/>
                <w:szCs w:val="24"/>
                <w:lang w:eastAsia="ru-RU"/>
              </w:rPr>
              <w:softHyphen/>
              <w:t>зовательной активности обучающегося.</w:t>
            </w:r>
          </w:p>
          <w:p w:rsidR="00B622FC" w:rsidRPr="00B622FC" w:rsidRDefault="00B622FC" w:rsidP="00D87CA2">
            <w:pPr>
              <w:numPr>
                <w:ilvl w:val="0"/>
                <w:numId w:val="5"/>
              </w:numPr>
              <w:spacing w:after="0" w:line="240" w:lineRule="auto"/>
              <w:ind w:left="0" w:firstLine="0"/>
              <w:jc w:val="both"/>
              <w:rPr>
                <w:rFonts w:ascii="Times New Roman" w:eastAsia="Times New Roman" w:hAnsi="Times New Roman"/>
                <w:sz w:val="24"/>
                <w:szCs w:val="24"/>
                <w:lang w:eastAsia="ru-RU"/>
              </w:rPr>
            </w:pPr>
            <w:r w:rsidRPr="00B622FC">
              <w:rPr>
                <w:rFonts w:ascii="Times New Roman" w:eastAsia="Times New Roman" w:hAnsi="Times New Roman"/>
                <w:color w:val="000000"/>
                <w:sz w:val="24"/>
                <w:szCs w:val="24"/>
                <w:lang w:eastAsia="ru-RU"/>
              </w:rPr>
              <w:t>Развивать способности обучающихся к самоопределению, самоорганизации, осмыслению своих образовательных и профессиональных перспектив</w:t>
            </w:r>
          </w:p>
        </w:tc>
      </w:tr>
      <w:tr w:rsidR="00B622FC" w:rsidRPr="00B622FC" w:rsidTr="00276BAF">
        <w:tc>
          <w:tcPr>
            <w:tcW w:w="738" w:type="pct"/>
          </w:tcPr>
          <w:p w:rsidR="00B622FC" w:rsidRPr="00B622FC" w:rsidRDefault="00B622FC" w:rsidP="00B622FC">
            <w:pPr>
              <w:rPr>
                <w:rFonts w:ascii="Times New Roman" w:hAnsi="Times New Roman"/>
                <w:sz w:val="24"/>
                <w:szCs w:val="24"/>
              </w:rPr>
            </w:pPr>
            <w:r w:rsidRPr="00B622FC">
              <w:rPr>
                <w:rFonts w:ascii="Times New Roman" w:hAnsi="Times New Roman"/>
                <w:sz w:val="24"/>
                <w:szCs w:val="24"/>
              </w:rPr>
              <w:t xml:space="preserve">Третья образова-тельная ступень </w:t>
            </w:r>
          </w:p>
          <w:p w:rsidR="00B622FC" w:rsidRPr="00B622FC" w:rsidRDefault="00B622FC" w:rsidP="00B622FC">
            <w:pPr>
              <w:rPr>
                <w:rFonts w:ascii="Times New Roman" w:hAnsi="Times New Roman"/>
                <w:sz w:val="24"/>
                <w:szCs w:val="24"/>
              </w:rPr>
            </w:pPr>
            <w:r w:rsidRPr="00B622FC">
              <w:rPr>
                <w:rFonts w:ascii="Times New Roman" w:hAnsi="Times New Roman"/>
                <w:sz w:val="24"/>
                <w:szCs w:val="24"/>
              </w:rPr>
              <w:t>(10-11 классы).</w:t>
            </w:r>
          </w:p>
          <w:p w:rsidR="00B622FC" w:rsidRPr="00B622FC" w:rsidRDefault="00B622FC" w:rsidP="00B622FC">
            <w:pPr>
              <w:rPr>
                <w:rFonts w:ascii="Times New Roman" w:hAnsi="Times New Roman"/>
                <w:sz w:val="24"/>
                <w:szCs w:val="24"/>
              </w:rPr>
            </w:pPr>
            <w:r w:rsidRPr="00B622FC">
              <w:rPr>
                <w:rFonts w:ascii="Times New Roman" w:hAnsi="Times New Roman"/>
                <w:sz w:val="24"/>
                <w:szCs w:val="24"/>
              </w:rPr>
              <w:t>Профильное обучение</w:t>
            </w:r>
          </w:p>
          <w:p w:rsidR="00B622FC" w:rsidRPr="00B622FC" w:rsidRDefault="00B622FC" w:rsidP="00B622FC">
            <w:pPr>
              <w:rPr>
                <w:rFonts w:ascii="Times New Roman" w:hAnsi="Times New Roman"/>
                <w:sz w:val="24"/>
                <w:szCs w:val="24"/>
              </w:rPr>
            </w:pPr>
          </w:p>
        </w:tc>
        <w:tc>
          <w:tcPr>
            <w:tcW w:w="1393" w:type="pct"/>
          </w:tcPr>
          <w:p w:rsidR="00B622FC" w:rsidRPr="00B622FC" w:rsidRDefault="00B622FC" w:rsidP="00B622FC">
            <w:pPr>
              <w:spacing w:after="0" w:line="240" w:lineRule="auto"/>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Создание образовательной среды для получения качественного образования обучающимися с учетом их потребностей, познавательных интересов, склонностей и способностей</w:t>
            </w:r>
          </w:p>
        </w:tc>
        <w:tc>
          <w:tcPr>
            <w:tcW w:w="2869" w:type="pct"/>
          </w:tcPr>
          <w:p w:rsidR="00B622FC" w:rsidRPr="00B622FC" w:rsidRDefault="00B622FC" w:rsidP="00D87CA2">
            <w:pPr>
              <w:numPr>
                <w:ilvl w:val="0"/>
                <w:numId w:val="6"/>
              </w:numPr>
              <w:spacing w:after="0" w:line="240" w:lineRule="auto"/>
              <w:ind w:left="0" w:firstLine="0"/>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Обеспечить завершение школьниками общего  среднего образования.</w:t>
            </w:r>
          </w:p>
          <w:p w:rsidR="00B622FC" w:rsidRPr="00B622FC" w:rsidRDefault="00B622FC" w:rsidP="00D87CA2">
            <w:pPr>
              <w:numPr>
                <w:ilvl w:val="0"/>
                <w:numId w:val="6"/>
              </w:numPr>
              <w:spacing w:after="0" w:line="240" w:lineRule="auto"/>
              <w:ind w:left="0" w:firstLine="0"/>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Подготовить обучающихся к жизни и труду в современном обществе.</w:t>
            </w:r>
          </w:p>
          <w:p w:rsidR="00B622FC" w:rsidRPr="00B622FC" w:rsidRDefault="00B622FC" w:rsidP="00D87CA2">
            <w:pPr>
              <w:numPr>
                <w:ilvl w:val="0"/>
                <w:numId w:val="6"/>
              </w:numPr>
              <w:spacing w:after="0" w:line="240" w:lineRule="auto"/>
              <w:ind w:left="0" w:firstLine="0"/>
              <w:jc w:val="both"/>
              <w:rPr>
                <w:rFonts w:ascii="Times New Roman" w:eastAsia="Times New Roman" w:hAnsi="Times New Roman"/>
                <w:sz w:val="24"/>
                <w:szCs w:val="24"/>
                <w:lang w:eastAsia="ru-RU"/>
              </w:rPr>
            </w:pPr>
            <w:r w:rsidRPr="00B622FC">
              <w:rPr>
                <w:rFonts w:ascii="Times New Roman" w:eastAsia="Times New Roman" w:hAnsi="Times New Roman"/>
                <w:sz w:val="24"/>
                <w:szCs w:val="24"/>
                <w:lang w:eastAsia="ru-RU"/>
              </w:rPr>
              <w:t>Способствовать социальной адаптации обучающихся в условиях постоянно меняющегося мира через самообразование и повышение квалификации в течении всей жизни</w:t>
            </w:r>
          </w:p>
        </w:tc>
      </w:tr>
    </w:tbl>
    <w:p w:rsidR="00B622FC" w:rsidRPr="00B622FC" w:rsidRDefault="00B622FC" w:rsidP="00B622FC">
      <w:pPr>
        <w:rPr>
          <w:rFonts w:ascii="Times New Roman" w:hAnsi="Times New Roman"/>
          <w:b/>
          <w:sz w:val="24"/>
          <w:szCs w:val="24"/>
        </w:rPr>
      </w:pPr>
    </w:p>
    <w:p w:rsidR="00B622FC" w:rsidRPr="00B622FC" w:rsidRDefault="00B622FC" w:rsidP="00B622FC">
      <w:pPr>
        <w:rPr>
          <w:rFonts w:ascii="Times New Roman" w:hAnsi="Times New Roman"/>
          <w:b/>
          <w:sz w:val="24"/>
          <w:szCs w:val="24"/>
        </w:rPr>
      </w:pPr>
      <w:r w:rsidRPr="00B622FC">
        <w:rPr>
          <w:rFonts w:ascii="Times New Roman" w:hAnsi="Times New Roman"/>
          <w:b/>
          <w:sz w:val="24"/>
          <w:szCs w:val="24"/>
        </w:rPr>
        <w:t>1.2. Руководящие работники школы: с 01.01.2020 по 31.12.2020</w:t>
      </w:r>
    </w:p>
    <w:p w:rsidR="00B622FC" w:rsidRPr="00A47C28" w:rsidRDefault="00B622FC" w:rsidP="00B622FC">
      <w:pPr>
        <w:jc w:val="right"/>
        <w:rPr>
          <w:rFonts w:ascii="Times New Roman" w:hAnsi="Times New Roman"/>
          <w:b/>
          <w:sz w:val="24"/>
          <w:szCs w:val="24"/>
          <w:lang w:eastAsia="x-none"/>
        </w:rPr>
      </w:pPr>
      <w:r w:rsidRPr="00A47C28">
        <w:rPr>
          <w:rFonts w:ascii="Times New Roman" w:hAnsi="Times New Roman"/>
          <w:b/>
          <w:sz w:val="24"/>
          <w:szCs w:val="24"/>
          <w:lang w:eastAsia="x-none"/>
        </w:rPr>
        <w:t>Таблица 4</w:t>
      </w:r>
    </w:p>
    <w:tbl>
      <w:tblPr>
        <w:tblStyle w:val="180"/>
        <w:tblW w:w="15701" w:type="dxa"/>
        <w:tblLayout w:type="fixed"/>
        <w:tblLook w:val="04A0" w:firstRow="1" w:lastRow="0" w:firstColumn="1" w:lastColumn="0" w:noHBand="0" w:noVBand="1"/>
      </w:tblPr>
      <w:tblGrid>
        <w:gridCol w:w="370"/>
        <w:gridCol w:w="1752"/>
        <w:gridCol w:w="1984"/>
        <w:gridCol w:w="3827"/>
        <w:gridCol w:w="2268"/>
        <w:gridCol w:w="1134"/>
        <w:gridCol w:w="851"/>
        <w:gridCol w:w="1276"/>
        <w:gridCol w:w="2239"/>
      </w:tblGrid>
      <w:tr w:rsidR="00B622FC" w:rsidRPr="00B622FC" w:rsidTr="00276BAF">
        <w:tc>
          <w:tcPr>
            <w:tcW w:w="370" w:type="dxa"/>
          </w:tcPr>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w:t>
            </w:r>
          </w:p>
        </w:tc>
        <w:tc>
          <w:tcPr>
            <w:tcW w:w="1752" w:type="dxa"/>
          </w:tcPr>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должность</w:t>
            </w:r>
          </w:p>
        </w:tc>
        <w:tc>
          <w:tcPr>
            <w:tcW w:w="1984" w:type="dxa"/>
          </w:tcPr>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ФИО</w:t>
            </w:r>
          </w:p>
        </w:tc>
        <w:tc>
          <w:tcPr>
            <w:tcW w:w="3827" w:type="dxa"/>
          </w:tcPr>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Курирует направление, виды деят-ти и предметы</w:t>
            </w:r>
          </w:p>
        </w:tc>
        <w:tc>
          <w:tcPr>
            <w:tcW w:w="2268" w:type="dxa"/>
          </w:tcPr>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Образование по диплому(спец-сть)</w:t>
            </w:r>
          </w:p>
        </w:tc>
        <w:tc>
          <w:tcPr>
            <w:tcW w:w="1134" w:type="dxa"/>
          </w:tcPr>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Административ</w:t>
            </w:r>
          </w:p>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ный</w:t>
            </w:r>
          </w:p>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стаж</w:t>
            </w:r>
          </w:p>
        </w:tc>
        <w:tc>
          <w:tcPr>
            <w:tcW w:w="851" w:type="dxa"/>
          </w:tcPr>
          <w:p w:rsidR="00DE22E4"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Педа</w:t>
            </w:r>
          </w:p>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гогог.</w:t>
            </w:r>
          </w:p>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стаж</w:t>
            </w:r>
          </w:p>
        </w:tc>
        <w:tc>
          <w:tcPr>
            <w:tcW w:w="1276" w:type="dxa"/>
          </w:tcPr>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Квалиф.</w:t>
            </w:r>
          </w:p>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Категория</w:t>
            </w:r>
          </w:p>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администр</w:t>
            </w:r>
          </w:p>
        </w:tc>
        <w:tc>
          <w:tcPr>
            <w:tcW w:w="2239" w:type="dxa"/>
          </w:tcPr>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Квалиф.</w:t>
            </w:r>
          </w:p>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Категория</w:t>
            </w:r>
          </w:p>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учителя</w:t>
            </w:r>
          </w:p>
        </w:tc>
      </w:tr>
      <w:tr w:rsidR="00B622FC" w:rsidRPr="00B622FC" w:rsidTr="00276BAF">
        <w:tc>
          <w:tcPr>
            <w:tcW w:w="370" w:type="dxa"/>
          </w:tcPr>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1</w:t>
            </w:r>
          </w:p>
        </w:tc>
        <w:tc>
          <w:tcPr>
            <w:tcW w:w="1752" w:type="dxa"/>
          </w:tcPr>
          <w:p w:rsidR="00B622FC" w:rsidRPr="00B622FC" w:rsidRDefault="00DE22E4" w:rsidP="00B622FC">
            <w:pPr>
              <w:spacing w:after="0" w:line="240" w:lineRule="auto"/>
              <w:rPr>
                <w:rFonts w:ascii="Times New Roman" w:hAnsi="Times New Roman"/>
                <w:sz w:val="24"/>
                <w:szCs w:val="24"/>
              </w:rPr>
            </w:pPr>
            <w:r>
              <w:rPr>
                <w:rFonts w:ascii="Times New Roman" w:hAnsi="Times New Roman"/>
                <w:sz w:val="24"/>
                <w:szCs w:val="24"/>
              </w:rPr>
              <w:t>Д</w:t>
            </w:r>
            <w:r w:rsidR="00B622FC" w:rsidRPr="00B622FC">
              <w:rPr>
                <w:rFonts w:ascii="Times New Roman" w:hAnsi="Times New Roman"/>
                <w:sz w:val="24"/>
                <w:szCs w:val="24"/>
              </w:rPr>
              <w:t>иректор</w:t>
            </w:r>
          </w:p>
        </w:tc>
        <w:tc>
          <w:tcPr>
            <w:tcW w:w="1984" w:type="dxa"/>
          </w:tcPr>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Харламова</w:t>
            </w:r>
          </w:p>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Надежда</w:t>
            </w:r>
          </w:p>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Валентиновна</w:t>
            </w:r>
          </w:p>
        </w:tc>
        <w:tc>
          <w:tcPr>
            <w:tcW w:w="3827" w:type="dxa"/>
          </w:tcPr>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Осуществляет общее руководство ОО,</w:t>
            </w:r>
            <w:r w:rsidR="00BC6609">
              <w:rPr>
                <w:rFonts w:ascii="Times New Roman" w:hAnsi="Times New Roman"/>
                <w:sz w:val="24"/>
                <w:szCs w:val="24"/>
              </w:rPr>
              <w:t xml:space="preserve"> </w:t>
            </w:r>
            <w:r w:rsidRPr="00B622FC">
              <w:rPr>
                <w:rFonts w:ascii="Times New Roman" w:hAnsi="Times New Roman"/>
                <w:sz w:val="24"/>
                <w:szCs w:val="24"/>
              </w:rPr>
              <w:t>контролирует ра</w:t>
            </w:r>
            <w:r w:rsidR="00BC6609">
              <w:rPr>
                <w:rFonts w:ascii="Times New Roman" w:hAnsi="Times New Roman"/>
                <w:sz w:val="24"/>
                <w:szCs w:val="24"/>
              </w:rPr>
              <w:t>боту библиотеки, логопункта, пед</w:t>
            </w:r>
            <w:r w:rsidRPr="00B622FC">
              <w:rPr>
                <w:rFonts w:ascii="Times New Roman" w:hAnsi="Times New Roman"/>
                <w:sz w:val="24"/>
                <w:szCs w:val="24"/>
              </w:rPr>
              <w:t>агога-психолога, соцпедагога, бухгалтерии.; прохождение аттестации работниками;</w:t>
            </w:r>
            <w:r w:rsidR="00BC6609">
              <w:rPr>
                <w:rFonts w:ascii="Times New Roman" w:hAnsi="Times New Roman"/>
                <w:sz w:val="24"/>
                <w:szCs w:val="24"/>
              </w:rPr>
              <w:t xml:space="preserve"> </w:t>
            </w:r>
            <w:r w:rsidRPr="00B622FC">
              <w:rPr>
                <w:rFonts w:ascii="Times New Roman" w:hAnsi="Times New Roman"/>
                <w:sz w:val="24"/>
                <w:szCs w:val="24"/>
              </w:rPr>
              <w:t>принимает локальные акты</w:t>
            </w:r>
          </w:p>
        </w:tc>
        <w:tc>
          <w:tcPr>
            <w:tcW w:w="2268" w:type="dxa"/>
          </w:tcPr>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Высшее</w:t>
            </w:r>
          </w:p>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Учитель</w:t>
            </w:r>
          </w:p>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Истории, обществознания и англ.языка</w:t>
            </w:r>
          </w:p>
        </w:tc>
        <w:tc>
          <w:tcPr>
            <w:tcW w:w="1134" w:type="dxa"/>
          </w:tcPr>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33 года</w:t>
            </w:r>
          </w:p>
        </w:tc>
        <w:tc>
          <w:tcPr>
            <w:tcW w:w="851" w:type="dxa"/>
          </w:tcPr>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36лет</w:t>
            </w:r>
          </w:p>
        </w:tc>
        <w:tc>
          <w:tcPr>
            <w:tcW w:w="1276" w:type="dxa"/>
          </w:tcPr>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соотв</w:t>
            </w:r>
            <w:r w:rsidR="00DE22E4">
              <w:rPr>
                <w:rFonts w:ascii="Times New Roman" w:hAnsi="Times New Roman"/>
                <w:sz w:val="24"/>
                <w:szCs w:val="24"/>
              </w:rPr>
              <w:t>е</w:t>
            </w:r>
            <w:r w:rsidRPr="00B622FC">
              <w:rPr>
                <w:rFonts w:ascii="Times New Roman" w:hAnsi="Times New Roman"/>
                <w:sz w:val="24"/>
                <w:szCs w:val="24"/>
              </w:rPr>
              <w:t>т</w:t>
            </w:r>
            <w:r w:rsidR="00DE22E4">
              <w:rPr>
                <w:rFonts w:ascii="Times New Roman" w:hAnsi="Times New Roman"/>
                <w:sz w:val="24"/>
                <w:szCs w:val="24"/>
              </w:rPr>
              <w:t>ствие</w:t>
            </w:r>
          </w:p>
        </w:tc>
        <w:tc>
          <w:tcPr>
            <w:tcW w:w="2239" w:type="dxa"/>
          </w:tcPr>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высшая</w:t>
            </w:r>
          </w:p>
        </w:tc>
      </w:tr>
      <w:tr w:rsidR="00B622FC" w:rsidRPr="00B622FC" w:rsidTr="00276BAF">
        <w:tc>
          <w:tcPr>
            <w:tcW w:w="370" w:type="dxa"/>
          </w:tcPr>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2</w:t>
            </w:r>
          </w:p>
        </w:tc>
        <w:tc>
          <w:tcPr>
            <w:tcW w:w="1752" w:type="dxa"/>
          </w:tcPr>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Заместитель</w:t>
            </w:r>
          </w:p>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 xml:space="preserve">директора </w:t>
            </w:r>
          </w:p>
        </w:tc>
        <w:tc>
          <w:tcPr>
            <w:tcW w:w="1984" w:type="dxa"/>
          </w:tcPr>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Зюзина</w:t>
            </w:r>
          </w:p>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Татьяна</w:t>
            </w:r>
          </w:p>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Алексеевна</w:t>
            </w:r>
          </w:p>
        </w:tc>
        <w:tc>
          <w:tcPr>
            <w:tcW w:w="3827" w:type="dxa"/>
          </w:tcPr>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 xml:space="preserve">Руководит организацией образовательного процесса в 6-11 классах, в том числе надомного </w:t>
            </w:r>
            <w:r w:rsidRPr="00B622FC">
              <w:rPr>
                <w:rFonts w:ascii="Times New Roman" w:hAnsi="Times New Roman"/>
                <w:sz w:val="24"/>
                <w:szCs w:val="24"/>
              </w:rPr>
              <w:lastRenderedPageBreak/>
              <w:t>обучения; организацией и проведением ГИА, методической и инновационной работой школы, внеурочной деятельности, участие в олимпиадах, конкурсах. Отвечает за качественное ведение электронного журнала 6-11 кл., за работу Методсовета школы и экспертной группы по стимулированию педагогических работников.</w:t>
            </w:r>
          </w:p>
        </w:tc>
        <w:tc>
          <w:tcPr>
            <w:tcW w:w="2268" w:type="dxa"/>
          </w:tcPr>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lastRenderedPageBreak/>
              <w:t>высшее</w:t>
            </w:r>
          </w:p>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Учитель русского языка и литературы</w:t>
            </w:r>
          </w:p>
        </w:tc>
        <w:tc>
          <w:tcPr>
            <w:tcW w:w="1134" w:type="dxa"/>
          </w:tcPr>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21 год</w:t>
            </w:r>
          </w:p>
        </w:tc>
        <w:tc>
          <w:tcPr>
            <w:tcW w:w="851" w:type="dxa"/>
          </w:tcPr>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34 года</w:t>
            </w:r>
          </w:p>
        </w:tc>
        <w:tc>
          <w:tcPr>
            <w:tcW w:w="1276" w:type="dxa"/>
          </w:tcPr>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соответствие</w:t>
            </w:r>
          </w:p>
        </w:tc>
        <w:tc>
          <w:tcPr>
            <w:tcW w:w="2239" w:type="dxa"/>
          </w:tcPr>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высшая</w:t>
            </w:r>
          </w:p>
        </w:tc>
      </w:tr>
      <w:tr w:rsidR="00B622FC" w:rsidRPr="00B622FC" w:rsidTr="00276BAF">
        <w:tc>
          <w:tcPr>
            <w:tcW w:w="370" w:type="dxa"/>
          </w:tcPr>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3</w:t>
            </w:r>
          </w:p>
        </w:tc>
        <w:tc>
          <w:tcPr>
            <w:tcW w:w="1752" w:type="dxa"/>
          </w:tcPr>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 xml:space="preserve">Заместитель директора </w:t>
            </w:r>
          </w:p>
        </w:tc>
        <w:tc>
          <w:tcPr>
            <w:tcW w:w="1984" w:type="dxa"/>
          </w:tcPr>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Попова Людмила Павловна</w:t>
            </w:r>
          </w:p>
        </w:tc>
        <w:tc>
          <w:tcPr>
            <w:tcW w:w="3827" w:type="dxa"/>
          </w:tcPr>
          <w:p w:rsidR="00B622FC" w:rsidRPr="00B622FC" w:rsidRDefault="00B622FC" w:rsidP="00B622FC">
            <w:pPr>
              <w:widowControl w:val="0"/>
              <w:spacing w:after="0" w:line="274" w:lineRule="exact"/>
              <w:rPr>
                <w:rFonts w:ascii="Times New Roman" w:hAnsi="Times New Roman"/>
                <w:sz w:val="24"/>
                <w:szCs w:val="24"/>
              </w:rPr>
            </w:pPr>
            <w:r w:rsidRPr="00B622FC">
              <w:rPr>
                <w:rFonts w:ascii="Times New Roman" w:hAnsi="Times New Roman"/>
                <w:color w:val="000000"/>
                <w:sz w:val="24"/>
                <w:szCs w:val="24"/>
                <w:shd w:val="clear" w:color="auto" w:fill="FFFFFF"/>
              </w:rPr>
              <w:t xml:space="preserve">Руководит  учебно-воспитательным процессом в 1-5 классах. Организация и контроль индивидуального обучения на дому в 1-5 классах. </w:t>
            </w:r>
            <w:r w:rsidRPr="00B622FC">
              <w:rPr>
                <w:rFonts w:ascii="Times New Roman" w:hAnsi="Times New Roman"/>
                <w:b/>
                <w:color w:val="000000"/>
                <w:sz w:val="24"/>
                <w:szCs w:val="24"/>
                <w:shd w:val="clear" w:color="auto" w:fill="FFFFFF"/>
              </w:rPr>
              <w:t>Тарификация, табель на зарплату педагогических работников.</w:t>
            </w:r>
            <w:r w:rsidRPr="00B622FC">
              <w:rPr>
                <w:rFonts w:ascii="Times New Roman" w:hAnsi="Times New Roman"/>
                <w:color w:val="000000"/>
                <w:sz w:val="24"/>
                <w:szCs w:val="24"/>
                <w:shd w:val="clear" w:color="auto" w:fill="FFFFFF"/>
              </w:rPr>
              <w:t xml:space="preserve"> Набор в 1 классы.. Частичное составление расписания занятий для 1-5 кл., в том числе расписание внеурочной деятельности, контроль за выполнением расписания. Руководство и организация работы психолого-педагогического консилиума школы, ведение протоколов ППК. Работа с детьми-инвалидами и с ОВЗ.</w:t>
            </w:r>
          </w:p>
          <w:p w:rsidR="00B622FC" w:rsidRPr="00B622FC" w:rsidRDefault="00B622FC" w:rsidP="00B622FC">
            <w:pPr>
              <w:widowControl w:val="0"/>
              <w:spacing w:after="0" w:line="274" w:lineRule="exact"/>
              <w:ind w:right="180"/>
              <w:rPr>
                <w:rFonts w:ascii="Times New Roman" w:hAnsi="Times New Roman"/>
                <w:sz w:val="24"/>
                <w:szCs w:val="24"/>
              </w:rPr>
            </w:pPr>
          </w:p>
          <w:p w:rsidR="00B622FC" w:rsidRPr="00B622FC" w:rsidRDefault="00B622FC" w:rsidP="00B622FC">
            <w:pPr>
              <w:spacing w:after="0" w:line="240" w:lineRule="auto"/>
              <w:rPr>
                <w:rFonts w:ascii="Times New Roman" w:hAnsi="Times New Roman"/>
                <w:sz w:val="24"/>
                <w:szCs w:val="24"/>
              </w:rPr>
            </w:pPr>
          </w:p>
        </w:tc>
        <w:tc>
          <w:tcPr>
            <w:tcW w:w="2268" w:type="dxa"/>
          </w:tcPr>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высшее</w:t>
            </w:r>
          </w:p>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Учитель математики</w:t>
            </w:r>
          </w:p>
        </w:tc>
        <w:tc>
          <w:tcPr>
            <w:tcW w:w="1134" w:type="dxa"/>
          </w:tcPr>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13,5</w:t>
            </w:r>
          </w:p>
        </w:tc>
        <w:tc>
          <w:tcPr>
            <w:tcW w:w="851" w:type="dxa"/>
          </w:tcPr>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18,5</w:t>
            </w:r>
          </w:p>
        </w:tc>
        <w:tc>
          <w:tcPr>
            <w:tcW w:w="1276" w:type="dxa"/>
          </w:tcPr>
          <w:p w:rsidR="00B622FC" w:rsidRPr="00B622FC" w:rsidRDefault="00DE22E4" w:rsidP="00B622FC">
            <w:pPr>
              <w:spacing w:after="0" w:line="240" w:lineRule="auto"/>
              <w:rPr>
                <w:rFonts w:ascii="Times New Roman" w:hAnsi="Times New Roman"/>
                <w:sz w:val="24"/>
                <w:szCs w:val="24"/>
              </w:rPr>
            </w:pPr>
            <w:r>
              <w:rPr>
                <w:rFonts w:ascii="Times New Roman" w:hAnsi="Times New Roman"/>
                <w:sz w:val="24"/>
                <w:szCs w:val="24"/>
              </w:rPr>
              <w:t>с</w:t>
            </w:r>
            <w:r w:rsidR="00B622FC" w:rsidRPr="00B622FC">
              <w:rPr>
                <w:rFonts w:ascii="Times New Roman" w:hAnsi="Times New Roman"/>
                <w:sz w:val="24"/>
                <w:szCs w:val="24"/>
              </w:rPr>
              <w:t xml:space="preserve">оответствие </w:t>
            </w:r>
          </w:p>
        </w:tc>
        <w:tc>
          <w:tcPr>
            <w:tcW w:w="2239" w:type="dxa"/>
          </w:tcPr>
          <w:p w:rsidR="00B622FC" w:rsidRPr="00B622FC" w:rsidRDefault="00B622FC" w:rsidP="00B622FC">
            <w:pPr>
              <w:spacing w:after="0" w:line="240" w:lineRule="auto"/>
              <w:rPr>
                <w:rFonts w:ascii="Times New Roman" w:hAnsi="Times New Roman"/>
                <w:sz w:val="24"/>
                <w:szCs w:val="24"/>
              </w:rPr>
            </w:pPr>
            <w:r w:rsidRPr="00B622FC">
              <w:rPr>
                <w:rFonts w:ascii="Times New Roman" w:hAnsi="Times New Roman"/>
                <w:sz w:val="24"/>
                <w:szCs w:val="24"/>
              </w:rPr>
              <w:t>первая</w:t>
            </w:r>
          </w:p>
        </w:tc>
      </w:tr>
    </w:tbl>
    <w:p w:rsidR="00B622FC" w:rsidRDefault="00B622FC" w:rsidP="00B622FC">
      <w:pPr>
        <w:rPr>
          <w:rFonts w:ascii="Times New Roman" w:hAnsi="Times New Roman"/>
          <w:b/>
          <w:sz w:val="24"/>
          <w:szCs w:val="24"/>
        </w:rPr>
      </w:pPr>
    </w:p>
    <w:p w:rsidR="00B622FC" w:rsidRPr="00B622FC" w:rsidRDefault="00B622FC" w:rsidP="00B622FC">
      <w:pPr>
        <w:rPr>
          <w:rFonts w:ascii="Times New Roman" w:hAnsi="Times New Roman"/>
          <w:b/>
          <w:sz w:val="24"/>
          <w:szCs w:val="24"/>
        </w:rPr>
      </w:pPr>
      <w:r w:rsidRPr="00B622FC">
        <w:rPr>
          <w:rFonts w:ascii="Times New Roman" w:hAnsi="Times New Roman"/>
          <w:b/>
          <w:sz w:val="24"/>
          <w:szCs w:val="24"/>
        </w:rPr>
        <w:t>1.3. Сведения об основных нормативных документах</w:t>
      </w:r>
    </w:p>
    <w:p w:rsidR="00B622FC" w:rsidRPr="00B622FC" w:rsidRDefault="00B622FC" w:rsidP="00B622FC">
      <w:pPr>
        <w:rPr>
          <w:rFonts w:ascii="Times New Roman" w:hAnsi="Times New Roman"/>
          <w:sz w:val="24"/>
          <w:szCs w:val="24"/>
        </w:rPr>
      </w:pPr>
      <w:r w:rsidRPr="00B622FC">
        <w:rPr>
          <w:rFonts w:ascii="Times New Roman" w:hAnsi="Times New Roman"/>
          <w:b/>
          <w:sz w:val="24"/>
          <w:szCs w:val="24"/>
        </w:rPr>
        <w:lastRenderedPageBreak/>
        <w:t>1.Устав ОО</w:t>
      </w:r>
      <w:r w:rsidRPr="00B622FC">
        <w:rPr>
          <w:rFonts w:ascii="Times New Roman" w:hAnsi="Times New Roman"/>
          <w:sz w:val="24"/>
          <w:szCs w:val="24"/>
        </w:rPr>
        <w:t>- принят в новой редакции в июле 2015 года в целях соответствия ФЗ-273 от 29.12.2012 «Об образовании в РФ», утверждён Постановлением Администрации города Новоалтайска № 1526 от 27.07.2015.</w:t>
      </w:r>
    </w:p>
    <w:p w:rsidR="00B622FC" w:rsidRPr="00B622FC" w:rsidRDefault="00B622FC" w:rsidP="00B622FC">
      <w:pPr>
        <w:rPr>
          <w:rFonts w:ascii="Times New Roman" w:hAnsi="Times New Roman"/>
          <w:b/>
          <w:sz w:val="24"/>
          <w:szCs w:val="24"/>
        </w:rPr>
      </w:pPr>
      <w:r w:rsidRPr="00B622FC">
        <w:rPr>
          <w:rFonts w:ascii="Times New Roman" w:hAnsi="Times New Roman"/>
          <w:b/>
          <w:sz w:val="24"/>
          <w:szCs w:val="24"/>
        </w:rPr>
        <w:t>2.Лицензия на образовательную деятельность</w:t>
      </w:r>
    </w:p>
    <w:p w:rsidR="00B622FC" w:rsidRPr="00B622FC" w:rsidRDefault="00B622FC" w:rsidP="00B622FC">
      <w:pPr>
        <w:rPr>
          <w:rFonts w:ascii="Times New Roman" w:hAnsi="Times New Roman"/>
          <w:color w:val="000000"/>
          <w:sz w:val="24"/>
          <w:szCs w:val="24"/>
          <w:u w:val="single"/>
        </w:rPr>
      </w:pPr>
      <w:r w:rsidRPr="00B622FC">
        <w:rPr>
          <w:rFonts w:ascii="Times New Roman" w:hAnsi="Times New Roman"/>
          <w:color w:val="000000"/>
          <w:sz w:val="24"/>
          <w:szCs w:val="24"/>
          <w:u w:val="single"/>
        </w:rPr>
        <w:t>№195 от 22.03.2013, серия 22ЛО1     №0000489, выдана бессрочно Главным управления образования и науки Алтайского края</w:t>
      </w:r>
    </w:p>
    <w:p w:rsidR="00B622FC" w:rsidRPr="00B622FC" w:rsidRDefault="00B622FC" w:rsidP="00B622FC">
      <w:pPr>
        <w:rPr>
          <w:rFonts w:ascii="Times New Roman" w:hAnsi="Times New Roman"/>
          <w:color w:val="000000"/>
          <w:sz w:val="24"/>
          <w:szCs w:val="24"/>
        </w:rPr>
      </w:pPr>
      <w:r w:rsidRPr="00B622FC">
        <w:rPr>
          <w:rFonts w:ascii="Times New Roman" w:hAnsi="Times New Roman"/>
          <w:b/>
          <w:color w:val="000000"/>
          <w:sz w:val="24"/>
          <w:szCs w:val="24"/>
        </w:rPr>
        <w:t>3.Свидетельство о государственной  аккредитации</w:t>
      </w:r>
      <w:r w:rsidRPr="00B622FC">
        <w:rPr>
          <w:rFonts w:ascii="Times New Roman" w:hAnsi="Times New Roman"/>
          <w:color w:val="000000"/>
          <w:sz w:val="24"/>
          <w:szCs w:val="24"/>
        </w:rPr>
        <w:t>:</w:t>
      </w:r>
    </w:p>
    <w:p w:rsidR="00B622FC" w:rsidRPr="00B622FC" w:rsidRDefault="00B622FC" w:rsidP="00B622FC">
      <w:pPr>
        <w:contextualSpacing/>
        <w:rPr>
          <w:rFonts w:ascii="Times New Roman" w:hAnsi="Times New Roman"/>
          <w:color w:val="000000"/>
          <w:sz w:val="24"/>
          <w:szCs w:val="24"/>
        </w:rPr>
      </w:pPr>
      <w:r w:rsidRPr="00B622FC">
        <w:rPr>
          <w:rFonts w:ascii="Times New Roman" w:hAnsi="Times New Roman"/>
          <w:color w:val="000000"/>
          <w:sz w:val="24"/>
          <w:szCs w:val="24"/>
        </w:rPr>
        <w:t>№019 от 24 января 2014 года выдано Главным управлением образования и молодёжной политики до 24 января 2026 года. Серия 22А01 №0000207</w:t>
      </w:r>
    </w:p>
    <w:p w:rsidR="00B622FC" w:rsidRPr="00B622FC" w:rsidRDefault="00B622FC" w:rsidP="00B622FC">
      <w:pPr>
        <w:rPr>
          <w:rFonts w:ascii="Times New Roman" w:hAnsi="Times New Roman"/>
          <w:color w:val="000000"/>
          <w:sz w:val="24"/>
          <w:szCs w:val="24"/>
        </w:rPr>
      </w:pPr>
      <w:r w:rsidRPr="00B622FC">
        <w:rPr>
          <w:rFonts w:ascii="Times New Roman" w:hAnsi="Times New Roman"/>
          <w:color w:val="000000"/>
          <w:sz w:val="24"/>
          <w:szCs w:val="24"/>
        </w:rPr>
        <w:t>4.</w:t>
      </w:r>
      <w:r w:rsidRPr="00B622FC">
        <w:rPr>
          <w:rFonts w:ascii="Times New Roman" w:hAnsi="Times New Roman"/>
          <w:b/>
          <w:color w:val="000000"/>
          <w:sz w:val="24"/>
          <w:szCs w:val="24"/>
        </w:rPr>
        <w:t>ОГРН</w:t>
      </w:r>
      <w:r w:rsidRPr="00B622FC">
        <w:rPr>
          <w:rFonts w:ascii="Times New Roman" w:hAnsi="Times New Roman"/>
          <w:color w:val="000000"/>
          <w:sz w:val="24"/>
          <w:szCs w:val="24"/>
        </w:rPr>
        <w:t>-1022200767599   5</w:t>
      </w:r>
      <w:r w:rsidRPr="00B622FC">
        <w:rPr>
          <w:rFonts w:ascii="Times New Roman" w:hAnsi="Times New Roman"/>
          <w:b/>
          <w:color w:val="000000"/>
          <w:sz w:val="24"/>
          <w:szCs w:val="24"/>
        </w:rPr>
        <w:t>.     Запись в ЕГРЮЛ-</w:t>
      </w:r>
      <w:r w:rsidRPr="00B622FC">
        <w:rPr>
          <w:rFonts w:ascii="Times New Roman" w:hAnsi="Times New Roman"/>
          <w:color w:val="000000"/>
          <w:sz w:val="24"/>
          <w:szCs w:val="24"/>
        </w:rPr>
        <w:t>24.09.2002</w:t>
      </w:r>
    </w:p>
    <w:p w:rsidR="00B622FC" w:rsidRPr="00B622FC" w:rsidRDefault="00B622FC" w:rsidP="00B622FC">
      <w:pPr>
        <w:rPr>
          <w:rFonts w:ascii="Times New Roman" w:hAnsi="Times New Roman"/>
          <w:color w:val="000000"/>
          <w:sz w:val="24"/>
          <w:szCs w:val="24"/>
        </w:rPr>
      </w:pPr>
      <w:r w:rsidRPr="00B622FC">
        <w:rPr>
          <w:rFonts w:ascii="Times New Roman" w:hAnsi="Times New Roman"/>
          <w:color w:val="000000"/>
          <w:sz w:val="24"/>
          <w:szCs w:val="24"/>
        </w:rPr>
        <w:t xml:space="preserve">6. Свидетельство о постановке на учёт в налоговом органе  выдано МИФНС №4 по Алтайскому краю    23.02.2000г. серия     22 №  003966547 </w:t>
      </w:r>
    </w:p>
    <w:p w:rsidR="00B622FC" w:rsidRPr="00B622FC" w:rsidRDefault="00B622FC" w:rsidP="00B622FC">
      <w:pPr>
        <w:rPr>
          <w:rFonts w:ascii="Times New Roman" w:hAnsi="Times New Roman"/>
          <w:color w:val="000000"/>
          <w:sz w:val="24"/>
          <w:szCs w:val="24"/>
        </w:rPr>
      </w:pPr>
      <w:r w:rsidRPr="00B622FC">
        <w:rPr>
          <w:rFonts w:ascii="Times New Roman" w:hAnsi="Times New Roman"/>
          <w:color w:val="000000"/>
          <w:sz w:val="24"/>
          <w:szCs w:val="24"/>
        </w:rPr>
        <w:t>7</w:t>
      </w:r>
      <w:r w:rsidRPr="00B622FC">
        <w:rPr>
          <w:rFonts w:ascii="Times New Roman" w:hAnsi="Times New Roman"/>
          <w:b/>
          <w:color w:val="000000"/>
          <w:sz w:val="24"/>
          <w:szCs w:val="24"/>
        </w:rPr>
        <w:t>.ИНН</w:t>
      </w:r>
      <w:r w:rsidRPr="00B622FC">
        <w:rPr>
          <w:rFonts w:ascii="Times New Roman" w:hAnsi="Times New Roman"/>
          <w:color w:val="000000"/>
          <w:sz w:val="24"/>
          <w:szCs w:val="24"/>
        </w:rPr>
        <w:t>-2208008161</w:t>
      </w:r>
    </w:p>
    <w:p w:rsidR="00B622FC" w:rsidRPr="00B622FC" w:rsidRDefault="00B622FC" w:rsidP="00B622FC">
      <w:pPr>
        <w:rPr>
          <w:rFonts w:ascii="Times New Roman" w:hAnsi="Times New Roman"/>
          <w:color w:val="000000"/>
          <w:sz w:val="24"/>
          <w:szCs w:val="24"/>
        </w:rPr>
      </w:pPr>
      <w:r w:rsidRPr="00B622FC">
        <w:rPr>
          <w:rFonts w:ascii="Times New Roman" w:hAnsi="Times New Roman"/>
          <w:color w:val="000000"/>
          <w:sz w:val="24"/>
          <w:szCs w:val="24"/>
        </w:rPr>
        <w:t>8.Свидетельство на землепользование- 22АА 287528 от 12 января 2006г.(право постоянного (бессрочного) пользования)</w:t>
      </w:r>
    </w:p>
    <w:p w:rsidR="00B622FC" w:rsidRPr="00B622FC" w:rsidRDefault="00B622FC" w:rsidP="00B622FC">
      <w:pPr>
        <w:rPr>
          <w:rFonts w:ascii="Times New Roman" w:hAnsi="Times New Roman"/>
          <w:color w:val="000000"/>
          <w:sz w:val="24"/>
          <w:szCs w:val="24"/>
        </w:rPr>
      </w:pPr>
      <w:r w:rsidRPr="00B622FC">
        <w:rPr>
          <w:rFonts w:ascii="Times New Roman" w:hAnsi="Times New Roman"/>
          <w:color w:val="000000"/>
          <w:sz w:val="24"/>
          <w:szCs w:val="24"/>
        </w:rPr>
        <w:t>9. Договор на оперативное управление имуществом-Постановление Администрации города Новоалтайска № 1035 от 10.05.2006г.;Договор № 46 от 10.05.2006</w:t>
      </w:r>
    </w:p>
    <w:p w:rsidR="00B622FC" w:rsidRPr="00B622FC" w:rsidRDefault="00B622FC" w:rsidP="00B622FC">
      <w:pPr>
        <w:rPr>
          <w:rFonts w:ascii="Times New Roman" w:hAnsi="Times New Roman"/>
          <w:color w:val="000000"/>
          <w:sz w:val="24"/>
          <w:szCs w:val="24"/>
        </w:rPr>
      </w:pPr>
      <w:r w:rsidRPr="00B622FC">
        <w:rPr>
          <w:rFonts w:ascii="Times New Roman" w:hAnsi="Times New Roman"/>
          <w:color w:val="000000"/>
          <w:sz w:val="24"/>
          <w:szCs w:val="24"/>
        </w:rPr>
        <w:t xml:space="preserve">10. </w:t>
      </w:r>
      <w:r w:rsidRPr="00B622FC">
        <w:rPr>
          <w:rFonts w:ascii="Times New Roman" w:hAnsi="Times New Roman"/>
          <w:b/>
          <w:color w:val="000000"/>
          <w:sz w:val="24"/>
          <w:szCs w:val="24"/>
        </w:rPr>
        <w:t>Образовательные программы</w:t>
      </w:r>
      <w:r w:rsidRPr="00B622FC">
        <w:rPr>
          <w:rFonts w:ascii="Times New Roman" w:hAnsi="Times New Roman"/>
          <w:color w:val="000000"/>
          <w:sz w:val="24"/>
          <w:szCs w:val="24"/>
        </w:rPr>
        <w:t xml:space="preserve"> разработаны и приняты для каждого уровня образования:  ООП ФкГОС СОО (10-11 кл);ООП ФГОС НОО; ООП ФГОС ООО; Адаптированные образовательные программы для детей с ОВЗ ( разные варианты), детей с УО; были приняты педагогическим советом школы 30.08.2016 (протокол № 7) для 2016-2017 уч.года; педсоветом школы 31.08.2017 (протокол № 10) приняты дополнения к перечисленным ООП и АОП. Педсоветом 31.08.2018 внесены изменения и дополнения в основные образовательные программы, в том числе в программу дополнительного образования  с 01.09.2018.  Педсоветом 30.08.2019 (протокол № 9 ) приняты Приложения к основным общеобразовательным программам ФГОС НОО, ФГОС ООО, ФкГОС (10-11 классы) и все необходимые адаптированные ООП. Педсоветом  31.08.2020 ,протокол № 9, приняты дополнения к ООП НОО, ООП ООО-введение родного русского языка и литературного чтения на родном русском языке; в новой редакции принята ООП ФГОС СОО для 10-11 классов (с сентября 2020г. учатся только 10 классы по ней; 11 классы учились по ООП Фк ГОС СОО).</w:t>
      </w:r>
    </w:p>
    <w:p w:rsidR="00B622FC" w:rsidRPr="00B622FC" w:rsidRDefault="00B622FC" w:rsidP="00B622FC">
      <w:pPr>
        <w:rPr>
          <w:rFonts w:ascii="Times New Roman" w:hAnsi="Times New Roman"/>
          <w:color w:val="000000"/>
          <w:sz w:val="24"/>
          <w:szCs w:val="24"/>
        </w:rPr>
      </w:pPr>
      <w:r w:rsidRPr="00B622FC">
        <w:rPr>
          <w:rFonts w:ascii="Times New Roman" w:hAnsi="Times New Roman"/>
          <w:color w:val="000000"/>
          <w:sz w:val="24"/>
          <w:szCs w:val="24"/>
        </w:rPr>
        <w:t>11. Организация медицинского обслуживания проводится по договору с лечебным учреждением –НГБ им.Литвиненко Л.Д., в школе работает фельдшер.</w:t>
      </w:r>
    </w:p>
    <w:p w:rsidR="00B622FC" w:rsidRPr="00B622FC" w:rsidRDefault="00B622FC" w:rsidP="00B622FC">
      <w:pPr>
        <w:rPr>
          <w:rFonts w:ascii="Times New Roman" w:hAnsi="Times New Roman"/>
          <w:color w:val="000000"/>
          <w:sz w:val="24"/>
          <w:szCs w:val="24"/>
        </w:rPr>
      </w:pPr>
      <w:r w:rsidRPr="00B622FC">
        <w:rPr>
          <w:rFonts w:ascii="Times New Roman" w:hAnsi="Times New Roman"/>
          <w:color w:val="000000"/>
          <w:sz w:val="24"/>
          <w:szCs w:val="24"/>
        </w:rPr>
        <w:t>12. Питание школьников и сотрудников было организовано в столовой школы по договору с ООО «Баррель» с января по март, родительская оплата питания осуществлялась безналичным расчётом через ООО «Аксиома» по карточкам с января по  март, с 1 сентября из-за смены поставщика питания ( ООО «Катунь») расчёт производился наличными. С ноября 2020г. питание осуществляет ООО «Кубера».</w:t>
      </w:r>
    </w:p>
    <w:p w:rsidR="00B622FC" w:rsidRPr="00B622FC" w:rsidRDefault="00B622FC" w:rsidP="00B622FC">
      <w:pPr>
        <w:rPr>
          <w:rFonts w:ascii="Times New Roman" w:hAnsi="Times New Roman"/>
          <w:color w:val="000000"/>
          <w:sz w:val="24"/>
          <w:szCs w:val="24"/>
        </w:rPr>
      </w:pPr>
      <w:r w:rsidRPr="00B622FC">
        <w:rPr>
          <w:rFonts w:ascii="Times New Roman" w:hAnsi="Times New Roman"/>
          <w:color w:val="000000"/>
          <w:sz w:val="24"/>
          <w:szCs w:val="24"/>
        </w:rPr>
        <w:t>13. Имеются положительные заключения органов Роспотребнадзора, Госпожнадзора  о соответствии условий для проведения  образовательной деятельности.</w:t>
      </w:r>
    </w:p>
    <w:p w:rsidR="00B622FC" w:rsidRPr="00B622FC" w:rsidRDefault="00B622FC" w:rsidP="00B622FC">
      <w:pPr>
        <w:rPr>
          <w:rFonts w:ascii="Times New Roman" w:hAnsi="Times New Roman"/>
          <w:b/>
          <w:color w:val="000000"/>
          <w:sz w:val="24"/>
          <w:szCs w:val="24"/>
        </w:rPr>
      </w:pPr>
      <w:r w:rsidRPr="00B622FC">
        <w:rPr>
          <w:rFonts w:ascii="Times New Roman" w:hAnsi="Times New Roman"/>
          <w:b/>
          <w:color w:val="000000"/>
          <w:sz w:val="24"/>
          <w:szCs w:val="24"/>
        </w:rPr>
        <w:lastRenderedPageBreak/>
        <w:t>Таким образом, можно считать , что в МБОУ СОШ № 30 г.</w:t>
      </w:r>
      <w:r>
        <w:rPr>
          <w:rFonts w:ascii="Times New Roman" w:hAnsi="Times New Roman"/>
          <w:b/>
          <w:color w:val="000000"/>
          <w:sz w:val="24"/>
          <w:szCs w:val="24"/>
        </w:rPr>
        <w:t xml:space="preserve"> </w:t>
      </w:r>
      <w:r w:rsidRPr="00B622FC">
        <w:rPr>
          <w:rFonts w:ascii="Times New Roman" w:hAnsi="Times New Roman"/>
          <w:b/>
          <w:color w:val="000000"/>
          <w:sz w:val="24"/>
          <w:szCs w:val="24"/>
        </w:rPr>
        <w:t>Новоалтайске организационно-правовое обеспечение образовательной деятельности соответствует федеральному законодательству и полностью регламентирует деятельность школы по всем направлениям.</w:t>
      </w:r>
    </w:p>
    <w:p w:rsidR="00B622FC" w:rsidRDefault="00B622FC" w:rsidP="00157C3B">
      <w:pPr>
        <w:rPr>
          <w:rFonts w:ascii="Times New Roman" w:hAnsi="Times New Roman"/>
          <w:b/>
          <w:sz w:val="24"/>
          <w:szCs w:val="24"/>
        </w:rPr>
      </w:pPr>
    </w:p>
    <w:p w:rsidR="006F29DC" w:rsidRDefault="00B622FC" w:rsidP="00157C3B">
      <w:pPr>
        <w:rPr>
          <w:rFonts w:ascii="Times New Roman" w:hAnsi="Times New Roman"/>
          <w:b/>
          <w:color w:val="000000"/>
          <w:sz w:val="24"/>
          <w:szCs w:val="24"/>
        </w:rPr>
      </w:pPr>
      <w:r>
        <w:rPr>
          <w:rFonts w:ascii="Times New Roman" w:hAnsi="Times New Roman"/>
          <w:b/>
          <w:sz w:val="24"/>
          <w:szCs w:val="24"/>
        </w:rPr>
        <w:t xml:space="preserve"> </w:t>
      </w:r>
      <w:r w:rsidR="006F29DC" w:rsidRPr="00157C3B">
        <w:rPr>
          <w:rFonts w:ascii="Times New Roman" w:hAnsi="Times New Roman"/>
          <w:b/>
          <w:color w:val="000000"/>
          <w:sz w:val="24"/>
          <w:szCs w:val="24"/>
        </w:rPr>
        <w:t>РАЗДЕЛ 2</w:t>
      </w:r>
    </w:p>
    <w:p w:rsidR="00B622FC" w:rsidRPr="00B622FC" w:rsidRDefault="00B622FC" w:rsidP="00B622FC">
      <w:pPr>
        <w:rPr>
          <w:rFonts w:ascii="Times New Roman" w:hAnsi="Times New Roman"/>
          <w:b/>
          <w:color w:val="000000"/>
          <w:sz w:val="24"/>
          <w:szCs w:val="24"/>
        </w:rPr>
      </w:pPr>
      <w:r w:rsidRPr="00B622FC">
        <w:rPr>
          <w:rFonts w:ascii="Times New Roman" w:hAnsi="Times New Roman"/>
          <w:b/>
          <w:color w:val="000000"/>
          <w:sz w:val="24"/>
          <w:szCs w:val="24"/>
        </w:rPr>
        <w:t>2.1. Структура управления ОО</w:t>
      </w:r>
    </w:p>
    <w:p w:rsidR="00B622FC" w:rsidRPr="00B622FC" w:rsidRDefault="00B622FC" w:rsidP="00B622FC">
      <w:pPr>
        <w:rPr>
          <w:rFonts w:ascii="Times New Roman" w:hAnsi="Times New Roman"/>
          <w:color w:val="000000"/>
          <w:sz w:val="24"/>
          <w:szCs w:val="24"/>
        </w:rPr>
      </w:pPr>
      <w:r w:rsidRPr="00B622FC">
        <w:rPr>
          <w:rFonts w:ascii="Times New Roman" w:hAnsi="Times New Roman"/>
          <w:color w:val="000000"/>
          <w:sz w:val="24"/>
          <w:szCs w:val="24"/>
        </w:rPr>
        <w:t>В нашей школе работает уже почти 14 лет структура государственно-общественного управления(ГОУ), включающая в себя представителей всех участников образовательного процесса.</w:t>
      </w:r>
    </w:p>
    <w:p w:rsidR="00B622FC" w:rsidRPr="00B622FC" w:rsidRDefault="00B622FC" w:rsidP="00B622FC">
      <w:pPr>
        <w:rPr>
          <w:rFonts w:ascii="Times New Roman" w:hAnsi="Times New Roman"/>
          <w:color w:val="FF0000"/>
          <w:sz w:val="24"/>
          <w:szCs w:val="24"/>
        </w:rPr>
      </w:pPr>
    </w:p>
    <w:p w:rsidR="00B622FC" w:rsidRPr="00B622FC" w:rsidRDefault="00B622FC" w:rsidP="00B622FC">
      <w:pPr>
        <w:rPr>
          <w:rFonts w:ascii="Times New Roman" w:hAnsi="Times New Roman"/>
          <w:color w:val="FF0000"/>
          <w:sz w:val="24"/>
          <w:szCs w:val="24"/>
        </w:rPr>
      </w:pPr>
      <w:r w:rsidRPr="00B622FC">
        <w:rPr>
          <w:rFonts w:ascii="Times New Roman" w:hAnsi="Times New Roman"/>
          <w:noProof/>
          <w:color w:val="FF0000"/>
          <w:sz w:val="24"/>
          <w:szCs w:val="24"/>
          <w:lang w:eastAsia="ru-RU"/>
        </w:rPr>
        <w:drawing>
          <wp:inline distT="0" distB="0" distL="0" distR="0" wp14:anchorId="042897FF" wp14:editId="245BB501">
            <wp:extent cx="9448800" cy="3048000"/>
            <wp:effectExtent l="0" t="0" r="0" b="0"/>
            <wp:docPr id="4" name="Рисунок 4" descr="C:\Documents and Settings\завуч\Рабочий стол\gos_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завуч\Рабочий стол\gos_mode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9705" cy="3048292"/>
                    </a:xfrm>
                    <a:prstGeom prst="rect">
                      <a:avLst/>
                    </a:prstGeom>
                    <a:noFill/>
                    <a:ln>
                      <a:noFill/>
                    </a:ln>
                  </pic:spPr>
                </pic:pic>
              </a:graphicData>
            </a:graphic>
          </wp:inline>
        </w:drawing>
      </w:r>
    </w:p>
    <w:p w:rsidR="00B622FC" w:rsidRPr="00B622FC" w:rsidRDefault="00B622FC" w:rsidP="00B622FC">
      <w:pPr>
        <w:rPr>
          <w:rFonts w:ascii="Times New Roman" w:hAnsi="Times New Roman"/>
          <w:b/>
          <w:color w:val="000000"/>
          <w:sz w:val="24"/>
          <w:szCs w:val="24"/>
        </w:rPr>
      </w:pPr>
      <w:r w:rsidRPr="00B622FC">
        <w:rPr>
          <w:rFonts w:ascii="Times New Roman" w:hAnsi="Times New Roman"/>
          <w:b/>
          <w:color w:val="000000"/>
          <w:sz w:val="24"/>
          <w:szCs w:val="24"/>
        </w:rPr>
        <w:t>2.2.Система управления.</w:t>
      </w:r>
    </w:p>
    <w:p w:rsidR="00B622FC" w:rsidRPr="00B622FC" w:rsidRDefault="00B622FC" w:rsidP="00B622FC">
      <w:pPr>
        <w:rPr>
          <w:rFonts w:ascii="Times New Roman" w:hAnsi="Times New Roman"/>
          <w:color w:val="000000"/>
          <w:sz w:val="24"/>
          <w:szCs w:val="24"/>
        </w:rPr>
      </w:pPr>
      <w:r w:rsidRPr="00B622FC">
        <w:rPr>
          <w:rFonts w:ascii="Times New Roman" w:hAnsi="Times New Roman"/>
          <w:color w:val="000000"/>
          <w:sz w:val="24"/>
          <w:szCs w:val="24"/>
        </w:rPr>
        <w:t>Согласно Устава школы и локальным актам об органах управления и соуправления действует система принятия тех или иных решений. Так, принятие и разработка программы развития ОО, изменение Устава школы, утверждение плана ФХД и внесение в него изменений и др. относится к компетенции высшего органа управления-</w:t>
      </w:r>
      <w:r w:rsidRPr="00B622FC">
        <w:rPr>
          <w:rFonts w:ascii="Times New Roman" w:hAnsi="Times New Roman"/>
          <w:b/>
          <w:color w:val="000000"/>
          <w:sz w:val="24"/>
          <w:szCs w:val="24"/>
        </w:rPr>
        <w:t>Совета школы</w:t>
      </w:r>
      <w:r w:rsidRPr="00B622FC">
        <w:rPr>
          <w:rFonts w:ascii="Times New Roman" w:hAnsi="Times New Roman"/>
          <w:color w:val="000000"/>
          <w:sz w:val="24"/>
          <w:szCs w:val="24"/>
        </w:rPr>
        <w:t>, в состав которого входят представители педагогического коллектива, родители и обучающиеся</w:t>
      </w:r>
      <w:r w:rsidRPr="00B622FC">
        <w:rPr>
          <w:rFonts w:ascii="Times New Roman" w:hAnsi="Times New Roman"/>
          <w:b/>
          <w:color w:val="000000"/>
          <w:sz w:val="24"/>
          <w:szCs w:val="24"/>
        </w:rPr>
        <w:t>. Общее собрание работников</w:t>
      </w:r>
      <w:r w:rsidRPr="00B622FC">
        <w:rPr>
          <w:rFonts w:ascii="Times New Roman" w:hAnsi="Times New Roman"/>
          <w:color w:val="000000"/>
          <w:sz w:val="24"/>
          <w:szCs w:val="24"/>
        </w:rPr>
        <w:t xml:space="preserve"> согласно Устава разрабатывает Устав, формирует постоянные и временные органы, осуществляющие </w:t>
      </w:r>
      <w:r w:rsidRPr="00B622FC">
        <w:rPr>
          <w:rFonts w:ascii="Times New Roman" w:hAnsi="Times New Roman"/>
          <w:color w:val="000000"/>
          <w:sz w:val="24"/>
          <w:szCs w:val="24"/>
        </w:rPr>
        <w:lastRenderedPageBreak/>
        <w:t>контроль за выполнением принятых коллективных договоров; утверждает Положения о фонде оплаты труда и распределении его стимулирующей части и другие локальные акты, регулирующие оплату труда и вопросы трудовой дисциплины, рекомендует кандидатуры для награждения .</w:t>
      </w:r>
    </w:p>
    <w:p w:rsidR="00B622FC" w:rsidRPr="00B622FC" w:rsidRDefault="00B622FC" w:rsidP="00B622FC">
      <w:pPr>
        <w:rPr>
          <w:rFonts w:ascii="Times New Roman" w:hAnsi="Times New Roman"/>
          <w:color w:val="000000"/>
          <w:sz w:val="24"/>
          <w:szCs w:val="24"/>
        </w:rPr>
      </w:pPr>
      <w:r w:rsidRPr="00B622FC">
        <w:rPr>
          <w:rFonts w:ascii="Times New Roman" w:hAnsi="Times New Roman"/>
          <w:b/>
          <w:color w:val="000000"/>
          <w:sz w:val="24"/>
          <w:szCs w:val="24"/>
        </w:rPr>
        <w:t>Педагогический совет</w:t>
      </w:r>
      <w:r w:rsidRPr="00B622FC">
        <w:rPr>
          <w:rFonts w:ascii="Times New Roman" w:hAnsi="Times New Roman"/>
          <w:color w:val="000000"/>
          <w:sz w:val="24"/>
          <w:szCs w:val="24"/>
        </w:rPr>
        <w:t xml:space="preserve"> школы является постоянно действующим органом коллегиального управления, который принимает основные общеобразовательные и дополнительные  программы, учебные планы; утверждает рабочие программы по предметам, определяет список учебников и учебных пособий, принимает решения об изменении формы обучения отдельных обучающихся, о допуске к ГИА и др.</w:t>
      </w:r>
    </w:p>
    <w:p w:rsidR="00B622FC" w:rsidRPr="00B622FC" w:rsidRDefault="00B622FC" w:rsidP="00B622FC">
      <w:pPr>
        <w:rPr>
          <w:rFonts w:ascii="Times New Roman" w:hAnsi="Times New Roman"/>
          <w:color w:val="000000"/>
          <w:sz w:val="24"/>
          <w:szCs w:val="24"/>
        </w:rPr>
      </w:pPr>
      <w:r w:rsidRPr="00B622FC">
        <w:rPr>
          <w:rFonts w:ascii="Times New Roman" w:hAnsi="Times New Roman"/>
          <w:color w:val="000000"/>
          <w:sz w:val="24"/>
          <w:szCs w:val="24"/>
        </w:rPr>
        <w:t>Кроме уставных органов управления существует система общественного соуправления через ШМО (школьные методические объединения предметников), Родительский комитет школы и классов; Методический совет школы;  детские органы- Совет лидеров, Совет старшеклассников,  детская организация «Радуга». С 01 сентября 2018г. школа включилась в работу Общероссийского движения школьников и ЮнАрмии.Все они призваны соучаствовать в совершенствовании образовательного процесса в школе.</w:t>
      </w:r>
    </w:p>
    <w:p w:rsidR="00B622FC" w:rsidRPr="00B622FC" w:rsidRDefault="00B622FC" w:rsidP="00B622FC">
      <w:pPr>
        <w:rPr>
          <w:rFonts w:ascii="Times New Roman" w:hAnsi="Times New Roman"/>
          <w:b/>
          <w:color w:val="000000"/>
          <w:sz w:val="24"/>
          <w:szCs w:val="24"/>
        </w:rPr>
      </w:pPr>
      <w:r w:rsidRPr="00B622FC">
        <w:rPr>
          <w:rFonts w:ascii="Times New Roman" w:hAnsi="Times New Roman"/>
          <w:b/>
          <w:color w:val="000000"/>
          <w:sz w:val="24"/>
          <w:szCs w:val="24"/>
        </w:rPr>
        <w:t>2.3. Оценка результативности и эффективности системы управления:</w:t>
      </w:r>
    </w:p>
    <w:p w:rsidR="00B622FC" w:rsidRPr="00B622FC" w:rsidRDefault="00B622FC" w:rsidP="00B622FC">
      <w:pPr>
        <w:rPr>
          <w:rFonts w:ascii="Times New Roman" w:hAnsi="Times New Roman"/>
          <w:color w:val="000000"/>
          <w:sz w:val="24"/>
          <w:szCs w:val="24"/>
        </w:rPr>
      </w:pPr>
      <w:r w:rsidRPr="00B622FC">
        <w:rPr>
          <w:rFonts w:ascii="Times New Roman" w:hAnsi="Times New Roman"/>
          <w:color w:val="000000"/>
          <w:sz w:val="24"/>
          <w:szCs w:val="24"/>
        </w:rPr>
        <w:t xml:space="preserve">Отлаженная система управления  позволяет оперативно рассматривать и принимать решения по различным аспектам школьной жизни, от вопросов награждения до принятия плана ФХД и финансовых отчётов. Об эффективности данной системы ГОУ свидетельствует  тот  факт, что в 2014-2015гг. школа являлась Федеральной стажировочной площадкой (ФСП-3) и опыт работы школы тиражировался на региональный и федеральный уровни. </w:t>
      </w:r>
    </w:p>
    <w:p w:rsidR="00B622FC" w:rsidRPr="00B622FC" w:rsidRDefault="00B622FC" w:rsidP="00B622FC">
      <w:pPr>
        <w:rPr>
          <w:rFonts w:ascii="Times New Roman" w:hAnsi="Times New Roman"/>
          <w:b/>
          <w:color w:val="000000"/>
          <w:sz w:val="24"/>
          <w:szCs w:val="24"/>
        </w:rPr>
      </w:pPr>
      <w:r w:rsidRPr="00B622FC">
        <w:rPr>
          <w:rFonts w:ascii="Times New Roman" w:hAnsi="Times New Roman"/>
          <w:b/>
          <w:color w:val="000000"/>
          <w:sz w:val="24"/>
          <w:szCs w:val="24"/>
        </w:rPr>
        <w:t>2.4.Оценка организации взаимодействия семьи и школы:</w:t>
      </w:r>
    </w:p>
    <w:p w:rsidR="00B622FC" w:rsidRPr="00B622FC" w:rsidRDefault="00B622FC" w:rsidP="00B622FC">
      <w:pPr>
        <w:rPr>
          <w:rFonts w:ascii="Times New Roman" w:hAnsi="Times New Roman"/>
          <w:color w:val="000000"/>
          <w:sz w:val="24"/>
          <w:szCs w:val="24"/>
        </w:rPr>
      </w:pPr>
      <w:r w:rsidRPr="00B622FC">
        <w:rPr>
          <w:rFonts w:ascii="Times New Roman" w:hAnsi="Times New Roman"/>
          <w:color w:val="000000"/>
          <w:sz w:val="24"/>
          <w:szCs w:val="24"/>
        </w:rPr>
        <w:t>С 1998 г. в школе активно  работает Родительский комитет школы и классов, основными задачами которого является защита законных прав и интересов обучающихся, родителей; совершенствование условий для осуществления образовательного процесса, охраны жизни и здоровья обучающихся, свободного развития личности; оказывает содействие в проведении общешкольных мероприятий; совместно с администрацией контролирует организацию качества питания и медицинского обслуживания обучающихся. В 2020 году РК школы провёл 2 очных и 2 заочных заседания по утверждённому плану в связи с пандемией, отчёты о работе РК размещены на сайте школы.</w:t>
      </w:r>
    </w:p>
    <w:p w:rsidR="00B622FC" w:rsidRPr="00B622FC" w:rsidRDefault="00B622FC" w:rsidP="00B622FC">
      <w:pPr>
        <w:rPr>
          <w:rFonts w:ascii="Times New Roman" w:hAnsi="Times New Roman"/>
          <w:color w:val="000000"/>
          <w:sz w:val="24"/>
          <w:szCs w:val="24"/>
        </w:rPr>
      </w:pPr>
      <w:r w:rsidRPr="00B622FC">
        <w:rPr>
          <w:rFonts w:ascii="Times New Roman" w:hAnsi="Times New Roman"/>
          <w:color w:val="000000"/>
          <w:sz w:val="24"/>
          <w:szCs w:val="24"/>
        </w:rPr>
        <w:t xml:space="preserve">Председатель общешкольного Родительского комитета Якушев С.А. в 2016 г. был награждён Благодарственным письмом Главного управления образования и науки АК за многолетнюю и плодотворную работу по развитию родительского участия в жизни школы и руководство РК школы, несколько лет являлся членом городского Общественного совета по образованию (до сентября 2020года). </w:t>
      </w:r>
    </w:p>
    <w:p w:rsidR="00B622FC" w:rsidRPr="00B622FC" w:rsidRDefault="00B622FC" w:rsidP="00B622FC">
      <w:pPr>
        <w:rPr>
          <w:rFonts w:ascii="Times New Roman" w:hAnsi="Times New Roman"/>
          <w:color w:val="000000"/>
          <w:sz w:val="24"/>
          <w:szCs w:val="24"/>
        </w:rPr>
      </w:pPr>
      <w:r w:rsidRPr="00B622FC">
        <w:rPr>
          <w:rFonts w:ascii="Times New Roman" w:hAnsi="Times New Roman"/>
          <w:color w:val="000000"/>
          <w:sz w:val="24"/>
          <w:szCs w:val="24"/>
        </w:rPr>
        <w:t>С сентября 2020г. председателем РК школы избран Вялых Максим Васильевич. Комитет работает по утверждённому плану. Создана группа  «Родительский контроль» для контроля организации школьного питания, за период с сентября по декабрь 2020г. прошло 2 проверки качества приготовляемых блюд и организация питания отдельных категорий учащихся: все учащиеся1-4 классов; дети с ОВЗ 1-9 классов; дети с ОВЗ, обучающиеся на дому; иные учащиеся 5-11 классов. РК школы постоянно принимает активное участие во внеклассных делах детей, на своих заседаниях заслушивает информацию об организации различных направлений работы: инклюзивное обучение, организация ППМС-сопровождения школьников, профильное обучение, внеурочная и кружковая деятельность и др. Но в связи с эпидемиологическим режимом с марта 2020г. очные заседания проходили в формате он-лайн общения  и не все члены РК имели возможность участия в заседаниях.</w:t>
      </w:r>
    </w:p>
    <w:p w:rsidR="00B622FC" w:rsidRPr="00B622FC" w:rsidRDefault="00B622FC" w:rsidP="00B622FC">
      <w:r w:rsidRPr="00B622FC">
        <w:rPr>
          <w:rFonts w:ascii="Times New Roman" w:hAnsi="Times New Roman"/>
          <w:color w:val="000000"/>
          <w:sz w:val="24"/>
          <w:szCs w:val="24"/>
        </w:rPr>
        <w:lastRenderedPageBreak/>
        <w:t>По результатам анкетирования родителей удовлетворённость работой школы в 2020 г. снизилась на 5% в связи с  организацией дистанционного обучения в апреле-мае 2020г.и 6-дневной неделей для 2х классов 2019-2020 уч.года.</w:t>
      </w:r>
    </w:p>
    <w:p w:rsidR="00B622FC" w:rsidRPr="00B622FC" w:rsidRDefault="00B622FC" w:rsidP="00B622FC">
      <w:pPr>
        <w:rPr>
          <w:rFonts w:ascii="Times New Roman" w:hAnsi="Times New Roman"/>
          <w:b/>
          <w:sz w:val="24"/>
          <w:szCs w:val="24"/>
        </w:rPr>
      </w:pPr>
      <w:r w:rsidRPr="00B622FC">
        <w:rPr>
          <w:rFonts w:ascii="Times New Roman" w:hAnsi="Times New Roman"/>
          <w:b/>
          <w:sz w:val="24"/>
          <w:szCs w:val="24"/>
        </w:rPr>
        <w:t>2.5. Анализ работы по изучению мнения участников образовательных отношений и потребителей о деятельности школы.</w:t>
      </w:r>
    </w:p>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Оценка эффективности деятельности любого образовательного учреждения невозможна без изучения мнений и оценок основных потребителей образовательных услуг относительно различных сторон образовательного процесса. Социологические исследования, наряду с другими источниками информации, позволяют получить представление об отношении основных участников образовательного процесса к образовательному учреждению, о восприятии ими отдельных сторон учебного процесса. В рамках мониторинга качества предоставляемого школой образования в 2018 году было проведено исследование удовлетворенности родителей общеобразовательным процессом в школе. Объектом исследования выступали, прежде всего, родители школьников 1-11 классов,   их мнение является наиболее ценным в плане понимания адекватности образовательного процесса современным потребностям социальной действительности. Респондентам было предложено анонимно ответить на вопросы анкеты.</w:t>
      </w:r>
    </w:p>
    <w:p w:rsidR="00B622FC" w:rsidRPr="00B622FC" w:rsidRDefault="00B622FC" w:rsidP="00B622FC">
      <w:pPr>
        <w:autoSpaceDE w:val="0"/>
        <w:autoSpaceDN w:val="0"/>
        <w:adjustRightInd w:val="0"/>
        <w:spacing w:after="0" w:line="240" w:lineRule="auto"/>
        <w:rPr>
          <w:rFonts w:ascii="Times New Roman" w:hAnsi="Times New Roman"/>
          <w:b/>
          <w:sz w:val="24"/>
          <w:szCs w:val="24"/>
        </w:rPr>
      </w:pPr>
      <w:r w:rsidRPr="00B622FC">
        <w:rPr>
          <w:rFonts w:ascii="Times New Roman" w:hAnsi="Times New Roman"/>
          <w:b/>
          <w:sz w:val="24"/>
          <w:szCs w:val="24"/>
        </w:rPr>
        <w:t>Всего в исследовании приняли участие 512 родителей. Проведенное исследование показало, что 83 % опрошенных родителей в целом довольны школой, в которой учится их ребенок.</w:t>
      </w:r>
    </w:p>
    <w:p w:rsidR="00B622FC" w:rsidRPr="00B622FC" w:rsidRDefault="00B622FC" w:rsidP="00B622FC">
      <w:pPr>
        <w:autoSpaceDE w:val="0"/>
        <w:autoSpaceDN w:val="0"/>
        <w:adjustRightInd w:val="0"/>
        <w:spacing w:after="0" w:line="240" w:lineRule="auto"/>
        <w:rPr>
          <w:rFonts w:ascii="Times New Roman" w:hAnsi="Times New Roman"/>
          <w:b/>
          <w:sz w:val="24"/>
          <w:szCs w:val="24"/>
        </w:rPr>
      </w:pPr>
    </w:p>
    <w:p w:rsidR="00B622FC" w:rsidRPr="00B622FC" w:rsidRDefault="00B622FC" w:rsidP="00B622FC">
      <w:pPr>
        <w:autoSpaceDE w:val="0"/>
        <w:autoSpaceDN w:val="0"/>
        <w:adjustRightInd w:val="0"/>
        <w:spacing w:after="0" w:line="240" w:lineRule="auto"/>
        <w:rPr>
          <w:rFonts w:ascii="Times New Roman" w:hAnsi="Times New Roman"/>
          <w:b/>
          <w:sz w:val="24"/>
          <w:szCs w:val="24"/>
        </w:rPr>
      </w:pPr>
    </w:p>
    <w:p w:rsidR="006F29DC" w:rsidRPr="00F700B1" w:rsidRDefault="006F29DC" w:rsidP="007407FC">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r w:rsidRPr="00F700B1">
        <w:rPr>
          <w:rFonts w:ascii="Times New Roman" w:hAnsi="Times New Roman"/>
          <w:b/>
          <w:sz w:val="24"/>
          <w:szCs w:val="24"/>
        </w:rPr>
        <w:t>Таблица 5</w:t>
      </w:r>
    </w:p>
    <w:p w:rsidR="006F29DC" w:rsidRPr="00E63457" w:rsidRDefault="006F29DC" w:rsidP="007407FC">
      <w:pPr>
        <w:autoSpaceDE w:val="0"/>
        <w:autoSpaceDN w:val="0"/>
        <w:adjustRightInd w:val="0"/>
        <w:spacing w:after="0" w:line="240" w:lineRule="auto"/>
        <w:jc w:val="center"/>
        <w:rPr>
          <w:rFonts w:ascii="Times New Roman" w:hAnsi="Times New Roman"/>
          <w:b/>
          <w:bCs/>
          <w:sz w:val="24"/>
          <w:szCs w:val="24"/>
        </w:rPr>
      </w:pPr>
      <w:r w:rsidRPr="00E63457">
        <w:rPr>
          <w:rFonts w:ascii="Times New Roman" w:hAnsi="Times New Roman"/>
          <w:b/>
          <w:bCs/>
          <w:sz w:val="24"/>
          <w:szCs w:val="24"/>
        </w:rPr>
        <w:t>Удовлетворенность родителей общеобразовательным процессом в школе.</w:t>
      </w:r>
    </w:p>
    <w:p w:rsidR="006F29DC" w:rsidRPr="00E63457" w:rsidRDefault="006F29DC" w:rsidP="007407FC">
      <w:pPr>
        <w:autoSpaceDE w:val="0"/>
        <w:autoSpaceDN w:val="0"/>
        <w:adjustRightInd w:val="0"/>
        <w:spacing w:after="0" w:line="240" w:lineRule="auto"/>
        <w:jc w:val="center"/>
        <w:rPr>
          <w:rFonts w:ascii="Times New Roman" w:hAnsi="Times New Roman"/>
          <w:sz w:val="24"/>
          <w:szCs w:val="24"/>
        </w:rPr>
      </w:pPr>
      <w:r w:rsidRPr="00E63457">
        <w:rPr>
          <w:rFonts w:ascii="Times New Roman" w:hAnsi="Times New Roman"/>
          <w:sz w:val="24"/>
          <w:szCs w:val="24"/>
        </w:rPr>
        <w:t>(в % от общего числа опрошенных)</w:t>
      </w:r>
    </w:p>
    <w:p w:rsidR="006F29DC" w:rsidRPr="00E63457" w:rsidRDefault="006F29DC" w:rsidP="007407FC">
      <w:pPr>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9"/>
        <w:gridCol w:w="7513"/>
      </w:tblGrid>
      <w:tr w:rsidR="006F29DC" w:rsidRPr="00C46B55" w:rsidTr="00C46B55">
        <w:tc>
          <w:tcPr>
            <w:tcW w:w="7479" w:type="dxa"/>
          </w:tcPr>
          <w:p w:rsidR="006F29DC" w:rsidRPr="00C46B55" w:rsidRDefault="006F29DC" w:rsidP="00C46B55">
            <w:pPr>
              <w:autoSpaceDE w:val="0"/>
              <w:autoSpaceDN w:val="0"/>
              <w:adjustRightInd w:val="0"/>
              <w:spacing w:after="0" w:line="240" w:lineRule="auto"/>
              <w:jc w:val="center"/>
              <w:rPr>
                <w:rFonts w:ascii="Times New Roman" w:hAnsi="Times New Roman"/>
                <w:sz w:val="24"/>
                <w:szCs w:val="24"/>
              </w:rPr>
            </w:pPr>
            <w:r w:rsidRPr="00C46B55">
              <w:rPr>
                <w:rFonts w:ascii="Times New Roman" w:hAnsi="Times New Roman"/>
                <w:b/>
                <w:bCs/>
                <w:sz w:val="24"/>
                <w:szCs w:val="24"/>
              </w:rPr>
              <w:t>Степень удовлетворенности</w:t>
            </w:r>
          </w:p>
        </w:tc>
        <w:tc>
          <w:tcPr>
            <w:tcW w:w="7513" w:type="dxa"/>
          </w:tcPr>
          <w:p w:rsidR="006F29DC" w:rsidRPr="00C46B55" w:rsidRDefault="006F29DC" w:rsidP="00C46B55">
            <w:pPr>
              <w:autoSpaceDE w:val="0"/>
              <w:autoSpaceDN w:val="0"/>
              <w:adjustRightInd w:val="0"/>
              <w:spacing w:after="0" w:line="240" w:lineRule="auto"/>
              <w:jc w:val="center"/>
              <w:rPr>
                <w:rFonts w:ascii="Times New Roman" w:hAnsi="Times New Roman"/>
                <w:sz w:val="24"/>
                <w:szCs w:val="24"/>
              </w:rPr>
            </w:pPr>
            <w:r w:rsidRPr="00C46B55">
              <w:rPr>
                <w:rFonts w:ascii="Times New Roman" w:hAnsi="Times New Roman"/>
                <w:b/>
                <w:bCs/>
                <w:sz w:val="24"/>
                <w:szCs w:val="24"/>
              </w:rPr>
              <w:t>Доля опрошенных, %</w:t>
            </w:r>
          </w:p>
        </w:tc>
      </w:tr>
      <w:tr w:rsidR="006F29DC" w:rsidRPr="00C46B55" w:rsidTr="00C46B55">
        <w:tc>
          <w:tcPr>
            <w:tcW w:w="7479" w:type="dxa"/>
          </w:tcPr>
          <w:p w:rsidR="006F29DC" w:rsidRPr="00C46B55" w:rsidRDefault="006F29DC" w:rsidP="00C46B55">
            <w:pPr>
              <w:autoSpaceDE w:val="0"/>
              <w:autoSpaceDN w:val="0"/>
              <w:adjustRightInd w:val="0"/>
              <w:spacing w:after="0" w:line="240" w:lineRule="auto"/>
              <w:rPr>
                <w:rFonts w:ascii="Times New Roman" w:hAnsi="Times New Roman"/>
                <w:sz w:val="24"/>
                <w:szCs w:val="24"/>
              </w:rPr>
            </w:pPr>
            <w:r w:rsidRPr="00C46B55">
              <w:rPr>
                <w:rFonts w:ascii="Times New Roman" w:hAnsi="Times New Roman"/>
                <w:sz w:val="24"/>
                <w:szCs w:val="24"/>
              </w:rPr>
              <w:t>Совершенно не удовлетворен</w:t>
            </w:r>
          </w:p>
        </w:tc>
        <w:tc>
          <w:tcPr>
            <w:tcW w:w="7513" w:type="dxa"/>
          </w:tcPr>
          <w:p w:rsidR="006F29DC" w:rsidRPr="00C46B55" w:rsidRDefault="006F29DC" w:rsidP="00C46B55">
            <w:pPr>
              <w:autoSpaceDE w:val="0"/>
              <w:autoSpaceDN w:val="0"/>
              <w:adjustRightInd w:val="0"/>
              <w:spacing w:after="0" w:line="240" w:lineRule="auto"/>
              <w:jc w:val="center"/>
              <w:rPr>
                <w:rFonts w:ascii="Times New Roman" w:hAnsi="Times New Roman"/>
                <w:sz w:val="24"/>
                <w:szCs w:val="24"/>
              </w:rPr>
            </w:pPr>
            <w:r w:rsidRPr="00C46B55">
              <w:rPr>
                <w:rFonts w:ascii="Times New Roman" w:hAnsi="Times New Roman"/>
                <w:sz w:val="24"/>
                <w:szCs w:val="24"/>
              </w:rPr>
              <w:t>1,9</w:t>
            </w:r>
          </w:p>
        </w:tc>
      </w:tr>
      <w:tr w:rsidR="006F29DC" w:rsidRPr="00C46B55" w:rsidTr="00C46B55">
        <w:tc>
          <w:tcPr>
            <w:tcW w:w="7479" w:type="dxa"/>
          </w:tcPr>
          <w:p w:rsidR="006F29DC" w:rsidRPr="00C46B55" w:rsidRDefault="006F29DC" w:rsidP="00C46B55">
            <w:pPr>
              <w:autoSpaceDE w:val="0"/>
              <w:autoSpaceDN w:val="0"/>
              <w:adjustRightInd w:val="0"/>
              <w:spacing w:after="0" w:line="240" w:lineRule="auto"/>
              <w:rPr>
                <w:rFonts w:ascii="Times New Roman" w:hAnsi="Times New Roman"/>
                <w:sz w:val="24"/>
                <w:szCs w:val="24"/>
              </w:rPr>
            </w:pPr>
            <w:r w:rsidRPr="00C46B55">
              <w:rPr>
                <w:rFonts w:ascii="Times New Roman" w:hAnsi="Times New Roman"/>
                <w:sz w:val="24"/>
                <w:szCs w:val="24"/>
              </w:rPr>
              <w:t>Скорее не удовлетворен</w:t>
            </w:r>
          </w:p>
        </w:tc>
        <w:tc>
          <w:tcPr>
            <w:tcW w:w="7513" w:type="dxa"/>
          </w:tcPr>
          <w:p w:rsidR="006F29DC" w:rsidRPr="00C46B55" w:rsidRDefault="006F29DC" w:rsidP="00C46B55">
            <w:pPr>
              <w:autoSpaceDE w:val="0"/>
              <w:autoSpaceDN w:val="0"/>
              <w:adjustRightInd w:val="0"/>
              <w:spacing w:after="0" w:line="240" w:lineRule="auto"/>
              <w:jc w:val="center"/>
              <w:rPr>
                <w:rFonts w:ascii="Times New Roman" w:hAnsi="Times New Roman"/>
                <w:sz w:val="24"/>
                <w:szCs w:val="24"/>
              </w:rPr>
            </w:pPr>
            <w:r w:rsidRPr="00C46B55">
              <w:rPr>
                <w:rFonts w:ascii="Times New Roman" w:hAnsi="Times New Roman"/>
                <w:sz w:val="24"/>
                <w:szCs w:val="24"/>
              </w:rPr>
              <w:t>5,8</w:t>
            </w:r>
          </w:p>
        </w:tc>
      </w:tr>
      <w:tr w:rsidR="006F29DC" w:rsidRPr="00C46B55" w:rsidTr="00C46B55">
        <w:tc>
          <w:tcPr>
            <w:tcW w:w="7479" w:type="dxa"/>
          </w:tcPr>
          <w:p w:rsidR="006F29DC" w:rsidRPr="00C46B55" w:rsidRDefault="006F29DC" w:rsidP="00C46B55">
            <w:pPr>
              <w:autoSpaceDE w:val="0"/>
              <w:autoSpaceDN w:val="0"/>
              <w:adjustRightInd w:val="0"/>
              <w:spacing w:after="0" w:line="240" w:lineRule="auto"/>
              <w:rPr>
                <w:rFonts w:ascii="Times New Roman" w:hAnsi="Times New Roman"/>
                <w:sz w:val="24"/>
                <w:szCs w:val="24"/>
              </w:rPr>
            </w:pPr>
            <w:r w:rsidRPr="00C46B55">
              <w:rPr>
                <w:rFonts w:ascii="Times New Roman" w:hAnsi="Times New Roman"/>
                <w:sz w:val="24"/>
                <w:szCs w:val="24"/>
              </w:rPr>
              <w:t>Скорее удовлетворен</w:t>
            </w:r>
          </w:p>
        </w:tc>
        <w:tc>
          <w:tcPr>
            <w:tcW w:w="7513" w:type="dxa"/>
          </w:tcPr>
          <w:p w:rsidR="006F29DC" w:rsidRPr="00C46B55" w:rsidRDefault="006F29DC" w:rsidP="00C46B55">
            <w:pPr>
              <w:autoSpaceDE w:val="0"/>
              <w:autoSpaceDN w:val="0"/>
              <w:adjustRightInd w:val="0"/>
              <w:spacing w:after="0" w:line="240" w:lineRule="auto"/>
              <w:jc w:val="center"/>
              <w:rPr>
                <w:rFonts w:ascii="Times New Roman" w:hAnsi="Times New Roman"/>
                <w:sz w:val="24"/>
                <w:szCs w:val="24"/>
              </w:rPr>
            </w:pPr>
            <w:r w:rsidRPr="00C46B55">
              <w:rPr>
                <w:rFonts w:ascii="Times New Roman" w:hAnsi="Times New Roman"/>
                <w:sz w:val="24"/>
                <w:szCs w:val="24"/>
              </w:rPr>
              <w:t>88</w:t>
            </w:r>
          </w:p>
        </w:tc>
      </w:tr>
      <w:tr w:rsidR="006F29DC" w:rsidRPr="00C46B55" w:rsidTr="00C46B55">
        <w:tc>
          <w:tcPr>
            <w:tcW w:w="7479" w:type="dxa"/>
          </w:tcPr>
          <w:p w:rsidR="006F29DC" w:rsidRPr="00C46B55" w:rsidRDefault="006F29DC" w:rsidP="00C46B55">
            <w:pPr>
              <w:autoSpaceDE w:val="0"/>
              <w:autoSpaceDN w:val="0"/>
              <w:adjustRightInd w:val="0"/>
              <w:spacing w:after="0" w:line="240" w:lineRule="auto"/>
              <w:rPr>
                <w:rFonts w:ascii="Times New Roman" w:hAnsi="Times New Roman"/>
                <w:sz w:val="24"/>
                <w:szCs w:val="24"/>
              </w:rPr>
            </w:pPr>
            <w:r w:rsidRPr="00C46B55">
              <w:rPr>
                <w:rFonts w:ascii="Times New Roman" w:hAnsi="Times New Roman"/>
                <w:sz w:val="24"/>
                <w:szCs w:val="24"/>
              </w:rPr>
              <w:t>Трудно сказать</w:t>
            </w:r>
          </w:p>
        </w:tc>
        <w:tc>
          <w:tcPr>
            <w:tcW w:w="7513" w:type="dxa"/>
          </w:tcPr>
          <w:p w:rsidR="006F29DC" w:rsidRPr="00C46B55" w:rsidRDefault="006F29DC" w:rsidP="00C46B55">
            <w:pPr>
              <w:autoSpaceDE w:val="0"/>
              <w:autoSpaceDN w:val="0"/>
              <w:adjustRightInd w:val="0"/>
              <w:spacing w:after="0" w:line="240" w:lineRule="auto"/>
              <w:jc w:val="center"/>
              <w:rPr>
                <w:rFonts w:ascii="Times New Roman" w:hAnsi="Times New Roman"/>
                <w:sz w:val="24"/>
                <w:szCs w:val="24"/>
              </w:rPr>
            </w:pPr>
            <w:r w:rsidRPr="00C46B55">
              <w:rPr>
                <w:rFonts w:ascii="Times New Roman" w:hAnsi="Times New Roman"/>
                <w:sz w:val="24"/>
                <w:szCs w:val="24"/>
              </w:rPr>
              <w:t>4,3</w:t>
            </w:r>
          </w:p>
        </w:tc>
      </w:tr>
      <w:tr w:rsidR="006F29DC" w:rsidRPr="00C46B55" w:rsidTr="00C46B55">
        <w:tc>
          <w:tcPr>
            <w:tcW w:w="7479" w:type="dxa"/>
          </w:tcPr>
          <w:p w:rsidR="006F29DC" w:rsidRPr="00C46B55" w:rsidRDefault="006F29DC" w:rsidP="00C46B55">
            <w:pPr>
              <w:autoSpaceDE w:val="0"/>
              <w:autoSpaceDN w:val="0"/>
              <w:adjustRightInd w:val="0"/>
              <w:spacing w:after="0" w:line="240" w:lineRule="auto"/>
              <w:rPr>
                <w:rFonts w:ascii="Times New Roman" w:hAnsi="Times New Roman"/>
                <w:b/>
                <w:sz w:val="24"/>
                <w:szCs w:val="24"/>
              </w:rPr>
            </w:pPr>
            <w:r w:rsidRPr="00C46B55">
              <w:rPr>
                <w:rFonts w:ascii="Times New Roman" w:hAnsi="Times New Roman"/>
                <w:b/>
                <w:sz w:val="24"/>
                <w:szCs w:val="24"/>
              </w:rPr>
              <w:t>ИТОГО:</w:t>
            </w:r>
          </w:p>
        </w:tc>
        <w:tc>
          <w:tcPr>
            <w:tcW w:w="7513" w:type="dxa"/>
          </w:tcPr>
          <w:p w:rsidR="006F29DC" w:rsidRPr="00C46B55" w:rsidRDefault="006F29DC" w:rsidP="00C46B55">
            <w:pPr>
              <w:autoSpaceDE w:val="0"/>
              <w:autoSpaceDN w:val="0"/>
              <w:adjustRightInd w:val="0"/>
              <w:spacing w:after="0" w:line="240" w:lineRule="auto"/>
              <w:jc w:val="center"/>
              <w:rPr>
                <w:rFonts w:ascii="Times New Roman" w:hAnsi="Times New Roman"/>
                <w:sz w:val="24"/>
                <w:szCs w:val="24"/>
              </w:rPr>
            </w:pPr>
            <w:r w:rsidRPr="00C46B55">
              <w:rPr>
                <w:rFonts w:ascii="Times New Roman" w:hAnsi="Times New Roman"/>
                <w:sz w:val="24"/>
                <w:szCs w:val="24"/>
              </w:rPr>
              <w:t>100</w:t>
            </w:r>
          </w:p>
        </w:tc>
      </w:tr>
    </w:tbl>
    <w:p w:rsidR="006F29DC" w:rsidRPr="00E63457" w:rsidRDefault="006F29DC" w:rsidP="007407FC">
      <w:pPr>
        <w:autoSpaceDE w:val="0"/>
        <w:autoSpaceDN w:val="0"/>
        <w:adjustRightInd w:val="0"/>
        <w:spacing w:after="0" w:line="240" w:lineRule="auto"/>
        <w:rPr>
          <w:rFonts w:ascii="Times New Roman" w:hAnsi="Times New Roman"/>
          <w:b/>
          <w:sz w:val="24"/>
          <w:szCs w:val="24"/>
        </w:rPr>
        <w:sectPr w:rsidR="006F29DC" w:rsidRPr="00E63457" w:rsidSect="001F1F7F">
          <w:footerReference w:type="default" r:id="rId11"/>
          <w:pgSz w:w="16838" w:h="11906" w:orient="landscape"/>
          <w:pgMar w:top="720" w:right="720" w:bottom="720" w:left="720" w:header="708" w:footer="708" w:gutter="0"/>
          <w:cols w:space="708"/>
          <w:docGrid w:linePitch="360"/>
        </w:sectPr>
      </w:pPr>
    </w:p>
    <w:p w:rsidR="006F29DC" w:rsidRPr="00E63457" w:rsidRDefault="006F29DC" w:rsidP="007407FC">
      <w:pPr>
        <w:autoSpaceDE w:val="0"/>
        <w:autoSpaceDN w:val="0"/>
        <w:adjustRightInd w:val="0"/>
        <w:spacing w:after="0" w:line="240" w:lineRule="auto"/>
        <w:rPr>
          <w:rFonts w:ascii="Times New Roman" w:hAnsi="Times New Roman"/>
          <w:sz w:val="24"/>
          <w:szCs w:val="24"/>
        </w:rPr>
      </w:pPr>
      <w:r w:rsidRPr="00E63457">
        <w:rPr>
          <w:rFonts w:ascii="Times New Roman" w:hAnsi="Times New Roman"/>
          <w:sz w:val="24"/>
          <w:szCs w:val="24"/>
        </w:rPr>
        <w:lastRenderedPageBreak/>
        <w:t>Удовлетворенность родителей в целом учебном заведением проявляется и в их высоком уровне удовлетворенности отдельными составляющими процесса обучения. В качестве основных составляющих процесса обучения в исследовании рассматривались:</w:t>
      </w:r>
    </w:p>
    <w:p w:rsidR="006F29DC" w:rsidRPr="00E63457" w:rsidRDefault="006F29DC" w:rsidP="007407FC">
      <w:pPr>
        <w:autoSpaceDE w:val="0"/>
        <w:autoSpaceDN w:val="0"/>
        <w:adjustRightInd w:val="0"/>
        <w:spacing w:after="0" w:line="240" w:lineRule="auto"/>
        <w:rPr>
          <w:rFonts w:ascii="Times New Roman" w:hAnsi="Times New Roman"/>
          <w:sz w:val="24"/>
          <w:szCs w:val="24"/>
        </w:rPr>
      </w:pPr>
      <w:r w:rsidRPr="00E63457">
        <w:rPr>
          <w:rFonts w:ascii="Times New Roman" w:hAnsi="Times New Roman"/>
          <w:sz w:val="24"/>
          <w:szCs w:val="24"/>
        </w:rPr>
        <w:t>-организация учебно-воспитательного процесса;</w:t>
      </w:r>
    </w:p>
    <w:p w:rsidR="006F29DC" w:rsidRPr="00E63457" w:rsidRDefault="006F29DC" w:rsidP="007407FC">
      <w:pPr>
        <w:autoSpaceDE w:val="0"/>
        <w:autoSpaceDN w:val="0"/>
        <w:adjustRightInd w:val="0"/>
        <w:spacing w:after="0" w:line="240" w:lineRule="auto"/>
        <w:rPr>
          <w:rFonts w:ascii="Times New Roman" w:hAnsi="Times New Roman"/>
          <w:sz w:val="24"/>
          <w:szCs w:val="24"/>
        </w:rPr>
      </w:pPr>
      <w:r w:rsidRPr="00E63457">
        <w:rPr>
          <w:rFonts w:ascii="Times New Roman" w:hAnsi="Times New Roman"/>
          <w:sz w:val="24"/>
          <w:szCs w:val="24"/>
        </w:rPr>
        <w:t>- степень информированности о деятельности образовательного учреждения посредствам информационно-коммуникативных технологий;</w:t>
      </w:r>
    </w:p>
    <w:p w:rsidR="006F29DC" w:rsidRPr="00E63457" w:rsidRDefault="006F29DC" w:rsidP="007407FC">
      <w:pPr>
        <w:autoSpaceDE w:val="0"/>
        <w:autoSpaceDN w:val="0"/>
        <w:adjustRightInd w:val="0"/>
        <w:spacing w:after="0" w:line="240" w:lineRule="auto"/>
        <w:rPr>
          <w:rFonts w:ascii="Times New Roman" w:hAnsi="Times New Roman"/>
          <w:sz w:val="24"/>
          <w:szCs w:val="24"/>
        </w:rPr>
      </w:pPr>
      <w:r w:rsidRPr="00E63457">
        <w:rPr>
          <w:rFonts w:ascii="Times New Roman" w:hAnsi="Times New Roman"/>
          <w:sz w:val="24"/>
          <w:szCs w:val="24"/>
        </w:rPr>
        <w:t>- состояние материально-технической базы учреждения;</w:t>
      </w:r>
    </w:p>
    <w:p w:rsidR="006F29DC" w:rsidRPr="00E63457" w:rsidRDefault="006F29DC" w:rsidP="007407FC">
      <w:pPr>
        <w:autoSpaceDE w:val="0"/>
        <w:autoSpaceDN w:val="0"/>
        <w:adjustRightInd w:val="0"/>
        <w:spacing w:after="0" w:line="240" w:lineRule="auto"/>
        <w:rPr>
          <w:rFonts w:ascii="Times New Roman" w:hAnsi="Times New Roman"/>
          <w:sz w:val="24"/>
          <w:szCs w:val="24"/>
        </w:rPr>
      </w:pPr>
      <w:r w:rsidRPr="00E63457">
        <w:rPr>
          <w:rFonts w:ascii="Times New Roman" w:hAnsi="Times New Roman"/>
          <w:sz w:val="24"/>
          <w:szCs w:val="24"/>
        </w:rPr>
        <w:t>- профессионализм педагогов;</w:t>
      </w:r>
    </w:p>
    <w:p w:rsidR="006F29DC" w:rsidRPr="00E63457" w:rsidRDefault="006F29DC" w:rsidP="007407FC">
      <w:pPr>
        <w:autoSpaceDE w:val="0"/>
        <w:autoSpaceDN w:val="0"/>
        <w:adjustRightInd w:val="0"/>
        <w:spacing w:after="0" w:line="240" w:lineRule="auto"/>
        <w:rPr>
          <w:rFonts w:ascii="Times New Roman" w:hAnsi="Times New Roman"/>
          <w:sz w:val="24"/>
          <w:szCs w:val="24"/>
        </w:rPr>
      </w:pPr>
      <w:r w:rsidRPr="00E63457">
        <w:rPr>
          <w:rFonts w:ascii="Times New Roman" w:hAnsi="Times New Roman"/>
          <w:sz w:val="24"/>
          <w:szCs w:val="24"/>
        </w:rPr>
        <w:t>- организация питания в школе;</w:t>
      </w:r>
    </w:p>
    <w:p w:rsidR="006F29DC" w:rsidRPr="00E63457" w:rsidRDefault="006F29DC" w:rsidP="007407FC">
      <w:pPr>
        <w:autoSpaceDE w:val="0"/>
        <w:autoSpaceDN w:val="0"/>
        <w:adjustRightInd w:val="0"/>
        <w:spacing w:after="0" w:line="240" w:lineRule="auto"/>
        <w:rPr>
          <w:rFonts w:ascii="Times New Roman" w:hAnsi="Times New Roman"/>
          <w:sz w:val="24"/>
          <w:szCs w:val="24"/>
        </w:rPr>
      </w:pPr>
      <w:r w:rsidRPr="00E63457">
        <w:rPr>
          <w:rFonts w:ascii="Times New Roman" w:hAnsi="Times New Roman"/>
          <w:sz w:val="24"/>
          <w:szCs w:val="24"/>
        </w:rPr>
        <w:t>- обеспечение литературой и пособиями, учебниками;</w:t>
      </w:r>
    </w:p>
    <w:p w:rsidR="006F29DC" w:rsidRPr="00E63457" w:rsidRDefault="006F29DC" w:rsidP="007407FC">
      <w:pPr>
        <w:autoSpaceDE w:val="0"/>
        <w:autoSpaceDN w:val="0"/>
        <w:adjustRightInd w:val="0"/>
        <w:spacing w:after="0" w:line="240" w:lineRule="auto"/>
        <w:rPr>
          <w:rFonts w:ascii="Times New Roman" w:hAnsi="Times New Roman"/>
          <w:sz w:val="24"/>
          <w:szCs w:val="24"/>
        </w:rPr>
      </w:pPr>
      <w:r w:rsidRPr="00E63457">
        <w:rPr>
          <w:rFonts w:ascii="Times New Roman" w:hAnsi="Times New Roman"/>
          <w:sz w:val="24"/>
          <w:szCs w:val="24"/>
        </w:rPr>
        <w:t>- взаимоотношения педагогов с обучающимися;</w:t>
      </w:r>
    </w:p>
    <w:p w:rsidR="006F29DC" w:rsidRPr="00E63457" w:rsidRDefault="006F29DC" w:rsidP="007407FC">
      <w:pPr>
        <w:autoSpaceDE w:val="0"/>
        <w:autoSpaceDN w:val="0"/>
        <w:adjustRightInd w:val="0"/>
        <w:spacing w:after="0" w:line="240" w:lineRule="auto"/>
        <w:rPr>
          <w:rFonts w:ascii="Times New Roman" w:hAnsi="Times New Roman"/>
          <w:sz w:val="24"/>
          <w:szCs w:val="24"/>
        </w:rPr>
      </w:pPr>
      <w:r w:rsidRPr="00E63457">
        <w:rPr>
          <w:rFonts w:ascii="Times New Roman" w:hAnsi="Times New Roman"/>
          <w:sz w:val="24"/>
          <w:szCs w:val="24"/>
        </w:rPr>
        <w:t>- взаимоотношение педагогов с родителями;</w:t>
      </w:r>
    </w:p>
    <w:p w:rsidR="006F29DC" w:rsidRPr="00E63457" w:rsidRDefault="006F29DC" w:rsidP="007407FC">
      <w:pPr>
        <w:autoSpaceDE w:val="0"/>
        <w:autoSpaceDN w:val="0"/>
        <w:adjustRightInd w:val="0"/>
        <w:spacing w:after="0" w:line="240" w:lineRule="auto"/>
        <w:rPr>
          <w:rFonts w:ascii="Times New Roman" w:hAnsi="Times New Roman"/>
          <w:sz w:val="24"/>
          <w:szCs w:val="24"/>
        </w:rPr>
      </w:pPr>
      <w:r w:rsidRPr="00E63457">
        <w:rPr>
          <w:rFonts w:ascii="Times New Roman" w:hAnsi="Times New Roman"/>
          <w:sz w:val="24"/>
          <w:szCs w:val="24"/>
        </w:rPr>
        <w:t>- качество дополнительных образовательных услуг;</w:t>
      </w:r>
    </w:p>
    <w:p w:rsidR="006F29DC" w:rsidRPr="00E63457" w:rsidRDefault="006F29DC" w:rsidP="007407FC">
      <w:pPr>
        <w:autoSpaceDE w:val="0"/>
        <w:autoSpaceDN w:val="0"/>
        <w:adjustRightInd w:val="0"/>
        <w:spacing w:after="0" w:line="240" w:lineRule="auto"/>
        <w:rPr>
          <w:rFonts w:ascii="Times New Roman" w:hAnsi="Times New Roman"/>
          <w:sz w:val="24"/>
          <w:szCs w:val="24"/>
        </w:rPr>
      </w:pPr>
      <w:r w:rsidRPr="00E63457">
        <w:rPr>
          <w:rFonts w:ascii="Times New Roman" w:hAnsi="Times New Roman"/>
          <w:sz w:val="24"/>
          <w:szCs w:val="24"/>
        </w:rPr>
        <w:t>Проведенное исследование продемонстрировало достаточный уровень удовлетворенности родителей практически всеми составляющими процесса обучения. Оценки родителей в основном распределились между двумя позициями: «скорее удовлетворен» и «скорее не удовлетворен». В наибольшей степени родители удовлетворены отношением учителе</w:t>
      </w:r>
      <w:r>
        <w:rPr>
          <w:rFonts w:ascii="Times New Roman" w:hAnsi="Times New Roman"/>
          <w:sz w:val="24"/>
          <w:szCs w:val="24"/>
        </w:rPr>
        <w:t>й к их ребенку (94,8</w:t>
      </w:r>
      <w:r w:rsidRPr="00E63457">
        <w:rPr>
          <w:rFonts w:ascii="Times New Roman" w:hAnsi="Times New Roman"/>
          <w:sz w:val="24"/>
          <w:szCs w:val="24"/>
        </w:rPr>
        <w:t>%), организацией учебно –</w:t>
      </w:r>
      <w:r>
        <w:rPr>
          <w:rFonts w:ascii="Times New Roman" w:hAnsi="Times New Roman"/>
          <w:sz w:val="24"/>
          <w:szCs w:val="24"/>
        </w:rPr>
        <w:t>воспитательного  процесса (82,2</w:t>
      </w:r>
      <w:r w:rsidRPr="00E63457">
        <w:rPr>
          <w:rFonts w:ascii="Times New Roman" w:hAnsi="Times New Roman"/>
          <w:sz w:val="24"/>
          <w:szCs w:val="24"/>
        </w:rPr>
        <w:t>%) , характером сотрудничества род</w:t>
      </w:r>
      <w:r>
        <w:rPr>
          <w:rFonts w:ascii="Times New Roman" w:hAnsi="Times New Roman"/>
          <w:sz w:val="24"/>
          <w:szCs w:val="24"/>
        </w:rPr>
        <w:t>ителей с педагогами школы (88,2</w:t>
      </w:r>
      <w:r w:rsidRPr="00E63457">
        <w:rPr>
          <w:rFonts w:ascii="Times New Roman" w:hAnsi="Times New Roman"/>
          <w:sz w:val="24"/>
          <w:szCs w:val="24"/>
        </w:rPr>
        <w:t>%). Также родители продемонстрировали высокую степень удовлетворенности к п</w:t>
      </w:r>
      <w:r>
        <w:rPr>
          <w:rFonts w:ascii="Times New Roman" w:hAnsi="Times New Roman"/>
          <w:sz w:val="24"/>
          <w:szCs w:val="24"/>
        </w:rPr>
        <w:t>рофессионализму педагогов (88,2</w:t>
      </w:r>
      <w:r w:rsidRPr="00E63457">
        <w:rPr>
          <w:rFonts w:ascii="Times New Roman" w:hAnsi="Times New Roman"/>
          <w:sz w:val="24"/>
          <w:szCs w:val="24"/>
        </w:rPr>
        <w:t>%). Но есть показатели, по которым степень удовлетворенности родит</w:t>
      </w:r>
      <w:r>
        <w:rPr>
          <w:rFonts w:ascii="Times New Roman" w:hAnsi="Times New Roman"/>
          <w:sz w:val="24"/>
          <w:szCs w:val="24"/>
        </w:rPr>
        <w:t>елей несколько ниже.</w:t>
      </w:r>
    </w:p>
    <w:p w:rsidR="006F29DC" w:rsidRPr="00836206" w:rsidRDefault="006F29DC" w:rsidP="007407FC">
      <w:pPr>
        <w:autoSpaceDE w:val="0"/>
        <w:autoSpaceDN w:val="0"/>
        <w:adjustRightInd w:val="0"/>
        <w:spacing w:after="0" w:line="240" w:lineRule="auto"/>
        <w:jc w:val="right"/>
        <w:rPr>
          <w:rFonts w:ascii="Times New Roman" w:hAnsi="Times New Roman"/>
          <w:color w:val="FF0000"/>
          <w:sz w:val="24"/>
          <w:szCs w:val="24"/>
        </w:rPr>
      </w:pPr>
    </w:p>
    <w:p w:rsidR="00B622FC" w:rsidRDefault="00B622FC" w:rsidP="007407FC">
      <w:pPr>
        <w:autoSpaceDE w:val="0"/>
        <w:autoSpaceDN w:val="0"/>
        <w:adjustRightInd w:val="0"/>
        <w:spacing w:after="0" w:line="240" w:lineRule="auto"/>
        <w:rPr>
          <w:rFonts w:ascii="Times New Roman" w:hAnsi="Times New Roman"/>
          <w:b/>
          <w:bCs/>
          <w:sz w:val="24"/>
          <w:szCs w:val="24"/>
        </w:rPr>
      </w:pPr>
    </w:p>
    <w:p w:rsidR="00B622FC" w:rsidRPr="00B622FC" w:rsidRDefault="00B622FC" w:rsidP="00B622FC">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r w:rsidR="00A47C28">
        <w:rPr>
          <w:rFonts w:ascii="Times New Roman" w:hAnsi="Times New Roman"/>
          <w:b/>
          <w:sz w:val="24"/>
          <w:szCs w:val="24"/>
        </w:rPr>
        <w:t>Таблица 6</w:t>
      </w:r>
    </w:p>
    <w:p w:rsidR="00B622FC" w:rsidRPr="00B622FC" w:rsidRDefault="00B622FC" w:rsidP="00B622FC">
      <w:pPr>
        <w:autoSpaceDE w:val="0"/>
        <w:autoSpaceDN w:val="0"/>
        <w:adjustRightInd w:val="0"/>
        <w:spacing w:after="0" w:line="240" w:lineRule="auto"/>
        <w:jc w:val="center"/>
        <w:rPr>
          <w:rFonts w:ascii="Times New Roman" w:hAnsi="Times New Roman"/>
          <w:b/>
          <w:bCs/>
          <w:sz w:val="24"/>
          <w:szCs w:val="24"/>
        </w:rPr>
      </w:pPr>
      <w:r w:rsidRPr="00B622FC">
        <w:rPr>
          <w:rFonts w:ascii="Times New Roman" w:hAnsi="Times New Roman"/>
          <w:b/>
          <w:bCs/>
          <w:sz w:val="24"/>
          <w:szCs w:val="24"/>
        </w:rPr>
        <w:t>Удовлетворенность родителей общеобразовательным процессом в школе.</w:t>
      </w:r>
    </w:p>
    <w:p w:rsidR="00B622FC" w:rsidRPr="00B622FC" w:rsidRDefault="00B622FC" w:rsidP="00B622FC">
      <w:pPr>
        <w:autoSpaceDE w:val="0"/>
        <w:autoSpaceDN w:val="0"/>
        <w:adjustRightInd w:val="0"/>
        <w:spacing w:after="0" w:line="240" w:lineRule="auto"/>
        <w:jc w:val="center"/>
        <w:rPr>
          <w:rFonts w:ascii="Times New Roman" w:hAnsi="Times New Roman"/>
          <w:sz w:val="24"/>
          <w:szCs w:val="24"/>
        </w:rPr>
      </w:pPr>
      <w:r w:rsidRPr="00B622FC">
        <w:rPr>
          <w:rFonts w:ascii="Times New Roman" w:hAnsi="Times New Roman"/>
          <w:sz w:val="24"/>
          <w:szCs w:val="24"/>
        </w:rPr>
        <w:t>(в % от общего числа опрошенных)</w:t>
      </w:r>
    </w:p>
    <w:p w:rsidR="00B622FC" w:rsidRPr="00B622FC" w:rsidRDefault="00B622FC" w:rsidP="00B622FC">
      <w:pPr>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9"/>
        <w:gridCol w:w="7513"/>
      </w:tblGrid>
      <w:tr w:rsidR="00B622FC" w:rsidRPr="00B622FC" w:rsidTr="00276BAF">
        <w:tc>
          <w:tcPr>
            <w:tcW w:w="7479" w:type="dxa"/>
          </w:tcPr>
          <w:p w:rsidR="00B622FC" w:rsidRPr="00B622FC" w:rsidRDefault="00B622FC" w:rsidP="00B622FC">
            <w:pPr>
              <w:autoSpaceDE w:val="0"/>
              <w:autoSpaceDN w:val="0"/>
              <w:adjustRightInd w:val="0"/>
              <w:spacing w:after="0" w:line="240" w:lineRule="auto"/>
              <w:jc w:val="center"/>
              <w:rPr>
                <w:rFonts w:ascii="Times New Roman" w:hAnsi="Times New Roman"/>
                <w:sz w:val="24"/>
                <w:szCs w:val="24"/>
              </w:rPr>
            </w:pPr>
            <w:r w:rsidRPr="00B622FC">
              <w:rPr>
                <w:rFonts w:ascii="Times New Roman" w:hAnsi="Times New Roman"/>
                <w:b/>
                <w:bCs/>
                <w:sz w:val="24"/>
                <w:szCs w:val="24"/>
              </w:rPr>
              <w:t>Степень удовлетворенности</w:t>
            </w:r>
          </w:p>
        </w:tc>
        <w:tc>
          <w:tcPr>
            <w:tcW w:w="7513" w:type="dxa"/>
          </w:tcPr>
          <w:p w:rsidR="00B622FC" w:rsidRPr="00B622FC" w:rsidRDefault="00B622FC" w:rsidP="00B622FC">
            <w:pPr>
              <w:autoSpaceDE w:val="0"/>
              <w:autoSpaceDN w:val="0"/>
              <w:adjustRightInd w:val="0"/>
              <w:spacing w:after="0" w:line="240" w:lineRule="auto"/>
              <w:jc w:val="center"/>
              <w:rPr>
                <w:rFonts w:ascii="Times New Roman" w:hAnsi="Times New Roman"/>
                <w:sz w:val="24"/>
                <w:szCs w:val="24"/>
              </w:rPr>
            </w:pPr>
            <w:r w:rsidRPr="00B622FC">
              <w:rPr>
                <w:rFonts w:ascii="Times New Roman" w:hAnsi="Times New Roman"/>
                <w:b/>
                <w:bCs/>
                <w:sz w:val="24"/>
                <w:szCs w:val="24"/>
              </w:rPr>
              <w:t>Доля опрошенных, %</w:t>
            </w:r>
          </w:p>
        </w:tc>
      </w:tr>
      <w:tr w:rsidR="00B622FC" w:rsidRPr="00B622FC" w:rsidTr="00276BAF">
        <w:tc>
          <w:tcPr>
            <w:tcW w:w="7479" w:type="dxa"/>
          </w:tcPr>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Совершенно не удовлетворен</w:t>
            </w:r>
          </w:p>
          <w:p w:rsidR="00B622FC" w:rsidRPr="00B622FC" w:rsidRDefault="00B622FC" w:rsidP="00B622FC">
            <w:pPr>
              <w:autoSpaceDE w:val="0"/>
              <w:autoSpaceDN w:val="0"/>
              <w:adjustRightInd w:val="0"/>
              <w:spacing w:after="0" w:line="240" w:lineRule="auto"/>
              <w:rPr>
                <w:rFonts w:ascii="Times New Roman" w:hAnsi="Times New Roman"/>
                <w:sz w:val="24"/>
                <w:szCs w:val="24"/>
              </w:rPr>
            </w:pPr>
          </w:p>
        </w:tc>
        <w:tc>
          <w:tcPr>
            <w:tcW w:w="7513" w:type="dxa"/>
          </w:tcPr>
          <w:p w:rsidR="00B622FC" w:rsidRPr="00B622FC" w:rsidRDefault="00B622FC" w:rsidP="00B622FC">
            <w:pPr>
              <w:autoSpaceDE w:val="0"/>
              <w:autoSpaceDN w:val="0"/>
              <w:adjustRightInd w:val="0"/>
              <w:spacing w:after="0" w:line="240" w:lineRule="auto"/>
              <w:jc w:val="center"/>
              <w:rPr>
                <w:rFonts w:ascii="Times New Roman" w:hAnsi="Times New Roman"/>
                <w:sz w:val="24"/>
                <w:szCs w:val="24"/>
              </w:rPr>
            </w:pPr>
            <w:r w:rsidRPr="00B622FC">
              <w:rPr>
                <w:rFonts w:ascii="Times New Roman" w:hAnsi="Times New Roman"/>
                <w:sz w:val="24"/>
                <w:szCs w:val="24"/>
              </w:rPr>
              <w:t>4,44%</w:t>
            </w:r>
          </w:p>
        </w:tc>
      </w:tr>
      <w:tr w:rsidR="00B622FC" w:rsidRPr="00B622FC" w:rsidTr="00276BAF">
        <w:tc>
          <w:tcPr>
            <w:tcW w:w="7479" w:type="dxa"/>
          </w:tcPr>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Скорее не удовлетворен</w:t>
            </w:r>
          </w:p>
          <w:p w:rsidR="00B622FC" w:rsidRPr="00B622FC" w:rsidRDefault="00B622FC" w:rsidP="00B622FC">
            <w:pPr>
              <w:autoSpaceDE w:val="0"/>
              <w:autoSpaceDN w:val="0"/>
              <w:adjustRightInd w:val="0"/>
              <w:spacing w:after="0" w:line="240" w:lineRule="auto"/>
              <w:rPr>
                <w:rFonts w:ascii="Times New Roman" w:hAnsi="Times New Roman"/>
                <w:sz w:val="24"/>
                <w:szCs w:val="24"/>
              </w:rPr>
            </w:pPr>
          </w:p>
        </w:tc>
        <w:tc>
          <w:tcPr>
            <w:tcW w:w="7513" w:type="dxa"/>
          </w:tcPr>
          <w:p w:rsidR="00B622FC" w:rsidRPr="00B622FC" w:rsidRDefault="00B622FC" w:rsidP="00B622FC">
            <w:pPr>
              <w:autoSpaceDE w:val="0"/>
              <w:autoSpaceDN w:val="0"/>
              <w:adjustRightInd w:val="0"/>
              <w:spacing w:after="0" w:line="240" w:lineRule="auto"/>
              <w:jc w:val="center"/>
              <w:rPr>
                <w:rFonts w:ascii="Times New Roman" w:hAnsi="Times New Roman"/>
                <w:sz w:val="24"/>
                <w:szCs w:val="24"/>
              </w:rPr>
            </w:pPr>
            <w:r w:rsidRPr="00B622FC">
              <w:rPr>
                <w:rFonts w:ascii="Times New Roman" w:hAnsi="Times New Roman"/>
                <w:sz w:val="24"/>
                <w:szCs w:val="24"/>
              </w:rPr>
              <w:t>6,73%</w:t>
            </w:r>
          </w:p>
        </w:tc>
      </w:tr>
      <w:tr w:rsidR="00B622FC" w:rsidRPr="00B622FC" w:rsidTr="00276BAF">
        <w:tc>
          <w:tcPr>
            <w:tcW w:w="7479" w:type="dxa"/>
          </w:tcPr>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Скорее удовлетворен</w:t>
            </w:r>
          </w:p>
          <w:p w:rsidR="00B622FC" w:rsidRPr="00B622FC" w:rsidRDefault="00B622FC" w:rsidP="00B622FC">
            <w:pPr>
              <w:autoSpaceDE w:val="0"/>
              <w:autoSpaceDN w:val="0"/>
              <w:adjustRightInd w:val="0"/>
              <w:spacing w:after="0" w:line="240" w:lineRule="auto"/>
              <w:rPr>
                <w:rFonts w:ascii="Times New Roman" w:hAnsi="Times New Roman"/>
                <w:sz w:val="24"/>
                <w:szCs w:val="24"/>
              </w:rPr>
            </w:pPr>
          </w:p>
        </w:tc>
        <w:tc>
          <w:tcPr>
            <w:tcW w:w="7513" w:type="dxa"/>
          </w:tcPr>
          <w:p w:rsidR="00B622FC" w:rsidRPr="00B622FC" w:rsidRDefault="00B622FC" w:rsidP="00B622FC">
            <w:pPr>
              <w:autoSpaceDE w:val="0"/>
              <w:autoSpaceDN w:val="0"/>
              <w:adjustRightInd w:val="0"/>
              <w:spacing w:after="0" w:line="240" w:lineRule="auto"/>
              <w:jc w:val="center"/>
              <w:rPr>
                <w:rFonts w:ascii="Times New Roman" w:hAnsi="Times New Roman"/>
                <w:sz w:val="24"/>
                <w:szCs w:val="24"/>
              </w:rPr>
            </w:pPr>
            <w:r w:rsidRPr="00B622FC">
              <w:rPr>
                <w:rFonts w:ascii="Times New Roman" w:hAnsi="Times New Roman"/>
                <w:sz w:val="24"/>
                <w:szCs w:val="24"/>
              </w:rPr>
              <w:t>83%</w:t>
            </w:r>
          </w:p>
        </w:tc>
      </w:tr>
      <w:tr w:rsidR="00B622FC" w:rsidRPr="00B622FC" w:rsidTr="00276BAF">
        <w:tc>
          <w:tcPr>
            <w:tcW w:w="7479" w:type="dxa"/>
          </w:tcPr>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Трудно сказать</w:t>
            </w:r>
          </w:p>
          <w:p w:rsidR="00B622FC" w:rsidRPr="00B622FC" w:rsidRDefault="00B622FC" w:rsidP="00B622FC">
            <w:pPr>
              <w:autoSpaceDE w:val="0"/>
              <w:autoSpaceDN w:val="0"/>
              <w:adjustRightInd w:val="0"/>
              <w:spacing w:after="0" w:line="240" w:lineRule="auto"/>
              <w:rPr>
                <w:rFonts w:ascii="Times New Roman" w:hAnsi="Times New Roman"/>
                <w:sz w:val="24"/>
                <w:szCs w:val="24"/>
              </w:rPr>
            </w:pPr>
          </w:p>
        </w:tc>
        <w:tc>
          <w:tcPr>
            <w:tcW w:w="7513" w:type="dxa"/>
          </w:tcPr>
          <w:p w:rsidR="00B622FC" w:rsidRPr="00B622FC" w:rsidRDefault="00B622FC" w:rsidP="00B622FC">
            <w:pPr>
              <w:autoSpaceDE w:val="0"/>
              <w:autoSpaceDN w:val="0"/>
              <w:adjustRightInd w:val="0"/>
              <w:spacing w:after="0" w:line="240" w:lineRule="auto"/>
              <w:jc w:val="center"/>
              <w:rPr>
                <w:rFonts w:ascii="Times New Roman" w:hAnsi="Times New Roman"/>
                <w:sz w:val="24"/>
                <w:szCs w:val="24"/>
              </w:rPr>
            </w:pPr>
            <w:r w:rsidRPr="00B622FC">
              <w:rPr>
                <w:rFonts w:ascii="Times New Roman" w:hAnsi="Times New Roman"/>
                <w:sz w:val="24"/>
                <w:szCs w:val="24"/>
              </w:rPr>
              <w:t>5,83%</w:t>
            </w:r>
          </w:p>
        </w:tc>
      </w:tr>
      <w:tr w:rsidR="00B622FC" w:rsidRPr="00B622FC" w:rsidTr="00276BAF">
        <w:tc>
          <w:tcPr>
            <w:tcW w:w="7479" w:type="dxa"/>
          </w:tcPr>
          <w:p w:rsidR="00B622FC" w:rsidRPr="00B622FC" w:rsidRDefault="00B622FC" w:rsidP="00B622FC">
            <w:pPr>
              <w:autoSpaceDE w:val="0"/>
              <w:autoSpaceDN w:val="0"/>
              <w:adjustRightInd w:val="0"/>
              <w:spacing w:after="0" w:line="240" w:lineRule="auto"/>
              <w:rPr>
                <w:rFonts w:ascii="Times New Roman" w:hAnsi="Times New Roman"/>
                <w:b/>
                <w:sz w:val="24"/>
                <w:szCs w:val="24"/>
              </w:rPr>
            </w:pPr>
            <w:r w:rsidRPr="00B622FC">
              <w:rPr>
                <w:rFonts w:ascii="Times New Roman" w:hAnsi="Times New Roman"/>
                <w:b/>
                <w:sz w:val="24"/>
                <w:szCs w:val="24"/>
              </w:rPr>
              <w:t>ИТОГО:</w:t>
            </w:r>
          </w:p>
        </w:tc>
        <w:tc>
          <w:tcPr>
            <w:tcW w:w="7513" w:type="dxa"/>
          </w:tcPr>
          <w:p w:rsidR="00B622FC" w:rsidRPr="00B622FC" w:rsidRDefault="00B622FC" w:rsidP="00B622FC">
            <w:pPr>
              <w:autoSpaceDE w:val="0"/>
              <w:autoSpaceDN w:val="0"/>
              <w:adjustRightInd w:val="0"/>
              <w:spacing w:after="0" w:line="240" w:lineRule="auto"/>
              <w:jc w:val="center"/>
              <w:rPr>
                <w:rFonts w:ascii="Times New Roman" w:hAnsi="Times New Roman"/>
                <w:sz w:val="24"/>
                <w:szCs w:val="24"/>
              </w:rPr>
            </w:pPr>
            <w:r w:rsidRPr="00B622FC">
              <w:rPr>
                <w:rFonts w:ascii="Times New Roman" w:hAnsi="Times New Roman"/>
                <w:sz w:val="24"/>
                <w:szCs w:val="24"/>
              </w:rPr>
              <w:t>100</w:t>
            </w:r>
          </w:p>
        </w:tc>
      </w:tr>
    </w:tbl>
    <w:p w:rsidR="00B622FC" w:rsidRPr="00B622FC" w:rsidRDefault="00B622FC" w:rsidP="00B622FC">
      <w:pPr>
        <w:autoSpaceDE w:val="0"/>
        <w:autoSpaceDN w:val="0"/>
        <w:adjustRightInd w:val="0"/>
        <w:spacing w:after="0" w:line="240" w:lineRule="auto"/>
        <w:rPr>
          <w:rFonts w:ascii="Times New Roman" w:hAnsi="Times New Roman"/>
          <w:b/>
          <w:sz w:val="24"/>
          <w:szCs w:val="24"/>
        </w:rPr>
        <w:sectPr w:rsidR="00B622FC" w:rsidRPr="00B622FC" w:rsidSect="001F1F7F">
          <w:pgSz w:w="16838" w:h="11906" w:orient="landscape"/>
          <w:pgMar w:top="720" w:right="720" w:bottom="720" w:left="720" w:header="708" w:footer="708" w:gutter="0"/>
          <w:cols w:space="708"/>
          <w:docGrid w:linePitch="360"/>
        </w:sectPr>
      </w:pPr>
    </w:p>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lastRenderedPageBreak/>
        <w:t>Удовлетворенность родителей в целом учебном заведением проявляется и в их высоком уровне удовлетворенности отдельными составляющими процесса обучения. В качестве основных составляющих процесса обучения в исследовании рассматривались:</w:t>
      </w:r>
    </w:p>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-организация учебно-воспитательного процесса;</w:t>
      </w:r>
    </w:p>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 степень информированности о деятельности образовательного учреждения посредствам информационно-коммуникативных технологий;</w:t>
      </w:r>
    </w:p>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 состояние материально-технической базы учреждения;</w:t>
      </w:r>
    </w:p>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 профессионализм педагогов;</w:t>
      </w:r>
    </w:p>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 организация питания в школе;</w:t>
      </w:r>
    </w:p>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 обеспечение литературой и пособиями, учебниками;</w:t>
      </w:r>
    </w:p>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 взаимоотношения педагогов с обучающимися;</w:t>
      </w:r>
    </w:p>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 взаимоотношение педагогов с родителями;</w:t>
      </w:r>
    </w:p>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 качество дополнительных образовательных услуг;</w:t>
      </w:r>
    </w:p>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 xml:space="preserve">Проведенное исследование продемонстрировало достаточный уровень удовлетворенности родителей практически всеми составляющими процесса обучения. Оценки родителей в основном распределились между двумя позициями: «скорее удовлетворен» и «скорее не удовлетворен». В наибольшей степени родители удовлетворены отношением учителей к их ребенку (95,5%), организацией учебно –воспитательного  процесса -80,6%-(сказался 6-дневный режим обучения для 2х классов) , характером сотрудничества родителей с педагогами школы (88%). Также родители продемонстрировали высокую степень удовлетворенности к профессионализму педагогов (81,9%). Но есть показатели, по которым степень удовлетворенности родителей несколько ниже,в сравнении с 2019 годом,  например состоянием материально-технической базы  удовлетворены 66,2 %; санитарно-гигиеническими условиями удовлетворены -81,8% , остальным не нравится старое здание, требующее модернизации. </w:t>
      </w:r>
    </w:p>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 xml:space="preserve">В целом удовлетворённость родителей школой составила 83% против 88% в 2019году. Стоит отметить возрастающие требования родителей к современной школе, недовольство 6-дневным режимом обучения и ограничениями, связанными с </w:t>
      </w:r>
      <w:r w:rsidRPr="00B622FC">
        <w:rPr>
          <w:rFonts w:ascii="Times New Roman" w:hAnsi="Times New Roman"/>
          <w:sz w:val="24"/>
          <w:szCs w:val="24"/>
          <w:lang w:val="en-US"/>
        </w:rPr>
        <w:t>COVID</w:t>
      </w:r>
      <w:r w:rsidRPr="00B622FC">
        <w:rPr>
          <w:rFonts w:ascii="Times New Roman" w:hAnsi="Times New Roman"/>
          <w:sz w:val="24"/>
          <w:szCs w:val="24"/>
        </w:rPr>
        <w:t xml:space="preserve"> 19, особенно ограничения по входу в здание школы.</w:t>
      </w:r>
    </w:p>
    <w:p w:rsidR="00B622FC" w:rsidRPr="00B622FC" w:rsidRDefault="00B622FC" w:rsidP="00B622FC">
      <w:pPr>
        <w:autoSpaceDE w:val="0"/>
        <w:autoSpaceDN w:val="0"/>
        <w:adjustRightInd w:val="0"/>
        <w:spacing w:after="0" w:line="240" w:lineRule="auto"/>
        <w:jc w:val="right"/>
        <w:rPr>
          <w:rFonts w:ascii="Times New Roman" w:hAnsi="Times New Roman"/>
          <w:color w:val="FF0000"/>
          <w:sz w:val="24"/>
          <w:szCs w:val="24"/>
        </w:rPr>
      </w:pPr>
    </w:p>
    <w:p w:rsidR="00B622FC" w:rsidRPr="00B622FC" w:rsidRDefault="00B622FC" w:rsidP="00B622FC">
      <w:pPr>
        <w:autoSpaceDE w:val="0"/>
        <w:autoSpaceDN w:val="0"/>
        <w:adjustRightInd w:val="0"/>
        <w:spacing w:after="0" w:line="240" w:lineRule="auto"/>
        <w:rPr>
          <w:rFonts w:ascii="Times New Roman" w:hAnsi="Times New Roman"/>
          <w:b/>
          <w:bCs/>
          <w:sz w:val="24"/>
          <w:szCs w:val="24"/>
        </w:rPr>
      </w:pPr>
      <w:r w:rsidRPr="00B622FC">
        <w:rPr>
          <w:rFonts w:ascii="Times New Roman" w:hAnsi="Times New Roman"/>
          <w:b/>
          <w:bCs/>
          <w:sz w:val="24"/>
          <w:szCs w:val="24"/>
        </w:rPr>
        <w:t>Удовлетворенность различными составляющими обучения в школе</w:t>
      </w:r>
    </w:p>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(в % от общего числа опрошенных)</w:t>
      </w:r>
    </w:p>
    <w:p w:rsidR="00B622FC" w:rsidRPr="00B622FC" w:rsidRDefault="00B622FC" w:rsidP="00B622FC">
      <w:pPr>
        <w:autoSpaceDE w:val="0"/>
        <w:autoSpaceDN w:val="0"/>
        <w:adjustRightInd w:val="0"/>
        <w:spacing w:after="0" w:line="240" w:lineRule="auto"/>
        <w:jc w:val="center"/>
        <w:rPr>
          <w:rFonts w:ascii="Times New Roman" w:hAnsi="Times New Roman"/>
          <w:b/>
          <w:color w:val="FF0000"/>
          <w:sz w:val="24"/>
          <w:szCs w:val="24"/>
        </w:rPr>
      </w:pPr>
    </w:p>
    <w:p w:rsidR="00B622FC" w:rsidRPr="00B622FC" w:rsidRDefault="00B622FC" w:rsidP="00B622F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w:t>
      </w:r>
      <w:r w:rsidR="00A47C28">
        <w:rPr>
          <w:rFonts w:ascii="Times New Roman" w:hAnsi="Times New Roman"/>
          <w:b/>
          <w:sz w:val="24"/>
          <w:szCs w:val="24"/>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4252"/>
        <w:gridCol w:w="2268"/>
        <w:gridCol w:w="2977"/>
      </w:tblGrid>
      <w:tr w:rsidR="00B622FC" w:rsidRPr="00B622FC" w:rsidTr="00276BAF">
        <w:trPr>
          <w:trHeight w:val="285"/>
        </w:trPr>
        <w:tc>
          <w:tcPr>
            <w:tcW w:w="5495" w:type="dxa"/>
            <w:vMerge w:val="restart"/>
          </w:tcPr>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Удовлетворены ли вы организацией учебно- воспитательного процесса и дополнительного образования</w:t>
            </w:r>
          </w:p>
        </w:tc>
        <w:tc>
          <w:tcPr>
            <w:tcW w:w="4252" w:type="dxa"/>
          </w:tcPr>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нет</w:t>
            </w:r>
          </w:p>
        </w:tc>
        <w:tc>
          <w:tcPr>
            <w:tcW w:w="2268" w:type="dxa"/>
          </w:tcPr>
          <w:p w:rsidR="00B622FC" w:rsidRPr="00B622FC" w:rsidRDefault="00B622FC" w:rsidP="00B622FC">
            <w:pPr>
              <w:autoSpaceDE w:val="0"/>
              <w:autoSpaceDN w:val="0"/>
              <w:adjustRightInd w:val="0"/>
              <w:spacing w:after="0" w:line="240" w:lineRule="auto"/>
              <w:jc w:val="right"/>
              <w:rPr>
                <w:rFonts w:ascii="Times New Roman" w:hAnsi="Times New Roman"/>
                <w:sz w:val="24"/>
                <w:szCs w:val="24"/>
              </w:rPr>
            </w:pPr>
            <w:r w:rsidRPr="00B622FC">
              <w:rPr>
                <w:rFonts w:ascii="Times New Roman" w:hAnsi="Times New Roman"/>
                <w:sz w:val="24"/>
                <w:szCs w:val="24"/>
              </w:rPr>
              <w:t>15</w:t>
            </w:r>
          </w:p>
        </w:tc>
        <w:tc>
          <w:tcPr>
            <w:tcW w:w="2977" w:type="dxa"/>
          </w:tcPr>
          <w:p w:rsidR="00B622FC" w:rsidRPr="00B622FC" w:rsidRDefault="00B622FC" w:rsidP="00B622FC">
            <w:pPr>
              <w:autoSpaceDE w:val="0"/>
              <w:autoSpaceDN w:val="0"/>
              <w:adjustRightInd w:val="0"/>
              <w:spacing w:after="0" w:line="240" w:lineRule="auto"/>
              <w:jc w:val="right"/>
              <w:rPr>
                <w:rFonts w:ascii="Times New Roman" w:hAnsi="Times New Roman"/>
                <w:b/>
                <w:sz w:val="24"/>
                <w:szCs w:val="24"/>
              </w:rPr>
            </w:pPr>
            <w:r w:rsidRPr="00B622FC">
              <w:rPr>
                <w:rFonts w:ascii="Times New Roman" w:hAnsi="Times New Roman"/>
                <w:b/>
                <w:sz w:val="24"/>
                <w:szCs w:val="24"/>
              </w:rPr>
              <w:t>2,9 %</w:t>
            </w:r>
          </w:p>
        </w:tc>
      </w:tr>
      <w:tr w:rsidR="00B622FC" w:rsidRPr="00B622FC" w:rsidTr="00276BAF">
        <w:trPr>
          <w:trHeight w:val="285"/>
        </w:trPr>
        <w:tc>
          <w:tcPr>
            <w:tcW w:w="5495" w:type="dxa"/>
            <w:vMerge/>
          </w:tcPr>
          <w:p w:rsidR="00B622FC" w:rsidRPr="00B622FC" w:rsidRDefault="00B622FC" w:rsidP="00B622FC">
            <w:pPr>
              <w:autoSpaceDE w:val="0"/>
              <w:autoSpaceDN w:val="0"/>
              <w:adjustRightInd w:val="0"/>
              <w:spacing w:after="0" w:line="240" w:lineRule="auto"/>
              <w:jc w:val="center"/>
              <w:rPr>
                <w:rFonts w:ascii="Times New Roman" w:hAnsi="Times New Roman"/>
                <w:sz w:val="24"/>
                <w:szCs w:val="24"/>
              </w:rPr>
            </w:pPr>
          </w:p>
        </w:tc>
        <w:tc>
          <w:tcPr>
            <w:tcW w:w="4252" w:type="dxa"/>
          </w:tcPr>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не совсем</w:t>
            </w:r>
          </w:p>
        </w:tc>
        <w:tc>
          <w:tcPr>
            <w:tcW w:w="2268" w:type="dxa"/>
          </w:tcPr>
          <w:p w:rsidR="00B622FC" w:rsidRPr="00B622FC" w:rsidRDefault="00B622FC" w:rsidP="00B622FC">
            <w:pPr>
              <w:autoSpaceDE w:val="0"/>
              <w:autoSpaceDN w:val="0"/>
              <w:adjustRightInd w:val="0"/>
              <w:spacing w:after="0" w:line="240" w:lineRule="auto"/>
              <w:jc w:val="right"/>
              <w:rPr>
                <w:rFonts w:ascii="Times New Roman" w:hAnsi="Times New Roman"/>
                <w:sz w:val="24"/>
                <w:szCs w:val="24"/>
              </w:rPr>
            </w:pPr>
            <w:r w:rsidRPr="00B622FC">
              <w:rPr>
                <w:rFonts w:ascii="Times New Roman" w:hAnsi="Times New Roman"/>
                <w:sz w:val="24"/>
                <w:szCs w:val="24"/>
              </w:rPr>
              <w:t>44</w:t>
            </w:r>
          </w:p>
        </w:tc>
        <w:tc>
          <w:tcPr>
            <w:tcW w:w="2977" w:type="dxa"/>
          </w:tcPr>
          <w:p w:rsidR="00B622FC" w:rsidRPr="00B622FC" w:rsidRDefault="00B622FC" w:rsidP="00B622FC">
            <w:pPr>
              <w:autoSpaceDE w:val="0"/>
              <w:autoSpaceDN w:val="0"/>
              <w:adjustRightInd w:val="0"/>
              <w:spacing w:after="0" w:line="240" w:lineRule="auto"/>
              <w:jc w:val="right"/>
              <w:rPr>
                <w:rFonts w:ascii="Times New Roman" w:hAnsi="Times New Roman"/>
                <w:b/>
                <w:sz w:val="24"/>
                <w:szCs w:val="24"/>
              </w:rPr>
            </w:pPr>
            <w:r w:rsidRPr="00B622FC">
              <w:rPr>
                <w:rFonts w:ascii="Times New Roman" w:hAnsi="Times New Roman"/>
                <w:b/>
                <w:sz w:val="24"/>
                <w:szCs w:val="24"/>
              </w:rPr>
              <w:t>8,6%</w:t>
            </w:r>
          </w:p>
        </w:tc>
      </w:tr>
      <w:tr w:rsidR="00B622FC" w:rsidRPr="00B622FC" w:rsidTr="00276BAF">
        <w:trPr>
          <w:trHeight w:val="240"/>
        </w:trPr>
        <w:tc>
          <w:tcPr>
            <w:tcW w:w="5495" w:type="dxa"/>
            <w:vMerge/>
          </w:tcPr>
          <w:p w:rsidR="00B622FC" w:rsidRPr="00B622FC" w:rsidRDefault="00B622FC" w:rsidP="00B622FC">
            <w:pPr>
              <w:autoSpaceDE w:val="0"/>
              <w:autoSpaceDN w:val="0"/>
              <w:adjustRightInd w:val="0"/>
              <w:spacing w:after="0" w:line="240" w:lineRule="auto"/>
              <w:jc w:val="center"/>
              <w:rPr>
                <w:rFonts w:ascii="Times New Roman" w:hAnsi="Times New Roman"/>
                <w:sz w:val="24"/>
                <w:szCs w:val="24"/>
              </w:rPr>
            </w:pPr>
          </w:p>
        </w:tc>
        <w:tc>
          <w:tcPr>
            <w:tcW w:w="4252" w:type="dxa"/>
          </w:tcPr>
          <w:p w:rsidR="00B622FC" w:rsidRPr="00B622FC" w:rsidRDefault="00B622FC" w:rsidP="00B622FC">
            <w:pPr>
              <w:autoSpaceDE w:val="0"/>
              <w:autoSpaceDN w:val="0"/>
              <w:adjustRightInd w:val="0"/>
              <w:spacing w:after="0" w:line="240" w:lineRule="auto"/>
              <w:rPr>
                <w:rFonts w:ascii="Times New Roman" w:hAnsi="Times New Roman"/>
                <w:b/>
                <w:sz w:val="24"/>
                <w:szCs w:val="24"/>
              </w:rPr>
            </w:pPr>
            <w:r w:rsidRPr="00B622FC">
              <w:rPr>
                <w:rFonts w:ascii="Times New Roman" w:hAnsi="Times New Roman"/>
                <w:b/>
                <w:sz w:val="24"/>
                <w:szCs w:val="24"/>
              </w:rPr>
              <w:t>да</w:t>
            </w:r>
          </w:p>
        </w:tc>
        <w:tc>
          <w:tcPr>
            <w:tcW w:w="2268" w:type="dxa"/>
          </w:tcPr>
          <w:p w:rsidR="00B622FC" w:rsidRPr="00B622FC" w:rsidRDefault="00B622FC" w:rsidP="00B622FC">
            <w:pPr>
              <w:autoSpaceDE w:val="0"/>
              <w:autoSpaceDN w:val="0"/>
              <w:adjustRightInd w:val="0"/>
              <w:spacing w:after="0" w:line="240" w:lineRule="auto"/>
              <w:jc w:val="right"/>
              <w:rPr>
                <w:rFonts w:ascii="Times New Roman" w:hAnsi="Times New Roman"/>
                <w:b/>
                <w:sz w:val="24"/>
                <w:szCs w:val="24"/>
              </w:rPr>
            </w:pPr>
            <w:r w:rsidRPr="00B622FC">
              <w:rPr>
                <w:rFonts w:ascii="Times New Roman" w:hAnsi="Times New Roman"/>
                <w:b/>
                <w:sz w:val="24"/>
                <w:szCs w:val="24"/>
              </w:rPr>
              <w:t>413</w:t>
            </w:r>
          </w:p>
        </w:tc>
        <w:tc>
          <w:tcPr>
            <w:tcW w:w="2977" w:type="dxa"/>
          </w:tcPr>
          <w:p w:rsidR="00B622FC" w:rsidRPr="00B622FC" w:rsidRDefault="00B622FC" w:rsidP="00B622FC">
            <w:pPr>
              <w:autoSpaceDE w:val="0"/>
              <w:autoSpaceDN w:val="0"/>
              <w:adjustRightInd w:val="0"/>
              <w:spacing w:after="0" w:line="240" w:lineRule="auto"/>
              <w:jc w:val="right"/>
              <w:rPr>
                <w:rFonts w:ascii="Times New Roman" w:hAnsi="Times New Roman"/>
                <w:b/>
                <w:sz w:val="24"/>
                <w:szCs w:val="24"/>
              </w:rPr>
            </w:pPr>
            <w:r w:rsidRPr="00B622FC">
              <w:rPr>
                <w:rFonts w:ascii="Times New Roman" w:hAnsi="Times New Roman"/>
                <w:b/>
                <w:sz w:val="24"/>
                <w:szCs w:val="24"/>
              </w:rPr>
              <w:t>80,6%</w:t>
            </w:r>
          </w:p>
        </w:tc>
      </w:tr>
      <w:tr w:rsidR="00B622FC" w:rsidRPr="00B622FC" w:rsidTr="00276BAF">
        <w:trPr>
          <w:trHeight w:val="70"/>
        </w:trPr>
        <w:tc>
          <w:tcPr>
            <w:tcW w:w="5495" w:type="dxa"/>
            <w:vMerge/>
          </w:tcPr>
          <w:p w:rsidR="00B622FC" w:rsidRPr="00B622FC" w:rsidRDefault="00B622FC" w:rsidP="00B622FC">
            <w:pPr>
              <w:autoSpaceDE w:val="0"/>
              <w:autoSpaceDN w:val="0"/>
              <w:adjustRightInd w:val="0"/>
              <w:spacing w:after="0" w:line="240" w:lineRule="auto"/>
              <w:jc w:val="center"/>
              <w:rPr>
                <w:rFonts w:ascii="Times New Roman" w:hAnsi="Times New Roman"/>
                <w:sz w:val="24"/>
                <w:szCs w:val="24"/>
              </w:rPr>
            </w:pPr>
          </w:p>
        </w:tc>
        <w:tc>
          <w:tcPr>
            <w:tcW w:w="4252" w:type="dxa"/>
          </w:tcPr>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не знаю</w:t>
            </w:r>
          </w:p>
        </w:tc>
        <w:tc>
          <w:tcPr>
            <w:tcW w:w="2268" w:type="dxa"/>
          </w:tcPr>
          <w:p w:rsidR="00B622FC" w:rsidRPr="00B622FC" w:rsidRDefault="00B622FC" w:rsidP="00B622FC">
            <w:pPr>
              <w:autoSpaceDE w:val="0"/>
              <w:autoSpaceDN w:val="0"/>
              <w:adjustRightInd w:val="0"/>
              <w:spacing w:after="0" w:line="240" w:lineRule="auto"/>
              <w:jc w:val="right"/>
              <w:rPr>
                <w:rFonts w:ascii="Times New Roman" w:hAnsi="Times New Roman"/>
                <w:sz w:val="24"/>
                <w:szCs w:val="24"/>
              </w:rPr>
            </w:pPr>
            <w:r w:rsidRPr="00B622FC">
              <w:rPr>
                <w:rFonts w:ascii="Times New Roman" w:hAnsi="Times New Roman"/>
                <w:sz w:val="24"/>
                <w:szCs w:val="24"/>
              </w:rPr>
              <w:t>40</w:t>
            </w:r>
          </w:p>
        </w:tc>
        <w:tc>
          <w:tcPr>
            <w:tcW w:w="2977" w:type="dxa"/>
          </w:tcPr>
          <w:p w:rsidR="00B622FC" w:rsidRPr="00B622FC" w:rsidRDefault="00B622FC" w:rsidP="00B622FC">
            <w:pPr>
              <w:autoSpaceDE w:val="0"/>
              <w:autoSpaceDN w:val="0"/>
              <w:adjustRightInd w:val="0"/>
              <w:spacing w:after="0" w:line="240" w:lineRule="auto"/>
              <w:jc w:val="right"/>
              <w:rPr>
                <w:rFonts w:ascii="Times New Roman" w:hAnsi="Times New Roman"/>
                <w:b/>
                <w:sz w:val="24"/>
                <w:szCs w:val="24"/>
              </w:rPr>
            </w:pPr>
            <w:r w:rsidRPr="00B622FC">
              <w:rPr>
                <w:rFonts w:ascii="Times New Roman" w:hAnsi="Times New Roman"/>
                <w:b/>
                <w:sz w:val="24"/>
                <w:szCs w:val="24"/>
              </w:rPr>
              <w:t>7,9%</w:t>
            </w:r>
          </w:p>
        </w:tc>
      </w:tr>
      <w:tr w:rsidR="00B622FC" w:rsidRPr="00B622FC" w:rsidTr="00276BAF">
        <w:trPr>
          <w:trHeight w:val="300"/>
        </w:trPr>
        <w:tc>
          <w:tcPr>
            <w:tcW w:w="5495" w:type="dxa"/>
            <w:vMerge w:val="restart"/>
          </w:tcPr>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Удовлетворены ли вы</w:t>
            </w:r>
          </w:p>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степенью информированности</w:t>
            </w:r>
          </w:p>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о деятельности образовательного учреждения посредством информационно-</w:t>
            </w:r>
          </w:p>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коммуникативных технологий</w:t>
            </w:r>
          </w:p>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(сайт, Интернет)</w:t>
            </w:r>
          </w:p>
        </w:tc>
        <w:tc>
          <w:tcPr>
            <w:tcW w:w="4252" w:type="dxa"/>
          </w:tcPr>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нет</w:t>
            </w:r>
          </w:p>
        </w:tc>
        <w:tc>
          <w:tcPr>
            <w:tcW w:w="2268" w:type="dxa"/>
          </w:tcPr>
          <w:p w:rsidR="00B622FC" w:rsidRPr="00B622FC" w:rsidRDefault="00B622FC" w:rsidP="00B622FC">
            <w:pPr>
              <w:autoSpaceDE w:val="0"/>
              <w:autoSpaceDN w:val="0"/>
              <w:adjustRightInd w:val="0"/>
              <w:spacing w:after="0" w:line="240" w:lineRule="auto"/>
              <w:jc w:val="right"/>
              <w:rPr>
                <w:rFonts w:ascii="Times New Roman" w:hAnsi="Times New Roman"/>
                <w:sz w:val="24"/>
                <w:szCs w:val="24"/>
              </w:rPr>
            </w:pPr>
            <w:r w:rsidRPr="00B622FC">
              <w:rPr>
                <w:rFonts w:ascii="Times New Roman" w:hAnsi="Times New Roman"/>
                <w:sz w:val="24"/>
                <w:szCs w:val="24"/>
              </w:rPr>
              <w:t>24</w:t>
            </w:r>
          </w:p>
        </w:tc>
        <w:tc>
          <w:tcPr>
            <w:tcW w:w="2977" w:type="dxa"/>
          </w:tcPr>
          <w:p w:rsidR="00B622FC" w:rsidRPr="00B622FC" w:rsidRDefault="00B622FC" w:rsidP="00B622FC">
            <w:pPr>
              <w:autoSpaceDE w:val="0"/>
              <w:autoSpaceDN w:val="0"/>
              <w:adjustRightInd w:val="0"/>
              <w:spacing w:after="0" w:line="240" w:lineRule="auto"/>
              <w:jc w:val="right"/>
              <w:rPr>
                <w:rFonts w:ascii="Times New Roman" w:hAnsi="Times New Roman"/>
                <w:b/>
                <w:sz w:val="24"/>
                <w:szCs w:val="24"/>
              </w:rPr>
            </w:pPr>
            <w:r w:rsidRPr="00B622FC">
              <w:rPr>
                <w:rFonts w:ascii="Times New Roman" w:hAnsi="Times New Roman"/>
                <w:b/>
                <w:sz w:val="24"/>
                <w:szCs w:val="24"/>
              </w:rPr>
              <w:t>4,7%</w:t>
            </w:r>
          </w:p>
        </w:tc>
      </w:tr>
      <w:tr w:rsidR="00B622FC" w:rsidRPr="00B622FC" w:rsidTr="00276BAF">
        <w:trPr>
          <w:trHeight w:val="345"/>
        </w:trPr>
        <w:tc>
          <w:tcPr>
            <w:tcW w:w="5495" w:type="dxa"/>
            <w:vMerge/>
          </w:tcPr>
          <w:p w:rsidR="00B622FC" w:rsidRPr="00B622FC" w:rsidRDefault="00B622FC" w:rsidP="00B622FC">
            <w:pPr>
              <w:autoSpaceDE w:val="0"/>
              <w:autoSpaceDN w:val="0"/>
              <w:adjustRightInd w:val="0"/>
              <w:spacing w:after="0" w:line="240" w:lineRule="auto"/>
              <w:rPr>
                <w:rFonts w:ascii="Times New Roman" w:hAnsi="Times New Roman"/>
                <w:sz w:val="24"/>
                <w:szCs w:val="24"/>
              </w:rPr>
            </w:pPr>
          </w:p>
        </w:tc>
        <w:tc>
          <w:tcPr>
            <w:tcW w:w="4252" w:type="dxa"/>
          </w:tcPr>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не совсем</w:t>
            </w:r>
          </w:p>
        </w:tc>
        <w:tc>
          <w:tcPr>
            <w:tcW w:w="2268" w:type="dxa"/>
          </w:tcPr>
          <w:p w:rsidR="00B622FC" w:rsidRPr="00B622FC" w:rsidRDefault="00B622FC" w:rsidP="00B622FC">
            <w:pPr>
              <w:autoSpaceDE w:val="0"/>
              <w:autoSpaceDN w:val="0"/>
              <w:adjustRightInd w:val="0"/>
              <w:spacing w:after="0" w:line="240" w:lineRule="auto"/>
              <w:jc w:val="right"/>
              <w:rPr>
                <w:rFonts w:ascii="Times New Roman" w:hAnsi="Times New Roman"/>
                <w:sz w:val="24"/>
                <w:szCs w:val="24"/>
              </w:rPr>
            </w:pPr>
            <w:r w:rsidRPr="00B622FC">
              <w:rPr>
                <w:rFonts w:ascii="Times New Roman" w:hAnsi="Times New Roman"/>
                <w:sz w:val="24"/>
                <w:szCs w:val="24"/>
              </w:rPr>
              <w:t>20</w:t>
            </w:r>
          </w:p>
        </w:tc>
        <w:tc>
          <w:tcPr>
            <w:tcW w:w="2977" w:type="dxa"/>
          </w:tcPr>
          <w:p w:rsidR="00B622FC" w:rsidRPr="00B622FC" w:rsidRDefault="00B622FC" w:rsidP="00B622FC">
            <w:pPr>
              <w:autoSpaceDE w:val="0"/>
              <w:autoSpaceDN w:val="0"/>
              <w:adjustRightInd w:val="0"/>
              <w:spacing w:after="0" w:line="240" w:lineRule="auto"/>
              <w:jc w:val="right"/>
              <w:rPr>
                <w:rFonts w:ascii="Times New Roman" w:hAnsi="Times New Roman"/>
                <w:b/>
                <w:sz w:val="24"/>
                <w:szCs w:val="24"/>
              </w:rPr>
            </w:pPr>
            <w:r w:rsidRPr="00B622FC">
              <w:rPr>
                <w:rFonts w:ascii="Times New Roman" w:hAnsi="Times New Roman"/>
                <w:b/>
                <w:sz w:val="24"/>
                <w:szCs w:val="24"/>
              </w:rPr>
              <w:t>3,95%</w:t>
            </w:r>
          </w:p>
        </w:tc>
      </w:tr>
      <w:tr w:rsidR="00B622FC" w:rsidRPr="00B622FC" w:rsidTr="00276BAF">
        <w:trPr>
          <w:trHeight w:val="255"/>
        </w:trPr>
        <w:tc>
          <w:tcPr>
            <w:tcW w:w="5495" w:type="dxa"/>
            <w:vMerge/>
          </w:tcPr>
          <w:p w:rsidR="00B622FC" w:rsidRPr="00B622FC" w:rsidRDefault="00B622FC" w:rsidP="00B622FC">
            <w:pPr>
              <w:autoSpaceDE w:val="0"/>
              <w:autoSpaceDN w:val="0"/>
              <w:adjustRightInd w:val="0"/>
              <w:spacing w:after="0" w:line="240" w:lineRule="auto"/>
              <w:rPr>
                <w:rFonts w:ascii="Times New Roman" w:hAnsi="Times New Roman"/>
                <w:sz w:val="24"/>
                <w:szCs w:val="24"/>
              </w:rPr>
            </w:pPr>
          </w:p>
        </w:tc>
        <w:tc>
          <w:tcPr>
            <w:tcW w:w="4252" w:type="dxa"/>
          </w:tcPr>
          <w:p w:rsidR="00B622FC" w:rsidRPr="00B622FC" w:rsidRDefault="00B622FC" w:rsidP="00B622FC">
            <w:pPr>
              <w:autoSpaceDE w:val="0"/>
              <w:autoSpaceDN w:val="0"/>
              <w:adjustRightInd w:val="0"/>
              <w:spacing w:after="0" w:line="240" w:lineRule="auto"/>
              <w:rPr>
                <w:rFonts w:ascii="Times New Roman" w:hAnsi="Times New Roman"/>
                <w:b/>
                <w:sz w:val="24"/>
                <w:szCs w:val="24"/>
              </w:rPr>
            </w:pPr>
            <w:r w:rsidRPr="00B622FC">
              <w:rPr>
                <w:rFonts w:ascii="Times New Roman" w:hAnsi="Times New Roman"/>
                <w:b/>
                <w:sz w:val="24"/>
                <w:szCs w:val="24"/>
              </w:rPr>
              <w:t>да</w:t>
            </w:r>
          </w:p>
        </w:tc>
        <w:tc>
          <w:tcPr>
            <w:tcW w:w="2268" w:type="dxa"/>
          </w:tcPr>
          <w:p w:rsidR="00B622FC" w:rsidRPr="00B622FC" w:rsidRDefault="00B622FC" w:rsidP="00B622FC">
            <w:pPr>
              <w:autoSpaceDE w:val="0"/>
              <w:autoSpaceDN w:val="0"/>
              <w:adjustRightInd w:val="0"/>
              <w:spacing w:after="0" w:line="240" w:lineRule="auto"/>
              <w:jc w:val="right"/>
              <w:rPr>
                <w:rFonts w:ascii="Times New Roman" w:hAnsi="Times New Roman"/>
                <w:b/>
                <w:sz w:val="24"/>
                <w:szCs w:val="24"/>
              </w:rPr>
            </w:pPr>
            <w:r w:rsidRPr="00B622FC">
              <w:rPr>
                <w:rFonts w:ascii="Times New Roman" w:hAnsi="Times New Roman"/>
                <w:b/>
                <w:sz w:val="24"/>
                <w:szCs w:val="24"/>
              </w:rPr>
              <w:t>436</w:t>
            </w:r>
          </w:p>
        </w:tc>
        <w:tc>
          <w:tcPr>
            <w:tcW w:w="2977" w:type="dxa"/>
          </w:tcPr>
          <w:p w:rsidR="00B622FC" w:rsidRPr="00B622FC" w:rsidRDefault="00B622FC" w:rsidP="00B622FC">
            <w:pPr>
              <w:autoSpaceDE w:val="0"/>
              <w:autoSpaceDN w:val="0"/>
              <w:adjustRightInd w:val="0"/>
              <w:spacing w:after="0" w:line="240" w:lineRule="auto"/>
              <w:jc w:val="right"/>
              <w:rPr>
                <w:rFonts w:ascii="Times New Roman" w:hAnsi="Times New Roman"/>
                <w:b/>
                <w:sz w:val="24"/>
                <w:szCs w:val="24"/>
              </w:rPr>
            </w:pPr>
            <w:r w:rsidRPr="00B622FC">
              <w:rPr>
                <w:rFonts w:ascii="Times New Roman" w:hAnsi="Times New Roman"/>
                <w:b/>
                <w:sz w:val="24"/>
                <w:szCs w:val="24"/>
              </w:rPr>
              <w:t>85,1%</w:t>
            </w:r>
          </w:p>
        </w:tc>
      </w:tr>
      <w:tr w:rsidR="00B622FC" w:rsidRPr="00B622FC" w:rsidTr="00276BAF">
        <w:trPr>
          <w:trHeight w:val="744"/>
        </w:trPr>
        <w:tc>
          <w:tcPr>
            <w:tcW w:w="5495" w:type="dxa"/>
            <w:vMerge/>
          </w:tcPr>
          <w:p w:rsidR="00B622FC" w:rsidRPr="00B622FC" w:rsidRDefault="00B622FC" w:rsidP="00B622FC">
            <w:pPr>
              <w:autoSpaceDE w:val="0"/>
              <w:autoSpaceDN w:val="0"/>
              <w:adjustRightInd w:val="0"/>
              <w:spacing w:after="0" w:line="240" w:lineRule="auto"/>
              <w:rPr>
                <w:rFonts w:ascii="Times New Roman" w:hAnsi="Times New Roman"/>
                <w:sz w:val="24"/>
                <w:szCs w:val="24"/>
              </w:rPr>
            </w:pPr>
          </w:p>
        </w:tc>
        <w:tc>
          <w:tcPr>
            <w:tcW w:w="4252" w:type="dxa"/>
          </w:tcPr>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не знаю</w:t>
            </w:r>
          </w:p>
        </w:tc>
        <w:tc>
          <w:tcPr>
            <w:tcW w:w="2268" w:type="dxa"/>
          </w:tcPr>
          <w:p w:rsidR="00B622FC" w:rsidRPr="00B622FC" w:rsidRDefault="00B622FC" w:rsidP="00B622FC">
            <w:pPr>
              <w:autoSpaceDE w:val="0"/>
              <w:autoSpaceDN w:val="0"/>
              <w:adjustRightInd w:val="0"/>
              <w:spacing w:after="0" w:line="240" w:lineRule="auto"/>
              <w:jc w:val="right"/>
              <w:rPr>
                <w:rFonts w:ascii="Times New Roman" w:hAnsi="Times New Roman"/>
                <w:sz w:val="24"/>
                <w:szCs w:val="24"/>
              </w:rPr>
            </w:pPr>
            <w:r w:rsidRPr="00B622FC">
              <w:rPr>
                <w:rFonts w:ascii="Times New Roman" w:hAnsi="Times New Roman"/>
                <w:sz w:val="24"/>
                <w:szCs w:val="24"/>
              </w:rPr>
              <w:t>32</w:t>
            </w:r>
          </w:p>
        </w:tc>
        <w:tc>
          <w:tcPr>
            <w:tcW w:w="2977" w:type="dxa"/>
          </w:tcPr>
          <w:p w:rsidR="00B622FC" w:rsidRPr="00B622FC" w:rsidRDefault="00B622FC" w:rsidP="00B622FC">
            <w:pPr>
              <w:autoSpaceDE w:val="0"/>
              <w:autoSpaceDN w:val="0"/>
              <w:adjustRightInd w:val="0"/>
              <w:spacing w:after="0" w:line="240" w:lineRule="auto"/>
              <w:jc w:val="right"/>
              <w:rPr>
                <w:rFonts w:ascii="Times New Roman" w:hAnsi="Times New Roman"/>
                <w:b/>
                <w:sz w:val="24"/>
                <w:szCs w:val="24"/>
              </w:rPr>
            </w:pPr>
            <w:r w:rsidRPr="00B622FC">
              <w:rPr>
                <w:rFonts w:ascii="Times New Roman" w:hAnsi="Times New Roman"/>
                <w:b/>
                <w:sz w:val="24"/>
                <w:szCs w:val="24"/>
              </w:rPr>
              <w:t>6,25%</w:t>
            </w:r>
          </w:p>
        </w:tc>
      </w:tr>
      <w:tr w:rsidR="00B622FC" w:rsidRPr="00B622FC" w:rsidTr="00276BAF">
        <w:trPr>
          <w:trHeight w:val="270"/>
        </w:trPr>
        <w:tc>
          <w:tcPr>
            <w:tcW w:w="5495" w:type="dxa"/>
            <w:vMerge w:val="restart"/>
          </w:tcPr>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Удовлетворены ли вы</w:t>
            </w:r>
          </w:p>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lastRenderedPageBreak/>
              <w:t>состоянием материально-</w:t>
            </w:r>
          </w:p>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технической базы учреждения</w:t>
            </w:r>
          </w:p>
        </w:tc>
        <w:tc>
          <w:tcPr>
            <w:tcW w:w="4252" w:type="dxa"/>
          </w:tcPr>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lastRenderedPageBreak/>
              <w:t>нет</w:t>
            </w:r>
          </w:p>
        </w:tc>
        <w:tc>
          <w:tcPr>
            <w:tcW w:w="2268" w:type="dxa"/>
          </w:tcPr>
          <w:p w:rsidR="00B622FC" w:rsidRPr="00B622FC" w:rsidRDefault="00B622FC" w:rsidP="00B622FC">
            <w:pPr>
              <w:autoSpaceDE w:val="0"/>
              <w:autoSpaceDN w:val="0"/>
              <w:adjustRightInd w:val="0"/>
              <w:spacing w:after="0" w:line="240" w:lineRule="auto"/>
              <w:jc w:val="right"/>
              <w:rPr>
                <w:rFonts w:ascii="Times New Roman" w:hAnsi="Times New Roman"/>
                <w:sz w:val="24"/>
                <w:szCs w:val="24"/>
              </w:rPr>
            </w:pPr>
            <w:r w:rsidRPr="00B622FC">
              <w:rPr>
                <w:rFonts w:ascii="Times New Roman" w:hAnsi="Times New Roman"/>
                <w:sz w:val="24"/>
                <w:szCs w:val="24"/>
              </w:rPr>
              <w:t>46</w:t>
            </w:r>
          </w:p>
        </w:tc>
        <w:tc>
          <w:tcPr>
            <w:tcW w:w="2977" w:type="dxa"/>
          </w:tcPr>
          <w:p w:rsidR="00B622FC" w:rsidRPr="00B622FC" w:rsidRDefault="00B622FC" w:rsidP="00B622FC">
            <w:pPr>
              <w:autoSpaceDE w:val="0"/>
              <w:autoSpaceDN w:val="0"/>
              <w:adjustRightInd w:val="0"/>
              <w:spacing w:after="0" w:line="240" w:lineRule="auto"/>
              <w:jc w:val="right"/>
              <w:rPr>
                <w:rFonts w:ascii="Times New Roman" w:hAnsi="Times New Roman"/>
                <w:b/>
                <w:sz w:val="24"/>
                <w:szCs w:val="24"/>
              </w:rPr>
            </w:pPr>
            <w:r w:rsidRPr="00B622FC">
              <w:rPr>
                <w:rFonts w:ascii="Times New Roman" w:hAnsi="Times New Roman"/>
                <w:b/>
                <w:sz w:val="24"/>
                <w:szCs w:val="24"/>
              </w:rPr>
              <w:t>8,9%</w:t>
            </w:r>
          </w:p>
        </w:tc>
      </w:tr>
      <w:tr w:rsidR="00B622FC" w:rsidRPr="00B622FC" w:rsidTr="00276BAF">
        <w:trPr>
          <w:trHeight w:val="270"/>
        </w:trPr>
        <w:tc>
          <w:tcPr>
            <w:tcW w:w="5495" w:type="dxa"/>
            <w:vMerge/>
          </w:tcPr>
          <w:p w:rsidR="00B622FC" w:rsidRPr="00B622FC" w:rsidRDefault="00B622FC" w:rsidP="00B622FC">
            <w:pPr>
              <w:autoSpaceDE w:val="0"/>
              <w:autoSpaceDN w:val="0"/>
              <w:adjustRightInd w:val="0"/>
              <w:spacing w:after="0" w:line="240" w:lineRule="auto"/>
              <w:rPr>
                <w:rFonts w:ascii="Times New Roman" w:hAnsi="Times New Roman"/>
                <w:sz w:val="24"/>
                <w:szCs w:val="24"/>
              </w:rPr>
            </w:pPr>
          </w:p>
        </w:tc>
        <w:tc>
          <w:tcPr>
            <w:tcW w:w="4252" w:type="dxa"/>
          </w:tcPr>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не совсем</w:t>
            </w:r>
          </w:p>
        </w:tc>
        <w:tc>
          <w:tcPr>
            <w:tcW w:w="2268" w:type="dxa"/>
          </w:tcPr>
          <w:p w:rsidR="00B622FC" w:rsidRPr="00B622FC" w:rsidRDefault="00B622FC" w:rsidP="00B622FC">
            <w:pPr>
              <w:autoSpaceDE w:val="0"/>
              <w:autoSpaceDN w:val="0"/>
              <w:adjustRightInd w:val="0"/>
              <w:spacing w:after="0" w:line="240" w:lineRule="auto"/>
              <w:jc w:val="right"/>
              <w:rPr>
                <w:rFonts w:ascii="Times New Roman" w:hAnsi="Times New Roman"/>
                <w:sz w:val="24"/>
                <w:szCs w:val="24"/>
              </w:rPr>
            </w:pPr>
            <w:r w:rsidRPr="00B622FC">
              <w:rPr>
                <w:rFonts w:ascii="Times New Roman" w:hAnsi="Times New Roman"/>
                <w:sz w:val="24"/>
                <w:szCs w:val="24"/>
              </w:rPr>
              <w:t>68</w:t>
            </w:r>
          </w:p>
        </w:tc>
        <w:tc>
          <w:tcPr>
            <w:tcW w:w="2977" w:type="dxa"/>
          </w:tcPr>
          <w:p w:rsidR="00B622FC" w:rsidRPr="00B622FC" w:rsidRDefault="00B622FC" w:rsidP="00B622FC">
            <w:pPr>
              <w:autoSpaceDE w:val="0"/>
              <w:autoSpaceDN w:val="0"/>
              <w:adjustRightInd w:val="0"/>
              <w:spacing w:after="0" w:line="240" w:lineRule="auto"/>
              <w:jc w:val="right"/>
              <w:rPr>
                <w:rFonts w:ascii="Times New Roman" w:hAnsi="Times New Roman"/>
                <w:b/>
                <w:sz w:val="24"/>
                <w:szCs w:val="24"/>
              </w:rPr>
            </w:pPr>
            <w:r w:rsidRPr="00B622FC">
              <w:rPr>
                <w:rFonts w:ascii="Times New Roman" w:hAnsi="Times New Roman"/>
                <w:b/>
                <w:sz w:val="24"/>
                <w:szCs w:val="24"/>
              </w:rPr>
              <w:t>13,29%</w:t>
            </w:r>
          </w:p>
        </w:tc>
      </w:tr>
      <w:tr w:rsidR="00B622FC" w:rsidRPr="00B622FC" w:rsidTr="00276BAF">
        <w:trPr>
          <w:trHeight w:val="300"/>
        </w:trPr>
        <w:tc>
          <w:tcPr>
            <w:tcW w:w="5495" w:type="dxa"/>
            <w:vMerge/>
          </w:tcPr>
          <w:p w:rsidR="00B622FC" w:rsidRPr="00B622FC" w:rsidRDefault="00B622FC" w:rsidP="00B622FC">
            <w:pPr>
              <w:autoSpaceDE w:val="0"/>
              <w:autoSpaceDN w:val="0"/>
              <w:adjustRightInd w:val="0"/>
              <w:spacing w:after="0" w:line="240" w:lineRule="auto"/>
              <w:rPr>
                <w:rFonts w:ascii="Times New Roman" w:hAnsi="Times New Roman"/>
                <w:sz w:val="24"/>
                <w:szCs w:val="24"/>
              </w:rPr>
            </w:pPr>
          </w:p>
        </w:tc>
        <w:tc>
          <w:tcPr>
            <w:tcW w:w="4252" w:type="dxa"/>
          </w:tcPr>
          <w:p w:rsidR="00B622FC" w:rsidRPr="00B622FC" w:rsidRDefault="00B622FC" w:rsidP="00B622FC">
            <w:pPr>
              <w:autoSpaceDE w:val="0"/>
              <w:autoSpaceDN w:val="0"/>
              <w:adjustRightInd w:val="0"/>
              <w:spacing w:after="0" w:line="240" w:lineRule="auto"/>
              <w:rPr>
                <w:rFonts w:ascii="Times New Roman" w:hAnsi="Times New Roman"/>
                <w:b/>
                <w:sz w:val="24"/>
                <w:szCs w:val="24"/>
              </w:rPr>
            </w:pPr>
            <w:r w:rsidRPr="00B622FC">
              <w:rPr>
                <w:rFonts w:ascii="Times New Roman" w:hAnsi="Times New Roman"/>
                <w:b/>
                <w:sz w:val="24"/>
                <w:szCs w:val="24"/>
              </w:rPr>
              <w:t>да</w:t>
            </w:r>
          </w:p>
        </w:tc>
        <w:tc>
          <w:tcPr>
            <w:tcW w:w="2268" w:type="dxa"/>
          </w:tcPr>
          <w:p w:rsidR="00B622FC" w:rsidRPr="00B622FC" w:rsidRDefault="00B622FC" w:rsidP="00B622FC">
            <w:pPr>
              <w:autoSpaceDE w:val="0"/>
              <w:autoSpaceDN w:val="0"/>
              <w:adjustRightInd w:val="0"/>
              <w:spacing w:after="0" w:line="240" w:lineRule="auto"/>
              <w:jc w:val="right"/>
              <w:rPr>
                <w:rFonts w:ascii="Times New Roman" w:hAnsi="Times New Roman"/>
                <w:b/>
                <w:sz w:val="24"/>
                <w:szCs w:val="24"/>
              </w:rPr>
            </w:pPr>
            <w:r w:rsidRPr="00B622FC">
              <w:rPr>
                <w:rFonts w:ascii="Times New Roman" w:hAnsi="Times New Roman"/>
                <w:b/>
                <w:sz w:val="24"/>
                <w:szCs w:val="24"/>
              </w:rPr>
              <w:t>339</w:t>
            </w:r>
          </w:p>
        </w:tc>
        <w:tc>
          <w:tcPr>
            <w:tcW w:w="2977" w:type="dxa"/>
          </w:tcPr>
          <w:p w:rsidR="00B622FC" w:rsidRPr="00B622FC" w:rsidRDefault="00B622FC" w:rsidP="00B622FC">
            <w:pPr>
              <w:autoSpaceDE w:val="0"/>
              <w:autoSpaceDN w:val="0"/>
              <w:adjustRightInd w:val="0"/>
              <w:spacing w:after="0" w:line="240" w:lineRule="auto"/>
              <w:jc w:val="right"/>
              <w:rPr>
                <w:rFonts w:ascii="Times New Roman" w:hAnsi="Times New Roman"/>
                <w:b/>
                <w:sz w:val="24"/>
                <w:szCs w:val="24"/>
              </w:rPr>
            </w:pPr>
            <w:r w:rsidRPr="00B622FC">
              <w:rPr>
                <w:rFonts w:ascii="Times New Roman" w:hAnsi="Times New Roman"/>
                <w:b/>
                <w:sz w:val="24"/>
                <w:szCs w:val="24"/>
              </w:rPr>
              <w:t>66,2%</w:t>
            </w:r>
          </w:p>
        </w:tc>
      </w:tr>
      <w:tr w:rsidR="00B622FC" w:rsidRPr="00B622FC" w:rsidTr="00276BAF">
        <w:trPr>
          <w:trHeight w:val="239"/>
        </w:trPr>
        <w:tc>
          <w:tcPr>
            <w:tcW w:w="5495" w:type="dxa"/>
            <w:vMerge/>
          </w:tcPr>
          <w:p w:rsidR="00B622FC" w:rsidRPr="00B622FC" w:rsidRDefault="00B622FC" w:rsidP="00B622FC">
            <w:pPr>
              <w:autoSpaceDE w:val="0"/>
              <w:autoSpaceDN w:val="0"/>
              <w:adjustRightInd w:val="0"/>
              <w:spacing w:after="0" w:line="240" w:lineRule="auto"/>
              <w:rPr>
                <w:rFonts w:ascii="Times New Roman" w:hAnsi="Times New Roman"/>
                <w:sz w:val="24"/>
                <w:szCs w:val="24"/>
              </w:rPr>
            </w:pPr>
          </w:p>
        </w:tc>
        <w:tc>
          <w:tcPr>
            <w:tcW w:w="4252" w:type="dxa"/>
          </w:tcPr>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не знаю</w:t>
            </w:r>
          </w:p>
        </w:tc>
        <w:tc>
          <w:tcPr>
            <w:tcW w:w="2268" w:type="dxa"/>
          </w:tcPr>
          <w:p w:rsidR="00B622FC" w:rsidRPr="00B622FC" w:rsidRDefault="00B622FC" w:rsidP="00B622FC">
            <w:pPr>
              <w:autoSpaceDE w:val="0"/>
              <w:autoSpaceDN w:val="0"/>
              <w:adjustRightInd w:val="0"/>
              <w:spacing w:after="0" w:line="240" w:lineRule="auto"/>
              <w:jc w:val="right"/>
              <w:rPr>
                <w:rFonts w:ascii="Times New Roman" w:hAnsi="Times New Roman"/>
                <w:sz w:val="24"/>
                <w:szCs w:val="24"/>
              </w:rPr>
            </w:pPr>
            <w:r w:rsidRPr="00B622FC">
              <w:rPr>
                <w:rFonts w:ascii="Times New Roman" w:hAnsi="Times New Roman"/>
                <w:sz w:val="24"/>
                <w:szCs w:val="24"/>
              </w:rPr>
              <w:t>59</w:t>
            </w:r>
          </w:p>
        </w:tc>
        <w:tc>
          <w:tcPr>
            <w:tcW w:w="2977" w:type="dxa"/>
          </w:tcPr>
          <w:p w:rsidR="00B622FC" w:rsidRPr="00B622FC" w:rsidRDefault="00B622FC" w:rsidP="00B622FC">
            <w:pPr>
              <w:autoSpaceDE w:val="0"/>
              <w:autoSpaceDN w:val="0"/>
              <w:adjustRightInd w:val="0"/>
              <w:spacing w:after="0" w:line="240" w:lineRule="auto"/>
              <w:jc w:val="right"/>
              <w:rPr>
                <w:rFonts w:ascii="Times New Roman" w:hAnsi="Times New Roman"/>
                <w:b/>
                <w:sz w:val="24"/>
                <w:szCs w:val="24"/>
              </w:rPr>
            </w:pPr>
            <w:r w:rsidRPr="00B622FC">
              <w:rPr>
                <w:rFonts w:ascii="Times New Roman" w:hAnsi="Times New Roman"/>
                <w:b/>
                <w:sz w:val="24"/>
                <w:szCs w:val="24"/>
              </w:rPr>
              <w:t>11,52%</w:t>
            </w:r>
          </w:p>
        </w:tc>
      </w:tr>
      <w:tr w:rsidR="00B622FC" w:rsidRPr="00B622FC" w:rsidTr="00276BAF">
        <w:trPr>
          <w:trHeight w:val="315"/>
        </w:trPr>
        <w:tc>
          <w:tcPr>
            <w:tcW w:w="5495" w:type="dxa"/>
            <w:vMerge w:val="restart"/>
          </w:tcPr>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Удовлетворены ли вы</w:t>
            </w:r>
          </w:p>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профессионализмом педагогов</w:t>
            </w:r>
          </w:p>
        </w:tc>
        <w:tc>
          <w:tcPr>
            <w:tcW w:w="4252" w:type="dxa"/>
          </w:tcPr>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нет</w:t>
            </w:r>
          </w:p>
        </w:tc>
        <w:tc>
          <w:tcPr>
            <w:tcW w:w="2268" w:type="dxa"/>
          </w:tcPr>
          <w:p w:rsidR="00B622FC" w:rsidRPr="00B622FC" w:rsidRDefault="00B622FC" w:rsidP="00B622FC">
            <w:pPr>
              <w:autoSpaceDE w:val="0"/>
              <w:autoSpaceDN w:val="0"/>
              <w:adjustRightInd w:val="0"/>
              <w:spacing w:after="0" w:line="240" w:lineRule="auto"/>
              <w:jc w:val="right"/>
              <w:rPr>
                <w:rFonts w:ascii="Times New Roman" w:hAnsi="Times New Roman"/>
                <w:sz w:val="24"/>
                <w:szCs w:val="24"/>
              </w:rPr>
            </w:pPr>
            <w:r w:rsidRPr="00B622FC">
              <w:rPr>
                <w:rFonts w:ascii="Times New Roman" w:hAnsi="Times New Roman"/>
                <w:sz w:val="24"/>
                <w:szCs w:val="24"/>
              </w:rPr>
              <w:t>16</w:t>
            </w:r>
          </w:p>
        </w:tc>
        <w:tc>
          <w:tcPr>
            <w:tcW w:w="2977" w:type="dxa"/>
          </w:tcPr>
          <w:p w:rsidR="00B622FC" w:rsidRPr="00B622FC" w:rsidRDefault="00B622FC" w:rsidP="00B622FC">
            <w:pPr>
              <w:autoSpaceDE w:val="0"/>
              <w:autoSpaceDN w:val="0"/>
              <w:adjustRightInd w:val="0"/>
              <w:spacing w:after="0" w:line="240" w:lineRule="auto"/>
              <w:jc w:val="right"/>
              <w:rPr>
                <w:rFonts w:ascii="Times New Roman" w:hAnsi="Times New Roman"/>
                <w:b/>
                <w:sz w:val="24"/>
                <w:szCs w:val="24"/>
              </w:rPr>
            </w:pPr>
            <w:r w:rsidRPr="00B622FC">
              <w:rPr>
                <w:rFonts w:ascii="Times New Roman" w:hAnsi="Times New Roman"/>
                <w:b/>
                <w:sz w:val="24"/>
                <w:szCs w:val="24"/>
              </w:rPr>
              <w:t>3,1%</w:t>
            </w:r>
          </w:p>
        </w:tc>
      </w:tr>
      <w:tr w:rsidR="00B622FC" w:rsidRPr="00B622FC" w:rsidTr="00276BAF">
        <w:trPr>
          <w:trHeight w:val="315"/>
        </w:trPr>
        <w:tc>
          <w:tcPr>
            <w:tcW w:w="5495" w:type="dxa"/>
            <w:vMerge/>
          </w:tcPr>
          <w:p w:rsidR="00B622FC" w:rsidRPr="00B622FC" w:rsidRDefault="00B622FC" w:rsidP="00B622FC">
            <w:pPr>
              <w:autoSpaceDE w:val="0"/>
              <w:autoSpaceDN w:val="0"/>
              <w:adjustRightInd w:val="0"/>
              <w:spacing w:after="0" w:line="240" w:lineRule="auto"/>
              <w:rPr>
                <w:rFonts w:ascii="Times New Roman" w:hAnsi="Times New Roman"/>
                <w:sz w:val="24"/>
                <w:szCs w:val="24"/>
              </w:rPr>
            </w:pPr>
          </w:p>
        </w:tc>
        <w:tc>
          <w:tcPr>
            <w:tcW w:w="4252" w:type="dxa"/>
          </w:tcPr>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не совсем</w:t>
            </w:r>
          </w:p>
        </w:tc>
        <w:tc>
          <w:tcPr>
            <w:tcW w:w="2268" w:type="dxa"/>
          </w:tcPr>
          <w:p w:rsidR="00B622FC" w:rsidRPr="00B622FC" w:rsidRDefault="00B622FC" w:rsidP="00B622FC">
            <w:pPr>
              <w:autoSpaceDE w:val="0"/>
              <w:autoSpaceDN w:val="0"/>
              <w:adjustRightInd w:val="0"/>
              <w:spacing w:after="0" w:line="240" w:lineRule="auto"/>
              <w:jc w:val="right"/>
              <w:rPr>
                <w:rFonts w:ascii="Times New Roman" w:hAnsi="Times New Roman"/>
                <w:sz w:val="24"/>
                <w:szCs w:val="24"/>
              </w:rPr>
            </w:pPr>
            <w:r w:rsidRPr="00B622FC">
              <w:rPr>
                <w:rFonts w:ascii="Times New Roman" w:hAnsi="Times New Roman"/>
                <w:sz w:val="24"/>
                <w:szCs w:val="24"/>
              </w:rPr>
              <w:t>28</w:t>
            </w:r>
          </w:p>
        </w:tc>
        <w:tc>
          <w:tcPr>
            <w:tcW w:w="2977" w:type="dxa"/>
          </w:tcPr>
          <w:p w:rsidR="00B622FC" w:rsidRPr="00B622FC" w:rsidRDefault="00B622FC" w:rsidP="00B622FC">
            <w:pPr>
              <w:autoSpaceDE w:val="0"/>
              <w:autoSpaceDN w:val="0"/>
              <w:adjustRightInd w:val="0"/>
              <w:spacing w:after="0" w:line="240" w:lineRule="auto"/>
              <w:jc w:val="right"/>
              <w:rPr>
                <w:rFonts w:ascii="Times New Roman" w:hAnsi="Times New Roman"/>
                <w:b/>
                <w:sz w:val="24"/>
                <w:szCs w:val="24"/>
              </w:rPr>
            </w:pPr>
            <w:r w:rsidRPr="00B622FC">
              <w:rPr>
                <w:rFonts w:ascii="Times New Roman" w:hAnsi="Times New Roman"/>
                <w:b/>
                <w:sz w:val="24"/>
                <w:szCs w:val="24"/>
              </w:rPr>
              <w:t>5,46%</w:t>
            </w:r>
          </w:p>
        </w:tc>
      </w:tr>
      <w:tr w:rsidR="00B622FC" w:rsidRPr="00B622FC" w:rsidTr="00276BAF">
        <w:trPr>
          <w:trHeight w:val="416"/>
        </w:trPr>
        <w:tc>
          <w:tcPr>
            <w:tcW w:w="5495" w:type="dxa"/>
            <w:vMerge/>
          </w:tcPr>
          <w:p w:rsidR="00B622FC" w:rsidRPr="00B622FC" w:rsidRDefault="00B622FC" w:rsidP="00B622FC">
            <w:pPr>
              <w:autoSpaceDE w:val="0"/>
              <w:autoSpaceDN w:val="0"/>
              <w:adjustRightInd w:val="0"/>
              <w:spacing w:after="0" w:line="240" w:lineRule="auto"/>
              <w:rPr>
                <w:rFonts w:ascii="Times New Roman" w:hAnsi="Times New Roman"/>
                <w:sz w:val="24"/>
                <w:szCs w:val="24"/>
              </w:rPr>
            </w:pPr>
          </w:p>
        </w:tc>
        <w:tc>
          <w:tcPr>
            <w:tcW w:w="4252" w:type="dxa"/>
          </w:tcPr>
          <w:p w:rsidR="00B622FC" w:rsidRPr="00B622FC" w:rsidRDefault="00B622FC" w:rsidP="00B622FC">
            <w:pPr>
              <w:autoSpaceDE w:val="0"/>
              <w:autoSpaceDN w:val="0"/>
              <w:adjustRightInd w:val="0"/>
              <w:spacing w:after="0" w:line="240" w:lineRule="auto"/>
              <w:rPr>
                <w:rFonts w:ascii="Times New Roman" w:hAnsi="Times New Roman"/>
                <w:b/>
                <w:sz w:val="24"/>
                <w:szCs w:val="24"/>
              </w:rPr>
            </w:pPr>
            <w:r w:rsidRPr="00B622FC">
              <w:rPr>
                <w:rFonts w:ascii="Times New Roman" w:hAnsi="Times New Roman"/>
                <w:b/>
                <w:sz w:val="24"/>
                <w:szCs w:val="24"/>
              </w:rPr>
              <w:t>да</w:t>
            </w:r>
          </w:p>
        </w:tc>
        <w:tc>
          <w:tcPr>
            <w:tcW w:w="2268" w:type="dxa"/>
          </w:tcPr>
          <w:p w:rsidR="00B622FC" w:rsidRPr="00B622FC" w:rsidRDefault="00B622FC" w:rsidP="00B622FC">
            <w:pPr>
              <w:autoSpaceDE w:val="0"/>
              <w:autoSpaceDN w:val="0"/>
              <w:adjustRightInd w:val="0"/>
              <w:spacing w:after="0" w:line="240" w:lineRule="auto"/>
              <w:jc w:val="right"/>
              <w:rPr>
                <w:rFonts w:ascii="Times New Roman" w:hAnsi="Times New Roman"/>
                <w:b/>
                <w:sz w:val="24"/>
                <w:szCs w:val="24"/>
              </w:rPr>
            </w:pPr>
            <w:r w:rsidRPr="00B622FC">
              <w:rPr>
                <w:rFonts w:ascii="Times New Roman" w:hAnsi="Times New Roman"/>
                <w:b/>
                <w:sz w:val="24"/>
                <w:szCs w:val="24"/>
              </w:rPr>
              <w:t>415</w:t>
            </w:r>
          </w:p>
        </w:tc>
        <w:tc>
          <w:tcPr>
            <w:tcW w:w="2977" w:type="dxa"/>
          </w:tcPr>
          <w:p w:rsidR="00B622FC" w:rsidRPr="00B622FC" w:rsidRDefault="00B622FC" w:rsidP="00B622FC">
            <w:pPr>
              <w:autoSpaceDE w:val="0"/>
              <w:autoSpaceDN w:val="0"/>
              <w:adjustRightInd w:val="0"/>
              <w:spacing w:after="0" w:line="240" w:lineRule="auto"/>
              <w:jc w:val="right"/>
              <w:rPr>
                <w:rFonts w:ascii="Times New Roman" w:hAnsi="Times New Roman"/>
                <w:b/>
                <w:sz w:val="24"/>
                <w:szCs w:val="24"/>
              </w:rPr>
            </w:pPr>
            <w:r w:rsidRPr="00B622FC">
              <w:rPr>
                <w:rFonts w:ascii="Times New Roman" w:hAnsi="Times New Roman"/>
                <w:b/>
                <w:sz w:val="24"/>
                <w:szCs w:val="24"/>
              </w:rPr>
              <w:t>81,9%</w:t>
            </w:r>
          </w:p>
        </w:tc>
      </w:tr>
      <w:tr w:rsidR="00B622FC" w:rsidRPr="00B622FC" w:rsidTr="00276BAF">
        <w:trPr>
          <w:trHeight w:val="315"/>
        </w:trPr>
        <w:tc>
          <w:tcPr>
            <w:tcW w:w="5495" w:type="dxa"/>
            <w:vMerge/>
          </w:tcPr>
          <w:p w:rsidR="00B622FC" w:rsidRPr="00B622FC" w:rsidRDefault="00B622FC" w:rsidP="00B622FC">
            <w:pPr>
              <w:autoSpaceDE w:val="0"/>
              <w:autoSpaceDN w:val="0"/>
              <w:adjustRightInd w:val="0"/>
              <w:spacing w:after="0" w:line="240" w:lineRule="auto"/>
              <w:rPr>
                <w:rFonts w:ascii="Times New Roman" w:hAnsi="Times New Roman"/>
                <w:sz w:val="24"/>
                <w:szCs w:val="24"/>
              </w:rPr>
            </w:pPr>
          </w:p>
        </w:tc>
        <w:tc>
          <w:tcPr>
            <w:tcW w:w="4252" w:type="dxa"/>
          </w:tcPr>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не знаю</w:t>
            </w:r>
          </w:p>
        </w:tc>
        <w:tc>
          <w:tcPr>
            <w:tcW w:w="2268" w:type="dxa"/>
          </w:tcPr>
          <w:p w:rsidR="00B622FC" w:rsidRPr="00B622FC" w:rsidRDefault="00B622FC" w:rsidP="00B622FC">
            <w:pPr>
              <w:autoSpaceDE w:val="0"/>
              <w:autoSpaceDN w:val="0"/>
              <w:adjustRightInd w:val="0"/>
              <w:spacing w:after="0" w:line="240" w:lineRule="auto"/>
              <w:jc w:val="right"/>
              <w:rPr>
                <w:rFonts w:ascii="Times New Roman" w:hAnsi="Times New Roman"/>
                <w:sz w:val="24"/>
                <w:szCs w:val="24"/>
              </w:rPr>
            </w:pPr>
            <w:r w:rsidRPr="00B622FC">
              <w:rPr>
                <w:rFonts w:ascii="Times New Roman" w:hAnsi="Times New Roman"/>
                <w:sz w:val="24"/>
                <w:szCs w:val="24"/>
              </w:rPr>
              <w:t>53</w:t>
            </w:r>
          </w:p>
        </w:tc>
        <w:tc>
          <w:tcPr>
            <w:tcW w:w="2977" w:type="dxa"/>
          </w:tcPr>
          <w:p w:rsidR="00B622FC" w:rsidRPr="00B622FC" w:rsidRDefault="00B622FC" w:rsidP="00B622FC">
            <w:pPr>
              <w:autoSpaceDE w:val="0"/>
              <w:autoSpaceDN w:val="0"/>
              <w:adjustRightInd w:val="0"/>
              <w:spacing w:after="0" w:line="240" w:lineRule="auto"/>
              <w:jc w:val="right"/>
              <w:rPr>
                <w:rFonts w:ascii="Times New Roman" w:hAnsi="Times New Roman"/>
                <w:b/>
                <w:sz w:val="24"/>
                <w:szCs w:val="24"/>
              </w:rPr>
            </w:pPr>
            <w:r w:rsidRPr="00B622FC">
              <w:rPr>
                <w:rFonts w:ascii="Times New Roman" w:hAnsi="Times New Roman"/>
                <w:b/>
                <w:sz w:val="24"/>
                <w:szCs w:val="24"/>
              </w:rPr>
              <w:t>10,35%</w:t>
            </w:r>
          </w:p>
        </w:tc>
      </w:tr>
      <w:tr w:rsidR="00B622FC" w:rsidRPr="00B622FC" w:rsidTr="00276BAF">
        <w:trPr>
          <w:trHeight w:val="345"/>
        </w:trPr>
        <w:tc>
          <w:tcPr>
            <w:tcW w:w="5495" w:type="dxa"/>
            <w:vMerge w:val="restart"/>
          </w:tcPr>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Удовлетворены ли вы</w:t>
            </w:r>
          </w:p>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организацией питания в школе</w:t>
            </w:r>
          </w:p>
        </w:tc>
        <w:tc>
          <w:tcPr>
            <w:tcW w:w="4252" w:type="dxa"/>
          </w:tcPr>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нет</w:t>
            </w:r>
          </w:p>
        </w:tc>
        <w:tc>
          <w:tcPr>
            <w:tcW w:w="2268" w:type="dxa"/>
          </w:tcPr>
          <w:p w:rsidR="00B622FC" w:rsidRPr="00B622FC" w:rsidRDefault="00B622FC" w:rsidP="00B622FC">
            <w:pPr>
              <w:autoSpaceDE w:val="0"/>
              <w:autoSpaceDN w:val="0"/>
              <w:adjustRightInd w:val="0"/>
              <w:spacing w:after="0" w:line="240" w:lineRule="auto"/>
              <w:jc w:val="right"/>
              <w:rPr>
                <w:rFonts w:ascii="Times New Roman" w:hAnsi="Times New Roman"/>
                <w:sz w:val="24"/>
                <w:szCs w:val="24"/>
              </w:rPr>
            </w:pPr>
            <w:r w:rsidRPr="00B622FC">
              <w:rPr>
                <w:rFonts w:ascii="Times New Roman" w:hAnsi="Times New Roman"/>
                <w:sz w:val="24"/>
                <w:szCs w:val="24"/>
              </w:rPr>
              <w:t>20</w:t>
            </w:r>
          </w:p>
        </w:tc>
        <w:tc>
          <w:tcPr>
            <w:tcW w:w="2977" w:type="dxa"/>
          </w:tcPr>
          <w:p w:rsidR="00B622FC" w:rsidRPr="00B622FC" w:rsidRDefault="00B622FC" w:rsidP="00B622FC">
            <w:pPr>
              <w:autoSpaceDE w:val="0"/>
              <w:autoSpaceDN w:val="0"/>
              <w:adjustRightInd w:val="0"/>
              <w:spacing w:after="0" w:line="240" w:lineRule="auto"/>
              <w:jc w:val="right"/>
              <w:rPr>
                <w:rFonts w:ascii="Times New Roman" w:hAnsi="Times New Roman"/>
                <w:b/>
                <w:sz w:val="24"/>
                <w:szCs w:val="24"/>
              </w:rPr>
            </w:pPr>
            <w:r w:rsidRPr="00B622FC">
              <w:rPr>
                <w:rFonts w:ascii="Times New Roman" w:hAnsi="Times New Roman"/>
                <w:b/>
                <w:sz w:val="24"/>
                <w:szCs w:val="24"/>
              </w:rPr>
              <w:t>3,95%</w:t>
            </w:r>
          </w:p>
        </w:tc>
      </w:tr>
      <w:tr w:rsidR="00B622FC" w:rsidRPr="00B622FC" w:rsidTr="00276BAF">
        <w:trPr>
          <w:trHeight w:val="328"/>
        </w:trPr>
        <w:tc>
          <w:tcPr>
            <w:tcW w:w="5495" w:type="dxa"/>
            <w:vMerge/>
          </w:tcPr>
          <w:p w:rsidR="00B622FC" w:rsidRPr="00B622FC" w:rsidRDefault="00B622FC" w:rsidP="00B622FC">
            <w:pPr>
              <w:autoSpaceDE w:val="0"/>
              <w:autoSpaceDN w:val="0"/>
              <w:adjustRightInd w:val="0"/>
              <w:spacing w:after="0" w:line="240" w:lineRule="auto"/>
              <w:rPr>
                <w:rFonts w:ascii="Times New Roman" w:hAnsi="Times New Roman"/>
                <w:sz w:val="24"/>
                <w:szCs w:val="24"/>
              </w:rPr>
            </w:pPr>
          </w:p>
        </w:tc>
        <w:tc>
          <w:tcPr>
            <w:tcW w:w="4252" w:type="dxa"/>
          </w:tcPr>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не совсем</w:t>
            </w:r>
          </w:p>
        </w:tc>
        <w:tc>
          <w:tcPr>
            <w:tcW w:w="2268" w:type="dxa"/>
          </w:tcPr>
          <w:p w:rsidR="00B622FC" w:rsidRPr="00B622FC" w:rsidRDefault="00B622FC" w:rsidP="00B622FC">
            <w:pPr>
              <w:autoSpaceDE w:val="0"/>
              <w:autoSpaceDN w:val="0"/>
              <w:adjustRightInd w:val="0"/>
              <w:spacing w:after="0" w:line="240" w:lineRule="auto"/>
              <w:jc w:val="right"/>
              <w:rPr>
                <w:rFonts w:ascii="Times New Roman" w:hAnsi="Times New Roman"/>
                <w:sz w:val="24"/>
                <w:szCs w:val="24"/>
              </w:rPr>
            </w:pPr>
            <w:r w:rsidRPr="00B622FC">
              <w:rPr>
                <w:rFonts w:ascii="Times New Roman" w:hAnsi="Times New Roman"/>
                <w:sz w:val="24"/>
                <w:szCs w:val="24"/>
              </w:rPr>
              <w:t>62</w:t>
            </w:r>
          </w:p>
        </w:tc>
        <w:tc>
          <w:tcPr>
            <w:tcW w:w="2977" w:type="dxa"/>
          </w:tcPr>
          <w:p w:rsidR="00B622FC" w:rsidRPr="00B622FC" w:rsidRDefault="00B622FC" w:rsidP="00B622FC">
            <w:pPr>
              <w:autoSpaceDE w:val="0"/>
              <w:autoSpaceDN w:val="0"/>
              <w:adjustRightInd w:val="0"/>
              <w:spacing w:after="0" w:line="240" w:lineRule="auto"/>
              <w:jc w:val="right"/>
              <w:rPr>
                <w:rFonts w:ascii="Times New Roman" w:hAnsi="Times New Roman"/>
                <w:b/>
                <w:sz w:val="24"/>
                <w:szCs w:val="24"/>
              </w:rPr>
            </w:pPr>
            <w:r w:rsidRPr="00B622FC">
              <w:rPr>
                <w:rFonts w:ascii="Times New Roman" w:hAnsi="Times New Roman"/>
                <w:b/>
                <w:sz w:val="24"/>
                <w:szCs w:val="24"/>
              </w:rPr>
              <w:t>12,1%</w:t>
            </w:r>
          </w:p>
        </w:tc>
      </w:tr>
      <w:tr w:rsidR="00B622FC" w:rsidRPr="00B622FC" w:rsidTr="00276BAF">
        <w:trPr>
          <w:trHeight w:val="315"/>
        </w:trPr>
        <w:tc>
          <w:tcPr>
            <w:tcW w:w="5495" w:type="dxa"/>
            <w:vMerge/>
          </w:tcPr>
          <w:p w:rsidR="00B622FC" w:rsidRPr="00B622FC" w:rsidRDefault="00B622FC" w:rsidP="00B622FC">
            <w:pPr>
              <w:autoSpaceDE w:val="0"/>
              <w:autoSpaceDN w:val="0"/>
              <w:adjustRightInd w:val="0"/>
              <w:spacing w:after="0" w:line="240" w:lineRule="auto"/>
              <w:rPr>
                <w:rFonts w:ascii="Times New Roman" w:hAnsi="Times New Roman"/>
                <w:sz w:val="24"/>
                <w:szCs w:val="24"/>
              </w:rPr>
            </w:pPr>
          </w:p>
        </w:tc>
        <w:tc>
          <w:tcPr>
            <w:tcW w:w="4252" w:type="dxa"/>
          </w:tcPr>
          <w:p w:rsidR="00B622FC" w:rsidRPr="00B622FC" w:rsidRDefault="00B622FC" w:rsidP="00B622FC">
            <w:pPr>
              <w:autoSpaceDE w:val="0"/>
              <w:autoSpaceDN w:val="0"/>
              <w:adjustRightInd w:val="0"/>
              <w:spacing w:after="0" w:line="240" w:lineRule="auto"/>
              <w:rPr>
                <w:rFonts w:ascii="Times New Roman" w:hAnsi="Times New Roman"/>
                <w:b/>
                <w:sz w:val="24"/>
                <w:szCs w:val="24"/>
              </w:rPr>
            </w:pPr>
            <w:r w:rsidRPr="00B622FC">
              <w:rPr>
                <w:rFonts w:ascii="Times New Roman" w:hAnsi="Times New Roman"/>
                <w:b/>
                <w:sz w:val="24"/>
                <w:szCs w:val="24"/>
              </w:rPr>
              <w:t>да</w:t>
            </w:r>
          </w:p>
        </w:tc>
        <w:tc>
          <w:tcPr>
            <w:tcW w:w="2268" w:type="dxa"/>
          </w:tcPr>
          <w:p w:rsidR="00B622FC" w:rsidRPr="00B622FC" w:rsidRDefault="00B622FC" w:rsidP="00B622FC">
            <w:pPr>
              <w:autoSpaceDE w:val="0"/>
              <w:autoSpaceDN w:val="0"/>
              <w:adjustRightInd w:val="0"/>
              <w:spacing w:after="0" w:line="240" w:lineRule="auto"/>
              <w:jc w:val="right"/>
              <w:rPr>
                <w:rFonts w:ascii="Times New Roman" w:hAnsi="Times New Roman"/>
                <w:b/>
                <w:sz w:val="24"/>
                <w:szCs w:val="24"/>
              </w:rPr>
            </w:pPr>
            <w:r w:rsidRPr="00B622FC">
              <w:rPr>
                <w:rFonts w:ascii="Times New Roman" w:hAnsi="Times New Roman"/>
                <w:b/>
                <w:sz w:val="24"/>
                <w:szCs w:val="24"/>
              </w:rPr>
              <w:t>421</w:t>
            </w:r>
          </w:p>
        </w:tc>
        <w:tc>
          <w:tcPr>
            <w:tcW w:w="2977" w:type="dxa"/>
          </w:tcPr>
          <w:p w:rsidR="00B622FC" w:rsidRPr="00B622FC" w:rsidRDefault="00B622FC" w:rsidP="00B622FC">
            <w:pPr>
              <w:autoSpaceDE w:val="0"/>
              <w:autoSpaceDN w:val="0"/>
              <w:adjustRightInd w:val="0"/>
              <w:spacing w:after="0" w:line="240" w:lineRule="auto"/>
              <w:jc w:val="right"/>
              <w:rPr>
                <w:rFonts w:ascii="Times New Roman" w:hAnsi="Times New Roman"/>
                <w:b/>
                <w:sz w:val="24"/>
                <w:szCs w:val="24"/>
              </w:rPr>
            </w:pPr>
            <w:r w:rsidRPr="00B622FC">
              <w:rPr>
                <w:rFonts w:ascii="Times New Roman" w:hAnsi="Times New Roman"/>
                <w:b/>
                <w:sz w:val="24"/>
                <w:szCs w:val="24"/>
              </w:rPr>
              <w:t>82,2%</w:t>
            </w:r>
          </w:p>
        </w:tc>
      </w:tr>
      <w:tr w:rsidR="00B622FC" w:rsidRPr="00B622FC" w:rsidTr="00276BAF">
        <w:trPr>
          <w:trHeight w:val="315"/>
        </w:trPr>
        <w:tc>
          <w:tcPr>
            <w:tcW w:w="5495" w:type="dxa"/>
            <w:vMerge/>
          </w:tcPr>
          <w:p w:rsidR="00B622FC" w:rsidRPr="00B622FC" w:rsidRDefault="00B622FC" w:rsidP="00B622FC">
            <w:pPr>
              <w:autoSpaceDE w:val="0"/>
              <w:autoSpaceDN w:val="0"/>
              <w:adjustRightInd w:val="0"/>
              <w:spacing w:after="0" w:line="240" w:lineRule="auto"/>
              <w:rPr>
                <w:rFonts w:ascii="Times New Roman" w:hAnsi="Times New Roman"/>
                <w:sz w:val="24"/>
                <w:szCs w:val="24"/>
              </w:rPr>
            </w:pPr>
          </w:p>
        </w:tc>
        <w:tc>
          <w:tcPr>
            <w:tcW w:w="4252" w:type="dxa"/>
          </w:tcPr>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не знаю</w:t>
            </w:r>
          </w:p>
        </w:tc>
        <w:tc>
          <w:tcPr>
            <w:tcW w:w="2268" w:type="dxa"/>
          </w:tcPr>
          <w:p w:rsidR="00B622FC" w:rsidRPr="00B622FC" w:rsidRDefault="00B622FC" w:rsidP="00B622FC">
            <w:pPr>
              <w:autoSpaceDE w:val="0"/>
              <w:autoSpaceDN w:val="0"/>
              <w:adjustRightInd w:val="0"/>
              <w:spacing w:after="0" w:line="240" w:lineRule="auto"/>
              <w:jc w:val="right"/>
              <w:rPr>
                <w:rFonts w:ascii="Times New Roman" w:hAnsi="Times New Roman"/>
                <w:sz w:val="24"/>
                <w:szCs w:val="24"/>
              </w:rPr>
            </w:pPr>
            <w:r w:rsidRPr="00B622FC">
              <w:rPr>
                <w:rFonts w:ascii="Times New Roman" w:hAnsi="Times New Roman"/>
                <w:sz w:val="24"/>
                <w:szCs w:val="24"/>
              </w:rPr>
              <w:t>9</w:t>
            </w:r>
          </w:p>
        </w:tc>
        <w:tc>
          <w:tcPr>
            <w:tcW w:w="2977" w:type="dxa"/>
          </w:tcPr>
          <w:p w:rsidR="00B622FC" w:rsidRPr="00B622FC" w:rsidRDefault="00B622FC" w:rsidP="00B622FC">
            <w:pPr>
              <w:autoSpaceDE w:val="0"/>
              <w:autoSpaceDN w:val="0"/>
              <w:adjustRightInd w:val="0"/>
              <w:spacing w:after="0" w:line="240" w:lineRule="auto"/>
              <w:jc w:val="right"/>
              <w:rPr>
                <w:rFonts w:ascii="Times New Roman" w:hAnsi="Times New Roman"/>
                <w:b/>
                <w:sz w:val="24"/>
                <w:szCs w:val="24"/>
              </w:rPr>
            </w:pPr>
            <w:r w:rsidRPr="00B622FC">
              <w:rPr>
                <w:rFonts w:ascii="Times New Roman" w:hAnsi="Times New Roman"/>
                <w:b/>
                <w:sz w:val="24"/>
                <w:szCs w:val="24"/>
              </w:rPr>
              <w:t>1,75%</w:t>
            </w:r>
          </w:p>
        </w:tc>
      </w:tr>
      <w:tr w:rsidR="00B622FC" w:rsidRPr="00B622FC" w:rsidTr="00276BAF">
        <w:trPr>
          <w:trHeight w:val="375"/>
        </w:trPr>
        <w:tc>
          <w:tcPr>
            <w:tcW w:w="5495" w:type="dxa"/>
            <w:vMerge w:val="restart"/>
          </w:tcPr>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Удовлетворены ли вы</w:t>
            </w:r>
          </w:p>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обеспечением литературой и пособиями, учебниками</w:t>
            </w:r>
          </w:p>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(школьная библиотека)</w:t>
            </w:r>
          </w:p>
        </w:tc>
        <w:tc>
          <w:tcPr>
            <w:tcW w:w="4252" w:type="dxa"/>
          </w:tcPr>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нет</w:t>
            </w:r>
          </w:p>
        </w:tc>
        <w:tc>
          <w:tcPr>
            <w:tcW w:w="2268" w:type="dxa"/>
          </w:tcPr>
          <w:p w:rsidR="00B622FC" w:rsidRPr="00B622FC" w:rsidRDefault="00B622FC" w:rsidP="00B622FC">
            <w:pPr>
              <w:autoSpaceDE w:val="0"/>
              <w:autoSpaceDN w:val="0"/>
              <w:adjustRightInd w:val="0"/>
              <w:spacing w:after="0" w:line="240" w:lineRule="auto"/>
              <w:jc w:val="right"/>
              <w:rPr>
                <w:rFonts w:ascii="Times New Roman" w:hAnsi="Times New Roman"/>
                <w:sz w:val="24"/>
                <w:szCs w:val="24"/>
              </w:rPr>
            </w:pPr>
            <w:r w:rsidRPr="00B622FC">
              <w:rPr>
                <w:rFonts w:ascii="Times New Roman" w:hAnsi="Times New Roman"/>
                <w:sz w:val="24"/>
                <w:szCs w:val="24"/>
              </w:rPr>
              <w:t>23</w:t>
            </w:r>
          </w:p>
        </w:tc>
        <w:tc>
          <w:tcPr>
            <w:tcW w:w="2977" w:type="dxa"/>
          </w:tcPr>
          <w:p w:rsidR="00B622FC" w:rsidRPr="00B622FC" w:rsidRDefault="00B622FC" w:rsidP="00B622FC">
            <w:pPr>
              <w:autoSpaceDE w:val="0"/>
              <w:autoSpaceDN w:val="0"/>
              <w:adjustRightInd w:val="0"/>
              <w:spacing w:after="0" w:line="240" w:lineRule="auto"/>
              <w:jc w:val="right"/>
              <w:rPr>
                <w:rFonts w:ascii="Times New Roman" w:hAnsi="Times New Roman"/>
                <w:b/>
                <w:sz w:val="24"/>
                <w:szCs w:val="24"/>
              </w:rPr>
            </w:pPr>
            <w:r w:rsidRPr="00B622FC">
              <w:rPr>
                <w:rFonts w:ascii="Times New Roman" w:hAnsi="Times New Roman"/>
                <w:b/>
                <w:sz w:val="24"/>
                <w:szCs w:val="24"/>
              </w:rPr>
              <w:t>4,5%</w:t>
            </w:r>
          </w:p>
        </w:tc>
      </w:tr>
      <w:tr w:rsidR="00B622FC" w:rsidRPr="00B622FC" w:rsidTr="00276BAF">
        <w:trPr>
          <w:trHeight w:val="270"/>
        </w:trPr>
        <w:tc>
          <w:tcPr>
            <w:tcW w:w="5495" w:type="dxa"/>
            <w:vMerge/>
          </w:tcPr>
          <w:p w:rsidR="00B622FC" w:rsidRPr="00B622FC" w:rsidRDefault="00B622FC" w:rsidP="00B622FC">
            <w:pPr>
              <w:autoSpaceDE w:val="0"/>
              <w:autoSpaceDN w:val="0"/>
              <w:adjustRightInd w:val="0"/>
              <w:spacing w:after="0" w:line="240" w:lineRule="auto"/>
              <w:rPr>
                <w:rFonts w:ascii="Times New Roman" w:hAnsi="Times New Roman"/>
                <w:sz w:val="24"/>
                <w:szCs w:val="24"/>
              </w:rPr>
            </w:pPr>
          </w:p>
        </w:tc>
        <w:tc>
          <w:tcPr>
            <w:tcW w:w="4252" w:type="dxa"/>
          </w:tcPr>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не совсем</w:t>
            </w:r>
          </w:p>
        </w:tc>
        <w:tc>
          <w:tcPr>
            <w:tcW w:w="2268" w:type="dxa"/>
          </w:tcPr>
          <w:p w:rsidR="00B622FC" w:rsidRPr="00B622FC" w:rsidRDefault="00B622FC" w:rsidP="00B622FC">
            <w:pPr>
              <w:autoSpaceDE w:val="0"/>
              <w:autoSpaceDN w:val="0"/>
              <w:adjustRightInd w:val="0"/>
              <w:spacing w:after="0" w:line="240" w:lineRule="auto"/>
              <w:jc w:val="right"/>
              <w:rPr>
                <w:rFonts w:ascii="Times New Roman" w:hAnsi="Times New Roman"/>
                <w:sz w:val="24"/>
                <w:szCs w:val="24"/>
              </w:rPr>
            </w:pPr>
            <w:r w:rsidRPr="00B622FC">
              <w:rPr>
                <w:rFonts w:ascii="Times New Roman" w:hAnsi="Times New Roman"/>
                <w:sz w:val="24"/>
                <w:szCs w:val="24"/>
              </w:rPr>
              <w:t>29</w:t>
            </w:r>
          </w:p>
        </w:tc>
        <w:tc>
          <w:tcPr>
            <w:tcW w:w="2977" w:type="dxa"/>
          </w:tcPr>
          <w:p w:rsidR="00B622FC" w:rsidRPr="00B622FC" w:rsidRDefault="00B622FC" w:rsidP="00B622FC">
            <w:pPr>
              <w:autoSpaceDE w:val="0"/>
              <w:autoSpaceDN w:val="0"/>
              <w:adjustRightInd w:val="0"/>
              <w:spacing w:after="0" w:line="240" w:lineRule="auto"/>
              <w:jc w:val="right"/>
              <w:rPr>
                <w:rFonts w:ascii="Times New Roman" w:hAnsi="Times New Roman"/>
                <w:b/>
                <w:sz w:val="24"/>
                <w:szCs w:val="24"/>
              </w:rPr>
            </w:pPr>
            <w:r w:rsidRPr="00B622FC">
              <w:rPr>
                <w:rFonts w:ascii="Times New Roman" w:hAnsi="Times New Roman"/>
                <w:b/>
                <w:sz w:val="24"/>
                <w:szCs w:val="24"/>
              </w:rPr>
              <w:t>5,66%</w:t>
            </w:r>
          </w:p>
        </w:tc>
      </w:tr>
      <w:tr w:rsidR="00B622FC" w:rsidRPr="00B622FC" w:rsidTr="00276BAF">
        <w:trPr>
          <w:trHeight w:val="375"/>
        </w:trPr>
        <w:tc>
          <w:tcPr>
            <w:tcW w:w="5495" w:type="dxa"/>
            <w:vMerge/>
          </w:tcPr>
          <w:p w:rsidR="00B622FC" w:rsidRPr="00B622FC" w:rsidRDefault="00B622FC" w:rsidP="00B622FC">
            <w:pPr>
              <w:autoSpaceDE w:val="0"/>
              <w:autoSpaceDN w:val="0"/>
              <w:adjustRightInd w:val="0"/>
              <w:spacing w:after="0" w:line="240" w:lineRule="auto"/>
              <w:rPr>
                <w:rFonts w:ascii="Times New Roman" w:hAnsi="Times New Roman"/>
                <w:sz w:val="24"/>
                <w:szCs w:val="24"/>
              </w:rPr>
            </w:pPr>
          </w:p>
        </w:tc>
        <w:tc>
          <w:tcPr>
            <w:tcW w:w="4252" w:type="dxa"/>
          </w:tcPr>
          <w:p w:rsidR="00B622FC" w:rsidRPr="00B622FC" w:rsidRDefault="00B622FC" w:rsidP="00B622FC">
            <w:pPr>
              <w:autoSpaceDE w:val="0"/>
              <w:autoSpaceDN w:val="0"/>
              <w:adjustRightInd w:val="0"/>
              <w:spacing w:after="0" w:line="240" w:lineRule="auto"/>
              <w:rPr>
                <w:rFonts w:ascii="Times New Roman" w:hAnsi="Times New Roman"/>
                <w:b/>
                <w:sz w:val="24"/>
                <w:szCs w:val="24"/>
              </w:rPr>
            </w:pPr>
            <w:r w:rsidRPr="00B622FC">
              <w:rPr>
                <w:rFonts w:ascii="Times New Roman" w:hAnsi="Times New Roman"/>
                <w:b/>
                <w:sz w:val="24"/>
                <w:szCs w:val="24"/>
              </w:rPr>
              <w:t>да</w:t>
            </w:r>
          </w:p>
        </w:tc>
        <w:tc>
          <w:tcPr>
            <w:tcW w:w="2268" w:type="dxa"/>
          </w:tcPr>
          <w:p w:rsidR="00B622FC" w:rsidRPr="00B622FC" w:rsidRDefault="00B622FC" w:rsidP="00B622FC">
            <w:pPr>
              <w:autoSpaceDE w:val="0"/>
              <w:autoSpaceDN w:val="0"/>
              <w:adjustRightInd w:val="0"/>
              <w:spacing w:after="0" w:line="240" w:lineRule="auto"/>
              <w:jc w:val="right"/>
              <w:rPr>
                <w:rFonts w:ascii="Times New Roman" w:hAnsi="Times New Roman"/>
                <w:b/>
                <w:sz w:val="24"/>
                <w:szCs w:val="24"/>
              </w:rPr>
            </w:pPr>
            <w:r w:rsidRPr="00B622FC">
              <w:rPr>
                <w:rFonts w:ascii="Times New Roman" w:hAnsi="Times New Roman"/>
                <w:b/>
                <w:sz w:val="24"/>
                <w:szCs w:val="24"/>
              </w:rPr>
              <w:t>441</w:t>
            </w:r>
          </w:p>
        </w:tc>
        <w:tc>
          <w:tcPr>
            <w:tcW w:w="2977" w:type="dxa"/>
          </w:tcPr>
          <w:p w:rsidR="00B622FC" w:rsidRPr="00B622FC" w:rsidRDefault="00B622FC" w:rsidP="00B622FC">
            <w:pPr>
              <w:autoSpaceDE w:val="0"/>
              <w:autoSpaceDN w:val="0"/>
              <w:adjustRightInd w:val="0"/>
              <w:spacing w:after="0" w:line="240" w:lineRule="auto"/>
              <w:jc w:val="right"/>
              <w:rPr>
                <w:rFonts w:ascii="Times New Roman" w:hAnsi="Times New Roman"/>
                <w:b/>
                <w:sz w:val="24"/>
                <w:szCs w:val="24"/>
              </w:rPr>
            </w:pPr>
            <w:r w:rsidRPr="00B622FC">
              <w:rPr>
                <w:rFonts w:ascii="Times New Roman" w:hAnsi="Times New Roman"/>
                <w:b/>
                <w:sz w:val="24"/>
                <w:szCs w:val="24"/>
              </w:rPr>
              <w:t>86,13%</w:t>
            </w:r>
          </w:p>
        </w:tc>
      </w:tr>
      <w:tr w:rsidR="00B622FC" w:rsidRPr="00B622FC" w:rsidTr="00276BAF">
        <w:trPr>
          <w:trHeight w:val="240"/>
        </w:trPr>
        <w:tc>
          <w:tcPr>
            <w:tcW w:w="5495" w:type="dxa"/>
            <w:vMerge/>
          </w:tcPr>
          <w:p w:rsidR="00B622FC" w:rsidRPr="00B622FC" w:rsidRDefault="00B622FC" w:rsidP="00B622FC">
            <w:pPr>
              <w:autoSpaceDE w:val="0"/>
              <w:autoSpaceDN w:val="0"/>
              <w:adjustRightInd w:val="0"/>
              <w:spacing w:after="0" w:line="240" w:lineRule="auto"/>
              <w:rPr>
                <w:rFonts w:ascii="Times New Roman" w:hAnsi="Times New Roman"/>
                <w:sz w:val="24"/>
                <w:szCs w:val="24"/>
              </w:rPr>
            </w:pPr>
          </w:p>
        </w:tc>
        <w:tc>
          <w:tcPr>
            <w:tcW w:w="4252" w:type="dxa"/>
          </w:tcPr>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не знаю</w:t>
            </w:r>
          </w:p>
        </w:tc>
        <w:tc>
          <w:tcPr>
            <w:tcW w:w="2268" w:type="dxa"/>
          </w:tcPr>
          <w:p w:rsidR="00B622FC" w:rsidRPr="00B622FC" w:rsidRDefault="00B622FC" w:rsidP="00B622FC">
            <w:pPr>
              <w:autoSpaceDE w:val="0"/>
              <w:autoSpaceDN w:val="0"/>
              <w:adjustRightInd w:val="0"/>
              <w:spacing w:after="0" w:line="240" w:lineRule="auto"/>
              <w:jc w:val="right"/>
              <w:rPr>
                <w:rFonts w:ascii="Times New Roman" w:hAnsi="Times New Roman"/>
                <w:sz w:val="24"/>
                <w:szCs w:val="24"/>
              </w:rPr>
            </w:pPr>
            <w:r w:rsidRPr="00B622FC">
              <w:rPr>
                <w:rFonts w:ascii="Times New Roman" w:hAnsi="Times New Roman"/>
                <w:sz w:val="24"/>
                <w:szCs w:val="24"/>
              </w:rPr>
              <w:t>19</w:t>
            </w:r>
          </w:p>
        </w:tc>
        <w:tc>
          <w:tcPr>
            <w:tcW w:w="2977" w:type="dxa"/>
          </w:tcPr>
          <w:p w:rsidR="00B622FC" w:rsidRPr="00B622FC" w:rsidRDefault="00B622FC" w:rsidP="00B622FC">
            <w:pPr>
              <w:autoSpaceDE w:val="0"/>
              <w:autoSpaceDN w:val="0"/>
              <w:adjustRightInd w:val="0"/>
              <w:spacing w:after="0" w:line="240" w:lineRule="auto"/>
              <w:jc w:val="right"/>
              <w:rPr>
                <w:rFonts w:ascii="Times New Roman" w:hAnsi="Times New Roman"/>
                <w:b/>
                <w:sz w:val="24"/>
                <w:szCs w:val="24"/>
              </w:rPr>
            </w:pPr>
            <w:r w:rsidRPr="00B622FC">
              <w:rPr>
                <w:rFonts w:ascii="Times New Roman" w:hAnsi="Times New Roman"/>
                <w:b/>
                <w:sz w:val="24"/>
                <w:szCs w:val="24"/>
              </w:rPr>
              <w:t>3,71%</w:t>
            </w:r>
          </w:p>
        </w:tc>
      </w:tr>
      <w:tr w:rsidR="00B622FC" w:rsidRPr="00B622FC" w:rsidTr="00276BAF">
        <w:trPr>
          <w:trHeight w:val="330"/>
        </w:trPr>
        <w:tc>
          <w:tcPr>
            <w:tcW w:w="5495" w:type="dxa"/>
            <w:vMerge w:val="restart"/>
          </w:tcPr>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Удовлетворены ли вы</w:t>
            </w:r>
          </w:p>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санитарно-гигиеническими</w:t>
            </w:r>
          </w:p>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условиями</w:t>
            </w:r>
          </w:p>
        </w:tc>
        <w:tc>
          <w:tcPr>
            <w:tcW w:w="4252" w:type="dxa"/>
          </w:tcPr>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нет</w:t>
            </w:r>
          </w:p>
        </w:tc>
        <w:tc>
          <w:tcPr>
            <w:tcW w:w="2268" w:type="dxa"/>
          </w:tcPr>
          <w:p w:rsidR="00B622FC" w:rsidRPr="00B622FC" w:rsidRDefault="00B622FC" w:rsidP="00B622FC">
            <w:pPr>
              <w:autoSpaceDE w:val="0"/>
              <w:autoSpaceDN w:val="0"/>
              <w:adjustRightInd w:val="0"/>
              <w:spacing w:after="0" w:line="240" w:lineRule="auto"/>
              <w:jc w:val="right"/>
              <w:rPr>
                <w:rFonts w:ascii="Times New Roman" w:hAnsi="Times New Roman"/>
                <w:sz w:val="24"/>
                <w:szCs w:val="24"/>
              </w:rPr>
            </w:pPr>
            <w:r w:rsidRPr="00B622FC">
              <w:rPr>
                <w:rFonts w:ascii="Times New Roman" w:hAnsi="Times New Roman"/>
                <w:sz w:val="24"/>
                <w:szCs w:val="24"/>
              </w:rPr>
              <w:t>17</w:t>
            </w:r>
          </w:p>
        </w:tc>
        <w:tc>
          <w:tcPr>
            <w:tcW w:w="2977" w:type="dxa"/>
          </w:tcPr>
          <w:p w:rsidR="00B622FC" w:rsidRPr="00B622FC" w:rsidRDefault="00B622FC" w:rsidP="00B622FC">
            <w:pPr>
              <w:autoSpaceDE w:val="0"/>
              <w:autoSpaceDN w:val="0"/>
              <w:adjustRightInd w:val="0"/>
              <w:spacing w:after="0" w:line="240" w:lineRule="auto"/>
              <w:jc w:val="right"/>
              <w:rPr>
                <w:rFonts w:ascii="Times New Roman" w:hAnsi="Times New Roman"/>
                <w:b/>
                <w:sz w:val="24"/>
                <w:szCs w:val="24"/>
              </w:rPr>
            </w:pPr>
            <w:r w:rsidRPr="00B622FC">
              <w:rPr>
                <w:rFonts w:ascii="Times New Roman" w:hAnsi="Times New Roman"/>
                <w:b/>
                <w:sz w:val="24"/>
                <w:szCs w:val="24"/>
              </w:rPr>
              <w:t>3,36%</w:t>
            </w:r>
          </w:p>
        </w:tc>
      </w:tr>
      <w:tr w:rsidR="00B622FC" w:rsidRPr="00B622FC" w:rsidTr="00276BAF">
        <w:trPr>
          <w:trHeight w:val="330"/>
        </w:trPr>
        <w:tc>
          <w:tcPr>
            <w:tcW w:w="5495" w:type="dxa"/>
            <w:vMerge/>
          </w:tcPr>
          <w:p w:rsidR="00B622FC" w:rsidRPr="00B622FC" w:rsidRDefault="00B622FC" w:rsidP="00B622FC">
            <w:pPr>
              <w:autoSpaceDE w:val="0"/>
              <w:autoSpaceDN w:val="0"/>
              <w:adjustRightInd w:val="0"/>
              <w:spacing w:after="0" w:line="240" w:lineRule="auto"/>
              <w:rPr>
                <w:rFonts w:ascii="Times New Roman" w:hAnsi="Times New Roman"/>
                <w:sz w:val="24"/>
                <w:szCs w:val="24"/>
              </w:rPr>
            </w:pPr>
          </w:p>
        </w:tc>
        <w:tc>
          <w:tcPr>
            <w:tcW w:w="4252" w:type="dxa"/>
          </w:tcPr>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не совсем</w:t>
            </w:r>
          </w:p>
        </w:tc>
        <w:tc>
          <w:tcPr>
            <w:tcW w:w="2268" w:type="dxa"/>
          </w:tcPr>
          <w:p w:rsidR="00B622FC" w:rsidRPr="00B622FC" w:rsidRDefault="00B622FC" w:rsidP="00B622FC">
            <w:pPr>
              <w:autoSpaceDE w:val="0"/>
              <w:autoSpaceDN w:val="0"/>
              <w:adjustRightInd w:val="0"/>
              <w:spacing w:after="0" w:line="240" w:lineRule="auto"/>
              <w:jc w:val="right"/>
              <w:rPr>
                <w:rFonts w:ascii="Times New Roman" w:hAnsi="Times New Roman"/>
                <w:sz w:val="24"/>
                <w:szCs w:val="24"/>
              </w:rPr>
            </w:pPr>
            <w:r w:rsidRPr="00B622FC">
              <w:rPr>
                <w:rFonts w:ascii="Times New Roman" w:hAnsi="Times New Roman"/>
                <w:sz w:val="24"/>
                <w:szCs w:val="24"/>
              </w:rPr>
              <w:t>38</w:t>
            </w:r>
          </w:p>
        </w:tc>
        <w:tc>
          <w:tcPr>
            <w:tcW w:w="2977" w:type="dxa"/>
          </w:tcPr>
          <w:p w:rsidR="00B622FC" w:rsidRPr="00B622FC" w:rsidRDefault="00B622FC" w:rsidP="00B622FC">
            <w:pPr>
              <w:autoSpaceDE w:val="0"/>
              <w:autoSpaceDN w:val="0"/>
              <w:adjustRightInd w:val="0"/>
              <w:spacing w:after="0" w:line="240" w:lineRule="auto"/>
              <w:jc w:val="right"/>
              <w:rPr>
                <w:rFonts w:ascii="Times New Roman" w:hAnsi="Times New Roman"/>
                <w:b/>
                <w:sz w:val="24"/>
                <w:szCs w:val="24"/>
              </w:rPr>
            </w:pPr>
            <w:r w:rsidRPr="00B622FC">
              <w:rPr>
                <w:rFonts w:ascii="Times New Roman" w:hAnsi="Times New Roman"/>
                <w:b/>
                <w:sz w:val="24"/>
                <w:szCs w:val="24"/>
              </w:rPr>
              <w:t>7,42%</w:t>
            </w:r>
          </w:p>
        </w:tc>
      </w:tr>
      <w:tr w:rsidR="00B622FC" w:rsidRPr="00B622FC" w:rsidTr="00276BAF">
        <w:trPr>
          <w:trHeight w:val="330"/>
        </w:trPr>
        <w:tc>
          <w:tcPr>
            <w:tcW w:w="5495" w:type="dxa"/>
            <w:vMerge/>
          </w:tcPr>
          <w:p w:rsidR="00B622FC" w:rsidRPr="00B622FC" w:rsidRDefault="00B622FC" w:rsidP="00B622FC">
            <w:pPr>
              <w:autoSpaceDE w:val="0"/>
              <w:autoSpaceDN w:val="0"/>
              <w:adjustRightInd w:val="0"/>
              <w:spacing w:after="0" w:line="240" w:lineRule="auto"/>
              <w:rPr>
                <w:rFonts w:ascii="Times New Roman" w:hAnsi="Times New Roman"/>
                <w:sz w:val="24"/>
                <w:szCs w:val="24"/>
              </w:rPr>
            </w:pPr>
          </w:p>
        </w:tc>
        <w:tc>
          <w:tcPr>
            <w:tcW w:w="4252" w:type="dxa"/>
          </w:tcPr>
          <w:p w:rsidR="00B622FC" w:rsidRPr="00B622FC" w:rsidRDefault="00B622FC" w:rsidP="00B622FC">
            <w:pPr>
              <w:autoSpaceDE w:val="0"/>
              <w:autoSpaceDN w:val="0"/>
              <w:adjustRightInd w:val="0"/>
              <w:spacing w:after="0" w:line="240" w:lineRule="auto"/>
              <w:rPr>
                <w:rFonts w:ascii="Times New Roman" w:hAnsi="Times New Roman"/>
                <w:b/>
                <w:sz w:val="24"/>
                <w:szCs w:val="24"/>
              </w:rPr>
            </w:pPr>
            <w:r w:rsidRPr="00B622FC">
              <w:rPr>
                <w:rFonts w:ascii="Times New Roman" w:hAnsi="Times New Roman"/>
                <w:b/>
                <w:sz w:val="24"/>
                <w:szCs w:val="24"/>
              </w:rPr>
              <w:t>да</w:t>
            </w:r>
          </w:p>
        </w:tc>
        <w:tc>
          <w:tcPr>
            <w:tcW w:w="2268" w:type="dxa"/>
          </w:tcPr>
          <w:p w:rsidR="00B622FC" w:rsidRPr="00B622FC" w:rsidRDefault="00B622FC" w:rsidP="00B622FC">
            <w:pPr>
              <w:autoSpaceDE w:val="0"/>
              <w:autoSpaceDN w:val="0"/>
              <w:adjustRightInd w:val="0"/>
              <w:spacing w:after="0" w:line="240" w:lineRule="auto"/>
              <w:jc w:val="right"/>
              <w:rPr>
                <w:rFonts w:ascii="Times New Roman" w:hAnsi="Times New Roman"/>
                <w:b/>
                <w:sz w:val="24"/>
                <w:szCs w:val="24"/>
              </w:rPr>
            </w:pPr>
            <w:r w:rsidRPr="00B622FC">
              <w:rPr>
                <w:rFonts w:ascii="Times New Roman" w:hAnsi="Times New Roman"/>
                <w:b/>
                <w:sz w:val="24"/>
                <w:szCs w:val="24"/>
              </w:rPr>
              <w:t>419</w:t>
            </w:r>
          </w:p>
        </w:tc>
        <w:tc>
          <w:tcPr>
            <w:tcW w:w="2977" w:type="dxa"/>
          </w:tcPr>
          <w:p w:rsidR="00B622FC" w:rsidRPr="00B622FC" w:rsidRDefault="00B622FC" w:rsidP="00B622FC">
            <w:pPr>
              <w:autoSpaceDE w:val="0"/>
              <w:autoSpaceDN w:val="0"/>
              <w:adjustRightInd w:val="0"/>
              <w:spacing w:after="0" w:line="240" w:lineRule="auto"/>
              <w:jc w:val="center"/>
              <w:rPr>
                <w:rFonts w:ascii="Times New Roman" w:hAnsi="Times New Roman"/>
                <w:b/>
                <w:sz w:val="24"/>
                <w:szCs w:val="24"/>
              </w:rPr>
            </w:pPr>
            <w:r w:rsidRPr="00B622FC">
              <w:rPr>
                <w:rFonts w:ascii="Times New Roman" w:hAnsi="Times New Roman"/>
                <w:b/>
                <w:sz w:val="24"/>
                <w:szCs w:val="24"/>
              </w:rPr>
              <w:t xml:space="preserve">                                   81,8%</w:t>
            </w:r>
          </w:p>
        </w:tc>
      </w:tr>
      <w:tr w:rsidR="00B622FC" w:rsidRPr="00B622FC" w:rsidTr="00276BAF">
        <w:trPr>
          <w:trHeight w:val="285"/>
        </w:trPr>
        <w:tc>
          <w:tcPr>
            <w:tcW w:w="5495" w:type="dxa"/>
            <w:vMerge/>
          </w:tcPr>
          <w:p w:rsidR="00B622FC" w:rsidRPr="00B622FC" w:rsidRDefault="00B622FC" w:rsidP="00B622FC">
            <w:pPr>
              <w:autoSpaceDE w:val="0"/>
              <w:autoSpaceDN w:val="0"/>
              <w:adjustRightInd w:val="0"/>
              <w:spacing w:after="0" w:line="240" w:lineRule="auto"/>
              <w:rPr>
                <w:rFonts w:ascii="Times New Roman" w:hAnsi="Times New Roman"/>
                <w:sz w:val="24"/>
                <w:szCs w:val="24"/>
              </w:rPr>
            </w:pPr>
          </w:p>
        </w:tc>
        <w:tc>
          <w:tcPr>
            <w:tcW w:w="4252" w:type="dxa"/>
          </w:tcPr>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не знаю</w:t>
            </w:r>
          </w:p>
        </w:tc>
        <w:tc>
          <w:tcPr>
            <w:tcW w:w="2268" w:type="dxa"/>
          </w:tcPr>
          <w:p w:rsidR="00B622FC" w:rsidRPr="00B622FC" w:rsidRDefault="00B622FC" w:rsidP="00B622FC">
            <w:pPr>
              <w:autoSpaceDE w:val="0"/>
              <w:autoSpaceDN w:val="0"/>
              <w:adjustRightInd w:val="0"/>
              <w:spacing w:after="0" w:line="240" w:lineRule="auto"/>
              <w:jc w:val="right"/>
              <w:rPr>
                <w:rFonts w:ascii="Times New Roman" w:hAnsi="Times New Roman"/>
                <w:sz w:val="24"/>
                <w:szCs w:val="24"/>
              </w:rPr>
            </w:pPr>
            <w:r w:rsidRPr="00B622FC">
              <w:rPr>
                <w:rFonts w:ascii="Times New Roman" w:hAnsi="Times New Roman"/>
                <w:sz w:val="24"/>
                <w:szCs w:val="24"/>
              </w:rPr>
              <w:t>38</w:t>
            </w:r>
          </w:p>
        </w:tc>
        <w:tc>
          <w:tcPr>
            <w:tcW w:w="2977" w:type="dxa"/>
          </w:tcPr>
          <w:p w:rsidR="00B622FC" w:rsidRPr="00B622FC" w:rsidRDefault="00B622FC" w:rsidP="00B622FC">
            <w:pPr>
              <w:autoSpaceDE w:val="0"/>
              <w:autoSpaceDN w:val="0"/>
              <w:adjustRightInd w:val="0"/>
              <w:spacing w:after="0" w:line="240" w:lineRule="auto"/>
              <w:jc w:val="right"/>
              <w:rPr>
                <w:rFonts w:ascii="Times New Roman" w:hAnsi="Times New Roman"/>
                <w:b/>
                <w:sz w:val="24"/>
                <w:szCs w:val="24"/>
              </w:rPr>
            </w:pPr>
            <w:r w:rsidRPr="00B622FC">
              <w:rPr>
                <w:rFonts w:ascii="Times New Roman" w:hAnsi="Times New Roman"/>
                <w:b/>
                <w:sz w:val="24"/>
                <w:szCs w:val="24"/>
              </w:rPr>
              <w:t>7,42%</w:t>
            </w:r>
          </w:p>
        </w:tc>
      </w:tr>
      <w:tr w:rsidR="00B622FC" w:rsidRPr="00B622FC" w:rsidTr="00276BAF">
        <w:trPr>
          <w:trHeight w:val="360"/>
        </w:trPr>
        <w:tc>
          <w:tcPr>
            <w:tcW w:w="5495" w:type="dxa"/>
            <w:vMerge w:val="restart"/>
          </w:tcPr>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Удовлетворены ли вы</w:t>
            </w:r>
          </w:p>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взаимоотношениями педагогов с обучающимися</w:t>
            </w:r>
          </w:p>
        </w:tc>
        <w:tc>
          <w:tcPr>
            <w:tcW w:w="4252" w:type="dxa"/>
          </w:tcPr>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нет</w:t>
            </w:r>
          </w:p>
        </w:tc>
        <w:tc>
          <w:tcPr>
            <w:tcW w:w="2268" w:type="dxa"/>
          </w:tcPr>
          <w:p w:rsidR="00B622FC" w:rsidRPr="00B622FC" w:rsidRDefault="00B622FC" w:rsidP="00B622FC">
            <w:pPr>
              <w:autoSpaceDE w:val="0"/>
              <w:autoSpaceDN w:val="0"/>
              <w:adjustRightInd w:val="0"/>
              <w:spacing w:after="0" w:line="240" w:lineRule="auto"/>
              <w:jc w:val="right"/>
              <w:rPr>
                <w:rFonts w:ascii="Times New Roman" w:hAnsi="Times New Roman"/>
                <w:sz w:val="24"/>
                <w:szCs w:val="24"/>
              </w:rPr>
            </w:pPr>
            <w:r w:rsidRPr="00B622FC">
              <w:rPr>
                <w:rFonts w:ascii="Times New Roman" w:hAnsi="Times New Roman"/>
                <w:sz w:val="24"/>
                <w:szCs w:val="24"/>
              </w:rPr>
              <w:t>15</w:t>
            </w:r>
          </w:p>
        </w:tc>
        <w:tc>
          <w:tcPr>
            <w:tcW w:w="2977" w:type="dxa"/>
          </w:tcPr>
          <w:p w:rsidR="00B622FC" w:rsidRPr="00B622FC" w:rsidRDefault="00B622FC" w:rsidP="00B622FC">
            <w:pPr>
              <w:autoSpaceDE w:val="0"/>
              <w:autoSpaceDN w:val="0"/>
              <w:adjustRightInd w:val="0"/>
              <w:spacing w:after="0" w:line="240" w:lineRule="auto"/>
              <w:jc w:val="right"/>
              <w:rPr>
                <w:rFonts w:ascii="Times New Roman" w:hAnsi="Times New Roman"/>
                <w:b/>
                <w:sz w:val="24"/>
                <w:szCs w:val="24"/>
              </w:rPr>
            </w:pPr>
            <w:r w:rsidRPr="00B622FC">
              <w:rPr>
                <w:rFonts w:ascii="Times New Roman" w:hAnsi="Times New Roman"/>
                <w:b/>
                <w:sz w:val="24"/>
                <w:szCs w:val="24"/>
              </w:rPr>
              <w:t>2,92%</w:t>
            </w:r>
          </w:p>
        </w:tc>
      </w:tr>
      <w:tr w:rsidR="00B622FC" w:rsidRPr="00B622FC" w:rsidTr="00276BAF">
        <w:trPr>
          <w:trHeight w:val="360"/>
        </w:trPr>
        <w:tc>
          <w:tcPr>
            <w:tcW w:w="5495" w:type="dxa"/>
            <w:vMerge/>
          </w:tcPr>
          <w:p w:rsidR="00B622FC" w:rsidRPr="00B622FC" w:rsidRDefault="00B622FC" w:rsidP="00B622FC">
            <w:pPr>
              <w:autoSpaceDE w:val="0"/>
              <w:autoSpaceDN w:val="0"/>
              <w:adjustRightInd w:val="0"/>
              <w:spacing w:after="0" w:line="240" w:lineRule="auto"/>
              <w:rPr>
                <w:rFonts w:ascii="Times New Roman" w:hAnsi="Times New Roman"/>
                <w:sz w:val="24"/>
                <w:szCs w:val="24"/>
              </w:rPr>
            </w:pPr>
          </w:p>
        </w:tc>
        <w:tc>
          <w:tcPr>
            <w:tcW w:w="4252" w:type="dxa"/>
          </w:tcPr>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не совсем</w:t>
            </w:r>
          </w:p>
        </w:tc>
        <w:tc>
          <w:tcPr>
            <w:tcW w:w="2268" w:type="dxa"/>
          </w:tcPr>
          <w:p w:rsidR="00B622FC" w:rsidRPr="00B622FC" w:rsidRDefault="00B622FC" w:rsidP="00B622FC">
            <w:pPr>
              <w:autoSpaceDE w:val="0"/>
              <w:autoSpaceDN w:val="0"/>
              <w:adjustRightInd w:val="0"/>
              <w:spacing w:after="0" w:line="240" w:lineRule="auto"/>
              <w:jc w:val="right"/>
              <w:rPr>
                <w:rFonts w:ascii="Times New Roman" w:hAnsi="Times New Roman"/>
                <w:sz w:val="24"/>
                <w:szCs w:val="24"/>
              </w:rPr>
            </w:pPr>
            <w:r w:rsidRPr="00B622FC">
              <w:rPr>
                <w:rFonts w:ascii="Times New Roman" w:hAnsi="Times New Roman"/>
                <w:sz w:val="24"/>
                <w:szCs w:val="24"/>
              </w:rPr>
              <w:t>7</w:t>
            </w:r>
          </w:p>
        </w:tc>
        <w:tc>
          <w:tcPr>
            <w:tcW w:w="2977" w:type="dxa"/>
          </w:tcPr>
          <w:p w:rsidR="00B622FC" w:rsidRPr="00B622FC" w:rsidRDefault="00B622FC" w:rsidP="00B622FC">
            <w:pPr>
              <w:autoSpaceDE w:val="0"/>
              <w:autoSpaceDN w:val="0"/>
              <w:adjustRightInd w:val="0"/>
              <w:spacing w:after="0" w:line="240" w:lineRule="auto"/>
              <w:jc w:val="right"/>
              <w:rPr>
                <w:rFonts w:ascii="Times New Roman" w:hAnsi="Times New Roman"/>
                <w:b/>
                <w:sz w:val="24"/>
                <w:szCs w:val="24"/>
              </w:rPr>
            </w:pPr>
            <w:r w:rsidRPr="00B622FC">
              <w:rPr>
                <w:rFonts w:ascii="Times New Roman" w:hAnsi="Times New Roman"/>
                <w:b/>
                <w:sz w:val="24"/>
                <w:szCs w:val="24"/>
              </w:rPr>
              <w:t>1,39%</w:t>
            </w:r>
          </w:p>
        </w:tc>
      </w:tr>
      <w:tr w:rsidR="00B622FC" w:rsidRPr="00B622FC" w:rsidTr="00276BAF">
        <w:trPr>
          <w:trHeight w:val="360"/>
        </w:trPr>
        <w:tc>
          <w:tcPr>
            <w:tcW w:w="5495" w:type="dxa"/>
            <w:vMerge/>
          </w:tcPr>
          <w:p w:rsidR="00B622FC" w:rsidRPr="00B622FC" w:rsidRDefault="00B622FC" w:rsidP="00B622FC">
            <w:pPr>
              <w:autoSpaceDE w:val="0"/>
              <w:autoSpaceDN w:val="0"/>
              <w:adjustRightInd w:val="0"/>
              <w:spacing w:after="0" w:line="240" w:lineRule="auto"/>
              <w:rPr>
                <w:rFonts w:ascii="Times New Roman" w:hAnsi="Times New Roman"/>
                <w:sz w:val="24"/>
                <w:szCs w:val="24"/>
              </w:rPr>
            </w:pPr>
          </w:p>
        </w:tc>
        <w:tc>
          <w:tcPr>
            <w:tcW w:w="4252" w:type="dxa"/>
          </w:tcPr>
          <w:p w:rsidR="00B622FC" w:rsidRPr="00B622FC" w:rsidRDefault="00B622FC" w:rsidP="00B622FC">
            <w:pPr>
              <w:autoSpaceDE w:val="0"/>
              <w:autoSpaceDN w:val="0"/>
              <w:adjustRightInd w:val="0"/>
              <w:spacing w:after="0" w:line="240" w:lineRule="auto"/>
              <w:rPr>
                <w:rFonts w:ascii="Times New Roman" w:hAnsi="Times New Roman"/>
                <w:b/>
                <w:sz w:val="24"/>
                <w:szCs w:val="24"/>
              </w:rPr>
            </w:pPr>
            <w:r w:rsidRPr="00B622FC">
              <w:rPr>
                <w:rFonts w:ascii="Times New Roman" w:hAnsi="Times New Roman"/>
                <w:b/>
                <w:sz w:val="24"/>
                <w:szCs w:val="24"/>
              </w:rPr>
              <w:t>да</w:t>
            </w:r>
          </w:p>
        </w:tc>
        <w:tc>
          <w:tcPr>
            <w:tcW w:w="2268" w:type="dxa"/>
          </w:tcPr>
          <w:p w:rsidR="00B622FC" w:rsidRPr="00B622FC" w:rsidRDefault="00B622FC" w:rsidP="00B622FC">
            <w:pPr>
              <w:autoSpaceDE w:val="0"/>
              <w:autoSpaceDN w:val="0"/>
              <w:adjustRightInd w:val="0"/>
              <w:spacing w:after="0" w:line="240" w:lineRule="auto"/>
              <w:jc w:val="center"/>
              <w:rPr>
                <w:rFonts w:ascii="Times New Roman" w:hAnsi="Times New Roman"/>
                <w:b/>
                <w:sz w:val="24"/>
                <w:szCs w:val="24"/>
              </w:rPr>
            </w:pPr>
            <w:r w:rsidRPr="00B622FC">
              <w:rPr>
                <w:rFonts w:ascii="Times New Roman" w:hAnsi="Times New Roman"/>
                <w:b/>
                <w:sz w:val="24"/>
                <w:szCs w:val="24"/>
              </w:rPr>
              <w:t xml:space="preserve">                            489</w:t>
            </w:r>
          </w:p>
        </w:tc>
        <w:tc>
          <w:tcPr>
            <w:tcW w:w="2977" w:type="dxa"/>
          </w:tcPr>
          <w:p w:rsidR="00B622FC" w:rsidRPr="00B622FC" w:rsidRDefault="00B622FC" w:rsidP="00B622FC">
            <w:pPr>
              <w:autoSpaceDE w:val="0"/>
              <w:autoSpaceDN w:val="0"/>
              <w:adjustRightInd w:val="0"/>
              <w:spacing w:after="0" w:line="240" w:lineRule="auto"/>
              <w:jc w:val="right"/>
              <w:rPr>
                <w:rFonts w:ascii="Times New Roman" w:hAnsi="Times New Roman"/>
                <w:b/>
                <w:sz w:val="24"/>
                <w:szCs w:val="24"/>
              </w:rPr>
            </w:pPr>
            <w:r w:rsidRPr="00B622FC">
              <w:rPr>
                <w:rFonts w:ascii="Times New Roman" w:hAnsi="Times New Roman"/>
                <w:b/>
                <w:sz w:val="24"/>
                <w:szCs w:val="24"/>
              </w:rPr>
              <w:t>95,5%</w:t>
            </w:r>
          </w:p>
        </w:tc>
      </w:tr>
      <w:tr w:rsidR="00B622FC" w:rsidRPr="00B622FC" w:rsidTr="00276BAF">
        <w:trPr>
          <w:trHeight w:val="296"/>
        </w:trPr>
        <w:tc>
          <w:tcPr>
            <w:tcW w:w="5495" w:type="dxa"/>
            <w:vMerge/>
          </w:tcPr>
          <w:p w:rsidR="00B622FC" w:rsidRPr="00B622FC" w:rsidRDefault="00B622FC" w:rsidP="00B622FC">
            <w:pPr>
              <w:autoSpaceDE w:val="0"/>
              <w:autoSpaceDN w:val="0"/>
              <w:adjustRightInd w:val="0"/>
              <w:spacing w:after="0" w:line="240" w:lineRule="auto"/>
              <w:rPr>
                <w:rFonts w:ascii="Times New Roman" w:hAnsi="Times New Roman"/>
                <w:sz w:val="24"/>
                <w:szCs w:val="24"/>
              </w:rPr>
            </w:pPr>
          </w:p>
        </w:tc>
        <w:tc>
          <w:tcPr>
            <w:tcW w:w="4252" w:type="dxa"/>
          </w:tcPr>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не знаю</w:t>
            </w:r>
          </w:p>
        </w:tc>
        <w:tc>
          <w:tcPr>
            <w:tcW w:w="2268" w:type="dxa"/>
          </w:tcPr>
          <w:p w:rsidR="00B622FC" w:rsidRPr="00B622FC" w:rsidRDefault="00B622FC" w:rsidP="00B622FC">
            <w:pPr>
              <w:autoSpaceDE w:val="0"/>
              <w:autoSpaceDN w:val="0"/>
              <w:adjustRightInd w:val="0"/>
              <w:spacing w:after="0" w:line="240" w:lineRule="auto"/>
              <w:jc w:val="right"/>
              <w:rPr>
                <w:rFonts w:ascii="Times New Roman" w:hAnsi="Times New Roman"/>
                <w:sz w:val="24"/>
                <w:szCs w:val="24"/>
              </w:rPr>
            </w:pPr>
            <w:r w:rsidRPr="00B622FC">
              <w:rPr>
                <w:rFonts w:ascii="Times New Roman" w:hAnsi="Times New Roman"/>
                <w:sz w:val="24"/>
                <w:szCs w:val="24"/>
              </w:rPr>
              <w:t>1</w:t>
            </w:r>
          </w:p>
        </w:tc>
        <w:tc>
          <w:tcPr>
            <w:tcW w:w="2977" w:type="dxa"/>
          </w:tcPr>
          <w:p w:rsidR="00B622FC" w:rsidRPr="00B622FC" w:rsidRDefault="00B622FC" w:rsidP="00B622FC">
            <w:pPr>
              <w:autoSpaceDE w:val="0"/>
              <w:autoSpaceDN w:val="0"/>
              <w:adjustRightInd w:val="0"/>
              <w:spacing w:after="0" w:line="240" w:lineRule="auto"/>
              <w:jc w:val="right"/>
              <w:rPr>
                <w:rFonts w:ascii="Times New Roman" w:hAnsi="Times New Roman"/>
                <w:b/>
                <w:sz w:val="24"/>
                <w:szCs w:val="24"/>
              </w:rPr>
            </w:pPr>
            <w:r w:rsidRPr="00B622FC">
              <w:rPr>
                <w:rFonts w:ascii="Times New Roman" w:hAnsi="Times New Roman"/>
                <w:b/>
                <w:sz w:val="24"/>
                <w:szCs w:val="24"/>
              </w:rPr>
              <w:t>0,19%</w:t>
            </w:r>
          </w:p>
        </w:tc>
      </w:tr>
      <w:tr w:rsidR="00B622FC" w:rsidRPr="00B622FC" w:rsidTr="00276BAF">
        <w:trPr>
          <w:trHeight w:val="360"/>
        </w:trPr>
        <w:tc>
          <w:tcPr>
            <w:tcW w:w="5495" w:type="dxa"/>
            <w:vMerge w:val="restart"/>
          </w:tcPr>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Удовлетворены ли вы</w:t>
            </w:r>
          </w:p>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взаимоотношениями педагогов с родителями</w:t>
            </w:r>
          </w:p>
        </w:tc>
        <w:tc>
          <w:tcPr>
            <w:tcW w:w="4252" w:type="dxa"/>
          </w:tcPr>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нет</w:t>
            </w:r>
          </w:p>
        </w:tc>
        <w:tc>
          <w:tcPr>
            <w:tcW w:w="2268" w:type="dxa"/>
          </w:tcPr>
          <w:p w:rsidR="00B622FC" w:rsidRPr="00B622FC" w:rsidRDefault="00B622FC" w:rsidP="00B622FC">
            <w:pPr>
              <w:autoSpaceDE w:val="0"/>
              <w:autoSpaceDN w:val="0"/>
              <w:adjustRightInd w:val="0"/>
              <w:spacing w:after="0" w:line="240" w:lineRule="auto"/>
              <w:jc w:val="right"/>
              <w:rPr>
                <w:rFonts w:ascii="Times New Roman" w:hAnsi="Times New Roman"/>
                <w:sz w:val="24"/>
                <w:szCs w:val="24"/>
              </w:rPr>
            </w:pPr>
            <w:r w:rsidRPr="00B622FC">
              <w:rPr>
                <w:rFonts w:ascii="Times New Roman" w:hAnsi="Times New Roman"/>
                <w:sz w:val="24"/>
                <w:szCs w:val="24"/>
              </w:rPr>
              <w:t>29</w:t>
            </w:r>
          </w:p>
        </w:tc>
        <w:tc>
          <w:tcPr>
            <w:tcW w:w="2977" w:type="dxa"/>
          </w:tcPr>
          <w:p w:rsidR="00B622FC" w:rsidRPr="00B622FC" w:rsidRDefault="00B622FC" w:rsidP="00B622FC">
            <w:pPr>
              <w:autoSpaceDE w:val="0"/>
              <w:autoSpaceDN w:val="0"/>
              <w:adjustRightInd w:val="0"/>
              <w:spacing w:after="0" w:line="240" w:lineRule="auto"/>
              <w:jc w:val="right"/>
              <w:rPr>
                <w:rFonts w:ascii="Times New Roman" w:hAnsi="Times New Roman"/>
                <w:b/>
                <w:sz w:val="24"/>
                <w:szCs w:val="24"/>
              </w:rPr>
            </w:pPr>
            <w:r w:rsidRPr="00B622FC">
              <w:rPr>
                <w:rFonts w:ascii="Times New Roman" w:hAnsi="Times New Roman"/>
                <w:b/>
                <w:sz w:val="24"/>
                <w:szCs w:val="24"/>
              </w:rPr>
              <w:t>5,66%</w:t>
            </w:r>
          </w:p>
        </w:tc>
      </w:tr>
      <w:tr w:rsidR="00B622FC" w:rsidRPr="00B622FC" w:rsidTr="00276BAF">
        <w:trPr>
          <w:trHeight w:val="360"/>
        </w:trPr>
        <w:tc>
          <w:tcPr>
            <w:tcW w:w="5495" w:type="dxa"/>
            <w:vMerge/>
          </w:tcPr>
          <w:p w:rsidR="00B622FC" w:rsidRPr="00B622FC" w:rsidRDefault="00B622FC" w:rsidP="00B622FC">
            <w:pPr>
              <w:autoSpaceDE w:val="0"/>
              <w:autoSpaceDN w:val="0"/>
              <w:adjustRightInd w:val="0"/>
              <w:spacing w:after="0" w:line="240" w:lineRule="auto"/>
              <w:rPr>
                <w:rFonts w:ascii="Times New Roman" w:hAnsi="Times New Roman"/>
                <w:sz w:val="24"/>
                <w:szCs w:val="24"/>
              </w:rPr>
            </w:pPr>
          </w:p>
        </w:tc>
        <w:tc>
          <w:tcPr>
            <w:tcW w:w="4252" w:type="dxa"/>
          </w:tcPr>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не совсем</w:t>
            </w:r>
          </w:p>
        </w:tc>
        <w:tc>
          <w:tcPr>
            <w:tcW w:w="2268" w:type="dxa"/>
          </w:tcPr>
          <w:p w:rsidR="00B622FC" w:rsidRPr="00B622FC" w:rsidRDefault="00B622FC" w:rsidP="00B622FC">
            <w:pPr>
              <w:autoSpaceDE w:val="0"/>
              <w:autoSpaceDN w:val="0"/>
              <w:adjustRightInd w:val="0"/>
              <w:spacing w:after="0" w:line="240" w:lineRule="auto"/>
              <w:jc w:val="right"/>
              <w:rPr>
                <w:rFonts w:ascii="Times New Roman" w:hAnsi="Times New Roman"/>
                <w:sz w:val="24"/>
                <w:szCs w:val="24"/>
              </w:rPr>
            </w:pPr>
            <w:r w:rsidRPr="00B622FC">
              <w:rPr>
                <w:rFonts w:ascii="Times New Roman" w:hAnsi="Times New Roman"/>
                <w:sz w:val="24"/>
                <w:szCs w:val="24"/>
              </w:rPr>
              <w:t>14</w:t>
            </w:r>
          </w:p>
        </w:tc>
        <w:tc>
          <w:tcPr>
            <w:tcW w:w="2977" w:type="dxa"/>
          </w:tcPr>
          <w:p w:rsidR="00B622FC" w:rsidRPr="00B622FC" w:rsidRDefault="00B622FC" w:rsidP="00B622FC">
            <w:pPr>
              <w:autoSpaceDE w:val="0"/>
              <w:autoSpaceDN w:val="0"/>
              <w:adjustRightInd w:val="0"/>
              <w:spacing w:after="0" w:line="240" w:lineRule="auto"/>
              <w:jc w:val="right"/>
              <w:rPr>
                <w:rFonts w:ascii="Times New Roman" w:hAnsi="Times New Roman"/>
                <w:b/>
                <w:sz w:val="24"/>
                <w:szCs w:val="24"/>
              </w:rPr>
            </w:pPr>
            <w:r w:rsidRPr="00B622FC">
              <w:rPr>
                <w:rFonts w:ascii="Times New Roman" w:hAnsi="Times New Roman"/>
                <w:b/>
                <w:sz w:val="24"/>
                <w:szCs w:val="24"/>
              </w:rPr>
              <w:t>2,73%</w:t>
            </w:r>
          </w:p>
        </w:tc>
      </w:tr>
      <w:tr w:rsidR="00B622FC" w:rsidRPr="00B622FC" w:rsidTr="00276BAF">
        <w:trPr>
          <w:trHeight w:val="300"/>
        </w:trPr>
        <w:tc>
          <w:tcPr>
            <w:tcW w:w="5495" w:type="dxa"/>
            <w:vMerge/>
          </w:tcPr>
          <w:p w:rsidR="00B622FC" w:rsidRPr="00B622FC" w:rsidRDefault="00B622FC" w:rsidP="00B622FC">
            <w:pPr>
              <w:autoSpaceDE w:val="0"/>
              <w:autoSpaceDN w:val="0"/>
              <w:adjustRightInd w:val="0"/>
              <w:spacing w:after="0" w:line="240" w:lineRule="auto"/>
              <w:rPr>
                <w:rFonts w:ascii="Times New Roman" w:hAnsi="Times New Roman"/>
                <w:sz w:val="24"/>
                <w:szCs w:val="24"/>
              </w:rPr>
            </w:pPr>
          </w:p>
        </w:tc>
        <w:tc>
          <w:tcPr>
            <w:tcW w:w="4252" w:type="dxa"/>
          </w:tcPr>
          <w:p w:rsidR="00B622FC" w:rsidRPr="00B622FC" w:rsidRDefault="00B622FC" w:rsidP="00B622FC">
            <w:pPr>
              <w:autoSpaceDE w:val="0"/>
              <w:autoSpaceDN w:val="0"/>
              <w:adjustRightInd w:val="0"/>
              <w:spacing w:after="0" w:line="240" w:lineRule="auto"/>
              <w:rPr>
                <w:rFonts w:ascii="Times New Roman" w:hAnsi="Times New Roman"/>
                <w:b/>
                <w:sz w:val="24"/>
                <w:szCs w:val="24"/>
              </w:rPr>
            </w:pPr>
            <w:r w:rsidRPr="00B622FC">
              <w:rPr>
                <w:rFonts w:ascii="Times New Roman" w:hAnsi="Times New Roman"/>
                <w:b/>
                <w:sz w:val="24"/>
                <w:szCs w:val="24"/>
              </w:rPr>
              <w:t>да</w:t>
            </w:r>
          </w:p>
        </w:tc>
        <w:tc>
          <w:tcPr>
            <w:tcW w:w="2268" w:type="dxa"/>
          </w:tcPr>
          <w:p w:rsidR="00B622FC" w:rsidRPr="00B622FC" w:rsidRDefault="00B622FC" w:rsidP="00B622FC">
            <w:pPr>
              <w:autoSpaceDE w:val="0"/>
              <w:autoSpaceDN w:val="0"/>
              <w:adjustRightInd w:val="0"/>
              <w:spacing w:after="0" w:line="240" w:lineRule="auto"/>
              <w:jc w:val="right"/>
              <w:rPr>
                <w:rFonts w:ascii="Times New Roman" w:hAnsi="Times New Roman"/>
                <w:b/>
                <w:sz w:val="24"/>
                <w:szCs w:val="24"/>
              </w:rPr>
            </w:pPr>
            <w:r w:rsidRPr="00B622FC">
              <w:rPr>
                <w:rFonts w:ascii="Times New Roman" w:hAnsi="Times New Roman"/>
                <w:b/>
                <w:sz w:val="24"/>
                <w:szCs w:val="24"/>
              </w:rPr>
              <w:t>451</w:t>
            </w:r>
          </w:p>
        </w:tc>
        <w:tc>
          <w:tcPr>
            <w:tcW w:w="2977" w:type="dxa"/>
          </w:tcPr>
          <w:p w:rsidR="00B622FC" w:rsidRPr="00B622FC" w:rsidRDefault="00B622FC" w:rsidP="00B622FC">
            <w:pPr>
              <w:autoSpaceDE w:val="0"/>
              <w:autoSpaceDN w:val="0"/>
              <w:adjustRightInd w:val="0"/>
              <w:spacing w:after="0" w:line="240" w:lineRule="auto"/>
              <w:jc w:val="right"/>
              <w:rPr>
                <w:rFonts w:ascii="Times New Roman" w:hAnsi="Times New Roman"/>
                <w:b/>
                <w:sz w:val="24"/>
                <w:szCs w:val="24"/>
              </w:rPr>
            </w:pPr>
            <w:r w:rsidRPr="00B622FC">
              <w:rPr>
                <w:rFonts w:ascii="Times New Roman" w:hAnsi="Times New Roman"/>
                <w:b/>
                <w:sz w:val="24"/>
                <w:szCs w:val="24"/>
              </w:rPr>
              <w:t>88%</w:t>
            </w:r>
          </w:p>
        </w:tc>
      </w:tr>
      <w:tr w:rsidR="00B622FC" w:rsidRPr="00B622FC" w:rsidTr="00276BAF">
        <w:trPr>
          <w:trHeight w:val="285"/>
        </w:trPr>
        <w:tc>
          <w:tcPr>
            <w:tcW w:w="5495" w:type="dxa"/>
            <w:vMerge/>
          </w:tcPr>
          <w:p w:rsidR="00B622FC" w:rsidRPr="00B622FC" w:rsidRDefault="00B622FC" w:rsidP="00B622FC">
            <w:pPr>
              <w:autoSpaceDE w:val="0"/>
              <w:autoSpaceDN w:val="0"/>
              <w:adjustRightInd w:val="0"/>
              <w:spacing w:after="0" w:line="240" w:lineRule="auto"/>
              <w:rPr>
                <w:rFonts w:ascii="Times New Roman" w:hAnsi="Times New Roman"/>
                <w:sz w:val="24"/>
                <w:szCs w:val="24"/>
              </w:rPr>
            </w:pPr>
          </w:p>
        </w:tc>
        <w:tc>
          <w:tcPr>
            <w:tcW w:w="4252" w:type="dxa"/>
          </w:tcPr>
          <w:p w:rsidR="00B622FC" w:rsidRPr="00B622FC" w:rsidRDefault="00B622FC" w:rsidP="00B622FC">
            <w:pPr>
              <w:autoSpaceDE w:val="0"/>
              <w:autoSpaceDN w:val="0"/>
              <w:adjustRightInd w:val="0"/>
              <w:spacing w:after="0" w:line="240" w:lineRule="auto"/>
              <w:rPr>
                <w:rFonts w:ascii="Times New Roman" w:hAnsi="Times New Roman"/>
                <w:sz w:val="24"/>
                <w:szCs w:val="24"/>
              </w:rPr>
            </w:pPr>
            <w:r w:rsidRPr="00B622FC">
              <w:rPr>
                <w:rFonts w:ascii="Times New Roman" w:hAnsi="Times New Roman"/>
                <w:sz w:val="24"/>
                <w:szCs w:val="24"/>
              </w:rPr>
              <w:t>не знаю</w:t>
            </w:r>
          </w:p>
        </w:tc>
        <w:tc>
          <w:tcPr>
            <w:tcW w:w="2268" w:type="dxa"/>
          </w:tcPr>
          <w:p w:rsidR="00B622FC" w:rsidRPr="00B622FC" w:rsidRDefault="00B622FC" w:rsidP="00B622FC">
            <w:pPr>
              <w:autoSpaceDE w:val="0"/>
              <w:autoSpaceDN w:val="0"/>
              <w:adjustRightInd w:val="0"/>
              <w:spacing w:after="0" w:line="240" w:lineRule="auto"/>
              <w:jc w:val="right"/>
              <w:rPr>
                <w:rFonts w:ascii="Times New Roman" w:hAnsi="Times New Roman"/>
                <w:sz w:val="24"/>
                <w:szCs w:val="24"/>
              </w:rPr>
            </w:pPr>
            <w:r w:rsidRPr="00B622FC">
              <w:rPr>
                <w:rFonts w:ascii="Times New Roman" w:hAnsi="Times New Roman"/>
                <w:sz w:val="24"/>
                <w:szCs w:val="24"/>
              </w:rPr>
              <w:t>18</w:t>
            </w:r>
          </w:p>
        </w:tc>
        <w:tc>
          <w:tcPr>
            <w:tcW w:w="2977" w:type="dxa"/>
          </w:tcPr>
          <w:p w:rsidR="00B622FC" w:rsidRPr="00B622FC" w:rsidRDefault="00B622FC" w:rsidP="00B622FC">
            <w:pPr>
              <w:autoSpaceDE w:val="0"/>
              <w:autoSpaceDN w:val="0"/>
              <w:adjustRightInd w:val="0"/>
              <w:spacing w:after="0" w:line="240" w:lineRule="auto"/>
              <w:jc w:val="right"/>
              <w:rPr>
                <w:rFonts w:ascii="Times New Roman" w:hAnsi="Times New Roman"/>
                <w:b/>
                <w:sz w:val="24"/>
                <w:szCs w:val="24"/>
              </w:rPr>
            </w:pPr>
            <w:r w:rsidRPr="00B622FC">
              <w:rPr>
                <w:rFonts w:ascii="Times New Roman" w:hAnsi="Times New Roman"/>
                <w:b/>
                <w:sz w:val="24"/>
                <w:szCs w:val="24"/>
              </w:rPr>
              <w:t>3,52%</w:t>
            </w:r>
          </w:p>
        </w:tc>
      </w:tr>
    </w:tbl>
    <w:p w:rsidR="00B622FC" w:rsidRPr="00B622FC" w:rsidRDefault="00B622FC" w:rsidP="00B622FC">
      <w:pPr>
        <w:autoSpaceDE w:val="0"/>
        <w:autoSpaceDN w:val="0"/>
        <w:adjustRightInd w:val="0"/>
        <w:spacing w:after="0" w:line="240" w:lineRule="auto"/>
        <w:jc w:val="both"/>
        <w:rPr>
          <w:rFonts w:ascii="Times New Roman" w:hAnsi="Times New Roman"/>
          <w:sz w:val="24"/>
          <w:szCs w:val="24"/>
        </w:rPr>
      </w:pPr>
      <w:r w:rsidRPr="00B622FC">
        <w:rPr>
          <w:rFonts w:ascii="Times New Roman" w:hAnsi="Times New Roman"/>
          <w:sz w:val="24"/>
          <w:szCs w:val="24"/>
        </w:rPr>
        <w:t>Таким образом, проведенное исследование позволяет сделать ряд основных выводов:</w:t>
      </w:r>
    </w:p>
    <w:p w:rsidR="00B622FC" w:rsidRPr="00B622FC" w:rsidRDefault="00B622FC" w:rsidP="00B622FC">
      <w:pPr>
        <w:autoSpaceDE w:val="0"/>
        <w:autoSpaceDN w:val="0"/>
        <w:adjustRightInd w:val="0"/>
        <w:spacing w:after="0" w:line="240" w:lineRule="auto"/>
        <w:jc w:val="both"/>
        <w:rPr>
          <w:rFonts w:ascii="Times New Roman" w:hAnsi="Times New Roman"/>
          <w:sz w:val="24"/>
          <w:szCs w:val="24"/>
        </w:rPr>
      </w:pPr>
      <w:r w:rsidRPr="00B622FC">
        <w:rPr>
          <w:rFonts w:ascii="Times New Roman" w:hAnsi="Times New Roman"/>
          <w:sz w:val="24"/>
          <w:szCs w:val="24"/>
        </w:rPr>
        <w:t>1.Основные потребители образовательных услуг ( родители) дают высокую оценку деятельности школы, которая проявляется как в высоком уровне удовлетворенности школой в целом, так и в высоком уровне  удовлетворенности отдельными составляющими процесса обучения.</w:t>
      </w:r>
    </w:p>
    <w:p w:rsidR="00B622FC" w:rsidRPr="00B622FC" w:rsidRDefault="00B622FC" w:rsidP="00B622FC">
      <w:pPr>
        <w:autoSpaceDE w:val="0"/>
        <w:autoSpaceDN w:val="0"/>
        <w:adjustRightInd w:val="0"/>
        <w:spacing w:after="0" w:line="240" w:lineRule="auto"/>
        <w:jc w:val="both"/>
        <w:rPr>
          <w:rFonts w:ascii="Times New Roman" w:hAnsi="Times New Roman"/>
          <w:sz w:val="24"/>
          <w:szCs w:val="24"/>
        </w:rPr>
      </w:pPr>
      <w:r w:rsidRPr="00B622FC">
        <w:rPr>
          <w:rFonts w:ascii="Times New Roman" w:hAnsi="Times New Roman"/>
          <w:sz w:val="24"/>
          <w:szCs w:val="24"/>
        </w:rPr>
        <w:lastRenderedPageBreak/>
        <w:t xml:space="preserve">2.Абсолютное большинство опрошенных родителей  полагают, что школа дает качественное образование, отвечающее всем требованиям современного общества. </w:t>
      </w:r>
    </w:p>
    <w:p w:rsidR="00B622FC" w:rsidRPr="00B622FC" w:rsidRDefault="00B622FC" w:rsidP="00B622FC">
      <w:pPr>
        <w:autoSpaceDE w:val="0"/>
        <w:autoSpaceDN w:val="0"/>
        <w:adjustRightInd w:val="0"/>
        <w:spacing w:after="0" w:line="240" w:lineRule="auto"/>
        <w:jc w:val="both"/>
        <w:rPr>
          <w:rFonts w:ascii="Times New Roman" w:hAnsi="Times New Roman"/>
          <w:sz w:val="24"/>
          <w:szCs w:val="24"/>
        </w:rPr>
      </w:pPr>
      <w:r w:rsidRPr="00B622FC">
        <w:rPr>
          <w:rFonts w:ascii="Times New Roman" w:hAnsi="Times New Roman"/>
          <w:sz w:val="24"/>
          <w:szCs w:val="24"/>
        </w:rPr>
        <w:t>3.Родители полагают, что школа вполне успешно справляется со своими задачами, выполняя функции формирования нравственных качеств у учащихся, сохранения и развития физического и психического здоровья, целостного развития личности и интеллектуального развития учащихся. 4.Родители  продемонстрировали высокий уровень удовлетворенности практически всеми составляющими учебного процесса в школе. Они  наиболее высоко оценивают отношение учителей и администрации школы к ребенку и воспитательную работу школы. Так же родители в наибольшей степени удовлетворены взаимоотношениями с учителями и организацией  проводимых  школьных  и классных мероприятий.</w:t>
      </w:r>
    </w:p>
    <w:p w:rsidR="00B622FC" w:rsidRPr="00B622FC" w:rsidRDefault="00B622FC" w:rsidP="00B622FC">
      <w:pPr>
        <w:autoSpaceDE w:val="0"/>
        <w:autoSpaceDN w:val="0"/>
        <w:adjustRightInd w:val="0"/>
        <w:spacing w:after="0" w:line="240" w:lineRule="auto"/>
        <w:jc w:val="both"/>
        <w:rPr>
          <w:rFonts w:ascii="Times New Roman" w:hAnsi="Times New Roman"/>
          <w:b/>
          <w:bCs/>
          <w:sz w:val="24"/>
          <w:szCs w:val="24"/>
        </w:rPr>
      </w:pPr>
    </w:p>
    <w:p w:rsidR="00B622FC" w:rsidRPr="00B622FC" w:rsidRDefault="00B622FC" w:rsidP="00B622FC">
      <w:pPr>
        <w:autoSpaceDE w:val="0"/>
        <w:autoSpaceDN w:val="0"/>
        <w:adjustRightInd w:val="0"/>
        <w:spacing w:after="0" w:line="240" w:lineRule="auto"/>
        <w:jc w:val="both"/>
        <w:rPr>
          <w:rFonts w:ascii="Times New Roman" w:hAnsi="Times New Roman"/>
          <w:b/>
          <w:bCs/>
          <w:sz w:val="24"/>
          <w:szCs w:val="24"/>
        </w:rPr>
      </w:pPr>
      <w:r w:rsidRPr="00B622FC">
        <w:rPr>
          <w:rFonts w:ascii="Times New Roman" w:hAnsi="Times New Roman"/>
          <w:b/>
          <w:bCs/>
          <w:sz w:val="24"/>
          <w:szCs w:val="24"/>
        </w:rPr>
        <w:t>Вывод:</w:t>
      </w:r>
    </w:p>
    <w:p w:rsidR="00B622FC" w:rsidRPr="00B622FC" w:rsidRDefault="00B622FC" w:rsidP="00B622FC">
      <w:pPr>
        <w:autoSpaceDE w:val="0"/>
        <w:autoSpaceDN w:val="0"/>
        <w:adjustRightInd w:val="0"/>
        <w:spacing w:after="0" w:line="240" w:lineRule="auto"/>
        <w:jc w:val="both"/>
        <w:rPr>
          <w:rFonts w:ascii="Times New Roman" w:hAnsi="Times New Roman"/>
          <w:sz w:val="24"/>
          <w:szCs w:val="24"/>
        </w:rPr>
      </w:pPr>
      <w:r w:rsidRPr="00B622FC">
        <w:rPr>
          <w:rFonts w:ascii="Times New Roman" w:hAnsi="Times New Roman"/>
          <w:sz w:val="24"/>
          <w:szCs w:val="24"/>
        </w:rPr>
        <w:t>Анализ работы по изучению мнения участников образовательных отношений позволяет сделать выводы о стабильном функционировании муниципального бюджетного общеобразовательного учреждения «Средняя общеобразовательная школа № 30 г. Новоалтайска»</w:t>
      </w:r>
    </w:p>
    <w:p w:rsidR="00B622FC" w:rsidRPr="00B622FC" w:rsidRDefault="00B622FC" w:rsidP="00B622FC">
      <w:pPr>
        <w:autoSpaceDE w:val="0"/>
        <w:autoSpaceDN w:val="0"/>
        <w:adjustRightInd w:val="0"/>
        <w:spacing w:after="0" w:line="240" w:lineRule="auto"/>
        <w:jc w:val="both"/>
        <w:rPr>
          <w:rFonts w:ascii="Times New Roman" w:hAnsi="Times New Roman"/>
          <w:sz w:val="24"/>
          <w:szCs w:val="24"/>
        </w:rPr>
      </w:pPr>
      <w:r w:rsidRPr="00B622FC">
        <w:rPr>
          <w:rFonts w:ascii="Times New Roman" w:hAnsi="Times New Roman"/>
          <w:sz w:val="24"/>
          <w:szCs w:val="24"/>
        </w:rPr>
        <w:t xml:space="preserve"> Использование основных функций управления обеспечивает в школе организованность совместной деятельности всех субъектов образовательного процесса и ее направленность на достижение образовательных целей и целей развития школы:</w:t>
      </w:r>
    </w:p>
    <w:p w:rsidR="00B622FC" w:rsidRPr="00B622FC" w:rsidRDefault="00B622FC" w:rsidP="00D87CA2">
      <w:pPr>
        <w:numPr>
          <w:ilvl w:val="0"/>
          <w:numId w:val="13"/>
        </w:numPr>
        <w:autoSpaceDE w:val="0"/>
        <w:autoSpaceDN w:val="0"/>
        <w:adjustRightInd w:val="0"/>
        <w:spacing w:after="0" w:line="240" w:lineRule="auto"/>
        <w:contextualSpacing/>
        <w:jc w:val="both"/>
        <w:rPr>
          <w:rFonts w:ascii="Times New Roman" w:hAnsi="Times New Roman"/>
          <w:sz w:val="24"/>
          <w:szCs w:val="24"/>
        </w:rPr>
      </w:pPr>
      <w:r w:rsidRPr="00B622FC">
        <w:rPr>
          <w:rFonts w:ascii="Times New Roman" w:hAnsi="Times New Roman"/>
          <w:sz w:val="24"/>
          <w:szCs w:val="24"/>
        </w:rPr>
        <w:t>Коллективу школы необходимо работать над повышением качества образования.</w:t>
      </w:r>
    </w:p>
    <w:p w:rsidR="00B622FC" w:rsidRPr="00B622FC" w:rsidRDefault="00B622FC" w:rsidP="00D87CA2">
      <w:pPr>
        <w:numPr>
          <w:ilvl w:val="0"/>
          <w:numId w:val="13"/>
        </w:numPr>
        <w:autoSpaceDE w:val="0"/>
        <w:autoSpaceDN w:val="0"/>
        <w:adjustRightInd w:val="0"/>
        <w:spacing w:after="0" w:line="240" w:lineRule="auto"/>
        <w:contextualSpacing/>
        <w:jc w:val="both"/>
        <w:rPr>
          <w:rFonts w:ascii="Times New Roman" w:hAnsi="Times New Roman"/>
          <w:sz w:val="24"/>
          <w:szCs w:val="24"/>
        </w:rPr>
      </w:pPr>
      <w:r w:rsidRPr="00B622FC">
        <w:rPr>
          <w:rFonts w:ascii="Times New Roman" w:hAnsi="Times New Roman"/>
          <w:sz w:val="24"/>
          <w:szCs w:val="24"/>
        </w:rPr>
        <w:t xml:space="preserve"> Сохранять и улучшать комфортные условия обучения для учащихся. </w:t>
      </w:r>
    </w:p>
    <w:p w:rsidR="00B622FC" w:rsidRPr="00B622FC" w:rsidRDefault="00B622FC" w:rsidP="00D87CA2">
      <w:pPr>
        <w:numPr>
          <w:ilvl w:val="0"/>
          <w:numId w:val="13"/>
        </w:numPr>
        <w:autoSpaceDE w:val="0"/>
        <w:autoSpaceDN w:val="0"/>
        <w:adjustRightInd w:val="0"/>
        <w:spacing w:after="0" w:line="240" w:lineRule="auto"/>
        <w:contextualSpacing/>
        <w:jc w:val="both"/>
        <w:rPr>
          <w:rFonts w:ascii="Times New Roman" w:hAnsi="Times New Roman"/>
          <w:sz w:val="24"/>
          <w:szCs w:val="24"/>
        </w:rPr>
      </w:pPr>
      <w:r w:rsidRPr="00B622FC">
        <w:rPr>
          <w:rFonts w:ascii="Times New Roman" w:hAnsi="Times New Roman"/>
          <w:sz w:val="24"/>
          <w:szCs w:val="24"/>
        </w:rPr>
        <w:t>Учитывать ценностные ориентации родителей в учебно-воспитательной работе.</w:t>
      </w:r>
    </w:p>
    <w:p w:rsidR="00B622FC" w:rsidRPr="00B622FC" w:rsidRDefault="00B622FC" w:rsidP="00B622FC">
      <w:pPr>
        <w:autoSpaceDE w:val="0"/>
        <w:autoSpaceDN w:val="0"/>
        <w:adjustRightInd w:val="0"/>
        <w:spacing w:after="0" w:line="240" w:lineRule="auto"/>
        <w:jc w:val="both"/>
        <w:rPr>
          <w:rFonts w:ascii="Times New Roman" w:hAnsi="Times New Roman"/>
          <w:sz w:val="24"/>
          <w:szCs w:val="24"/>
        </w:rPr>
      </w:pPr>
      <w:r w:rsidRPr="00B622FC">
        <w:rPr>
          <w:rFonts w:ascii="Times New Roman" w:hAnsi="Times New Roman"/>
          <w:sz w:val="24"/>
          <w:szCs w:val="24"/>
        </w:rPr>
        <w:t xml:space="preserve">      4.  Продолжить работу по оптимизации и повышению качества предоставляемых образовательных услуг. </w:t>
      </w:r>
    </w:p>
    <w:p w:rsidR="00B622FC" w:rsidRPr="00B622FC" w:rsidRDefault="00B622FC" w:rsidP="00B622FC">
      <w:pPr>
        <w:autoSpaceDE w:val="0"/>
        <w:autoSpaceDN w:val="0"/>
        <w:adjustRightInd w:val="0"/>
        <w:spacing w:after="0" w:line="240" w:lineRule="auto"/>
        <w:jc w:val="both"/>
        <w:rPr>
          <w:rFonts w:ascii="Times New Roman" w:hAnsi="Times New Roman"/>
          <w:sz w:val="24"/>
          <w:szCs w:val="24"/>
        </w:rPr>
      </w:pPr>
      <w:r w:rsidRPr="00B622FC">
        <w:rPr>
          <w:rFonts w:ascii="Times New Roman" w:hAnsi="Times New Roman"/>
          <w:sz w:val="24"/>
          <w:szCs w:val="24"/>
        </w:rPr>
        <w:t xml:space="preserve">     5.  Выявить проблемы в предоставлении муниципальных услуг, наметить пути коррекции недостатков.</w:t>
      </w:r>
    </w:p>
    <w:p w:rsidR="00B622FC" w:rsidRPr="00B622FC" w:rsidRDefault="00B622FC" w:rsidP="00B622FC">
      <w:pPr>
        <w:autoSpaceDE w:val="0"/>
        <w:autoSpaceDN w:val="0"/>
        <w:adjustRightInd w:val="0"/>
        <w:spacing w:after="0" w:line="240" w:lineRule="auto"/>
        <w:jc w:val="both"/>
        <w:rPr>
          <w:rFonts w:ascii="Times New Roman" w:hAnsi="Times New Roman"/>
          <w:sz w:val="24"/>
          <w:szCs w:val="24"/>
        </w:rPr>
      </w:pPr>
      <w:r w:rsidRPr="00B622FC">
        <w:rPr>
          <w:rFonts w:ascii="Times New Roman" w:hAnsi="Times New Roman"/>
          <w:sz w:val="24"/>
          <w:szCs w:val="24"/>
        </w:rPr>
        <w:t xml:space="preserve">     6.  Проводить общешкольные и классные родительские собрания по вопросам разъяснения  основных положений нового законодательства РФ в области образования, локальных актов школы.</w:t>
      </w:r>
    </w:p>
    <w:p w:rsidR="00B622FC" w:rsidRPr="00B622FC" w:rsidRDefault="00B622FC" w:rsidP="00B622FC">
      <w:pPr>
        <w:autoSpaceDE w:val="0"/>
        <w:autoSpaceDN w:val="0"/>
        <w:adjustRightInd w:val="0"/>
        <w:spacing w:after="0" w:line="240" w:lineRule="auto"/>
        <w:jc w:val="both"/>
        <w:rPr>
          <w:rFonts w:ascii="Times New Roman" w:hAnsi="Times New Roman"/>
          <w:sz w:val="24"/>
          <w:szCs w:val="24"/>
        </w:rPr>
      </w:pPr>
      <w:r w:rsidRPr="00B622FC">
        <w:rPr>
          <w:rFonts w:ascii="Times New Roman" w:hAnsi="Times New Roman"/>
          <w:sz w:val="24"/>
          <w:szCs w:val="24"/>
        </w:rPr>
        <w:t xml:space="preserve">     7. Привлекать родительскую общественность  к обсуждению вопросов организации учебно-воспитательного процесса в школе: участие в педагогических советах, «круглых столах» и др. совместных мероприятиях.</w:t>
      </w:r>
    </w:p>
    <w:p w:rsidR="00B622FC" w:rsidRPr="00B622FC" w:rsidRDefault="00B622FC" w:rsidP="00B622FC">
      <w:pPr>
        <w:autoSpaceDE w:val="0"/>
        <w:autoSpaceDN w:val="0"/>
        <w:adjustRightInd w:val="0"/>
        <w:spacing w:after="0" w:line="240" w:lineRule="auto"/>
        <w:jc w:val="both"/>
        <w:rPr>
          <w:rFonts w:ascii="Times New Roman" w:hAnsi="Times New Roman"/>
          <w:sz w:val="24"/>
          <w:szCs w:val="24"/>
        </w:rPr>
      </w:pPr>
      <w:r w:rsidRPr="00B622FC">
        <w:rPr>
          <w:rFonts w:ascii="Times New Roman" w:hAnsi="Times New Roman"/>
          <w:sz w:val="24"/>
          <w:szCs w:val="24"/>
        </w:rPr>
        <w:t xml:space="preserve">     8. Организовывать Дни открытых дверей, проведение экскурсий для родителей с целью ознакомления родителей с особенностями школы,  с состоянием материально-технического оснащения.</w:t>
      </w:r>
    </w:p>
    <w:p w:rsidR="00B622FC" w:rsidRPr="00B622FC" w:rsidRDefault="00B622FC" w:rsidP="00B622FC">
      <w:pPr>
        <w:autoSpaceDE w:val="0"/>
        <w:autoSpaceDN w:val="0"/>
        <w:adjustRightInd w:val="0"/>
        <w:spacing w:after="0" w:line="240" w:lineRule="auto"/>
        <w:jc w:val="both"/>
        <w:rPr>
          <w:rFonts w:ascii="Times New Roman" w:hAnsi="Times New Roman"/>
          <w:sz w:val="24"/>
          <w:szCs w:val="24"/>
        </w:rPr>
      </w:pPr>
      <w:r w:rsidRPr="00B622FC">
        <w:rPr>
          <w:rFonts w:ascii="Times New Roman" w:hAnsi="Times New Roman"/>
          <w:sz w:val="24"/>
          <w:szCs w:val="24"/>
        </w:rPr>
        <w:t xml:space="preserve">     9. Обеспечить информационную открытость учреждения через регулярное обновление материалов официального сайта и использование АИС «Сетевой город. Образование»</w:t>
      </w:r>
    </w:p>
    <w:p w:rsidR="00B622FC" w:rsidRPr="00B622FC" w:rsidRDefault="00B622FC" w:rsidP="00B622FC">
      <w:pPr>
        <w:autoSpaceDE w:val="0"/>
        <w:autoSpaceDN w:val="0"/>
        <w:adjustRightInd w:val="0"/>
        <w:spacing w:after="0" w:line="240" w:lineRule="auto"/>
        <w:jc w:val="both"/>
        <w:rPr>
          <w:rFonts w:ascii="Times New Roman" w:hAnsi="Times New Roman"/>
          <w:sz w:val="24"/>
          <w:szCs w:val="24"/>
        </w:rPr>
      </w:pPr>
      <w:r w:rsidRPr="00B622FC">
        <w:rPr>
          <w:rFonts w:ascii="Times New Roman" w:hAnsi="Times New Roman"/>
          <w:sz w:val="24"/>
          <w:szCs w:val="24"/>
        </w:rPr>
        <w:t xml:space="preserve">     10.  Проводить тренинги для педагогических работников по вопросам бесконфликтного взаимодействия с обучающимися и родителями.</w:t>
      </w:r>
    </w:p>
    <w:p w:rsidR="00B622FC" w:rsidRPr="00B622FC" w:rsidRDefault="00B622FC" w:rsidP="00B622FC">
      <w:pPr>
        <w:jc w:val="both"/>
      </w:pPr>
      <w:r w:rsidRPr="00B622FC">
        <w:rPr>
          <w:rFonts w:ascii="Times New Roman" w:hAnsi="Times New Roman"/>
          <w:sz w:val="24"/>
          <w:szCs w:val="24"/>
        </w:rPr>
        <w:t xml:space="preserve">     11.  Обеспечивать индивидуальное сопровождение одаренных детей и детей, имеющих трудности в обучении, детей с ОВЗ и инвалидностью.</w:t>
      </w:r>
    </w:p>
    <w:p w:rsidR="00B622FC" w:rsidRDefault="00B622FC" w:rsidP="007407FC">
      <w:pPr>
        <w:autoSpaceDE w:val="0"/>
        <w:autoSpaceDN w:val="0"/>
        <w:adjustRightInd w:val="0"/>
        <w:spacing w:after="0" w:line="240" w:lineRule="auto"/>
        <w:rPr>
          <w:rFonts w:ascii="Times New Roman" w:hAnsi="Times New Roman"/>
          <w:b/>
          <w:bCs/>
          <w:sz w:val="24"/>
          <w:szCs w:val="24"/>
        </w:rPr>
      </w:pPr>
    </w:p>
    <w:p w:rsidR="00B622FC" w:rsidRDefault="00B622FC" w:rsidP="007407FC">
      <w:pPr>
        <w:autoSpaceDE w:val="0"/>
        <w:autoSpaceDN w:val="0"/>
        <w:adjustRightInd w:val="0"/>
        <w:spacing w:after="0" w:line="240" w:lineRule="auto"/>
        <w:rPr>
          <w:rFonts w:ascii="Times New Roman" w:hAnsi="Times New Roman"/>
          <w:b/>
          <w:bCs/>
          <w:sz w:val="24"/>
          <w:szCs w:val="24"/>
        </w:rPr>
      </w:pPr>
    </w:p>
    <w:p w:rsidR="006F29DC" w:rsidRPr="002A7DC3" w:rsidRDefault="006F29DC" w:rsidP="002A7DC3">
      <w:pPr>
        <w:rPr>
          <w:rFonts w:ascii="Times New Roman" w:hAnsi="Times New Roman"/>
          <w:b/>
          <w:sz w:val="24"/>
          <w:szCs w:val="24"/>
        </w:rPr>
      </w:pPr>
      <w:r w:rsidRPr="004B6188">
        <w:rPr>
          <w:rFonts w:ascii="Times New Roman" w:hAnsi="Times New Roman"/>
          <w:b/>
          <w:sz w:val="24"/>
          <w:szCs w:val="24"/>
        </w:rPr>
        <w:t>РАЗДЕЛ 3</w:t>
      </w:r>
    </w:p>
    <w:p w:rsidR="006F29DC" w:rsidRPr="0019085C" w:rsidRDefault="006F29DC" w:rsidP="0019085C">
      <w:pPr>
        <w:jc w:val="center"/>
        <w:rPr>
          <w:rFonts w:ascii="Times New Roman" w:hAnsi="Times New Roman"/>
          <w:b/>
          <w:sz w:val="28"/>
          <w:szCs w:val="28"/>
          <w:u w:val="single"/>
        </w:rPr>
      </w:pPr>
      <w:r w:rsidRPr="0019085C">
        <w:rPr>
          <w:rFonts w:ascii="Times New Roman" w:hAnsi="Times New Roman"/>
          <w:b/>
          <w:sz w:val="28"/>
          <w:szCs w:val="28"/>
          <w:u w:val="single"/>
        </w:rPr>
        <w:t>Содержание и качество подготовки обучающихся</w:t>
      </w:r>
    </w:p>
    <w:p w:rsidR="006F29DC" w:rsidRPr="007407FC" w:rsidRDefault="006F29DC" w:rsidP="00F54CB3">
      <w:pPr>
        <w:rPr>
          <w:rFonts w:ascii="Times New Roman" w:hAnsi="Times New Roman"/>
          <w:b/>
          <w:sz w:val="24"/>
          <w:szCs w:val="24"/>
        </w:rPr>
      </w:pPr>
      <w:r w:rsidRPr="007407FC">
        <w:rPr>
          <w:rFonts w:ascii="Times New Roman" w:hAnsi="Times New Roman"/>
          <w:b/>
          <w:sz w:val="24"/>
          <w:szCs w:val="24"/>
        </w:rPr>
        <w:t>3.1. Контингент учащихся</w:t>
      </w:r>
    </w:p>
    <w:p w:rsidR="006F29DC" w:rsidRPr="007407FC" w:rsidRDefault="006F29DC" w:rsidP="00F54CB3">
      <w:pPr>
        <w:widowControl w:val="0"/>
        <w:suppressAutoHyphens/>
        <w:spacing w:after="0" w:line="240" w:lineRule="auto"/>
        <w:ind w:right="-143"/>
        <w:jc w:val="both"/>
        <w:rPr>
          <w:rFonts w:ascii="Times New Roman" w:eastAsia="SimSun" w:hAnsi="Times New Roman"/>
          <w:kern w:val="2"/>
          <w:sz w:val="24"/>
          <w:szCs w:val="24"/>
          <w:lang w:eastAsia="hi-IN" w:bidi="hi-IN"/>
        </w:rPr>
      </w:pPr>
      <w:r w:rsidRPr="007407FC">
        <w:rPr>
          <w:rFonts w:ascii="Times New Roman" w:eastAsia="SimSun" w:hAnsi="Times New Roman"/>
          <w:kern w:val="2"/>
          <w:sz w:val="24"/>
          <w:szCs w:val="24"/>
          <w:lang w:eastAsia="hi-IN" w:bidi="hi-IN"/>
        </w:rPr>
        <w:t>Школа рассчитана на 520 обучающихся, но из за активно застраиваемого микрорайона контингент обучающихся с каждым годом увеличивается.</w:t>
      </w:r>
    </w:p>
    <w:p w:rsidR="006F29DC" w:rsidRPr="00625A65" w:rsidRDefault="006F29DC" w:rsidP="00F54CB3">
      <w:pPr>
        <w:widowControl w:val="0"/>
        <w:suppressAutoHyphens/>
        <w:spacing w:after="0" w:line="240" w:lineRule="auto"/>
        <w:ind w:right="-143"/>
        <w:jc w:val="both"/>
        <w:rPr>
          <w:rFonts w:ascii="Times New Roman" w:eastAsia="SimSun" w:hAnsi="Times New Roman"/>
          <w:kern w:val="2"/>
          <w:sz w:val="24"/>
          <w:szCs w:val="24"/>
          <w:lang w:eastAsia="hi-IN" w:bidi="hi-IN"/>
        </w:rPr>
      </w:pPr>
      <w:r w:rsidRPr="007407FC">
        <w:rPr>
          <w:rFonts w:ascii="Times New Roman" w:eastAsia="SimSun" w:hAnsi="Times New Roman"/>
          <w:kern w:val="2"/>
          <w:sz w:val="24"/>
          <w:szCs w:val="24"/>
          <w:lang w:eastAsia="hi-IN" w:bidi="hi-IN"/>
        </w:rPr>
        <w:lastRenderedPageBreak/>
        <w:t>Школа р</w:t>
      </w:r>
      <w:r w:rsidR="006B3584">
        <w:rPr>
          <w:rFonts w:ascii="Times New Roman" w:eastAsia="SimSun" w:hAnsi="Times New Roman"/>
          <w:kern w:val="2"/>
          <w:sz w:val="24"/>
          <w:szCs w:val="24"/>
          <w:lang w:eastAsia="hi-IN" w:bidi="hi-IN"/>
        </w:rPr>
        <w:t>аботает в 2 смены в  режиме 5-,</w:t>
      </w:r>
      <w:r w:rsidRPr="007407FC">
        <w:rPr>
          <w:rFonts w:ascii="Times New Roman" w:eastAsia="SimSun" w:hAnsi="Times New Roman"/>
          <w:kern w:val="2"/>
          <w:sz w:val="24"/>
          <w:szCs w:val="24"/>
          <w:lang w:eastAsia="hi-IN" w:bidi="hi-IN"/>
        </w:rPr>
        <w:t xml:space="preserve">6 дневной учебной недели. Начало занятий в 8.00. Продолжительность учебного года – 35 недель (для 5-8, 11 классов), 34 учебные недели (для 2-4,9,11 классов), 33 недели – для 1 классов. Продолжительность урока – 40 минут, за исключением первых классов в 1 полугодии. </w:t>
      </w:r>
    </w:p>
    <w:p w:rsidR="006F29DC" w:rsidRPr="00DA335C" w:rsidRDefault="006F29DC" w:rsidP="00F54CB3">
      <w:pPr>
        <w:widowControl w:val="0"/>
        <w:tabs>
          <w:tab w:val="left" w:pos="14040"/>
        </w:tabs>
        <w:suppressAutoHyphens/>
        <w:spacing w:after="0" w:line="240" w:lineRule="auto"/>
        <w:ind w:right="-143"/>
        <w:jc w:val="both"/>
        <w:rPr>
          <w:rFonts w:ascii="Times New Roman" w:eastAsia="SimSun" w:hAnsi="Times New Roman"/>
          <w:b/>
          <w:kern w:val="2"/>
          <w:sz w:val="24"/>
          <w:szCs w:val="24"/>
          <w:lang w:eastAsia="hi-IN" w:bidi="hi-IN"/>
        </w:rPr>
      </w:pPr>
      <w:r>
        <w:rPr>
          <w:rFonts w:ascii="Times New Roman" w:eastAsia="SimSun" w:hAnsi="Times New Roman"/>
          <w:b/>
          <w:kern w:val="2"/>
          <w:sz w:val="24"/>
          <w:szCs w:val="24"/>
          <w:lang w:eastAsia="hi-IN" w:bidi="hi-IN"/>
        </w:rPr>
        <w:t xml:space="preserve">                                                                                                                                                                                                                                        </w:t>
      </w:r>
      <w:r w:rsidR="00A47C28">
        <w:rPr>
          <w:rFonts w:ascii="Times New Roman" w:eastAsia="SimSun" w:hAnsi="Times New Roman"/>
          <w:b/>
          <w:kern w:val="2"/>
          <w:sz w:val="24"/>
          <w:szCs w:val="24"/>
          <w:lang w:eastAsia="hi-IN" w:bidi="hi-IN"/>
        </w:rPr>
        <w:t>Таблица 8</w:t>
      </w:r>
    </w:p>
    <w:tbl>
      <w:tblPr>
        <w:tblpPr w:leftFromText="180" w:rightFromText="180" w:vertAnchor="text" w:horzAnchor="margin" w:tblpXSpec="center" w:tblpY="114"/>
        <w:tblW w:w="11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2"/>
        <w:gridCol w:w="817"/>
        <w:gridCol w:w="817"/>
        <w:gridCol w:w="817"/>
      </w:tblGrid>
      <w:tr w:rsidR="00406FAA" w:rsidRPr="00C46B55" w:rsidTr="00406FAA">
        <w:tc>
          <w:tcPr>
            <w:tcW w:w="9282" w:type="dxa"/>
          </w:tcPr>
          <w:p w:rsidR="00406FAA" w:rsidRPr="00625A65" w:rsidRDefault="00406FAA" w:rsidP="00406FAA">
            <w:pPr>
              <w:widowControl w:val="0"/>
              <w:suppressAutoHyphens/>
              <w:spacing w:after="0" w:line="240" w:lineRule="auto"/>
              <w:jc w:val="both"/>
              <w:rPr>
                <w:rFonts w:ascii="Times New Roman" w:eastAsia="SimSun" w:hAnsi="Times New Roman"/>
                <w:b/>
                <w:kern w:val="2"/>
                <w:sz w:val="24"/>
                <w:szCs w:val="24"/>
                <w:lang w:eastAsia="hi-IN" w:bidi="hi-IN"/>
              </w:rPr>
            </w:pPr>
            <w:r w:rsidRPr="00625A65">
              <w:rPr>
                <w:rFonts w:ascii="Times New Roman" w:eastAsia="SimSun" w:hAnsi="Times New Roman"/>
                <w:b/>
                <w:kern w:val="2"/>
                <w:sz w:val="24"/>
                <w:szCs w:val="24"/>
                <w:lang w:eastAsia="hi-IN" w:bidi="hi-IN"/>
              </w:rPr>
              <w:t xml:space="preserve">Количество классов/количество учащихся </w:t>
            </w:r>
          </w:p>
        </w:tc>
        <w:tc>
          <w:tcPr>
            <w:tcW w:w="817" w:type="dxa"/>
          </w:tcPr>
          <w:p w:rsidR="00406FAA" w:rsidRPr="00625A65" w:rsidRDefault="00406FAA" w:rsidP="00406FAA">
            <w:pPr>
              <w:widowControl w:val="0"/>
              <w:suppressAutoHyphens/>
              <w:spacing w:after="0" w:line="240" w:lineRule="auto"/>
              <w:jc w:val="both"/>
              <w:rPr>
                <w:rFonts w:ascii="Times New Roman" w:eastAsia="SimSun" w:hAnsi="Times New Roman"/>
                <w:b/>
                <w:kern w:val="2"/>
                <w:sz w:val="24"/>
                <w:szCs w:val="24"/>
                <w:lang w:eastAsia="hi-IN" w:bidi="hi-IN"/>
              </w:rPr>
            </w:pPr>
            <w:r w:rsidRPr="00625A65">
              <w:rPr>
                <w:rFonts w:ascii="Times New Roman" w:eastAsia="SimSun" w:hAnsi="Times New Roman"/>
                <w:b/>
                <w:kern w:val="2"/>
                <w:sz w:val="24"/>
                <w:szCs w:val="24"/>
                <w:lang w:eastAsia="hi-IN" w:bidi="hi-IN"/>
              </w:rPr>
              <w:t>2018-2019</w:t>
            </w:r>
          </w:p>
        </w:tc>
        <w:tc>
          <w:tcPr>
            <w:tcW w:w="817" w:type="dxa"/>
          </w:tcPr>
          <w:p w:rsidR="00406FAA" w:rsidRPr="00625A65" w:rsidRDefault="00406FAA" w:rsidP="00406FAA">
            <w:pPr>
              <w:widowControl w:val="0"/>
              <w:suppressAutoHyphens/>
              <w:spacing w:after="0" w:line="240" w:lineRule="auto"/>
              <w:jc w:val="both"/>
              <w:rPr>
                <w:rFonts w:ascii="Times New Roman" w:eastAsia="SimSun" w:hAnsi="Times New Roman"/>
                <w:b/>
                <w:kern w:val="2"/>
                <w:sz w:val="24"/>
                <w:szCs w:val="24"/>
                <w:lang w:eastAsia="hi-IN" w:bidi="hi-IN"/>
              </w:rPr>
            </w:pPr>
            <w:r>
              <w:rPr>
                <w:rFonts w:ascii="Times New Roman" w:eastAsia="SimSun" w:hAnsi="Times New Roman"/>
                <w:b/>
                <w:kern w:val="2"/>
                <w:sz w:val="24"/>
                <w:szCs w:val="24"/>
                <w:lang w:eastAsia="hi-IN" w:bidi="hi-IN"/>
              </w:rPr>
              <w:t>2019-2020</w:t>
            </w:r>
          </w:p>
        </w:tc>
        <w:tc>
          <w:tcPr>
            <w:tcW w:w="817" w:type="dxa"/>
          </w:tcPr>
          <w:p w:rsidR="00406FAA" w:rsidRPr="00625A65" w:rsidRDefault="00406FAA" w:rsidP="00406FAA">
            <w:pPr>
              <w:widowControl w:val="0"/>
              <w:suppressAutoHyphens/>
              <w:spacing w:after="0" w:line="240" w:lineRule="auto"/>
              <w:jc w:val="both"/>
              <w:rPr>
                <w:rFonts w:ascii="Times New Roman" w:eastAsia="SimSun" w:hAnsi="Times New Roman"/>
                <w:b/>
                <w:kern w:val="2"/>
                <w:sz w:val="24"/>
                <w:szCs w:val="24"/>
                <w:lang w:eastAsia="hi-IN" w:bidi="hi-IN"/>
              </w:rPr>
            </w:pPr>
            <w:r>
              <w:rPr>
                <w:rFonts w:ascii="Times New Roman" w:eastAsia="SimSun" w:hAnsi="Times New Roman"/>
                <w:b/>
                <w:kern w:val="2"/>
                <w:sz w:val="24"/>
                <w:szCs w:val="24"/>
                <w:lang w:eastAsia="hi-IN" w:bidi="hi-IN"/>
              </w:rPr>
              <w:t>2020-2021</w:t>
            </w:r>
          </w:p>
        </w:tc>
      </w:tr>
      <w:tr w:rsidR="00406FAA" w:rsidRPr="00C46B55" w:rsidTr="00406FAA">
        <w:tc>
          <w:tcPr>
            <w:tcW w:w="9282" w:type="dxa"/>
          </w:tcPr>
          <w:p w:rsidR="00406FAA" w:rsidRPr="00625A65" w:rsidRDefault="00406FAA" w:rsidP="00406FAA">
            <w:pPr>
              <w:widowControl w:val="0"/>
              <w:suppressAutoHyphens/>
              <w:spacing w:after="0" w:line="240" w:lineRule="auto"/>
              <w:jc w:val="both"/>
              <w:rPr>
                <w:rFonts w:ascii="Times New Roman" w:eastAsia="SimSun" w:hAnsi="Times New Roman"/>
                <w:kern w:val="2"/>
                <w:sz w:val="24"/>
                <w:szCs w:val="24"/>
                <w:lang w:eastAsia="hi-IN" w:bidi="hi-IN"/>
              </w:rPr>
            </w:pPr>
            <w:r w:rsidRPr="00625A65">
              <w:rPr>
                <w:rFonts w:ascii="Times New Roman" w:eastAsia="SimSun" w:hAnsi="Times New Roman"/>
                <w:kern w:val="2"/>
                <w:sz w:val="24"/>
                <w:szCs w:val="24"/>
                <w:lang w:eastAsia="hi-IN" w:bidi="hi-IN"/>
              </w:rPr>
              <w:t xml:space="preserve">Общая численность обучающихся </w:t>
            </w:r>
          </w:p>
        </w:tc>
        <w:tc>
          <w:tcPr>
            <w:tcW w:w="817" w:type="dxa"/>
          </w:tcPr>
          <w:p w:rsidR="00406FAA" w:rsidRPr="00625A65" w:rsidRDefault="00406FAA" w:rsidP="00406FAA">
            <w:pPr>
              <w:widowControl w:val="0"/>
              <w:suppressAutoHyphens/>
              <w:spacing w:after="0" w:line="240" w:lineRule="auto"/>
              <w:jc w:val="both"/>
              <w:rPr>
                <w:rFonts w:ascii="Times New Roman" w:eastAsia="SimSun" w:hAnsi="Times New Roman"/>
                <w:kern w:val="2"/>
                <w:sz w:val="24"/>
                <w:szCs w:val="24"/>
                <w:lang w:eastAsia="hi-IN" w:bidi="hi-IN"/>
              </w:rPr>
            </w:pPr>
            <w:r w:rsidRPr="00625A65">
              <w:rPr>
                <w:rFonts w:ascii="Times New Roman" w:eastAsia="SimSun" w:hAnsi="Times New Roman"/>
                <w:kern w:val="2"/>
                <w:sz w:val="24"/>
                <w:szCs w:val="24"/>
                <w:lang w:eastAsia="hi-IN" w:bidi="hi-IN"/>
              </w:rPr>
              <w:t>787</w:t>
            </w:r>
          </w:p>
        </w:tc>
        <w:tc>
          <w:tcPr>
            <w:tcW w:w="817" w:type="dxa"/>
          </w:tcPr>
          <w:p w:rsidR="00406FAA" w:rsidRPr="00625A65" w:rsidRDefault="00406FAA" w:rsidP="00406FAA">
            <w:pPr>
              <w:widowControl w:val="0"/>
              <w:suppressAutoHyphens/>
              <w:spacing w:after="0" w:line="240" w:lineRule="auto"/>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773</w:t>
            </w:r>
          </w:p>
        </w:tc>
        <w:tc>
          <w:tcPr>
            <w:tcW w:w="817" w:type="dxa"/>
          </w:tcPr>
          <w:p w:rsidR="00406FAA" w:rsidRPr="00625A65" w:rsidRDefault="00406FAA" w:rsidP="00406FAA">
            <w:pPr>
              <w:widowControl w:val="0"/>
              <w:suppressAutoHyphens/>
              <w:spacing w:after="0" w:line="240" w:lineRule="auto"/>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774</w:t>
            </w:r>
          </w:p>
        </w:tc>
      </w:tr>
      <w:tr w:rsidR="00406FAA" w:rsidRPr="00C46B55" w:rsidTr="00406FAA">
        <w:tc>
          <w:tcPr>
            <w:tcW w:w="9282" w:type="dxa"/>
          </w:tcPr>
          <w:p w:rsidR="00406FAA" w:rsidRPr="00625A65" w:rsidRDefault="00406FAA" w:rsidP="00406FAA">
            <w:pPr>
              <w:widowControl w:val="0"/>
              <w:suppressAutoHyphens/>
              <w:spacing w:after="0" w:line="240" w:lineRule="auto"/>
              <w:jc w:val="both"/>
              <w:rPr>
                <w:rFonts w:ascii="Times New Roman" w:eastAsia="SimSun" w:hAnsi="Times New Roman"/>
                <w:kern w:val="2"/>
                <w:sz w:val="24"/>
                <w:szCs w:val="24"/>
                <w:lang w:eastAsia="hi-IN" w:bidi="hi-IN"/>
              </w:rPr>
            </w:pPr>
            <w:r w:rsidRPr="00625A65">
              <w:rPr>
                <w:rFonts w:ascii="Times New Roman" w:hAnsi="Times New Roman"/>
                <w:kern w:val="2"/>
                <w:sz w:val="24"/>
                <w:szCs w:val="24"/>
                <w:lang w:eastAsia="ru-RU" w:bidi="hi-IN"/>
              </w:rPr>
              <w:t>численность учащихся по образовательной программе начального общего образования</w:t>
            </w:r>
          </w:p>
        </w:tc>
        <w:tc>
          <w:tcPr>
            <w:tcW w:w="817" w:type="dxa"/>
          </w:tcPr>
          <w:p w:rsidR="00406FAA" w:rsidRPr="00625A65" w:rsidRDefault="00406FAA" w:rsidP="00406FAA">
            <w:pPr>
              <w:widowControl w:val="0"/>
              <w:suppressAutoHyphens/>
              <w:spacing w:after="0" w:line="240" w:lineRule="auto"/>
              <w:jc w:val="both"/>
              <w:rPr>
                <w:rFonts w:ascii="Times New Roman" w:eastAsia="SimSun" w:hAnsi="Times New Roman"/>
                <w:kern w:val="2"/>
                <w:sz w:val="24"/>
                <w:szCs w:val="24"/>
                <w:lang w:eastAsia="hi-IN" w:bidi="hi-IN"/>
              </w:rPr>
            </w:pPr>
            <w:r w:rsidRPr="00625A65">
              <w:rPr>
                <w:rFonts w:ascii="Times New Roman" w:eastAsia="SimSun" w:hAnsi="Times New Roman"/>
                <w:kern w:val="2"/>
                <w:sz w:val="24"/>
                <w:szCs w:val="24"/>
                <w:lang w:eastAsia="hi-IN" w:bidi="hi-IN"/>
              </w:rPr>
              <w:t>320</w:t>
            </w:r>
          </w:p>
        </w:tc>
        <w:tc>
          <w:tcPr>
            <w:tcW w:w="817" w:type="dxa"/>
          </w:tcPr>
          <w:p w:rsidR="00406FAA" w:rsidRPr="00625A65" w:rsidRDefault="00406FAA" w:rsidP="00406FAA">
            <w:pPr>
              <w:widowControl w:val="0"/>
              <w:suppressAutoHyphens/>
              <w:spacing w:after="0" w:line="240" w:lineRule="auto"/>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298</w:t>
            </w:r>
          </w:p>
        </w:tc>
        <w:tc>
          <w:tcPr>
            <w:tcW w:w="817" w:type="dxa"/>
          </w:tcPr>
          <w:p w:rsidR="00406FAA" w:rsidRPr="00625A65" w:rsidRDefault="00406FAA" w:rsidP="00406FAA">
            <w:pPr>
              <w:widowControl w:val="0"/>
              <w:suppressAutoHyphens/>
              <w:spacing w:after="0" w:line="240" w:lineRule="auto"/>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324</w:t>
            </w:r>
          </w:p>
        </w:tc>
      </w:tr>
      <w:tr w:rsidR="00406FAA" w:rsidRPr="00C46B55" w:rsidTr="00406FAA">
        <w:tc>
          <w:tcPr>
            <w:tcW w:w="9282" w:type="dxa"/>
          </w:tcPr>
          <w:p w:rsidR="00406FAA" w:rsidRPr="00625A65" w:rsidRDefault="00406FAA" w:rsidP="00406FAA">
            <w:pPr>
              <w:widowControl w:val="0"/>
              <w:suppressAutoHyphens/>
              <w:spacing w:after="0" w:line="240" w:lineRule="auto"/>
              <w:jc w:val="both"/>
              <w:rPr>
                <w:rFonts w:ascii="Times New Roman" w:eastAsia="SimSun" w:hAnsi="Times New Roman"/>
                <w:kern w:val="2"/>
                <w:sz w:val="24"/>
                <w:szCs w:val="24"/>
                <w:lang w:eastAsia="hi-IN" w:bidi="hi-IN"/>
              </w:rPr>
            </w:pPr>
            <w:r w:rsidRPr="00625A65">
              <w:rPr>
                <w:rFonts w:ascii="Times New Roman" w:hAnsi="Times New Roman"/>
                <w:kern w:val="2"/>
                <w:sz w:val="24"/>
                <w:szCs w:val="24"/>
                <w:lang w:eastAsia="ru-RU" w:bidi="hi-IN"/>
              </w:rPr>
              <w:t>численность учащихся по образовательной программе основного общего образования</w:t>
            </w:r>
          </w:p>
        </w:tc>
        <w:tc>
          <w:tcPr>
            <w:tcW w:w="817" w:type="dxa"/>
          </w:tcPr>
          <w:p w:rsidR="00406FAA" w:rsidRPr="00625A65" w:rsidRDefault="00406FAA" w:rsidP="00406FAA">
            <w:pPr>
              <w:widowControl w:val="0"/>
              <w:suppressAutoHyphens/>
              <w:spacing w:after="0" w:line="240" w:lineRule="auto"/>
              <w:jc w:val="both"/>
              <w:rPr>
                <w:rFonts w:ascii="Times New Roman" w:eastAsia="SimSun" w:hAnsi="Times New Roman"/>
                <w:kern w:val="2"/>
                <w:sz w:val="24"/>
                <w:szCs w:val="24"/>
                <w:lang w:eastAsia="hi-IN" w:bidi="hi-IN"/>
              </w:rPr>
            </w:pPr>
            <w:r w:rsidRPr="00625A65">
              <w:rPr>
                <w:rFonts w:ascii="Times New Roman" w:eastAsia="SimSun" w:hAnsi="Times New Roman"/>
                <w:kern w:val="2"/>
                <w:sz w:val="24"/>
                <w:szCs w:val="24"/>
                <w:lang w:eastAsia="hi-IN" w:bidi="hi-IN"/>
              </w:rPr>
              <w:t>392</w:t>
            </w:r>
          </w:p>
        </w:tc>
        <w:tc>
          <w:tcPr>
            <w:tcW w:w="817" w:type="dxa"/>
          </w:tcPr>
          <w:p w:rsidR="00406FAA" w:rsidRPr="00625A65" w:rsidRDefault="00406FAA" w:rsidP="00406FAA">
            <w:pPr>
              <w:widowControl w:val="0"/>
              <w:suppressAutoHyphens/>
              <w:spacing w:after="0" w:line="240" w:lineRule="auto"/>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387</w:t>
            </w:r>
          </w:p>
        </w:tc>
        <w:tc>
          <w:tcPr>
            <w:tcW w:w="817" w:type="dxa"/>
          </w:tcPr>
          <w:p w:rsidR="00406FAA" w:rsidRPr="00625A65" w:rsidRDefault="00406FAA" w:rsidP="00406FAA">
            <w:pPr>
              <w:widowControl w:val="0"/>
              <w:suppressAutoHyphens/>
              <w:spacing w:after="0" w:line="240" w:lineRule="auto"/>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375</w:t>
            </w:r>
          </w:p>
        </w:tc>
      </w:tr>
      <w:tr w:rsidR="00406FAA" w:rsidRPr="00C46B55" w:rsidTr="00406FAA">
        <w:tc>
          <w:tcPr>
            <w:tcW w:w="9282" w:type="dxa"/>
          </w:tcPr>
          <w:p w:rsidR="00406FAA" w:rsidRPr="00625A65" w:rsidRDefault="00406FAA" w:rsidP="00406FAA">
            <w:pPr>
              <w:widowControl w:val="0"/>
              <w:suppressAutoHyphens/>
              <w:spacing w:after="0" w:line="240" w:lineRule="auto"/>
              <w:jc w:val="both"/>
              <w:rPr>
                <w:rFonts w:ascii="Times New Roman" w:eastAsia="SimSun" w:hAnsi="Times New Roman"/>
                <w:kern w:val="2"/>
                <w:sz w:val="24"/>
                <w:szCs w:val="24"/>
                <w:lang w:eastAsia="hi-IN" w:bidi="hi-IN"/>
              </w:rPr>
            </w:pPr>
            <w:r w:rsidRPr="00625A65">
              <w:rPr>
                <w:rFonts w:ascii="Times New Roman" w:hAnsi="Times New Roman"/>
                <w:kern w:val="2"/>
                <w:sz w:val="24"/>
                <w:szCs w:val="24"/>
                <w:lang w:eastAsia="ru-RU" w:bidi="hi-IN"/>
              </w:rPr>
              <w:t>численность учащихся по образовательной программе среднего общего образования</w:t>
            </w:r>
          </w:p>
        </w:tc>
        <w:tc>
          <w:tcPr>
            <w:tcW w:w="817" w:type="dxa"/>
          </w:tcPr>
          <w:p w:rsidR="00406FAA" w:rsidRPr="00625A65" w:rsidRDefault="00406FAA" w:rsidP="00406FAA">
            <w:pPr>
              <w:widowControl w:val="0"/>
              <w:suppressAutoHyphens/>
              <w:spacing w:after="0" w:line="240" w:lineRule="auto"/>
              <w:jc w:val="both"/>
              <w:rPr>
                <w:rFonts w:ascii="Times New Roman" w:eastAsia="SimSun" w:hAnsi="Times New Roman"/>
                <w:kern w:val="2"/>
                <w:sz w:val="24"/>
                <w:szCs w:val="24"/>
                <w:lang w:eastAsia="hi-IN" w:bidi="hi-IN"/>
              </w:rPr>
            </w:pPr>
            <w:r w:rsidRPr="00625A65">
              <w:rPr>
                <w:rFonts w:ascii="Times New Roman" w:eastAsia="SimSun" w:hAnsi="Times New Roman"/>
                <w:kern w:val="2"/>
                <w:sz w:val="24"/>
                <w:szCs w:val="24"/>
                <w:lang w:eastAsia="hi-IN" w:bidi="hi-IN"/>
              </w:rPr>
              <w:t>75</w:t>
            </w:r>
          </w:p>
        </w:tc>
        <w:tc>
          <w:tcPr>
            <w:tcW w:w="817" w:type="dxa"/>
          </w:tcPr>
          <w:p w:rsidR="00406FAA" w:rsidRPr="00625A65" w:rsidRDefault="00406FAA" w:rsidP="00406FAA">
            <w:pPr>
              <w:widowControl w:val="0"/>
              <w:suppressAutoHyphens/>
              <w:spacing w:after="0" w:line="240" w:lineRule="auto"/>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88</w:t>
            </w:r>
          </w:p>
        </w:tc>
        <w:tc>
          <w:tcPr>
            <w:tcW w:w="817" w:type="dxa"/>
          </w:tcPr>
          <w:p w:rsidR="00406FAA" w:rsidRPr="00625A65" w:rsidRDefault="00406FAA" w:rsidP="00406FAA">
            <w:pPr>
              <w:widowControl w:val="0"/>
              <w:suppressAutoHyphens/>
              <w:spacing w:after="0" w:line="240" w:lineRule="auto"/>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75</w:t>
            </w:r>
          </w:p>
        </w:tc>
      </w:tr>
    </w:tbl>
    <w:p w:rsidR="006F29DC" w:rsidRPr="00836206" w:rsidRDefault="006F29DC" w:rsidP="00F54CB3">
      <w:pPr>
        <w:widowControl w:val="0"/>
        <w:suppressAutoHyphens/>
        <w:spacing w:after="0" w:line="240" w:lineRule="auto"/>
        <w:ind w:right="-143"/>
        <w:jc w:val="both"/>
        <w:rPr>
          <w:rFonts w:ascii="Times New Roman" w:eastAsia="SimSun" w:hAnsi="Times New Roman"/>
          <w:color w:val="FF0000"/>
          <w:kern w:val="2"/>
          <w:sz w:val="24"/>
          <w:szCs w:val="24"/>
          <w:lang w:eastAsia="hi-IN" w:bidi="hi-IN"/>
        </w:rPr>
      </w:pPr>
      <w:r w:rsidRPr="00836206">
        <w:rPr>
          <w:rFonts w:ascii="Times New Roman" w:eastAsia="SimSun" w:hAnsi="Times New Roman"/>
          <w:color w:val="FF0000"/>
          <w:kern w:val="2"/>
          <w:sz w:val="24"/>
          <w:szCs w:val="24"/>
          <w:lang w:eastAsia="hi-IN" w:bidi="hi-IN"/>
        </w:rPr>
        <w:tab/>
      </w:r>
    </w:p>
    <w:p w:rsidR="006F29DC" w:rsidRPr="00836206" w:rsidRDefault="006F29DC" w:rsidP="00F54CB3">
      <w:pPr>
        <w:rPr>
          <w:rFonts w:ascii="Times New Roman" w:eastAsia="SimSun" w:hAnsi="Times New Roman"/>
          <w:color w:val="FF0000"/>
          <w:kern w:val="2"/>
          <w:sz w:val="24"/>
          <w:szCs w:val="24"/>
          <w:lang w:eastAsia="hi-IN" w:bidi="hi-IN"/>
        </w:rPr>
      </w:pPr>
    </w:p>
    <w:p w:rsidR="006F29DC" w:rsidRPr="00836206" w:rsidRDefault="006F29DC" w:rsidP="00F54CB3">
      <w:pPr>
        <w:rPr>
          <w:rFonts w:ascii="Times New Roman" w:eastAsia="SimSun" w:hAnsi="Times New Roman"/>
          <w:color w:val="FF0000"/>
          <w:kern w:val="2"/>
          <w:sz w:val="24"/>
          <w:szCs w:val="24"/>
          <w:lang w:eastAsia="hi-IN" w:bidi="hi-IN"/>
        </w:rPr>
      </w:pPr>
    </w:p>
    <w:p w:rsidR="006F29DC" w:rsidRPr="00836206" w:rsidRDefault="006F29DC" w:rsidP="00F54CB3">
      <w:pPr>
        <w:rPr>
          <w:rFonts w:ascii="Times New Roman" w:eastAsia="SimSun" w:hAnsi="Times New Roman"/>
          <w:color w:val="FF0000"/>
          <w:kern w:val="2"/>
          <w:sz w:val="24"/>
          <w:szCs w:val="24"/>
          <w:lang w:eastAsia="hi-IN" w:bidi="hi-IN"/>
        </w:rPr>
      </w:pPr>
    </w:p>
    <w:p w:rsidR="006F29DC" w:rsidRDefault="006F29DC" w:rsidP="00F54CB3">
      <w:pPr>
        <w:rPr>
          <w:rFonts w:ascii="Times New Roman" w:eastAsia="SimSun" w:hAnsi="Times New Roman"/>
          <w:color w:val="FF0000"/>
          <w:kern w:val="2"/>
          <w:sz w:val="24"/>
          <w:szCs w:val="24"/>
          <w:lang w:eastAsia="hi-IN" w:bidi="hi-IN"/>
        </w:rPr>
      </w:pPr>
    </w:p>
    <w:p w:rsidR="006F29DC" w:rsidRPr="00625A65" w:rsidRDefault="006F29DC" w:rsidP="00F54CB3">
      <w:pPr>
        <w:rPr>
          <w:rFonts w:ascii="Times New Roman" w:hAnsi="Times New Roman"/>
          <w:sz w:val="24"/>
          <w:szCs w:val="24"/>
        </w:rPr>
      </w:pPr>
      <w:r w:rsidRPr="00625A65">
        <w:rPr>
          <w:rFonts w:ascii="Times New Roman" w:hAnsi="Times New Roman"/>
          <w:b/>
          <w:sz w:val="24"/>
          <w:szCs w:val="24"/>
          <w:lang w:eastAsia="ru-RU"/>
        </w:rPr>
        <w:t xml:space="preserve">Выводы: </w:t>
      </w:r>
      <w:r w:rsidRPr="00625A65">
        <w:rPr>
          <w:rFonts w:ascii="Times New Roman" w:hAnsi="Times New Roman"/>
          <w:sz w:val="24"/>
          <w:szCs w:val="24"/>
          <w:lang w:eastAsia="ru-RU"/>
        </w:rPr>
        <w:t>Школа ра</w:t>
      </w:r>
      <w:r>
        <w:rPr>
          <w:rFonts w:ascii="Times New Roman" w:hAnsi="Times New Roman"/>
          <w:sz w:val="24"/>
          <w:szCs w:val="24"/>
          <w:lang w:eastAsia="ru-RU"/>
        </w:rPr>
        <w:t>ссчитана на 520 учащихся, в 2019-2020</w:t>
      </w:r>
      <w:r w:rsidRPr="00625A65">
        <w:rPr>
          <w:rFonts w:ascii="Times New Roman" w:hAnsi="Times New Roman"/>
          <w:sz w:val="24"/>
          <w:szCs w:val="24"/>
          <w:lang w:eastAsia="ru-RU"/>
        </w:rPr>
        <w:t xml:space="preserve"> уч.</w:t>
      </w:r>
      <w:r w:rsidR="006B3584">
        <w:rPr>
          <w:rFonts w:ascii="Times New Roman" w:hAnsi="Times New Roman"/>
          <w:sz w:val="24"/>
          <w:szCs w:val="24"/>
          <w:lang w:eastAsia="ru-RU"/>
        </w:rPr>
        <w:t xml:space="preserve"> </w:t>
      </w:r>
      <w:r w:rsidRPr="00625A65">
        <w:rPr>
          <w:rFonts w:ascii="Times New Roman" w:hAnsi="Times New Roman"/>
          <w:sz w:val="24"/>
          <w:szCs w:val="24"/>
          <w:lang w:eastAsia="ru-RU"/>
        </w:rPr>
        <w:t>году в школе обучается</w:t>
      </w:r>
      <w:r>
        <w:rPr>
          <w:rFonts w:ascii="Times New Roman" w:hAnsi="Times New Roman"/>
          <w:sz w:val="24"/>
          <w:szCs w:val="24"/>
          <w:lang w:eastAsia="ru-RU"/>
        </w:rPr>
        <w:t xml:space="preserve"> 773 учащихся, </w:t>
      </w:r>
      <w:r w:rsidRPr="00625A65">
        <w:rPr>
          <w:rFonts w:ascii="Times New Roman" w:hAnsi="Times New Roman"/>
          <w:sz w:val="24"/>
          <w:szCs w:val="24"/>
          <w:lang w:eastAsia="ru-RU"/>
        </w:rPr>
        <w:t xml:space="preserve"> количество обучающихся на</w:t>
      </w:r>
      <w:r>
        <w:rPr>
          <w:rFonts w:ascii="Times New Roman" w:hAnsi="Times New Roman"/>
          <w:sz w:val="24"/>
          <w:szCs w:val="24"/>
          <w:lang w:eastAsia="ru-RU"/>
        </w:rPr>
        <w:t xml:space="preserve"> 253 человека </w:t>
      </w:r>
      <w:r w:rsidRPr="00625A65">
        <w:rPr>
          <w:rFonts w:ascii="Times New Roman" w:hAnsi="Times New Roman"/>
          <w:sz w:val="24"/>
          <w:szCs w:val="24"/>
          <w:lang w:eastAsia="ru-RU"/>
        </w:rPr>
        <w:t>превышает мощность школы. Таким образом, выполнение майских указов Президента по поэтапному переходу обучения в одну смену без строительства новой школы становится невозможным. Ещё одним выходом из сложившейся ситуации может быть сокращение  1</w:t>
      </w:r>
      <w:r w:rsidR="006B3584">
        <w:rPr>
          <w:rFonts w:ascii="Times New Roman" w:hAnsi="Times New Roman"/>
          <w:sz w:val="24"/>
          <w:szCs w:val="24"/>
          <w:lang w:eastAsia="ru-RU"/>
        </w:rPr>
        <w:t xml:space="preserve">-х </w:t>
      </w:r>
      <w:r w:rsidRPr="00625A65">
        <w:rPr>
          <w:rFonts w:ascii="Times New Roman" w:hAnsi="Times New Roman"/>
          <w:sz w:val="24"/>
          <w:szCs w:val="24"/>
          <w:lang w:eastAsia="ru-RU"/>
        </w:rPr>
        <w:t>и 10</w:t>
      </w:r>
      <w:r w:rsidR="006B3584">
        <w:rPr>
          <w:rFonts w:ascii="Times New Roman" w:hAnsi="Times New Roman"/>
          <w:sz w:val="24"/>
          <w:szCs w:val="24"/>
          <w:lang w:eastAsia="ru-RU"/>
        </w:rPr>
        <w:t>-</w:t>
      </w:r>
      <w:r w:rsidRPr="00625A65">
        <w:rPr>
          <w:rFonts w:ascii="Times New Roman" w:hAnsi="Times New Roman"/>
          <w:sz w:val="24"/>
          <w:szCs w:val="24"/>
          <w:lang w:eastAsia="ru-RU"/>
        </w:rPr>
        <w:t>х классов до 1 класса комплекта.</w:t>
      </w:r>
    </w:p>
    <w:p w:rsidR="006F29DC" w:rsidRPr="009B3869" w:rsidRDefault="006F29DC" w:rsidP="00887C4D">
      <w:pPr>
        <w:jc w:val="center"/>
        <w:rPr>
          <w:rFonts w:ascii="Times New Roman" w:hAnsi="Times New Roman"/>
          <w:b/>
          <w:sz w:val="24"/>
          <w:szCs w:val="24"/>
          <w:lang w:eastAsia="ru-RU"/>
        </w:rPr>
      </w:pPr>
      <w:r>
        <w:rPr>
          <w:rFonts w:ascii="Times New Roman" w:hAnsi="Times New Roman"/>
          <w:b/>
          <w:sz w:val="24"/>
          <w:szCs w:val="24"/>
          <w:lang w:eastAsia="ru-RU"/>
        </w:rPr>
        <w:t xml:space="preserve">                                                                        </w:t>
      </w:r>
      <w:r w:rsidRPr="00326F62">
        <w:rPr>
          <w:rFonts w:ascii="Times New Roman" w:hAnsi="Times New Roman"/>
          <w:b/>
          <w:sz w:val="24"/>
          <w:szCs w:val="24"/>
          <w:lang w:eastAsia="ru-RU"/>
        </w:rPr>
        <w:t>Динамика движения учащихся по школе</w:t>
      </w:r>
      <w:r>
        <w:rPr>
          <w:rFonts w:ascii="Times New Roman" w:hAnsi="Times New Roman"/>
          <w:b/>
          <w:sz w:val="24"/>
          <w:szCs w:val="24"/>
          <w:lang w:eastAsia="ru-RU"/>
        </w:rPr>
        <w:t xml:space="preserve">                                                                                      </w:t>
      </w:r>
      <w:r w:rsidR="00A47C28">
        <w:rPr>
          <w:rFonts w:ascii="Times New Roman" w:hAnsi="Times New Roman"/>
          <w:b/>
          <w:sz w:val="24"/>
          <w:szCs w:val="24"/>
          <w:lang w:eastAsia="ru-RU"/>
        </w:rPr>
        <w:t>Таблица 9</w:t>
      </w:r>
    </w:p>
    <w:p w:rsidR="006F29DC" w:rsidRPr="00326F62" w:rsidRDefault="006F29DC" w:rsidP="00522C01">
      <w:pPr>
        <w:rPr>
          <w:rFonts w:ascii="Times New Roman" w:hAnsi="Times New Roman"/>
          <w:sz w:val="24"/>
          <w:szCs w:val="24"/>
          <w:lang w:eastAsia="ru-RU"/>
        </w:rPr>
      </w:pPr>
      <w:r w:rsidRPr="00326F62">
        <w:rPr>
          <w:rFonts w:ascii="Times New Roman" w:hAnsi="Times New Roman"/>
          <w:b/>
          <w:sz w:val="24"/>
          <w:szCs w:val="24"/>
          <w:lang w:eastAsia="ru-RU"/>
        </w:rPr>
        <w:t>Сохранность контингента</w:t>
      </w:r>
      <w:r w:rsidRPr="00326F62">
        <w:rPr>
          <w:rFonts w:ascii="Times New Roman" w:hAnsi="Times New Roman"/>
          <w:b/>
          <w:sz w:val="24"/>
          <w:szCs w:val="24"/>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0"/>
        <w:gridCol w:w="2186"/>
        <w:gridCol w:w="2186"/>
        <w:gridCol w:w="2186"/>
      </w:tblGrid>
      <w:tr w:rsidR="00406FAA" w:rsidRPr="00C46B55" w:rsidTr="00406FAA">
        <w:tc>
          <w:tcPr>
            <w:tcW w:w="5030" w:type="dxa"/>
          </w:tcPr>
          <w:p w:rsidR="00406FAA" w:rsidRPr="00C46B55" w:rsidRDefault="00406FAA" w:rsidP="00406FAA">
            <w:pPr>
              <w:spacing w:after="0" w:line="240" w:lineRule="auto"/>
              <w:rPr>
                <w:rFonts w:ascii="Times New Roman" w:hAnsi="Times New Roman"/>
                <w:sz w:val="24"/>
                <w:szCs w:val="24"/>
              </w:rPr>
            </w:pPr>
          </w:p>
        </w:tc>
        <w:tc>
          <w:tcPr>
            <w:tcW w:w="2186" w:type="dxa"/>
          </w:tcPr>
          <w:p w:rsidR="00406FAA" w:rsidRPr="009B3869" w:rsidRDefault="00406FAA" w:rsidP="00406FAA">
            <w:pPr>
              <w:spacing w:after="0" w:line="240" w:lineRule="auto"/>
              <w:rPr>
                <w:rFonts w:ascii="Times New Roman" w:hAnsi="Times New Roman"/>
                <w:b/>
                <w:sz w:val="24"/>
                <w:szCs w:val="24"/>
              </w:rPr>
            </w:pPr>
            <w:r w:rsidRPr="009B3869">
              <w:rPr>
                <w:rFonts w:ascii="Times New Roman" w:hAnsi="Times New Roman"/>
                <w:b/>
                <w:sz w:val="24"/>
                <w:szCs w:val="24"/>
              </w:rPr>
              <w:t>2018</w:t>
            </w:r>
          </w:p>
        </w:tc>
        <w:tc>
          <w:tcPr>
            <w:tcW w:w="2186" w:type="dxa"/>
          </w:tcPr>
          <w:p w:rsidR="00406FAA" w:rsidRPr="009B3869" w:rsidRDefault="00406FAA" w:rsidP="00406FAA">
            <w:pPr>
              <w:spacing w:after="0" w:line="240" w:lineRule="auto"/>
              <w:rPr>
                <w:rFonts w:ascii="Times New Roman" w:hAnsi="Times New Roman"/>
                <w:b/>
                <w:sz w:val="24"/>
                <w:szCs w:val="24"/>
              </w:rPr>
            </w:pPr>
            <w:r w:rsidRPr="009B3869">
              <w:rPr>
                <w:rFonts w:ascii="Times New Roman" w:hAnsi="Times New Roman"/>
                <w:b/>
                <w:sz w:val="24"/>
                <w:szCs w:val="24"/>
              </w:rPr>
              <w:t>2019</w:t>
            </w:r>
          </w:p>
        </w:tc>
        <w:tc>
          <w:tcPr>
            <w:tcW w:w="2186" w:type="dxa"/>
          </w:tcPr>
          <w:p w:rsidR="00406FAA" w:rsidRPr="009B3869" w:rsidRDefault="00406FAA" w:rsidP="00406FAA">
            <w:pPr>
              <w:spacing w:after="0" w:line="240" w:lineRule="auto"/>
              <w:rPr>
                <w:rFonts w:ascii="Times New Roman" w:hAnsi="Times New Roman"/>
                <w:b/>
                <w:sz w:val="24"/>
                <w:szCs w:val="24"/>
              </w:rPr>
            </w:pPr>
            <w:r>
              <w:rPr>
                <w:rFonts w:ascii="Times New Roman" w:hAnsi="Times New Roman"/>
                <w:b/>
                <w:sz w:val="24"/>
                <w:szCs w:val="24"/>
              </w:rPr>
              <w:t>2020</w:t>
            </w:r>
          </w:p>
        </w:tc>
      </w:tr>
      <w:tr w:rsidR="00406FAA" w:rsidRPr="00C46B55" w:rsidTr="00406FAA">
        <w:tc>
          <w:tcPr>
            <w:tcW w:w="5030" w:type="dxa"/>
          </w:tcPr>
          <w:p w:rsidR="00406FAA" w:rsidRPr="00C46B55" w:rsidRDefault="00406FAA" w:rsidP="00406FAA">
            <w:pPr>
              <w:spacing w:after="0" w:line="240" w:lineRule="auto"/>
              <w:rPr>
                <w:rFonts w:ascii="Times New Roman" w:hAnsi="Times New Roman"/>
                <w:sz w:val="24"/>
                <w:szCs w:val="24"/>
              </w:rPr>
            </w:pPr>
            <w:r w:rsidRPr="00C46B55">
              <w:rPr>
                <w:rFonts w:ascii="Times New Roman" w:hAnsi="Times New Roman"/>
                <w:sz w:val="24"/>
                <w:szCs w:val="24"/>
              </w:rPr>
              <w:t>На начало года</w:t>
            </w:r>
          </w:p>
        </w:tc>
        <w:tc>
          <w:tcPr>
            <w:tcW w:w="2186" w:type="dxa"/>
          </w:tcPr>
          <w:p w:rsidR="00406FAA" w:rsidRPr="00C46B55" w:rsidRDefault="00406FAA" w:rsidP="00406FAA">
            <w:pPr>
              <w:spacing w:after="0" w:line="240" w:lineRule="auto"/>
              <w:rPr>
                <w:rFonts w:ascii="Times New Roman" w:hAnsi="Times New Roman"/>
                <w:sz w:val="24"/>
                <w:szCs w:val="24"/>
              </w:rPr>
            </w:pPr>
            <w:r w:rsidRPr="00C46B55">
              <w:rPr>
                <w:rFonts w:ascii="Times New Roman" w:hAnsi="Times New Roman"/>
                <w:sz w:val="24"/>
                <w:szCs w:val="24"/>
              </w:rPr>
              <w:t>746</w:t>
            </w:r>
          </w:p>
        </w:tc>
        <w:tc>
          <w:tcPr>
            <w:tcW w:w="2186" w:type="dxa"/>
          </w:tcPr>
          <w:p w:rsidR="00406FAA" w:rsidRPr="00C46B55" w:rsidRDefault="00406FAA" w:rsidP="00406FAA">
            <w:pPr>
              <w:spacing w:after="0" w:line="240" w:lineRule="auto"/>
              <w:rPr>
                <w:rFonts w:ascii="Times New Roman" w:hAnsi="Times New Roman"/>
                <w:sz w:val="24"/>
                <w:szCs w:val="24"/>
              </w:rPr>
            </w:pPr>
            <w:r>
              <w:rPr>
                <w:rFonts w:ascii="Times New Roman" w:hAnsi="Times New Roman"/>
                <w:sz w:val="24"/>
                <w:szCs w:val="24"/>
              </w:rPr>
              <w:t>787</w:t>
            </w:r>
          </w:p>
        </w:tc>
        <w:tc>
          <w:tcPr>
            <w:tcW w:w="2186" w:type="dxa"/>
          </w:tcPr>
          <w:p w:rsidR="00406FAA" w:rsidRPr="00C46B55" w:rsidRDefault="00406FAA" w:rsidP="00406FAA">
            <w:pPr>
              <w:spacing w:after="0" w:line="240" w:lineRule="auto"/>
              <w:rPr>
                <w:rFonts w:ascii="Times New Roman" w:hAnsi="Times New Roman"/>
                <w:sz w:val="24"/>
                <w:szCs w:val="24"/>
              </w:rPr>
            </w:pPr>
            <w:r>
              <w:rPr>
                <w:rFonts w:ascii="Times New Roman" w:hAnsi="Times New Roman"/>
                <w:sz w:val="24"/>
                <w:szCs w:val="24"/>
              </w:rPr>
              <w:t>771</w:t>
            </w:r>
          </w:p>
        </w:tc>
      </w:tr>
      <w:tr w:rsidR="00406FAA" w:rsidRPr="00C46B55" w:rsidTr="00406FAA">
        <w:tc>
          <w:tcPr>
            <w:tcW w:w="5030" w:type="dxa"/>
          </w:tcPr>
          <w:p w:rsidR="00406FAA" w:rsidRPr="00C46B55" w:rsidRDefault="00406FAA" w:rsidP="00406FAA">
            <w:pPr>
              <w:spacing w:after="0" w:line="240" w:lineRule="auto"/>
              <w:rPr>
                <w:rFonts w:ascii="Times New Roman" w:hAnsi="Times New Roman"/>
                <w:sz w:val="24"/>
                <w:szCs w:val="24"/>
              </w:rPr>
            </w:pPr>
            <w:r w:rsidRPr="00C46B55">
              <w:rPr>
                <w:rFonts w:ascii="Times New Roman" w:hAnsi="Times New Roman"/>
                <w:sz w:val="24"/>
                <w:szCs w:val="24"/>
              </w:rPr>
              <w:t>На конец года</w:t>
            </w:r>
          </w:p>
        </w:tc>
        <w:tc>
          <w:tcPr>
            <w:tcW w:w="2186" w:type="dxa"/>
          </w:tcPr>
          <w:p w:rsidR="00406FAA" w:rsidRPr="00C46B55" w:rsidRDefault="00406FAA" w:rsidP="00406FAA">
            <w:pPr>
              <w:spacing w:after="0" w:line="240" w:lineRule="auto"/>
              <w:rPr>
                <w:rFonts w:ascii="Times New Roman" w:hAnsi="Times New Roman"/>
                <w:sz w:val="24"/>
                <w:szCs w:val="24"/>
              </w:rPr>
            </w:pPr>
            <w:r w:rsidRPr="00C46B55">
              <w:rPr>
                <w:rFonts w:ascii="Times New Roman" w:hAnsi="Times New Roman"/>
                <w:sz w:val="24"/>
                <w:szCs w:val="24"/>
              </w:rPr>
              <w:t>787</w:t>
            </w:r>
          </w:p>
        </w:tc>
        <w:tc>
          <w:tcPr>
            <w:tcW w:w="2186" w:type="dxa"/>
          </w:tcPr>
          <w:p w:rsidR="00406FAA" w:rsidRPr="00C46B55" w:rsidRDefault="00406FAA" w:rsidP="00406FAA">
            <w:pPr>
              <w:spacing w:after="0" w:line="240" w:lineRule="auto"/>
              <w:rPr>
                <w:rFonts w:ascii="Times New Roman" w:hAnsi="Times New Roman"/>
                <w:sz w:val="24"/>
                <w:szCs w:val="24"/>
              </w:rPr>
            </w:pPr>
            <w:r>
              <w:rPr>
                <w:rFonts w:ascii="Times New Roman" w:hAnsi="Times New Roman"/>
                <w:sz w:val="24"/>
                <w:szCs w:val="24"/>
              </w:rPr>
              <w:t>773</w:t>
            </w:r>
          </w:p>
        </w:tc>
        <w:tc>
          <w:tcPr>
            <w:tcW w:w="2186" w:type="dxa"/>
          </w:tcPr>
          <w:p w:rsidR="00406FAA" w:rsidRPr="00C46B55" w:rsidRDefault="00406FAA" w:rsidP="00406FAA">
            <w:pPr>
              <w:spacing w:after="0" w:line="240" w:lineRule="auto"/>
              <w:rPr>
                <w:rFonts w:ascii="Times New Roman" w:hAnsi="Times New Roman"/>
                <w:sz w:val="24"/>
                <w:szCs w:val="24"/>
              </w:rPr>
            </w:pPr>
            <w:r>
              <w:rPr>
                <w:rFonts w:ascii="Times New Roman" w:hAnsi="Times New Roman"/>
                <w:sz w:val="24"/>
                <w:szCs w:val="24"/>
              </w:rPr>
              <w:t>775</w:t>
            </w:r>
          </w:p>
        </w:tc>
      </w:tr>
      <w:tr w:rsidR="00406FAA" w:rsidRPr="00C46B55" w:rsidTr="00406FAA">
        <w:tc>
          <w:tcPr>
            <w:tcW w:w="5030" w:type="dxa"/>
          </w:tcPr>
          <w:p w:rsidR="00406FAA" w:rsidRPr="00C46B55" w:rsidRDefault="00406FAA" w:rsidP="00406FAA">
            <w:pPr>
              <w:spacing w:after="0" w:line="240" w:lineRule="auto"/>
              <w:rPr>
                <w:rFonts w:ascii="Times New Roman" w:hAnsi="Times New Roman"/>
                <w:sz w:val="24"/>
                <w:szCs w:val="24"/>
              </w:rPr>
            </w:pPr>
            <w:r w:rsidRPr="00C46B55">
              <w:rPr>
                <w:rFonts w:ascii="Times New Roman" w:hAnsi="Times New Roman"/>
                <w:sz w:val="24"/>
                <w:szCs w:val="24"/>
              </w:rPr>
              <w:t>Выбыло</w:t>
            </w:r>
          </w:p>
        </w:tc>
        <w:tc>
          <w:tcPr>
            <w:tcW w:w="2186" w:type="dxa"/>
          </w:tcPr>
          <w:p w:rsidR="00406FAA" w:rsidRPr="00C46B55" w:rsidRDefault="00406FAA" w:rsidP="00406FAA">
            <w:pPr>
              <w:spacing w:after="0" w:line="240" w:lineRule="auto"/>
              <w:rPr>
                <w:rFonts w:ascii="Times New Roman" w:hAnsi="Times New Roman"/>
                <w:sz w:val="24"/>
                <w:szCs w:val="24"/>
              </w:rPr>
            </w:pPr>
            <w:r w:rsidRPr="00C46B55">
              <w:rPr>
                <w:rFonts w:ascii="Times New Roman" w:hAnsi="Times New Roman"/>
                <w:sz w:val="24"/>
                <w:szCs w:val="24"/>
              </w:rPr>
              <w:t>11</w:t>
            </w:r>
          </w:p>
        </w:tc>
        <w:tc>
          <w:tcPr>
            <w:tcW w:w="2186" w:type="dxa"/>
          </w:tcPr>
          <w:p w:rsidR="00406FAA" w:rsidRPr="00C46B55" w:rsidRDefault="00406FAA" w:rsidP="00406FAA">
            <w:pPr>
              <w:spacing w:after="0" w:line="240" w:lineRule="auto"/>
              <w:rPr>
                <w:rFonts w:ascii="Times New Roman" w:hAnsi="Times New Roman"/>
                <w:sz w:val="24"/>
                <w:szCs w:val="24"/>
              </w:rPr>
            </w:pPr>
            <w:r>
              <w:rPr>
                <w:rFonts w:ascii="Times New Roman" w:hAnsi="Times New Roman"/>
                <w:sz w:val="24"/>
                <w:szCs w:val="24"/>
              </w:rPr>
              <w:t>15</w:t>
            </w:r>
          </w:p>
        </w:tc>
        <w:tc>
          <w:tcPr>
            <w:tcW w:w="2186" w:type="dxa"/>
          </w:tcPr>
          <w:p w:rsidR="00406FAA" w:rsidRPr="00C46B55" w:rsidRDefault="00406FAA" w:rsidP="00406FAA">
            <w:pPr>
              <w:spacing w:after="0" w:line="240" w:lineRule="auto"/>
              <w:rPr>
                <w:rFonts w:ascii="Times New Roman" w:hAnsi="Times New Roman"/>
                <w:sz w:val="24"/>
                <w:szCs w:val="24"/>
              </w:rPr>
            </w:pPr>
            <w:r>
              <w:rPr>
                <w:rFonts w:ascii="Times New Roman" w:hAnsi="Times New Roman"/>
                <w:sz w:val="24"/>
                <w:szCs w:val="24"/>
              </w:rPr>
              <w:t>31</w:t>
            </w:r>
          </w:p>
        </w:tc>
      </w:tr>
      <w:tr w:rsidR="00406FAA" w:rsidRPr="00C46B55" w:rsidTr="00406FAA">
        <w:tc>
          <w:tcPr>
            <w:tcW w:w="5030" w:type="dxa"/>
          </w:tcPr>
          <w:p w:rsidR="00406FAA" w:rsidRPr="00C46B55" w:rsidRDefault="00406FAA" w:rsidP="00406FAA">
            <w:pPr>
              <w:spacing w:after="0" w:line="240" w:lineRule="auto"/>
              <w:rPr>
                <w:rFonts w:ascii="Times New Roman" w:hAnsi="Times New Roman"/>
                <w:sz w:val="24"/>
                <w:szCs w:val="24"/>
              </w:rPr>
            </w:pPr>
            <w:r w:rsidRPr="00C46B55">
              <w:rPr>
                <w:rFonts w:ascii="Times New Roman" w:hAnsi="Times New Roman"/>
                <w:sz w:val="24"/>
                <w:szCs w:val="24"/>
              </w:rPr>
              <w:t>Прибыло</w:t>
            </w:r>
          </w:p>
        </w:tc>
        <w:tc>
          <w:tcPr>
            <w:tcW w:w="2186" w:type="dxa"/>
          </w:tcPr>
          <w:p w:rsidR="00406FAA" w:rsidRPr="00C46B55" w:rsidRDefault="00406FAA" w:rsidP="00406FAA">
            <w:pPr>
              <w:spacing w:after="0" w:line="240" w:lineRule="auto"/>
              <w:rPr>
                <w:rFonts w:ascii="Times New Roman" w:hAnsi="Times New Roman"/>
                <w:sz w:val="24"/>
                <w:szCs w:val="24"/>
              </w:rPr>
            </w:pPr>
            <w:r w:rsidRPr="00C46B55">
              <w:rPr>
                <w:rFonts w:ascii="Times New Roman" w:hAnsi="Times New Roman"/>
                <w:sz w:val="24"/>
                <w:szCs w:val="24"/>
              </w:rPr>
              <w:t>6</w:t>
            </w:r>
          </w:p>
        </w:tc>
        <w:tc>
          <w:tcPr>
            <w:tcW w:w="2186" w:type="dxa"/>
          </w:tcPr>
          <w:p w:rsidR="00406FAA" w:rsidRPr="00C46B55" w:rsidRDefault="00406FAA" w:rsidP="00406FAA">
            <w:pPr>
              <w:spacing w:after="0" w:line="240" w:lineRule="auto"/>
              <w:rPr>
                <w:rFonts w:ascii="Times New Roman" w:hAnsi="Times New Roman"/>
                <w:sz w:val="24"/>
                <w:szCs w:val="24"/>
              </w:rPr>
            </w:pPr>
            <w:r>
              <w:rPr>
                <w:rFonts w:ascii="Times New Roman" w:hAnsi="Times New Roman"/>
                <w:sz w:val="24"/>
                <w:szCs w:val="24"/>
              </w:rPr>
              <w:t>12</w:t>
            </w:r>
          </w:p>
        </w:tc>
        <w:tc>
          <w:tcPr>
            <w:tcW w:w="2186" w:type="dxa"/>
          </w:tcPr>
          <w:p w:rsidR="00406FAA" w:rsidRPr="00C46B55" w:rsidRDefault="00406FAA" w:rsidP="00406FAA">
            <w:pPr>
              <w:spacing w:after="0" w:line="240" w:lineRule="auto"/>
              <w:rPr>
                <w:rFonts w:ascii="Times New Roman" w:hAnsi="Times New Roman"/>
                <w:sz w:val="24"/>
                <w:szCs w:val="24"/>
              </w:rPr>
            </w:pPr>
            <w:r>
              <w:rPr>
                <w:rFonts w:ascii="Times New Roman" w:hAnsi="Times New Roman"/>
                <w:sz w:val="24"/>
                <w:szCs w:val="24"/>
              </w:rPr>
              <w:t>35</w:t>
            </w:r>
          </w:p>
        </w:tc>
      </w:tr>
    </w:tbl>
    <w:p w:rsidR="006F29DC" w:rsidRDefault="006F29DC" w:rsidP="00867ECD">
      <w:pPr>
        <w:widowControl w:val="0"/>
        <w:suppressAutoHyphens/>
        <w:spacing w:after="0" w:line="240" w:lineRule="auto"/>
        <w:ind w:right="-726"/>
        <w:jc w:val="both"/>
        <w:rPr>
          <w:rFonts w:ascii="Times New Roman" w:eastAsia="SimSun" w:hAnsi="Times New Roman"/>
          <w:kern w:val="2"/>
          <w:sz w:val="24"/>
          <w:szCs w:val="24"/>
          <w:lang w:eastAsia="hi-IN" w:bidi="hi-IN"/>
        </w:rPr>
      </w:pPr>
      <w:r w:rsidRPr="00326F62">
        <w:rPr>
          <w:rFonts w:ascii="Times New Roman" w:eastAsia="SimSun" w:hAnsi="Times New Roman"/>
          <w:kern w:val="2"/>
          <w:sz w:val="24"/>
          <w:szCs w:val="24"/>
          <w:lang w:eastAsia="hi-IN" w:bidi="hi-IN"/>
        </w:rPr>
        <w:t>Основной причиной выбытия в другие школы города и края является смена места жительства.</w:t>
      </w:r>
    </w:p>
    <w:p w:rsidR="006F29DC" w:rsidRDefault="006F29DC" w:rsidP="00867ECD">
      <w:pPr>
        <w:widowControl w:val="0"/>
        <w:suppressAutoHyphens/>
        <w:spacing w:after="0" w:line="240" w:lineRule="auto"/>
        <w:ind w:right="-726"/>
        <w:jc w:val="both"/>
        <w:rPr>
          <w:rFonts w:ascii="Times New Roman" w:eastAsia="SimSun" w:hAnsi="Times New Roman"/>
          <w:kern w:val="2"/>
          <w:sz w:val="24"/>
          <w:szCs w:val="24"/>
          <w:lang w:eastAsia="hi-IN" w:bidi="hi-IN"/>
        </w:rPr>
      </w:pPr>
    </w:p>
    <w:p w:rsidR="006F29DC" w:rsidRPr="0044541E" w:rsidRDefault="006F29DC" w:rsidP="0044541E">
      <w:pPr>
        <w:widowControl w:val="0"/>
        <w:suppressAutoHyphens/>
        <w:spacing w:after="0" w:line="240" w:lineRule="auto"/>
        <w:ind w:right="-726"/>
        <w:jc w:val="both"/>
        <w:rPr>
          <w:rFonts w:ascii="Times New Roman" w:eastAsia="SimSun" w:hAnsi="Times New Roman"/>
          <w:kern w:val="2"/>
          <w:sz w:val="24"/>
          <w:szCs w:val="24"/>
          <w:lang w:eastAsia="hi-IN" w:bidi="hi-IN"/>
        </w:rPr>
      </w:pPr>
      <w:r w:rsidRPr="00867ECD">
        <w:rPr>
          <w:rFonts w:ascii="Times New Roman" w:hAnsi="Times New Roman"/>
          <w:b/>
          <w:bCs/>
          <w:sz w:val="24"/>
          <w:szCs w:val="24"/>
        </w:rPr>
        <w:t>Контингент обучающихся по социальным особенностям</w:t>
      </w:r>
      <w:r>
        <w:rPr>
          <w:rFonts w:ascii="Times New Roman" w:hAnsi="Times New Roman"/>
          <w:b/>
          <w:bCs/>
          <w:sz w:val="24"/>
          <w:szCs w:val="24"/>
        </w:rPr>
        <w:t xml:space="preserve">                                                                                                                                </w:t>
      </w:r>
      <w:r w:rsidR="00A47C28">
        <w:rPr>
          <w:rFonts w:ascii="Times New Roman" w:hAnsi="Times New Roman"/>
          <w:b/>
          <w:sz w:val="24"/>
          <w:szCs w:val="24"/>
        </w:rPr>
        <w:t>Таблица 10</w:t>
      </w:r>
    </w:p>
    <w:tbl>
      <w:tblPr>
        <w:tblpPr w:leftFromText="180" w:rightFromText="180" w:vertAnchor="text" w:horzAnchor="page" w:tblpX="2023" w:tblpY="239"/>
        <w:tblW w:w="11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89"/>
        <w:gridCol w:w="2827"/>
        <w:gridCol w:w="2827"/>
        <w:gridCol w:w="2827"/>
      </w:tblGrid>
      <w:tr w:rsidR="00406FAA" w:rsidRPr="00867ECD" w:rsidTr="00406FAA">
        <w:tc>
          <w:tcPr>
            <w:tcW w:w="3389" w:type="dxa"/>
          </w:tcPr>
          <w:p w:rsidR="00406FAA" w:rsidRPr="00AB1642" w:rsidRDefault="00406FAA" w:rsidP="00406FAA">
            <w:pPr>
              <w:spacing w:after="0" w:line="240" w:lineRule="auto"/>
              <w:rPr>
                <w:rFonts w:ascii="Times New Roman" w:hAnsi="Times New Roman"/>
                <w:sz w:val="24"/>
                <w:szCs w:val="24"/>
                <w:lang w:eastAsia="ru-RU"/>
              </w:rPr>
            </w:pPr>
          </w:p>
        </w:tc>
        <w:tc>
          <w:tcPr>
            <w:tcW w:w="2827" w:type="dxa"/>
          </w:tcPr>
          <w:p w:rsidR="00406FAA" w:rsidRPr="00AB1642" w:rsidRDefault="00406FAA" w:rsidP="00406FAA">
            <w:pPr>
              <w:spacing w:after="0" w:line="240" w:lineRule="auto"/>
              <w:rPr>
                <w:rFonts w:ascii="Times New Roman" w:hAnsi="Times New Roman"/>
                <w:b/>
                <w:sz w:val="24"/>
                <w:szCs w:val="24"/>
                <w:lang w:eastAsia="ru-RU"/>
              </w:rPr>
            </w:pPr>
            <w:r w:rsidRPr="00AB1642">
              <w:rPr>
                <w:rFonts w:ascii="Times New Roman" w:hAnsi="Times New Roman"/>
                <w:b/>
                <w:sz w:val="24"/>
                <w:szCs w:val="24"/>
                <w:lang w:eastAsia="ru-RU"/>
              </w:rPr>
              <w:t>2018</w:t>
            </w:r>
          </w:p>
        </w:tc>
        <w:tc>
          <w:tcPr>
            <w:tcW w:w="2827" w:type="dxa"/>
          </w:tcPr>
          <w:p w:rsidR="00406FAA" w:rsidRPr="00AB1642" w:rsidRDefault="00406FAA" w:rsidP="00406FAA">
            <w:pPr>
              <w:spacing w:after="0" w:line="240" w:lineRule="auto"/>
              <w:rPr>
                <w:rFonts w:ascii="Times New Roman" w:hAnsi="Times New Roman"/>
                <w:b/>
                <w:sz w:val="24"/>
                <w:szCs w:val="24"/>
                <w:lang w:eastAsia="ru-RU"/>
              </w:rPr>
            </w:pPr>
            <w:r w:rsidRPr="00AB1642">
              <w:rPr>
                <w:rFonts w:ascii="Times New Roman" w:hAnsi="Times New Roman"/>
                <w:b/>
                <w:sz w:val="24"/>
                <w:szCs w:val="24"/>
                <w:lang w:eastAsia="ru-RU"/>
              </w:rPr>
              <w:t>2019</w:t>
            </w:r>
          </w:p>
        </w:tc>
        <w:tc>
          <w:tcPr>
            <w:tcW w:w="2827" w:type="dxa"/>
          </w:tcPr>
          <w:p w:rsidR="00406FAA" w:rsidRPr="00AB1642" w:rsidRDefault="00406FAA" w:rsidP="00406FAA">
            <w:pPr>
              <w:spacing w:after="0" w:line="240" w:lineRule="auto"/>
              <w:rPr>
                <w:rFonts w:ascii="Times New Roman" w:hAnsi="Times New Roman"/>
                <w:b/>
                <w:sz w:val="24"/>
                <w:szCs w:val="24"/>
                <w:lang w:eastAsia="ru-RU"/>
              </w:rPr>
            </w:pPr>
            <w:r>
              <w:rPr>
                <w:rFonts w:ascii="Times New Roman" w:hAnsi="Times New Roman"/>
                <w:b/>
                <w:sz w:val="24"/>
                <w:szCs w:val="24"/>
                <w:lang w:eastAsia="ru-RU"/>
              </w:rPr>
              <w:t>2020</w:t>
            </w:r>
          </w:p>
        </w:tc>
      </w:tr>
      <w:tr w:rsidR="002704C1" w:rsidRPr="00867ECD" w:rsidTr="00406FAA">
        <w:tc>
          <w:tcPr>
            <w:tcW w:w="3389" w:type="dxa"/>
          </w:tcPr>
          <w:p w:rsidR="002704C1" w:rsidRPr="00AB1642" w:rsidRDefault="002704C1" w:rsidP="002704C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Всего учащихся </w:t>
            </w:r>
          </w:p>
        </w:tc>
        <w:tc>
          <w:tcPr>
            <w:tcW w:w="2827" w:type="dxa"/>
          </w:tcPr>
          <w:p w:rsidR="002704C1" w:rsidRPr="00AB1642" w:rsidRDefault="002704C1" w:rsidP="002704C1">
            <w:pPr>
              <w:spacing w:after="0" w:line="240" w:lineRule="auto"/>
              <w:rPr>
                <w:rFonts w:ascii="Times New Roman" w:hAnsi="Times New Roman"/>
                <w:sz w:val="24"/>
                <w:szCs w:val="24"/>
                <w:lang w:eastAsia="ru-RU"/>
              </w:rPr>
            </w:pPr>
            <w:r>
              <w:rPr>
                <w:rFonts w:ascii="Times New Roman" w:hAnsi="Times New Roman"/>
                <w:sz w:val="24"/>
                <w:szCs w:val="24"/>
                <w:lang w:eastAsia="ru-RU"/>
              </w:rPr>
              <w:t>787</w:t>
            </w:r>
          </w:p>
        </w:tc>
        <w:tc>
          <w:tcPr>
            <w:tcW w:w="2827" w:type="dxa"/>
          </w:tcPr>
          <w:p w:rsidR="002704C1" w:rsidRPr="00AB1642" w:rsidRDefault="002704C1" w:rsidP="002704C1">
            <w:pPr>
              <w:spacing w:after="0" w:line="240" w:lineRule="auto"/>
              <w:rPr>
                <w:rFonts w:ascii="Times New Roman" w:hAnsi="Times New Roman"/>
                <w:sz w:val="24"/>
                <w:szCs w:val="24"/>
                <w:lang w:eastAsia="ru-RU"/>
              </w:rPr>
            </w:pPr>
            <w:r w:rsidRPr="00AB1642">
              <w:rPr>
                <w:rFonts w:ascii="Times New Roman" w:hAnsi="Times New Roman"/>
                <w:sz w:val="24"/>
                <w:szCs w:val="24"/>
                <w:lang w:eastAsia="ru-RU"/>
              </w:rPr>
              <w:t>77</w:t>
            </w:r>
            <w:r>
              <w:rPr>
                <w:rFonts w:ascii="Times New Roman" w:hAnsi="Times New Roman"/>
                <w:sz w:val="24"/>
                <w:szCs w:val="24"/>
                <w:lang w:eastAsia="ru-RU"/>
              </w:rPr>
              <w:t>3</w:t>
            </w:r>
          </w:p>
        </w:tc>
        <w:tc>
          <w:tcPr>
            <w:tcW w:w="2827" w:type="dxa"/>
          </w:tcPr>
          <w:p w:rsidR="002704C1" w:rsidRPr="00FB47BF" w:rsidRDefault="002704C1" w:rsidP="002704C1">
            <w:pPr>
              <w:rPr>
                <w:rFonts w:ascii="Times New Roman" w:hAnsi="Times New Roman"/>
                <w:sz w:val="24"/>
                <w:szCs w:val="24"/>
              </w:rPr>
            </w:pPr>
            <w:r>
              <w:rPr>
                <w:rFonts w:ascii="Times New Roman" w:hAnsi="Times New Roman"/>
                <w:sz w:val="24"/>
                <w:szCs w:val="24"/>
              </w:rPr>
              <w:t>774</w:t>
            </w:r>
          </w:p>
        </w:tc>
      </w:tr>
      <w:tr w:rsidR="002704C1" w:rsidRPr="00867ECD" w:rsidTr="00406FAA">
        <w:tc>
          <w:tcPr>
            <w:tcW w:w="3389" w:type="dxa"/>
          </w:tcPr>
          <w:p w:rsidR="002704C1" w:rsidRPr="00AB1642" w:rsidRDefault="002704C1" w:rsidP="002704C1">
            <w:pPr>
              <w:spacing w:after="0" w:line="240" w:lineRule="auto"/>
              <w:rPr>
                <w:rFonts w:ascii="Times New Roman" w:hAnsi="Times New Roman"/>
                <w:sz w:val="24"/>
                <w:szCs w:val="24"/>
                <w:lang w:eastAsia="ru-RU"/>
              </w:rPr>
            </w:pPr>
            <w:r>
              <w:rPr>
                <w:rFonts w:ascii="Times New Roman" w:hAnsi="Times New Roman"/>
                <w:sz w:val="24"/>
                <w:szCs w:val="24"/>
                <w:lang w:eastAsia="ru-RU"/>
              </w:rPr>
              <w:t>Учащиеся, проживающие в п</w:t>
            </w:r>
            <w:r w:rsidRPr="00AB1642">
              <w:rPr>
                <w:rFonts w:ascii="Times New Roman" w:hAnsi="Times New Roman"/>
                <w:sz w:val="24"/>
                <w:szCs w:val="24"/>
                <w:lang w:eastAsia="ru-RU"/>
              </w:rPr>
              <w:t>олных</w:t>
            </w:r>
            <w:r>
              <w:rPr>
                <w:rFonts w:ascii="Times New Roman" w:hAnsi="Times New Roman"/>
                <w:sz w:val="24"/>
                <w:szCs w:val="24"/>
                <w:lang w:eastAsia="ru-RU"/>
              </w:rPr>
              <w:t xml:space="preserve"> семьях</w:t>
            </w:r>
          </w:p>
        </w:tc>
        <w:tc>
          <w:tcPr>
            <w:tcW w:w="2827" w:type="dxa"/>
          </w:tcPr>
          <w:p w:rsidR="002704C1" w:rsidRPr="00AB1642" w:rsidRDefault="002704C1" w:rsidP="002704C1">
            <w:pPr>
              <w:spacing w:after="0" w:line="240" w:lineRule="auto"/>
              <w:rPr>
                <w:rFonts w:ascii="Times New Roman" w:hAnsi="Times New Roman"/>
                <w:sz w:val="24"/>
                <w:szCs w:val="24"/>
                <w:lang w:eastAsia="ru-RU"/>
              </w:rPr>
            </w:pPr>
            <w:r w:rsidRPr="00AB1642">
              <w:rPr>
                <w:rFonts w:ascii="Times New Roman" w:hAnsi="Times New Roman"/>
                <w:sz w:val="24"/>
                <w:szCs w:val="24"/>
                <w:lang w:eastAsia="ru-RU"/>
              </w:rPr>
              <w:t>637</w:t>
            </w:r>
          </w:p>
        </w:tc>
        <w:tc>
          <w:tcPr>
            <w:tcW w:w="2827" w:type="dxa"/>
          </w:tcPr>
          <w:p w:rsidR="002704C1" w:rsidRPr="00AB1642" w:rsidRDefault="002704C1" w:rsidP="002704C1">
            <w:pPr>
              <w:spacing w:after="0" w:line="240" w:lineRule="auto"/>
              <w:rPr>
                <w:rFonts w:ascii="Times New Roman" w:hAnsi="Times New Roman"/>
                <w:sz w:val="24"/>
                <w:szCs w:val="24"/>
                <w:lang w:eastAsia="ru-RU"/>
              </w:rPr>
            </w:pPr>
            <w:r w:rsidRPr="00AB1642">
              <w:rPr>
                <w:rFonts w:ascii="Times New Roman" w:hAnsi="Times New Roman"/>
                <w:sz w:val="24"/>
                <w:szCs w:val="24"/>
                <w:lang w:eastAsia="ru-RU"/>
              </w:rPr>
              <w:t>6</w:t>
            </w:r>
            <w:r>
              <w:rPr>
                <w:rFonts w:ascii="Times New Roman" w:hAnsi="Times New Roman"/>
                <w:sz w:val="24"/>
                <w:szCs w:val="24"/>
                <w:lang w:eastAsia="ru-RU"/>
              </w:rPr>
              <w:t>20</w:t>
            </w:r>
          </w:p>
        </w:tc>
        <w:tc>
          <w:tcPr>
            <w:tcW w:w="2827" w:type="dxa"/>
          </w:tcPr>
          <w:p w:rsidR="002704C1" w:rsidRPr="00FB47BF" w:rsidRDefault="002704C1" w:rsidP="002704C1">
            <w:pPr>
              <w:rPr>
                <w:rFonts w:ascii="Times New Roman" w:hAnsi="Times New Roman"/>
                <w:sz w:val="24"/>
                <w:szCs w:val="24"/>
              </w:rPr>
            </w:pPr>
            <w:r>
              <w:rPr>
                <w:rFonts w:ascii="Times New Roman" w:hAnsi="Times New Roman"/>
                <w:sz w:val="24"/>
                <w:szCs w:val="24"/>
              </w:rPr>
              <w:t>627</w:t>
            </w:r>
          </w:p>
        </w:tc>
      </w:tr>
      <w:tr w:rsidR="002704C1" w:rsidRPr="00867ECD" w:rsidTr="00406FAA">
        <w:tc>
          <w:tcPr>
            <w:tcW w:w="3389" w:type="dxa"/>
          </w:tcPr>
          <w:p w:rsidR="002704C1" w:rsidRPr="00AB1642" w:rsidRDefault="002704C1" w:rsidP="002704C1">
            <w:pPr>
              <w:spacing w:after="0" w:line="240" w:lineRule="auto"/>
              <w:rPr>
                <w:rFonts w:ascii="Times New Roman" w:hAnsi="Times New Roman"/>
                <w:sz w:val="24"/>
                <w:szCs w:val="24"/>
                <w:lang w:eastAsia="ru-RU"/>
              </w:rPr>
            </w:pPr>
            <w:r>
              <w:rPr>
                <w:rFonts w:ascii="Times New Roman" w:hAnsi="Times New Roman"/>
                <w:sz w:val="24"/>
                <w:szCs w:val="24"/>
                <w:lang w:eastAsia="ru-RU"/>
              </w:rPr>
              <w:t>Учащиеся, проживающие в н</w:t>
            </w:r>
            <w:r w:rsidRPr="00AB1642">
              <w:rPr>
                <w:rFonts w:ascii="Times New Roman" w:hAnsi="Times New Roman"/>
                <w:sz w:val="24"/>
                <w:szCs w:val="24"/>
                <w:lang w:eastAsia="ru-RU"/>
              </w:rPr>
              <w:t>еполных</w:t>
            </w:r>
            <w:r>
              <w:rPr>
                <w:rFonts w:ascii="Times New Roman" w:hAnsi="Times New Roman"/>
                <w:sz w:val="24"/>
                <w:szCs w:val="24"/>
                <w:lang w:eastAsia="ru-RU"/>
              </w:rPr>
              <w:t xml:space="preserve"> семьях</w:t>
            </w:r>
          </w:p>
        </w:tc>
        <w:tc>
          <w:tcPr>
            <w:tcW w:w="2827" w:type="dxa"/>
          </w:tcPr>
          <w:p w:rsidR="002704C1" w:rsidRPr="00AB1642" w:rsidRDefault="002704C1" w:rsidP="002704C1">
            <w:pPr>
              <w:spacing w:after="0" w:line="240" w:lineRule="auto"/>
              <w:rPr>
                <w:rFonts w:ascii="Times New Roman" w:hAnsi="Times New Roman"/>
                <w:sz w:val="24"/>
                <w:szCs w:val="24"/>
                <w:lang w:eastAsia="ru-RU"/>
              </w:rPr>
            </w:pPr>
            <w:r>
              <w:rPr>
                <w:rFonts w:ascii="Times New Roman" w:hAnsi="Times New Roman"/>
                <w:sz w:val="24"/>
                <w:szCs w:val="24"/>
                <w:lang w:eastAsia="ru-RU"/>
              </w:rPr>
              <w:t>150</w:t>
            </w:r>
          </w:p>
        </w:tc>
        <w:tc>
          <w:tcPr>
            <w:tcW w:w="2827" w:type="dxa"/>
          </w:tcPr>
          <w:p w:rsidR="002704C1" w:rsidRPr="00AB1642" w:rsidRDefault="002704C1" w:rsidP="002704C1">
            <w:pPr>
              <w:spacing w:after="0" w:line="240" w:lineRule="auto"/>
              <w:rPr>
                <w:rFonts w:ascii="Times New Roman" w:hAnsi="Times New Roman"/>
                <w:sz w:val="24"/>
                <w:szCs w:val="24"/>
                <w:lang w:eastAsia="ru-RU"/>
              </w:rPr>
            </w:pPr>
            <w:r w:rsidRPr="00AB1642">
              <w:rPr>
                <w:rFonts w:ascii="Times New Roman" w:hAnsi="Times New Roman"/>
                <w:sz w:val="24"/>
                <w:szCs w:val="24"/>
                <w:lang w:eastAsia="ru-RU"/>
              </w:rPr>
              <w:t>153</w:t>
            </w:r>
          </w:p>
        </w:tc>
        <w:tc>
          <w:tcPr>
            <w:tcW w:w="2827" w:type="dxa"/>
          </w:tcPr>
          <w:p w:rsidR="002704C1" w:rsidRPr="00FB47BF" w:rsidRDefault="002704C1" w:rsidP="002704C1">
            <w:pPr>
              <w:rPr>
                <w:rFonts w:ascii="Times New Roman" w:hAnsi="Times New Roman"/>
                <w:sz w:val="24"/>
                <w:szCs w:val="24"/>
              </w:rPr>
            </w:pPr>
            <w:r>
              <w:rPr>
                <w:rFonts w:ascii="Times New Roman" w:hAnsi="Times New Roman"/>
                <w:sz w:val="24"/>
                <w:szCs w:val="24"/>
              </w:rPr>
              <w:t>147</w:t>
            </w:r>
          </w:p>
        </w:tc>
      </w:tr>
      <w:tr w:rsidR="002704C1" w:rsidRPr="00867ECD" w:rsidTr="00406FAA">
        <w:tc>
          <w:tcPr>
            <w:tcW w:w="3389" w:type="dxa"/>
          </w:tcPr>
          <w:p w:rsidR="002704C1" w:rsidRPr="00AB1642" w:rsidRDefault="002704C1" w:rsidP="002704C1">
            <w:pPr>
              <w:spacing w:after="0" w:line="240" w:lineRule="auto"/>
              <w:rPr>
                <w:rFonts w:ascii="Times New Roman" w:hAnsi="Times New Roman"/>
                <w:sz w:val="24"/>
                <w:szCs w:val="24"/>
                <w:lang w:eastAsia="ru-RU"/>
              </w:rPr>
            </w:pPr>
            <w:r w:rsidRPr="00AB1642">
              <w:rPr>
                <w:rFonts w:ascii="Times New Roman" w:hAnsi="Times New Roman"/>
                <w:sz w:val="24"/>
                <w:szCs w:val="24"/>
                <w:lang w:eastAsia="ru-RU"/>
              </w:rPr>
              <w:lastRenderedPageBreak/>
              <w:t>Малообеспеченных(учащихся)</w:t>
            </w:r>
          </w:p>
        </w:tc>
        <w:tc>
          <w:tcPr>
            <w:tcW w:w="2827" w:type="dxa"/>
          </w:tcPr>
          <w:p w:rsidR="002704C1" w:rsidRPr="00AB1642" w:rsidRDefault="002704C1" w:rsidP="002704C1">
            <w:pPr>
              <w:spacing w:after="0" w:line="240" w:lineRule="auto"/>
              <w:rPr>
                <w:rFonts w:ascii="Times New Roman" w:hAnsi="Times New Roman"/>
                <w:sz w:val="24"/>
                <w:szCs w:val="24"/>
                <w:lang w:eastAsia="ru-RU"/>
              </w:rPr>
            </w:pPr>
            <w:r w:rsidRPr="00AB1642">
              <w:rPr>
                <w:rFonts w:ascii="Times New Roman" w:hAnsi="Times New Roman"/>
                <w:sz w:val="24"/>
                <w:szCs w:val="24"/>
                <w:lang w:eastAsia="ru-RU"/>
              </w:rPr>
              <w:t>55</w:t>
            </w:r>
          </w:p>
        </w:tc>
        <w:tc>
          <w:tcPr>
            <w:tcW w:w="2827" w:type="dxa"/>
          </w:tcPr>
          <w:p w:rsidR="002704C1" w:rsidRPr="00AB1642" w:rsidRDefault="002704C1" w:rsidP="002704C1">
            <w:pPr>
              <w:spacing w:after="0" w:line="240" w:lineRule="auto"/>
              <w:rPr>
                <w:rFonts w:ascii="Times New Roman" w:hAnsi="Times New Roman"/>
                <w:sz w:val="24"/>
                <w:szCs w:val="24"/>
                <w:lang w:eastAsia="ru-RU"/>
              </w:rPr>
            </w:pPr>
            <w:r w:rsidRPr="00AB1642">
              <w:rPr>
                <w:rFonts w:ascii="Times New Roman" w:hAnsi="Times New Roman"/>
                <w:sz w:val="24"/>
                <w:szCs w:val="24"/>
                <w:lang w:eastAsia="ru-RU"/>
              </w:rPr>
              <w:t>46</w:t>
            </w:r>
          </w:p>
        </w:tc>
        <w:tc>
          <w:tcPr>
            <w:tcW w:w="2827" w:type="dxa"/>
          </w:tcPr>
          <w:p w:rsidR="002704C1" w:rsidRPr="00FB47BF" w:rsidRDefault="002704C1" w:rsidP="002704C1">
            <w:pPr>
              <w:rPr>
                <w:rFonts w:ascii="Times New Roman" w:hAnsi="Times New Roman"/>
                <w:sz w:val="24"/>
                <w:szCs w:val="24"/>
              </w:rPr>
            </w:pPr>
            <w:r>
              <w:rPr>
                <w:rFonts w:ascii="Times New Roman" w:hAnsi="Times New Roman"/>
                <w:sz w:val="24"/>
                <w:szCs w:val="24"/>
              </w:rPr>
              <w:t>16</w:t>
            </w:r>
          </w:p>
        </w:tc>
      </w:tr>
      <w:tr w:rsidR="002704C1" w:rsidRPr="00867ECD" w:rsidTr="00406FAA">
        <w:tc>
          <w:tcPr>
            <w:tcW w:w="3389" w:type="dxa"/>
          </w:tcPr>
          <w:p w:rsidR="002704C1" w:rsidRPr="00AB1642" w:rsidRDefault="002704C1" w:rsidP="002704C1">
            <w:pPr>
              <w:spacing w:after="0" w:line="240" w:lineRule="auto"/>
              <w:rPr>
                <w:rFonts w:ascii="Times New Roman" w:hAnsi="Times New Roman"/>
                <w:sz w:val="24"/>
                <w:szCs w:val="24"/>
                <w:lang w:eastAsia="ru-RU"/>
              </w:rPr>
            </w:pPr>
            <w:r w:rsidRPr="00AB1642">
              <w:rPr>
                <w:rFonts w:ascii="Times New Roman" w:hAnsi="Times New Roman"/>
                <w:sz w:val="24"/>
                <w:szCs w:val="24"/>
                <w:lang w:eastAsia="ru-RU"/>
              </w:rPr>
              <w:t>Воспитывает отец</w:t>
            </w:r>
          </w:p>
        </w:tc>
        <w:tc>
          <w:tcPr>
            <w:tcW w:w="2827" w:type="dxa"/>
          </w:tcPr>
          <w:p w:rsidR="002704C1" w:rsidRPr="00AB1642" w:rsidRDefault="002704C1" w:rsidP="002704C1">
            <w:pPr>
              <w:spacing w:after="0" w:line="240" w:lineRule="auto"/>
              <w:rPr>
                <w:rFonts w:ascii="Times New Roman" w:hAnsi="Times New Roman"/>
                <w:sz w:val="24"/>
                <w:szCs w:val="24"/>
                <w:lang w:eastAsia="ru-RU"/>
              </w:rPr>
            </w:pPr>
            <w:r w:rsidRPr="00AB1642">
              <w:rPr>
                <w:rFonts w:ascii="Times New Roman" w:hAnsi="Times New Roman"/>
                <w:sz w:val="24"/>
                <w:szCs w:val="24"/>
                <w:lang w:eastAsia="ru-RU"/>
              </w:rPr>
              <w:t>6</w:t>
            </w:r>
          </w:p>
        </w:tc>
        <w:tc>
          <w:tcPr>
            <w:tcW w:w="2827" w:type="dxa"/>
          </w:tcPr>
          <w:p w:rsidR="002704C1" w:rsidRPr="00AB1642" w:rsidRDefault="002704C1" w:rsidP="002704C1">
            <w:pPr>
              <w:spacing w:after="0" w:line="240" w:lineRule="auto"/>
              <w:rPr>
                <w:rFonts w:ascii="Times New Roman" w:hAnsi="Times New Roman"/>
                <w:sz w:val="24"/>
                <w:szCs w:val="24"/>
                <w:lang w:eastAsia="ru-RU"/>
              </w:rPr>
            </w:pPr>
            <w:r w:rsidRPr="00AB1642">
              <w:rPr>
                <w:rFonts w:ascii="Times New Roman" w:hAnsi="Times New Roman"/>
                <w:sz w:val="24"/>
                <w:szCs w:val="24"/>
                <w:lang w:eastAsia="ru-RU"/>
              </w:rPr>
              <w:t>3</w:t>
            </w:r>
          </w:p>
        </w:tc>
        <w:tc>
          <w:tcPr>
            <w:tcW w:w="2827" w:type="dxa"/>
          </w:tcPr>
          <w:p w:rsidR="002704C1" w:rsidRPr="00FB47BF" w:rsidRDefault="002704C1" w:rsidP="002704C1">
            <w:pPr>
              <w:rPr>
                <w:rFonts w:ascii="Times New Roman" w:hAnsi="Times New Roman"/>
                <w:sz w:val="24"/>
                <w:szCs w:val="24"/>
              </w:rPr>
            </w:pPr>
            <w:r>
              <w:rPr>
                <w:rFonts w:ascii="Times New Roman" w:hAnsi="Times New Roman"/>
                <w:sz w:val="24"/>
                <w:szCs w:val="24"/>
              </w:rPr>
              <w:t>8</w:t>
            </w:r>
          </w:p>
        </w:tc>
      </w:tr>
      <w:tr w:rsidR="002704C1" w:rsidRPr="00867ECD" w:rsidTr="00406FAA">
        <w:tc>
          <w:tcPr>
            <w:tcW w:w="3389" w:type="dxa"/>
          </w:tcPr>
          <w:p w:rsidR="002704C1" w:rsidRPr="00AB1642" w:rsidRDefault="002704C1" w:rsidP="002704C1">
            <w:pPr>
              <w:spacing w:after="0" w:line="240" w:lineRule="auto"/>
              <w:rPr>
                <w:rFonts w:ascii="Times New Roman" w:hAnsi="Times New Roman"/>
                <w:sz w:val="24"/>
                <w:szCs w:val="24"/>
                <w:lang w:eastAsia="ru-RU"/>
              </w:rPr>
            </w:pPr>
            <w:r w:rsidRPr="00AB1642">
              <w:rPr>
                <w:rFonts w:ascii="Times New Roman" w:hAnsi="Times New Roman"/>
                <w:sz w:val="24"/>
                <w:szCs w:val="24"/>
                <w:lang w:eastAsia="ru-RU"/>
              </w:rPr>
              <w:t>Опекаемых</w:t>
            </w:r>
          </w:p>
        </w:tc>
        <w:tc>
          <w:tcPr>
            <w:tcW w:w="2827" w:type="dxa"/>
          </w:tcPr>
          <w:p w:rsidR="002704C1" w:rsidRPr="00AB1642" w:rsidRDefault="002704C1" w:rsidP="002704C1">
            <w:pPr>
              <w:spacing w:after="0" w:line="240" w:lineRule="auto"/>
              <w:rPr>
                <w:rFonts w:ascii="Times New Roman" w:hAnsi="Times New Roman"/>
                <w:sz w:val="24"/>
                <w:szCs w:val="24"/>
                <w:lang w:eastAsia="ru-RU"/>
              </w:rPr>
            </w:pPr>
            <w:r w:rsidRPr="00AB1642">
              <w:rPr>
                <w:rFonts w:ascii="Times New Roman" w:hAnsi="Times New Roman"/>
                <w:sz w:val="24"/>
                <w:szCs w:val="24"/>
                <w:lang w:eastAsia="ru-RU"/>
              </w:rPr>
              <w:t>15</w:t>
            </w:r>
          </w:p>
        </w:tc>
        <w:tc>
          <w:tcPr>
            <w:tcW w:w="2827" w:type="dxa"/>
          </w:tcPr>
          <w:p w:rsidR="002704C1" w:rsidRPr="00AB1642" w:rsidRDefault="002704C1" w:rsidP="002704C1">
            <w:pPr>
              <w:spacing w:after="0" w:line="240" w:lineRule="auto"/>
              <w:rPr>
                <w:rFonts w:ascii="Times New Roman" w:hAnsi="Times New Roman"/>
                <w:sz w:val="24"/>
                <w:szCs w:val="24"/>
                <w:lang w:eastAsia="ru-RU"/>
              </w:rPr>
            </w:pPr>
            <w:r w:rsidRPr="00AB1642">
              <w:rPr>
                <w:rFonts w:ascii="Times New Roman" w:hAnsi="Times New Roman"/>
                <w:sz w:val="24"/>
                <w:szCs w:val="24"/>
                <w:lang w:eastAsia="ru-RU"/>
              </w:rPr>
              <w:t>9</w:t>
            </w:r>
          </w:p>
        </w:tc>
        <w:tc>
          <w:tcPr>
            <w:tcW w:w="2827" w:type="dxa"/>
          </w:tcPr>
          <w:p w:rsidR="002704C1" w:rsidRPr="00FB47BF" w:rsidRDefault="002704C1" w:rsidP="002704C1">
            <w:pPr>
              <w:rPr>
                <w:rFonts w:ascii="Times New Roman" w:hAnsi="Times New Roman"/>
                <w:sz w:val="24"/>
                <w:szCs w:val="24"/>
              </w:rPr>
            </w:pPr>
            <w:r>
              <w:rPr>
                <w:rFonts w:ascii="Times New Roman" w:hAnsi="Times New Roman"/>
                <w:sz w:val="24"/>
                <w:szCs w:val="24"/>
              </w:rPr>
              <w:t>3</w:t>
            </w:r>
          </w:p>
        </w:tc>
      </w:tr>
      <w:tr w:rsidR="002704C1" w:rsidRPr="00867ECD" w:rsidTr="00406FAA">
        <w:tc>
          <w:tcPr>
            <w:tcW w:w="3389" w:type="dxa"/>
          </w:tcPr>
          <w:p w:rsidR="002704C1" w:rsidRPr="00AB1642" w:rsidRDefault="002704C1" w:rsidP="002704C1">
            <w:pPr>
              <w:spacing w:after="0" w:line="240" w:lineRule="auto"/>
              <w:rPr>
                <w:rFonts w:ascii="Times New Roman" w:hAnsi="Times New Roman"/>
                <w:sz w:val="24"/>
                <w:szCs w:val="24"/>
                <w:lang w:eastAsia="ru-RU"/>
              </w:rPr>
            </w:pPr>
            <w:r w:rsidRPr="00AB1642">
              <w:rPr>
                <w:rFonts w:ascii="Times New Roman" w:hAnsi="Times New Roman"/>
                <w:sz w:val="24"/>
                <w:szCs w:val="24"/>
                <w:lang w:eastAsia="ru-RU"/>
              </w:rPr>
              <w:t>Детей-сирот</w:t>
            </w:r>
          </w:p>
        </w:tc>
        <w:tc>
          <w:tcPr>
            <w:tcW w:w="2827" w:type="dxa"/>
          </w:tcPr>
          <w:p w:rsidR="002704C1" w:rsidRPr="00AB1642" w:rsidRDefault="002704C1" w:rsidP="002704C1">
            <w:pPr>
              <w:spacing w:after="0" w:line="240" w:lineRule="auto"/>
              <w:rPr>
                <w:rFonts w:ascii="Times New Roman" w:hAnsi="Times New Roman"/>
                <w:sz w:val="24"/>
                <w:szCs w:val="24"/>
                <w:lang w:eastAsia="ru-RU"/>
              </w:rPr>
            </w:pPr>
            <w:r w:rsidRPr="00AB1642">
              <w:rPr>
                <w:rFonts w:ascii="Times New Roman" w:hAnsi="Times New Roman"/>
                <w:sz w:val="24"/>
                <w:szCs w:val="24"/>
                <w:lang w:eastAsia="ru-RU"/>
              </w:rPr>
              <w:t>5</w:t>
            </w:r>
          </w:p>
        </w:tc>
        <w:tc>
          <w:tcPr>
            <w:tcW w:w="2827" w:type="dxa"/>
          </w:tcPr>
          <w:p w:rsidR="002704C1" w:rsidRPr="00AB1642" w:rsidRDefault="002704C1" w:rsidP="002704C1">
            <w:pPr>
              <w:spacing w:after="0" w:line="240" w:lineRule="auto"/>
              <w:rPr>
                <w:rFonts w:ascii="Times New Roman" w:hAnsi="Times New Roman"/>
                <w:sz w:val="24"/>
                <w:szCs w:val="24"/>
                <w:lang w:eastAsia="ru-RU"/>
              </w:rPr>
            </w:pPr>
            <w:r w:rsidRPr="00AB1642">
              <w:rPr>
                <w:rFonts w:ascii="Times New Roman" w:hAnsi="Times New Roman"/>
                <w:sz w:val="24"/>
                <w:szCs w:val="24"/>
                <w:lang w:eastAsia="ru-RU"/>
              </w:rPr>
              <w:t>4</w:t>
            </w:r>
          </w:p>
        </w:tc>
        <w:tc>
          <w:tcPr>
            <w:tcW w:w="2827" w:type="dxa"/>
          </w:tcPr>
          <w:p w:rsidR="002704C1" w:rsidRPr="00FB47BF" w:rsidRDefault="002704C1" w:rsidP="002704C1">
            <w:pPr>
              <w:rPr>
                <w:rFonts w:ascii="Times New Roman" w:hAnsi="Times New Roman"/>
                <w:sz w:val="24"/>
                <w:szCs w:val="24"/>
              </w:rPr>
            </w:pPr>
            <w:r>
              <w:rPr>
                <w:rFonts w:ascii="Times New Roman" w:hAnsi="Times New Roman"/>
                <w:sz w:val="24"/>
                <w:szCs w:val="24"/>
              </w:rPr>
              <w:t>1</w:t>
            </w:r>
          </w:p>
        </w:tc>
      </w:tr>
      <w:tr w:rsidR="002704C1" w:rsidRPr="00867ECD" w:rsidTr="00406FAA">
        <w:tc>
          <w:tcPr>
            <w:tcW w:w="3389" w:type="dxa"/>
          </w:tcPr>
          <w:p w:rsidR="002704C1" w:rsidRPr="00AB1642" w:rsidRDefault="002704C1" w:rsidP="002704C1">
            <w:pPr>
              <w:spacing w:after="0" w:line="240" w:lineRule="auto"/>
              <w:rPr>
                <w:rFonts w:ascii="Times New Roman" w:hAnsi="Times New Roman"/>
                <w:sz w:val="24"/>
                <w:szCs w:val="24"/>
                <w:lang w:eastAsia="ru-RU"/>
              </w:rPr>
            </w:pPr>
            <w:r w:rsidRPr="00AB1642">
              <w:rPr>
                <w:rFonts w:ascii="Times New Roman" w:hAnsi="Times New Roman"/>
                <w:sz w:val="24"/>
                <w:szCs w:val="24"/>
                <w:lang w:eastAsia="ru-RU"/>
              </w:rPr>
              <w:t>Многодетных</w:t>
            </w:r>
          </w:p>
        </w:tc>
        <w:tc>
          <w:tcPr>
            <w:tcW w:w="2827" w:type="dxa"/>
          </w:tcPr>
          <w:p w:rsidR="002704C1" w:rsidRPr="00AB1642" w:rsidRDefault="002704C1" w:rsidP="002704C1">
            <w:pPr>
              <w:spacing w:after="0" w:line="240" w:lineRule="auto"/>
              <w:rPr>
                <w:rFonts w:ascii="Times New Roman" w:hAnsi="Times New Roman"/>
                <w:sz w:val="24"/>
                <w:szCs w:val="24"/>
                <w:lang w:eastAsia="ru-RU"/>
              </w:rPr>
            </w:pPr>
            <w:r w:rsidRPr="00AB1642">
              <w:rPr>
                <w:rFonts w:ascii="Times New Roman" w:hAnsi="Times New Roman"/>
                <w:sz w:val="24"/>
                <w:szCs w:val="24"/>
                <w:lang w:eastAsia="ru-RU"/>
              </w:rPr>
              <w:t xml:space="preserve">53 </w:t>
            </w:r>
          </w:p>
        </w:tc>
        <w:tc>
          <w:tcPr>
            <w:tcW w:w="2827" w:type="dxa"/>
          </w:tcPr>
          <w:p w:rsidR="002704C1" w:rsidRPr="00AB1642" w:rsidRDefault="002704C1" w:rsidP="002704C1">
            <w:pPr>
              <w:spacing w:after="0" w:line="240" w:lineRule="auto"/>
              <w:rPr>
                <w:rFonts w:ascii="Times New Roman" w:hAnsi="Times New Roman"/>
                <w:sz w:val="24"/>
                <w:szCs w:val="24"/>
                <w:lang w:eastAsia="ru-RU"/>
              </w:rPr>
            </w:pPr>
            <w:r w:rsidRPr="00AB1642">
              <w:rPr>
                <w:rFonts w:ascii="Times New Roman" w:hAnsi="Times New Roman"/>
                <w:sz w:val="24"/>
                <w:szCs w:val="24"/>
                <w:lang w:eastAsia="ru-RU"/>
              </w:rPr>
              <w:t xml:space="preserve">61 </w:t>
            </w:r>
          </w:p>
        </w:tc>
        <w:tc>
          <w:tcPr>
            <w:tcW w:w="2827" w:type="dxa"/>
          </w:tcPr>
          <w:p w:rsidR="002704C1" w:rsidRPr="00FB47BF" w:rsidRDefault="002704C1" w:rsidP="002704C1">
            <w:pPr>
              <w:rPr>
                <w:rFonts w:ascii="Times New Roman" w:hAnsi="Times New Roman"/>
                <w:sz w:val="24"/>
                <w:szCs w:val="24"/>
              </w:rPr>
            </w:pPr>
            <w:r>
              <w:rPr>
                <w:rFonts w:ascii="Times New Roman" w:hAnsi="Times New Roman"/>
                <w:sz w:val="24"/>
                <w:szCs w:val="24"/>
              </w:rPr>
              <w:t xml:space="preserve">80 </w:t>
            </w:r>
          </w:p>
        </w:tc>
      </w:tr>
      <w:tr w:rsidR="002704C1" w:rsidRPr="00867ECD" w:rsidTr="00406FAA">
        <w:tc>
          <w:tcPr>
            <w:tcW w:w="3389" w:type="dxa"/>
          </w:tcPr>
          <w:p w:rsidR="002704C1" w:rsidRPr="00AB1642" w:rsidRDefault="002704C1" w:rsidP="002704C1">
            <w:pPr>
              <w:spacing w:after="0" w:line="240" w:lineRule="auto"/>
              <w:rPr>
                <w:rFonts w:ascii="Times New Roman" w:hAnsi="Times New Roman"/>
                <w:sz w:val="24"/>
                <w:szCs w:val="24"/>
                <w:lang w:eastAsia="ru-RU"/>
              </w:rPr>
            </w:pPr>
            <w:r w:rsidRPr="00AB1642">
              <w:rPr>
                <w:rFonts w:ascii="Times New Roman" w:hAnsi="Times New Roman"/>
                <w:sz w:val="24"/>
                <w:szCs w:val="24"/>
                <w:lang w:eastAsia="ru-RU"/>
              </w:rPr>
              <w:t>Детей-инвалидов</w:t>
            </w:r>
          </w:p>
        </w:tc>
        <w:tc>
          <w:tcPr>
            <w:tcW w:w="2827" w:type="dxa"/>
          </w:tcPr>
          <w:p w:rsidR="002704C1" w:rsidRPr="00AB1642" w:rsidRDefault="002704C1" w:rsidP="002704C1">
            <w:pPr>
              <w:spacing w:after="0" w:line="240" w:lineRule="auto"/>
              <w:rPr>
                <w:rFonts w:ascii="Times New Roman" w:hAnsi="Times New Roman"/>
                <w:sz w:val="24"/>
                <w:szCs w:val="24"/>
                <w:lang w:eastAsia="ru-RU"/>
              </w:rPr>
            </w:pPr>
            <w:r w:rsidRPr="00AB1642">
              <w:rPr>
                <w:rFonts w:ascii="Times New Roman" w:hAnsi="Times New Roman"/>
                <w:sz w:val="24"/>
                <w:szCs w:val="24"/>
                <w:lang w:eastAsia="ru-RU"/>
              </w:rPr>
              <w:t>8</w:t>
            </w:r>
          </w:p>
        </w:tc>
        <w:tc>
          <w:tcPr>
            <w:tcW w:w="2827" w:type="dxa"/>
          </w:tcPr>
          <w:p w:rsidR="002704C1" w:rsidRPr="00AB1642" w:rsidRDefault="002704C1" w:rsidP="002704C1">
            <w:pPr>
              <w:spacing w:after="0" w:line="240" w:lineRule="auto"/>
              <w:rPr>
                <w:rFonts w:ascii="Times New Roman" w:hAnsi="Times New Roman"/>
                <w:sz w:val="24"/>
                <w:szCs w:val="24"/>
                <w:lang w:eastAsia="ru-RU"/>
              </w:rPr>
            </w:pPr>
            <w:r>
              <w:rPr>
                <w:rFonts w:ascii="Times New Roman" w:hAnsi="Times New Roman"/>
                <w:sz w:val="24"/>
                <w:szCs w:val="24"/>
                <w:lang w:eastAsia="ru-RU"/>
              </w:rPr>
              <w:t>10</w:t>
            </w:r>
          </w:p>
        </w:tc>
        <w:tc>
          <w:tcPr>
            <w:tcW w:w="2827" w:type="dxa"/>
          </w:tcPr>
          <w:p w:rsidR="002704C1" w:rsidRPr="00FB47BF" w:rsidRDefault="002704C1" w:rsidP="002704C1">
            <w:pPr>
              <w:rPr>
                <w:rFonts w:ascii="Times New Roman" w:hAnsi="Times New Roman"/>
                <w:sz w:val="24"/>
                <w:szCs w:val="24"/>
              </w:rPr>
            </w:pPr>
            <w:r>
              <w:rPr>
                <w:rFonts w:ascii="Times New Roman" w:hAnsi="Times New Roman"/>
                <w:sz w:val="24"/>
                <w:szCs w:val="24"/>
              </w:rPr>
              <w:t>11</w:t>
            </w:r>
          </w:p>
        </w:tc>
      </w:tr>
      <w:tr w:rsidR="002704C1" w:rsidRPr="00867ECD" w:rsidTr="00406FAA">
        <w:tc>
          <w:tcPr>
            <w:tcW w:w="3389" w:type="dxa"/>
          </w:tcPr>
          <w:p w:rsidR="002704C1" w:rsidRPr="00AB1642" w:rsidRDefault="002704C1" w:rsidP="002704C1">
            <w:pPr>
              <w:spacing w:after="0" w:line="240" w:lineRule="auto"/>
              <w:rPr>
                <w:rFonts w:ascii="Times New Roman" w:hAnsi="Times New Roman"/>
                <w:sz w:val="24"/>
                <w:szCs w:val="24"/>
                <w:lang w:eastAsia="ru-RU"/>
              </w:rPr>
            </w:pPr>
            <w:r w:rsidRPr="00AB1642">
              <w:rPr>
                <w:rFonts w:ascii="Times New Roman" w:hAnsi="Times New Roman"/>
                <w:sz w:val="24"/>
                <w:szCs w:val="24"/>
                <w:lang w:eastAsia="ru-RU"/>
              </w:rPr>
              <w:t xml:space="preserve">Детей с ОВЗ </w:t>
            </w:r>
          </w:p>
        </w:tc>
        <w:tc>
          <w:tcPr>
            <w:tcW w:w="2827" w:type="dxa"/>
          </w:tcPr>
          <w:p w:rsidR="002704C1" w:rsidRPr="00AB1642" w:rsidRDefault="002704C1" w:rsidP="002704C1">
            <w:pPr>
              <w:spacing w:after="0" w:line="240" w:lineRule="auto"/>
              <w:rPr>
                <w:rFonts w:ascii="Times New Roman" w:hAnsi="Times New Roman"/>
                <w:sz w:val="24"/>
                <w:szCs w:val="24"/>
                <w:lang w:eastAsia="ru-RU"/>
              </w:rPr>
            </w:pPr>
          </w:p>
        </w:tc>
        <w:tc>
          <w:tcPr>
            <w:tcW w:w="2827" w:type="dxa"/>
          </w:tcPr>
          <w:p w:rsidR="002704C1" w:rsidRPr="00AB1642" w:rsidRDefault="002704C1" w:rsidP="002704C1">
            <w:pPr>
              <w:spacing w:after="0" w:line="240" w:lineRule="auto"/>
              <w:rPr>
                <w:rFonts w:ascii="Times New Roman" w:hAnsi="Times New Roman"/>
                <w:sz w:val="24"/>
                <w:szCs w:val="24"/>
                <w:lang w:eastAsia="ru-RU"/>
              </w:rPr>
            </w:pPr>
            <w:r w:rsidRPr="00AB1642">
              <w:rPr>
                <w:rFonts w:ascii="Times New Roman" w:hAnsi="Times New Roman"/>
                <w:sz w:val="24"/>
                <w:szCs w:val="24"/>
                <w:lang w:eastAsia="ru-RU"/>
              </w:rPr>
              <w:t>33</w:t>
            </w:r>
          </w:p>
        </w:tc>
        <w:tc>
          <w:tcPr>
            <w:tcW w:w="2827" w:type="dxa"/>
          </w:tcPr>
          <w:p w:rsidR="002704C1" w:rsidRPr="00FB47BF" w:rsidRDefault="002704C1" w:rsidP="002704C1">
            <w:pPr>
              <w:rPr>
                <w:rFonts w:ascii="Times New Roman" w:hAnsi="Times New Roman"/>
                <w:sz w:val="24"/>
                <w:szCs w:val="24"/>
              </w:rPr>
            </w:pPr>
            <w:r>
              <w:rPr>
                <w:rFonts w:ascii="Times New Roman" w:hAnsi="Times New Roman"/>
                <w:sz w:val="24"/>
                <w:szCs w:val="24"/>
              </w:rPr>
              <w:t>54</w:t>
            </w:r>
          </w:p>
        </w:tc>
      </w:tr>
      <w:tr w:rsidR="002704C1" w:rsidRPr="00867ECD" w:rsidTr="00406FAA">
        <w:tc>
          <w:tcPr>
            <w:tcW w:w="3389" w:type="dxa"/>
          </w:tcPr>
          <w:p w:rsidR="002704C1" w:rsidRPr="00AB1642" w:rsidRDefault="002704C1" w:rsidP="002704C1">
            <w:pPr>
              <w:spacing w:after="0" w:line="240" w:lineRule="auto"/>
              <w:rPr>
                <w:rFonts w:ascii="Times New Roman" w:hAnsi="Times New Roman"/>
                <w:sz w:val="24"/>
                <w:szCs w:val="24"/>
                <w:lang w:eastAsia="ru-RU"/>
              </w:rPr>
            </w:pPr>
            <w:r w:rsidRPr="00AB1642">
              <w:rPr>
                <w:rFonts w:ascii="Times New Roman" w:hAnsi="Times New Roman"/>
                <w:sz w:val="24"/>
                <w:szCs w:val="24"/>
                <w:lang w:eastAsia="ru-RU"/>
              </w:rPr>
              <w:t>Без гражданства РФ</w:t>
            </w:r>
          </w:p>
        </w:tc>
        <w:tc>
          <w:tcPr>
            <w:tcW w:w="2827" w:type="dxa"/>
          </w:tcPr>
          <w:p w:rsidR="002704C1" w:rsidRPr="00AB1642" w:rsidRDefault="002704C1" w:rsidP="002704C1">
            <w:pPr>
              <w:spacing w:after="0" w:line="240" w:lineRule="auto"/>
              <w:rPr>
                <w:rFonts w:ascii="Times New Roman" w:hAnsi="Times New Roman"/>
                <w:sz w:val="24"/>
                <w:szCs w:val="24"/>
                <w:lang w:eastAsia="ru-RU"/>
              </w:rPr>
            </w:pPr>
            <w:r w:rsidRPr="00AB1642">
              <w:rPr>
                <w:rFonts w:ascii="Times New Roman" w:hAnsi="Times New Roman"/>
                <w:sz w:val="24"/>
                <w:szCs w:val="24"/>
                <w:lang w:eastAsia="ru-RU"/>
              </w:rPr>
              <w:t>2</w:t>
            </w:r>
          </w:p>
        </w:tc>
        <w:tc>
          <w:tcPr>
            <w:tcW w:w="2827" w:type="dxa"/>
          </w:tcPr>
          <w:p w:rsidR="002704C1" w:rsidRPr="00AB1642" w:rsidRDefault="002704C1" w:rsidP="002704C1">
            <w:pPr>
              <w:spacing w:after="0" w:line="240" w:lineRule="auto"/>
              <w:rPr>
                <w:rFonts w:ascii="Times New Roman" w:hAnsi="Times New Roman"/>
                <w:sz w:val="24"/>
                <w:szCs w:val="24"/>
                <w:lang w:eastAsia="ru-RU"/>
              </w:rPr>
            </w:pPr>
            <w:r w:rsidRPr="00AB1642">
              <w:rPr>
                <w:rFonts w:ascii="Times New Roman" w:hAnsi="Times New Roman"/>
                <w:sz w:val="24"/>
                <w:szCs w:val="24"/>
                <w:lang w:eastAsia="ru-RU"/>
              </w:rPr>
              <w:t>1</w:t>
            </w:r>
          </w:p>
        </w:tc>
        <w:tc>
          <w:tcPr>
            <w:tcW w:w="2827" w:type="dxa"/>
          </w:tcPr>
          <w:p w:rsidR="002704C1" w:rsidRPr="00FB47BF" w:rsidRDefault="002704C1" w:rsidP="002704C1">
            <w:pPr>
              <w:rPr>
                <w:rFonts w:ascii="Times New Roman" w:hAnsi="Times New Roman"/>
                <w:sz w:val="24"/>
                <w:szCs w:val="24"/>
              </w:rPr>
            </w:pPr>
            <w:r>
              <w:rPr>
                <w:rFonts w:ascii="Times New Roman" w:hAnsi="Times New Roman"/>
                <w:sz w:val="24"/>
                <w:szCs w:val="24"/>
              </w:rPr>
              <w:t>4</w:t>
            </w:r>
          </w:p>
        </w:tc>
      </w:tr>
      <w:tr w:rsidR="002704C1" w:rsidRPr="00867ECD" w:rsidTr="00406FAA">
        <w:tc>
          <w:tcPr>
            <w:tcW w:w="3389" w:type="dxa"/>
          </w:tcPr>
          <w:p w:rsidR="002704C1" w:rsidRPr="00AB1642" w:rsidRDefault="002704C1" w:rsidP="002704C1">
            <w:pPr>
              <w:spacing w:after="0" w:line="240" w:lineRule="auto"/>
              <w:rPr>
                <w:rFonts w:ascii="Times New Roman" w:hAnsi="Times New Roman"/>
                <w:sz w:val="24"/>
                <w:szCs w:val="24"/>
                <w:lang w:eastAsia="ru-RU"/>
              </w:rPr>
            </w:pPr>
            <w:r w:rsidRPr="00AB1642">
              <w:rPr>
                <w:rFonts w:ascii="Times New Roman" w:hAnsi="Times New Roman"/>
                <w:sz w:val="24"/>
                <w:szCs w:val="24"/>
                <w:lang w:eastAsia="ru-RU"/>
              </w:rPr>
              <w:t>СОП</w:t>
            </w:r>
          </w:p>
        </w:tc>
        <w:tc>
          <w:tcPr>
            <w:tcW w:w="2827" w:type="dxa"/>
          </w:tcPr>
          <w:p w:rsidR="002704C1" w:rsidRPr="00AB1642" w:rsidRDefault="002704C1" w:rsidP="002704C1">
            <w:pPr>
              <w:spacing w:after="0" w:line="240" w:lineRule="auto"/>
              <w:rPr>
                <w:rFonts w:ascii="Times New Roman" w:hAnsi="Times New Roman"/>
                <w:sz w:val="24"/>
                <w:szCs w:val="24"/>
                <w:lang w:eastAsia="ru-RU"/>
              </w:rPr>
            </w:pPr>
            <w:r w:rsidRPr="00AB1642">
              <w:rPr>
                <w:rFonts w:ascii="Times New Roman" w:hAnsi="Times New Roman"/>
                <w:sz w:val="24"/>
                <w:szCs w:val="24"/>
                <w:lang w:eastAsia="ru-RU"/>
              </w:rPr>
              <w:t>5</w:t>
            </w:r>
          </w:p>
        </w:tc>
        <w:tc>
          <w:tcPr>
            <w:tcW w:w="2827" w:type="dxa"/>
          </w:tcPr>
          <w:p w:rsidR="002704C1" w:rsidRPr="00AB1642" w:rsidRDefault="002704C1" w:rsidP="002704C1">
            <w:pPr>
              <w:spacing w:after="0" w:line="240" w:lineRule="auto"/>
              <w:rPr>
                <w:rFonts w:ascii="Times New Roman" w:hAnsi="Times New Roman"/>
                <w:sz w:val="24"/>
                <w:szCs w:val="24"/>
                <w:lang w:eastAsia="ru-RU"/>
              </w:rPr>
            </w:pPr>
            <w:r w:rsidRPr="00AB1642">
              <w:rPr>
                <w:rFonts w:ascii="Times New Roman" w:hAnsi="Times New Roman"/>
                <w:sz w:val="24"/>
                <w:szCs w:val="24"/>
                <w:lang w:eastAsia="ru-RU"/>
              </w:rPr>
              <w:t>12</w:t>
            </w:r>
          </w:p>
        </w:tc>
        <w:tc>
          <w:tcPr>
            <w:tcW w:w="2827" w:type="dxa"/>
          </w:tcPr>
          <w:p w:rsidR="002704C1" w:rsidRPr="00FB47BF" w:rsidRDefault="002704C1" w:rsidP="002704C1">
            <w:pPr>
              <w:rPr>
                <w:rFonts w:ascii="Times New Roman" w:hAnsi="Times New Roman"/>
                <w:sz w:val="24"/>
                <w:szCs w:val="24"/>
              </w:rPr>
            </w:pPr>
            <w:r>
              <w:rPr>
                <w:rFonts w:ascii="Times New Roman" w:hAnsi="Times New Roman"/>
                <w:sz w:val="24"/>
                <w:szCs w:val="24"/>
              </w:rPr>
              <w:t>9</w:t>
            </w:r>
          </w:p>
        </w:tc>
      </w:tr>
      <w:tr w:rsidR="002704C1" w:rsidRPr="00867ECD" w:rsidTr="00406FAA">
        <w:tc>
          <w:tcPr>
            <w:tcW w:w="3389" w:type="dxa"/>
          </w:tcPr>
          <w:p w:rsidR="002704C1" w:rsidRPr="00AB1642" w:rsidRDefault="002704C1" w:rsidP="002704C1">
            <w:pPr>
              <w:spacing w:after="0" w:line="240" w:lineRule="auto"/>
              <w:rPr>
                <w:rFonts w:ascii="Times New Roman" w:hAnsi="Times New Roman"/>
                <w:sz w:val="24"/>
                <w:szCs w:val="24"/>
                <w:lang w:eastAsia="ru-RU"/>
              </w:rPr>
            </w:pPr>
            <w:r w:rsidRPr="00AB1642">
              <w:rPr>
                <w:rFonts w:ascii="Times New Roman" w:hAnsi="Times New Roman"/>
                <w:sz w:val="24"/>
                <w:szCs w:val="24"/>
                <w:lang w:eastAsia="ru-RU"/>
              </w:rPr>
              <w:t xml:space="preserve">ПДН </w:t>
            </w:r>
          </w:p>
        </w:tc>
        <w:tc>
          <w:tcPr>
            <w:tcW w:w="2827" w:type="dxa"/>
          </w:tcPr>
          <w:p w:rsidR="002704C1" w:rsidRPr="00AB1642" w:rsidRDefault="002704C1" w:rsidP="002704C1">
            <w:pPr>
              <w:spacing w:after="0" w:line="240" w:lineRule="auto"/>
              <w:rPr>
                <w:rFonts w:ascii="Times New Roman" w:hAnsi="Times New Roman"/>
                <w:sz w:val="24"/>
                <w:szCs w:val="24"/>
                <w:lang w:eastAsia="ru-RU"/>
              </w:rPr>
            </w:pPr>
            <w:r w:rsidRPr="00AB1642">
              <w:rPr>
                <w:rFonts w:ascii="Times New Roman" w:hAnsi="Times New Roman"/>
                <w:sz w:val="24"/>
                <w:szCs w:val="24"/>
                <w:lang w:eastAsia="ru-RU"/>
              </w:rPr>
              <w:t>5</w:t>
            </w:r>
          </w:p>
        </w:tc>
        <w:tc>
          <w:tcPr>
            <w:tcW w:w="2827" w:type="dxa"/>
          </w:tcPr>
          <w:p w:rsidR="002704C1" w:rsidRPr="00AB1642" w:rsidRDefault="002704C1" w:rsidP="002704C1">
            <w:pPr>
              <w:spacing w:after="0" w:line="240" w:lineRule="auto"/>
              <w:rPr>
                <w:rFonts w:ascii="Times New Roman" w:hAnsi="Times New Roman"/>
                <w:sz w:val="24"/>
                <w:szCs w:val="24"/>
                <w:lang w:eastAsia="ru-RU"/>
              </w:rPr>
            </w:pPr>
            <w:r w:rsidRPr="00AB1642">
              <w:rPr>
                <w:rFonts w:ascii="Times New Roman" w:hAnsi="Times New Roman"/>
                <w:sz w:val="24"/>
                <w:szCs w:val="24"/>
                <w:lang w:eastAsia="ru-RU"/>
              </w:rPr>
              <w:t>6</w:t>
            </w:r>
          </w:p>
        </w:tc>
        <w:tc>
          <w:tcPr>
            <w:tcW w:w="2827" w:type="dxa"/>
          </w:tcPr>
          <w:p w:rsidR="002704C1" w:rsidRPr="00FB47BF" w:rsidRDefault="002704C1" w:rsidP="002704C1">
            <w:pPr>
              <w:rPr>
                <w:rFonts w:ascii="Times New Roman" w:hAnsi="Times New Roman"/>
                <w:sz w:val="24"/>
                <w:szCs w:val="24"/>
              </w:rPr>
            </w:pPr>
            <w:r>
              <w:rPr>
                <w:rFonts w:ascii="Times New Roman" w:hAnsi="Times New Roman"/>
                <w:sz w:val="24"/>
                <w:szCs w:val="24"/>
              </w:rPr>
              <w:t>9</w:t>
            </w:r>
          </w:p>
        </w:tc>
      </w:tr>
      <w:tr w:rsidR="002704C1" w:rsidRPr="00867ECD" w:rsidTr="00406FAA">
        <w:tc>
          <w:tcPr>
            <w:tcW w:w="3389" w:type="dxa"/>
          </w:tcPr>
          <w:p w:rsidR="002704C1" w:rsidRPr="00AB1642" w:rsidRDefault="002704C1" w:rsidP="002704C1">
            <w:pPr>
              <w:spacing w:after="0" w:line="240" w:lineRule="auto"/>
              <w:rPr>
                <w:rFonts w:ascii="Times New Roman" w:hAnsi="Times New Roman"/>
                <w:sz w:val="24"/>
                <w:szCs w:val="24"/>
                <w:lang w:eastAsia="ru-RU"/>
              </w:rPr>
            </w:pPr>
            <w:r w:rsidRPr="00AB1642">
              <w:rPr>
                <w:rFonts w:ascii="Times New Roman" w:hAnsi="Times New Roman"/>
                <w:sz w:val="24"/>
                <w:szCs w:val="24"/>
                <w:lang w:eastAsia="ru-RU"/>
              </w:rPr>
              <w:t>КДН и ЗП</w:t>
            </w:r>
          </w:p>
        </w:tc>
        <w:tc>
          <w:tcPr>
            <w:tcW w:w="2827" w:type="dxa"/>
          </w:tcPr>
          <w:p w:rsidR="002704C1" w:rsidRPr="00AB1642" w:rsidRDefault="002704C1" w:rsidP="002704C1">
            <w:pPr>
              <w:spacing w:after="0" w:line="240" w:lineRule="auto"/>
              <w:rPr>
                <w:rFonts w:ascii="Times New Roman" w:hAnsi="Times New Roman"/>
                <w:sz w:val="24"/>
                <w:szCs w:val="24"/>
                <w:lang w:eastAsia="ru-RU"/>
              </w:rPr>
            </w:pPr>
            <w:r w:rsidRPr="00AB1642">
              <w:rPr>
                <w:rFonts w:ascii="Times New Roman" w:hAnsi="Times New Roman"/>
                <w:sz w:val="24"/>
                <w:szCs w:val="24"/>
                <w:lang w:eastAsia="ru-RU"/>
              </w:rPr>
              <w:t>5</w:t>
            </w:r>
          </w:p>
        </w:tc>
        <w:tc>
          <w:tcPr>
            <w:tcW w:w="2827" w:type="dxa"/>
          </w:tcPr>
          <w:p w:rsidR="002704C1" w:rsidRPr="00AB1642" w:rsidRDefault="002704C1" w:rsidP="002704C1">
            <w:pPr>
              <w:spacing w:after="0" w:line="240" w:lineRule="auto"/>
              <w:rPr>
                <w:rFonts w:ascii="Times New Roman" w:hAnsi="Times New Roman"/>
                <w:sz w:val="24"/>
                <w:szCs w:val="24"/>
                <w:lang w:eastAsia="ru-RU"/>
              </w:rPr>
            </w:pPr>
            <w:r w:rsidRPr="00AB1642">
              <w:rPr>
                <w:rFonts w:ascii="Times New Roman" w:hAnsi="Times New Roman"/>
                <w:sz w:val="24"/>
                <w:szCs w:val="24"/>
                <w:lang w:eastAsia="ru-RU"/>
              </w:rPr>
              <w:t>0</w:t>
            </w:r>
          </w:p>
        </w:tc>
        <w:tc>
          <w:tcPr>
            <w:tcW w:w="2827" w:type="dxa"/>
          </w:tcPr>
          <w:p w:rsidR="002704C1" w:rsidRPr="00FB47BF" w:rsidRDefault="002704C1" w:rsidP="002704C1">
            <w:pPr>
              <w:rPr>
                <w:rFonts w:ascii="Times New Roman" w:hAnsi="Times New Roman"/>
                <w:sz w:val="24"/>
                <w:szCs w:val="24"/>
              </w:rPr>
            </w:pPr>
            <w:r>
              <w:rPr>
                <w:rFonts w:ascii="Times New Roman" w:hAnsi="Times New Roman"/>
                <w:sz w:val="24"/>
                <w:szCs w:val="24"/>
              </w:rPr>
              <w:t>0</w:t>
            </w:r>
          </w:p>
        </w:tc>
      </w:tr>
      <w:tr w:rsidR="002704C1" w:rsidRPr="00867ECD" w:rsidTr="00406FAA">
        <w:tc>
          <w:tcPr>
            <w:tcW w:w="3389" w:type="dxa"/>
          </w:tcPr>
          <w:p w:rsidR="002704C1" w:rsidRPr="00AB1642" w:rsidRDefault="002704C1" w:rsidP="002704C1">
            <w:pPr>
              <w:spacing w:after="0" w:line="240" w:lineRule="auto"/>
              <w:rPr>
                <w:rFonts w:ascii="Times New Roman" w:hAnsi="Times New Roman"/>
                <w:sz w:val="24"/>
                <w:szCs w:val="24"/>
                <w:lang w:eastAsia="ru-RU"/>
              </w:rPr>
            </w:pPr>
            <w:r w:rsidRPr="00AB1642">
              <w:rPr>
                <w:rFonts w:ascii="Times New Roman" w:hAnsi="Times New Roman"/>
                <w:sz w:val="24"/>
                <w:szCs w:val="24"/>
                <w:lang w:eastAsia="ru-RU"/>
              </w:rPr>
              <w:t>ВШУ</w:t>
            </w:r>
          </w:p>
        </w:tc>
        <w:tc>
          <w:tcPr>
            <w:tcW w:w="2827" w:type="dxa"/>
          </w:tcPr>
          <w:p w:rsidR="002704C1" w:rsidRPr="00AB1642" w:rsidRDefault="002704C1" w:rsidP="002704C1">
            <w:pPr>
              <w:spacing w:after="0" w:line="240" w:lineRule="auto"/>
              <w:rPr>
                <w:rFonts w:ascii="Times New Roman" w:hAnsi="Times New Roman"/>
                <w:sz w:val="24"/>
                <w:szCs w:val="24"/>
                <w:lang w:eastAsia="ru-RU"/>
              </w:rPr>
            </w:pPr>
            <w:r w:rsidRPr="00AB1642">
              <w:rPr>
                <w:rFonts w:ascii="Times New Roman" w:hAnsi="Times New Roman"/>
                <w:sz w:val="24"/>
                <w:szCs w:val="24"/>
                <w:lang w:eastAsia="ru-RU"/>
              </w:rPr>
              <w:t>11</w:t>
            </w:r>
          </w:p>
        </w:tc>
        <w:tc>
          <w:tcPr>
            <w:tcW w:w="2827" w:type="dxa"/>
          </w:tcPr>
          <w:p w:rsidR="002704C1" w:rsidRPr="00AB1642" w:rsidRDefault="002704C1" w:rsidP="002704C1">
            <w:pPr>
              <w:spacing w:after="0" w:line="240" w:lineRule="auto"/>
              <w:rPr>
                <w:rFonts w:ascii="Times New Roman" w:hAnsi="Times New Roman"/>
                <w:sz w:val="24"/>
                <w:szCs w:val="24"/>
                <w:lang w:eastAsia="ru-RU"/>
              </w:rPr>
            </w:pPr>
            <w:r w:rsidRPr="00AB1642">
              <w:rPr>
                <w:rFonts w:ascii="Times New Roman" w:hAnsi="Times New Roman"/>
                <w:sz w:val="24"/>
                <w:szCs w:val="24"/>
                <w:lang w:eastAsia="ru-RU"/>
              </w:rPr>
              <w:t>12</w:t>
            </w:r>
          </w:p>
        </w:tc>
        <w:tc>
          <w:tcPr>
            <w:tcW w:w="2827" w:type="dxa"/>
          </w:tcPr>
          <w:p w:rsidR="002704C1" w:rsidRPr="00FB47BF" w:rsidRDefault="002704C1" w:rsidP="002704C1">
            <w:pPr>
              <w:rPr>
                <w:rFonts w:ascii="Times New Roman" w:hAnsi="Times New Roman"/>
                <w:sz w:val="24"/>
                <w:szCs w:val="24"/>
              </w:rPr>
            </w:pPr>
            <w:r>
              <w:rPr>
                <w:rFonts w:ascii="Times New Roman" w:hAnsi="Times New Roman"/>
                <w:sz w:val="24"/>
                <w:szCs w:val="24"/>
              </w:rPr>
              <w:t>11</w:t>
            </w:r>
          </w:p>
        </w:tc>
      </w:tr>
    </w:tbl>
    <w:p w:rsidR="006F29DC" w:rsidRPr="00867ECD" w:rsidRDefault="006F29DC" w:rsidP="00867ECD">
      <w:pPr>
        <w:jc w:val="right"/>
        <w:rPr>
          <w:rFonts w:ascii="Times New Roman" w:hAnsi="Times New Roman"/>
          <w:sz w:val="24"/>
          <w:szCs w:val="24"/>
        </w:rPr>
      </w:pPr>
    </w:p>
    <w:p w:rsidR="006F29DC" w:rsidRPr="00867ECD" w:rsidRDefault="006F29DC" w:rsidP="00867ECD">
      <w:pPr>
        <w:jc w:val="right"/>
        <w:rPr>
          <w:rFonts w:ascii="Times New Roman" w:hAnsi="Times New Roman"/>
          <w:sz w:val="24"/>
          <w:szCs w:val="24"/>
        </w:rPr>
      </w:pPr>
    </w:p>
    <w:p w:rsidR="006F29DC" w:rsidRPr="008208FD" w:rsidRDefault="006F29DC" w:rsidP="007407FC">
      <w:pPr>
        <w:spacing w:after="0"/>
        <w:rPr>
          <w:rFonts w:ascii="Times New Roman" w:hAnsi="Times New Roman"/>
          <w:b/>
          <w:sz w:val="24"/>
          <w:szCs w:val="24"/>
        </w:rPr>
      </w:pPr>
    </w:p>
    <w:p w:rsidR="006F29DC" w:rsidRPr="00836206" w:rsidRDefault="006F29DC" w:rsidP="00F54CB3">
      <w:pPr>
        <w:widowControl w:val="0"/>
        <w:suppressAutoHyphens/>
        <w:spacing w:after="0" w:line="240" w:lineRule="auto"/>
        <w:ind w:right="-726"/>
        <w:jc w:val="both"/>
        <w:rPr>
          <w:rFonts w:ascii="Times New Roman" w:eastAsia="SimSun" w:hAnsi="Times New Roman"/>
          <w:color w:val="FF0000"/>
          <w:kern w:val="2"/>
          <w:sz w:val="24"/>
          <w:szCs w:val="24"/>
          <w:lang w:eastAsia="hi-IN" w:bidi="hi-IN"/>
        </w:rPr>
      </w:pPr>
    </w:p>
    <w:p w:rsidR="006F29DC" w:rsidRDefault="006F29DC" w:rsidP="00A06DAF">
      <w:pPr>
        <w:autoSpaceDE w:val="0"/>
        <w:autoSpaceDN w:val="0"/>
        <w:adjustRightInd w:val="0"/>
        <w:spacing w:after="0" w:line="240" w:lineRule="auto"/>
        <w:rPr>
          <w:rFonts w:ascii="Times New Roman" w:hAnsi="Times New Roman"/>
          <w:b/>
          <w:bCs/>
          <w:i/>
          <w:sz w:val="24"/>
          <w:szCs w:val="24"/>
        </w:rPr>
      </w:pPr>
    </w:p>
    <w:p w:rsidR="006F29DC" w:rsidRDefault="006F29DC" w:rsidP="00A06DAF">
      <w:pPr>
        <w:autoSpaceDE w:val="0"/>
        <w:autoSpaceDN w:val="0"/>
        <w:adjustRightInd w:val="0"/>
        <w:spacing w:after="0" w:line="240" w:lineRule="auto"/>
        <w:rPr>
          <w:rFonts w:ascii="Times New Roman" w:hAnsi="Times New Roman"/>
          <w:b/>
          <w:bCs/>
          <w:i/>
          <w:sz w:val="24"/>
          <w:szCs w:val="24"/>
        </w:rPr>
      </w:pPr>
    </w:p>
    <w:p w:rsidR="006F29DC" w:rsidRDefault="006F29DC" w:rsidP="00A06DAF">
      <w:pPr>
        <w:autoSpaceDE w:val="0"/>
        <w:autoSpaceDN w:val="0"/>
        <w:adjustRightInd w:val="0"/>
        <w:spacing w:after="0" w:line="240" w:lineRule="auto"/>
        <w:rPr>
          <w:rFonts w:ascii="Times New Roman" w:hAnsi="Times New Roman"/>
          <w:b/>
          <w:bCs/>
          <w:i/>
          <w:sz w:val="24"/>
          <w:szCs w:val="24"/>
        </w:rPr>
      </w:pPr>
    </w:p>
    <w:p w:rsidR="006F29DC" w:rsidRDefault="006F29DC" w:rsidP="00A06DAF">
      <w:pPr>
        <w:autoSpaceDE w:val="0"/>
        <w:autoSpaceDN w:val="0"/>
        <w:adjustRightInd w:val="0"/>
        <w:spacing w:after="0" w:line="240" w:lineRule="auto"/>
        <w:rPr>
          <w:rFonts w:ascii="Times New Roman" w:hAnsi="Times New Roman"/>
          <w:b/>
          <w:bCs/>
          <w:i/>
          <w:sz w:val="24"/>
          <w:szCs w:val="24"/>
        </w:rPr>
      </w:pPr>
    </w:p>
    <w:p w:rsidR="004C332B" w:rsidRDefault="004C332B" w:rsidP="00A06DAF">
      <w:pPr>
        <w:autoSpaceDE w:val="0"/>
        <w:autoSpaceDN w:val="0"/>
        <w:adjustRightInd w:val="0"/>
        <w:spacing w:after="0" w:line="240" w:lineRule="auto"/>
        <w:rPr>
          <w:rFonts w:ascii="Times New Roman" w:hAnsi="Times New Roman"/>
          <w:b/>
          <w:bCs/>
          <w:i/>
          <w:sz w:val="24"/>
          <w:szCs w:val="24"/>
        </w:rPr>
      </w:pPr>
    </w:p>
    <w:p w:rsidR="004C332B" w:rsidRDefault="004C332B" w:rsidP="00A06DAF">
      <w:pPr>
        <w:autoSpaceDE w:val="0"/>
        <w:autoSpaceDN w:val="0"/>
        <w:adjustRightInd w:val="0"/>
        <w:spacing w:after="0" w:line="240" w:lineRule="auto"/>
        <w:rPr>
          <w:rFonts w:ascii="Times New Roman" w:hAnsi="Times New Roman"/>
          <w:b/>
          <w:bCs/>
          <w:i/>
          <w:sz w:val="24"/>
          <w:szCs w:val="24"/>
        </w:rPr>
      </w:pPr>
    </w:p>
    <w:p w:rsidR="004C332B" w:rsidRDefault="004C332B" w:rsidP="00A06DAF">
      <w:pPr>
        <w:autoSpaceDE w:val="0"/>
        <w:autoSpaceDN w:val="0"/>
        <w:adjustRightInd w:val="0"/>
        <w:spacing w:after="0" w:line="240" w:lineRule="auto"/>
        <w:rPr>
          <w:rFonts w:ascii="Times New Roman" w:hAnsi="Times New Roman"/>
          <w:b/>
          <w:bCs/>
          <w:i/>
          <w:sz w:val="24"/>
          <w:szCs w:val="24"/>
        </w:rPr>
      </w:pPr>
    </w:p>
    <w:p w:rsidR="006F29DC" w:rsidRDefault="006F29DC" w:rsidP="00A06DAF">
      <w:pPr>
        <w:autoSpaceDE w:val="0"/>
        <w:autoSpaceDN w:val="0"/>
        <w:adjustRightInd w:val="0"/>
        <w:spacing w:after="0" w:line="240" w:lineRule="auto"/>
        <w:rPr>
          <w:rFonts w:ascii="Times New Roman" w:hAnsi="Times New Roman"/>
          <w:b/>
          <w:bCs/>
          <w:i/>
          <w:sz w:val="24"/>
          <w:szCs w:val="24"/>
        </w:rPr>
      </w:pPr>
      <w:r w:rsidRPr="00A9794A">
        <w:rPr>
          <w:rFonts w:ascii="Times New Roman" w:hAnsi="Times New Roman"/>
          <w:b/>
          <w:bCs/>
          <w:i/>
          <w:sz w:val="24"/>
          <w:szCs w:val="24"/>
        </w:rPr>
        <w:t xml:space="preserve">3.2.СОДЕРЖАНИЕ </w:t>
      </w:r>
      <w:r>
        <w:rPr>
          <w:rFonts w:ascii="Times New Roman" w:hAnsi="Times New Roman"/>
          <w:b/>
          <w:bCs/>
          <w:i/>
          <w:sz w:val="24"/>
          <w:szCs w:val="24"/>
        </w:rPr>
        <w:t>ПОДГОТОВКИ ОБУЧАЮЩИХСЯ  (2 полугодие</w:t>
      </w:r>
      <w:r w:rsidRPr="00A9794A">
        <w:rPr>
          <w:rFonts w:ascii="Times New Roman" w:hAnsi="Times New Roman"/>
          <w:b/>
          <w:bCs/>
          <w:i/>
          <w:sz w:val="24"/>
          <w:szCs w:val="24"/>
        </w:rPr>
        <w:t xml:space="preserve"> 2</w:t>
      </w:r>
      <w:r w:rsidR="00EC62F9">
        <w:rPr>
          <w:rFonts w:ascii="Times New Roman" w:hAnsi="Times New Roman"/>
          <w:b/>
          <w:bCs/>
          <w:i/>
          <w:sz w:val="24"/>
          <w:szCs w:val="24"/>
        </w:rPr>
        <w:t>019-2020</w:t>
      </w:r>
      <w:r>
        <w:rPr>
          <w:rFonts w:ascii="Times New Roman" w:hAnsi="Times New Roman"/>
          <w:b/>
          <w:bCs/>
          <w:i/>
          <w:sz w:val="24"/>
          <w:szCs w:val="24"/>
        </w:rPr>
        <w:t xml:space="preserve"> у</w:t>
      </w:r>
      <w:r w:rsidR="00EC62F9">
        <w:rPr>
          <w:rFonts w:ascii="Times New Roman" w:hAnsi="Times New Roman"/>
          <w:b/>
          <w:bCs/>
          <w:i/>
          <w:sz w:val="24"/>
          <w:szCs w:val="24"/>
        </w:rPr>
        <w:t>чебного года и  1 полугодие 2020-2021</w:t>
      </w:r>
      <w:r>
        <w:rPr>
          <w:rFonts w:ascii="Times New Roman" w:hAnsi="Times New Roman"/>
          <w:b/>
          <w:bCs/>
          <w:i/>
          <w:sz w:val="24"/>
          <w:szCs w:val="24"/>
        </w:rPr>
        <w:t xml:space="preserve"> учебный год</w:t>
      </w:r>
      <w:r w:rsidRPr="00A9794A">
        <w:rPr>
          <w:rFonts w:ascii="Times New Roman" w:hAnsi="Times New Roman"/>
          <w:b/>
          <w:bCs/>
          <w:i/>
          <w:sz w:val="24"/>
          <w:szCs w:val="24"/>
        </w:rPr>
        <w:t>)</w:t>
      </w:r>
    </w:p>
    <w:p w:rsidR="0039058D" w:rsidRDefault="0039058D" w:rsidP="00A06DAF">
      <w:pPr>
        <w:autoSpaceDE w:val="0"/>
        <w:autoSpaceDN w:val="0"/>
        <w:adjustRightInd w:val="0"/>
        <w:spacing w:after="0" w:line="240" w:lineRule="auto"/>
        <w:rPr>
          <w:rFonts w:ascii="Times New Roman" w:hAnsi="Times New Roman"/>
          <w:b/>
          <w:bCs/>
          <w:i/>
          <w:sz w:val="24"/>
          <w:szCs w:val="24"/>
        </w:rPr>
      </w:pPr>
    </w:p>
    <w:p w:rsidR="0039058D" w:rsidRDefault="0039058D" w:rsidP="00A06DAF">
      <w:pPr>
        <w:autoSpaceDE w:val="0"/>
        <w:autoSpaceDN w:val="0"/>
        <w:adjustRightInd w:val="0"/>
        <w:spacing w:after="0" w:line="240" w:lineRule="auto"/>
        <w:rPr>
          <w:rFonts w:ascii="Times New Roman" w:hAnsi="Times New Roman"/>
          <w:b/>
          <w:bCs/>
          <w:i/>
          <w:sz w:val="24"/>
          <w:szCs w:val="24"/>
        </w:rPr>
      </w:pPr>
    </w:p>
    <w:p w:rsidR="0039058D" w:rsidRPr="0039058D" w:rsidRDefault="0039058D" w:rsidP="0039058D">
      <w:pPr>
        <w:autoSpaceDE w:val="0"/>
        <w:autoSpaceDN w:val="0"/>
        <w:adjustRightInd w:val="0"/>
        <w:spacing w:after="0" w:line="240" w:lineRule="auto"/>
        <w:rPr>
          <w:rFonts w:ascii="Times New Roman" w:eastAsia="Times New Roman" w:hAnsi="Times New Roman"/>
          <w:b/>
          <w:bCs/>
          <w:sz w:val="24"/>
          <w:szCs w:val="24"/>
          <w:u w:val="single"/>
          <w:lang w:eastAsia="ru-RU"/>
        </w:rPr>
      </w:pPr>
      <w:r w:rsidRPr="0039058D">
        <w:rPr>
          <w:rFonts w:ascii="Times New Roman" w:eastAsia="Times New Roman" w:hAnsi="Times New Roman"/>
          <w:b/>
          <w:bCs/>
          <w:sz w:val="24"/>
          <w:szCs w:val="24"/>
          <w:u w:val="single"/>
          <w:lang w:eastAsia="ru-RU"/>
        </w:rPr>
        <w:t>3.2.1. Образовательная программа школы</w:t>
      </w:r>
    </w:p>
    <w:p w:rsidR="0039058D" w:rsidRPr="0039058D" w:rsidRDefault="0039058D" w:rsidP="0039058D">
      <w:pPr>
        <w:autoSpaceDE w:val="0"/>
        <w:autoSpaceDN w:val="0"/>
        <w:adjustRightInd w:val="0"/>
        <w:spacing w:after="0" w:line="240" w:lineRule="auto"/>
        <w:rPr>
          <w:rFonts w:ascii="Times New Roman" w:eastAsia="Times New Roman" w:hAnsi="Times New Roman"/>
          <w:b/>
          <w:bCs/>
          <w:sz w:val="24"/>
          <w:szCs w:val="24"/>
          <w:lang w:eastAsia="ru-RU"/>
        </w:rPr>
      </w:pPr>
    </w:p>
    <w:p w:rsidR="0039058D" w:rsidRPr="0039058D" w:rsidRDefault="0039058D" w:rsidP="0039058D">
      <w:pPr>
        <w:autoSpaceDE w:val="0"/>
        <w:autoSpaceDN w:val="0"/>
        <w:adjustRightInd w:val="0"/>
        <w:spacing w:after="0" w:line="240" w:lineRule="auto"/>
        <w:rPr>
          <w:rFonts w:ascii="Times New Roman" w:eastAsia="Times New Roman" w:hAnsi="Times New Roman"/>
          <w:b/>
          <w:bCs/>
          <w:sz w:val="24"/>
          <w:szCs w:val="24"/>
          <w:u w:val="single"/>
          <w:lang w:eastAsia="ru-RU"/>
        </w:rPr>
      </w:pPr>
      <w:r w:rsidRPr="0039058D">
        <w:rPr>
          <w:rFonts w:ascii="Times New Roman" w:eastAsia="Times New Roman" w:hAnsi="Times New Roman"/>
          <w:b/>
          <w:bCs/>
          <w:sz w:val="24"/>
          <w:szCs w:val="24"/>
          <w:u w:val="single"/>
          <w:lang w:eastAsia="ru-RU"/>
        </w:rPr>
        <w:t>Общеобразовательная программа начального общего образования (НОО)</w:t>
      </w:r>
    </w:p>
    <w:p w:rsidR="0039058D" w:rsidRPr="0039058D" w:rsidRDefault="0039058D" w:rsidP="0039058D">
      <w:pPr>
        <w:autoSpaceDE w:val="0"/>
        <w:autoSpaceDN w:val="0"/>
        <w:adjustRightInd w:val="0"/>
        <w:spacing w:after="0" w:line="240" w:lineRule="auto"/>
        <w:rPr>
          <w:rFonts w:ascii="Times New Roman" w:eastAsia="Times New Roman" w:hAnsi="Times New Roman"/>
          <w:b/>
          <w:bCs/>
          <w:sz w:val="24"/>
          <w:szCs w:val="24"/>
          <w:lang w:eastAsia="ru-RU"/>
        </w:rPr>
      </w:pPr>
    </w:p>
    <w:p w:rsidR="0039058D" w:rsidRPr="0039058D" w:rsidRDefault="0039058D" w:rsidP="0039058D">
      <w:pPr>
        <w:autoSpaceDE w:val="0"/>
        <w:autoSpaceDN w:val="0"/>
        <w:adjustRightInd w:val="0"/>
        <w:spacing w:after="0" w:line="240" w:lineRule="auto"/>
        <w:rPr>
          <w:rFonts w:ascii="Times New Roman" w:eastAsia="Times New Roman" w:hAnsi="Times New Roman"/>
          <w:bCs/>
          <w:sz w:val="24"/>
          <w:szCs w:val="24"/>
          <w:lang w:eastAsia="ru-RU"/>
        </w:rPr>
      </w:pPr>
      <w:r w:rsidRPr="0039058D">
        <w:rPr>
          <w:rFonts w:ascii="Times New Roman" w:eastAsia="Times New Roman" w:hAnsi="Times New Roman"/>
          <w:bCs/>
          <w:sz w:val="24"/>
          <w:szCs w:val="24"/>
          <w:lang w:eastAsia="ru-RU"/>
        </w:rPr>
        <w:t>2019-2020 учебный год-10 классов-комплектов в начальной школе.</w:t>
      </w:r>
    </w:p>
    <w:p w:rsidR="0039058D" w:rsidRPr="0039058D" w:rsidRDefault="0039058D" w:rsidP="0039058D">
      <w:pPr>
        <w:autoSpaceDE w:val="0"/>
        <w:autoSpaceDN w:val="0"/>
        <w:adjustRightInd w:val="0"/>
        <w:spacing w:after="0" w:line="240" w:lineRule="auto"/>
        <w:rPr>
          <w:rFonts w:ascii="Times New Roman" w:eastAsia="Times New Roman" w:hAnsi="Times New Roman"/>
          <w:bCs/>
          <w:sz w:val="24"/>
          <w:szCs w:val="24"/>
          <w:lang w:eastAsia="ru-RU"/>
        </w:rPr>
      </w:pPr>
      <w:r w:rsidRPr="0039058D">
        <w:rPr>
          <w:rFonts w:ascii="Times New Roman" w:eastAsia="Times New Roman" w:hAnsi="Times New Roman"/>
          <w:bCs/>
          <w:sz w:val="24"/>
          <w:szCs w:val="24"/>
          <w:lang w:eastAsia="ru-RU"/>
        </w:rPr>
        <w:t>2020-2021 учебный год-11 классов-комплектов в начальной школе.</w:t>
      </w:r>
    </w:p>
    <w:p w:rsidR="00A47C28" w:rsidRPr="0044541E" w:rsidRDefault="00A47C28" w:rsidP="00A47C28">
      <w:pPr>
        <w:widowControl w:val="0"/>
        <w:suppressAutoHyphens/>
        <w:spacing w:after="0" w:line="240" w:lineRule="auto"/>
        <w:ind w:right="-726"/>
        <w:jc w:val="both"/>
        <w:rPr>
          <w:rFonts w:ascii="Times New Roman" w:eastAsia="SimSun" w:hAnsi="Times New Roman"/>
          <w:kern w:val="2"/>
          <w:sz w:val="24"/>
          <w:szCs w:val="24"/>
          <w:lang w:eastAsia="hi-IN" w:bidi="hi-IN"/>
        </w:rPr>
      </w:pPr>
      <w:r>
        <w:rPr>
          <w:rFonts w:ascii="Times New Roman" w:hAnsi="Times New Roman"/>
          <w:b/>
          <w:sz w:val="24"/>
          <w:szCs w:val="24"/>
        </w:rPr>
        <w:t xml:space="preserve">                                                                                                                                                                                                                             Таблица 11</w:t>
      </w:r>
    </w:p>
    <w:p w:rsidR="0039058D" w:rsidRPr="0039058D" w:rsidRDefault="0039058D" w:rsidP="0039058D">
      <w:pPr>
        <w:autoSpaceDE w:val="0"/>
        <w:autoSpaceDN w:val="0"/>
        <w:adjustRightInd w:val="0"/>
        <w:spacing w:after="0" w:line="240" w:lineRule="auto"/>
        <w:rPr>
          <w:rFonts w:ascii="Times New Roman" w:eastAsia="Times New Roman" w:hAnsi="Times New Roman"/>
          <w:bCs/>
          <w:sz w:val="24"/>
          <w:szCs w:val="24"/>
          <w:lang w:eastAsia="ru-RU"/>
        </w:rPr>
      </w:pPr>
    </w:p>
    <w:tbl>
      <w:tblPr>
        <w:tblStyle w:val="190"/>
        <w:tblW w:w="14737" w:type="dxa"/>
        <w:tblInd w:w="0" w:type="dxa"/>
        <w:tblLook w:val="04A0" w:firstRow="1" w:lastRow="0" w:firstColumn="1" w:lastColumn="0" w:noHBand="0" w:noVBand="1"/>
      </w:tblPr>
      <w:tblGrid>
        <w:gridCol w:w="2802"/>
        <w:gridCol w:w="5273"/>
        <w:gridCol w:w="6662"/>
      </w:tblGrid>
      <w:tr w:rsidR="0039058D" w:rsidRPr="0039058D" w:rsidTr="0039058D">
        <w:tc>
          <w:tcPr>
            <w:tcW w:w="2802" w:type="dxa"/>
            <w:tcBorders>
              <w:top w:val="single" w:sz="4" w:space="0" w:color="000000"/>
              <w:left w:val="single" w:sz="4" w:space="0" w:color="000000"/>
              <w:bottom w:val="single" w:sz="4" w:space="0" w:color="000000"/>
              <w:right w:val="single" w:sz="4" w:space="0" w:color="000000"/>
            </w:tcBorders>
            <w:shd w:val="clear" w:color="auto" w:fill="E2EFD9"/>
          </w:tcPr>
          <w:p w:rsidR="0039058D" w:rsidRPr="0039058D" w:rsidRDefault="0039058D" w:rsidP="0039058D">
            <w:pPr>
              <w:autoSpaceDE w:val="0"/>
              <w:autoSpaceDN w:val="0"/>
              <w:adjustRightInd w:val="0"/>
              <w:spacing w:after="0" w:line="240" w:lineRule="auto"/>
              <w:rPr>
                <w:rFonts w:ascii="Times New Roman" w:hAnsi="Times New Roman"/>
                <w:b/>
                <w:bCs/>
                <w:i/>
                <w:sz w:val="24"/>
                <w:szCs w:val="24"/>
                <w:lang w:eastAsia="ru-RU"/>
              </w:rPr>
            </w:pPr>
            <w:r w:rsidRPr="0039058D">
              <w:rPr>
                <w:rFonts w:ascii="Times New Roman" w:hAnsi="Times New Roman"/>
                <w:b/>
                <w:bCs/>
                <w:i/>
                <w:sz w:val="24"/>
                <w:szCs w:val="24"/>
                <w:lang w:eastAsia="ru-RU"/>
              </w:rPr>
              <w:t>Учебный год</w:t>
            </w:r>
          </w:p>
          <w:p w:rsidR="0039058D" w:rsidRPr="0039058D" w:rsidRDefault="0039058D" w:rsidP="0039058D">
            <w:pPr>
              <w:autoSpaceDE w:val="0"/>
              <w:autoSpaceDN w:val="0"/>
              <w:adjustRightInd w:val="0"/>
              <w:spacing w:after="0" w:line="240" w:lineRule="auto"/>
              <w:rPr>
                <w:rFonts w:ascii="Times New Roman" w:hAnsi="Times New Roman"/>
                <w:b/>
                <w:bCs/>
                <w:i/>
                <w:sz w:val="24"/>
                <w:szCs w:val="24"/>
                <w:lang w:eastAsia="ru-RU"/>
              </w:rPr>
            </w:pPr>
          </w:p>
        </w:tc>
        <w:tc>
          <w:tcPr>
            <w:tcW w:w="5273" w:type="dxa"/>
            <w:tcBorders>
              <w:top w:val="single" w:sz="4" w:space="0" w:color="000000"/>
              <w:left w:val="single" w:sz="4" w:space="0" w:color="000000"/>
              <w:bottom w:val="single" w:sz="4" w:space="0" w:color="000000"/>
              <w:right w:val="single" w:sz="4" w:space="0" w:color="000000"/>
            </w:tcBorders>
            <w:shd w:val="clear" w:color="auto" w:fill="E2EFD9"/>
            <w:hideMark/>
          </w:tcPr>
          <w:p w:rsidR="0039058D" w:rsidRPr="0039058D" w:rsidRDefault="0039058D" w:rsidP="0039058D">
            <w:pPr>
              <w:autoSpaceDE w:val="0"/>
              <w:autoSpaceDN w:val="0"/>
              <w:adjustRightInd w:val="0"/>
              <w:spacing w:after="0" w:line="240" w:lineRule="auto"/>
              <w:rPr>
                <w:rFonts w:ascii="Times New Roman" w:hAnsi="Times New Roman"/>
                <w:b/>
                <w:bCs/>
                <w:i/>
                <w:sz w:val="24"/>
                <w:szCs w:val="24"/>
                <w:lang w:eastAsia="ru-RU"/>
              </w:rPr>
            </w:pPr>
            <w:r w:rsidRPr="0039058D">
              <w:rPr>
                <w:rFonts w:ascii="Times New Roman" w:hAnsi="Times New Roman"/>
                <w:b/>
                <w:bCs/>
                <w:i/>
                <w:sz w:val="24"/>
                <w:szCs w:val="24"/>
                <w:lang w:eastAsia="ru-RU"/>
              </w:rPr>
              <w:t>2019-2020 учебный год</w:t>
            </w:r>
          </w:p>
        </w:tc>
        <w:tc>
          <w:tcPr>
            <w:tcW w:w="6662" w:type="dxa"/>
            <w:tcBorders>
              <w:top w:val="single" w:sz="4" w:space="0" w:color="000000"/>
              <w:left w:val="single" w:sz="4" w:space="0" w:color="000000"/>
              <w:bottom w:val="single" w:sz="4" w:space="0" w:color="000000"/>
              <w:right w:val="single" w:sz="4" w:space="0" w:color="000000"/>
            </w:tcBorders>
            <w:shd w:val="clear" w:color="auto" w:fill="E2EFD9"/>
            <w:hideMark/>
          </w:tcPr>
          <w:p w:rsidR="0039058D" w:rsidRPr="0039058D" w:rsidRDefault="0039058D" w:rsidP="0039058D">
            <w:pPr>
              <w:autoSpaceDE w:val="0"/>
              <w:autoSpaceDN w:val="0"/>
              <w:adjustRightInd w:val="0"/>
              <w:spacing w:after="0" w:line="240" w:lineRule="auto"/>
              <w:rPr>
                <w:rFonts w:ascii="Times New Roman" w:hAnsi="Times New Roman"/>
                <w:b/>
                <w:bCs/>
                <w:i/>
                <w:sz w:val="24"/>
                <w:szCs w:val="24"/>
                <w:lang w:eastAsia="ru-RU"/>
              </w:rPr>
            </w:pPr>
            <w:r w:rsidRPr="0039058D">
              <w:rPr>
                <w:rFonts w:ascii="Times New Roman" w:hAnsi="Times New Roman"/>
                <w:b/>
                <w:bCs/>
                <w:i/>
                <w:sz w:val="24"/>
                <w:szCs w:val="24"/>
                <w:lang w:eastAsia="ru-RU"/>
              </w:rPr>
              <w:t>2020-2021 учебный год</w:t>
            </w:r>
          </w:p>
        </w:tc>
      </w:tr>
      <w:tr w:rsidR="0039058D" w:rsidRPr="0039058D" w:rsidTr="0039058D">
        <w:tc>
          <w:tcPr>
            <w:tcW w:w="2802" w:type="dxa"/>
            <w:tcBorders>
              <w:top w:val="single" w:sz="4" w:space="0" w:color="000000"/>
              <w:left w:val="single" w:sz="4" w:space="0" w:color="000000"/>
              <w:bottom w:val="single" w:sz="4" w:space="0" w:color="000000"/>
              <w:right w:val="single" w:sz="4" w:space="0" w:color="000000"/>
            </w:tcBorders>
            <w:shd w:val="clear" w:color="auto" w:fill="F2F2F2"/>
            <w:hideMark/>
          </w:tcPr>
          <w:p w:rsidR="0039058D" w:rsidRPr="0039058D" w:rsidRDefault="0039058D" w:rsidP="0039058D">
            <w:pPr>
              <w:autoSpaceDE w:val="0"/>
              <w:autoSpaceDN w:val="0"/>
              <w:adjustRightInd w:val="0"/>
              <w:spacing w:after="0" w:line="240" w:lineRule="auto"/>
              <w:rPr>
                <w:rFonts w:ascii="Times New Roman" w:hAnsi="Times New Roman"/>
                <w:bCs/>
                <w:sz w:val="24"/>
                <w:szCs w:val="24"/>
                <w:lang w:eastAsia="ru-RU"/>
              </w:rPr>
            </w:pPr>
            <w:r w:rsidRPr="0039058D">
              <w:rPr>
                <w:rFonts w:ascii="Times New Roman" w:hAnsi="Times New Roman"/>
                <w:bCs/>
                <w:sz w:val="24"/>
                <w:szCs w:val="24"/>
                <w:lang w:eastAsia="ru-RU"/>
              </w:rPr>
              <w:t>Реализуемые программы</w:t>
            </w:r>
          </w:p>
        </w:tc>
        <w:tc>
          <w:tcPr>
            <w:tcW w:w="5273" w:type="dxa"/>
            <w:tcBorders>
              <w:top w:val="single" w:sz="4" w:space="0" w:color="000000"/>
              <w:left w:val="single" w:sz="4" w:space="0" w:color="000000"/>
              <w:bottom w:val="single" w:sz="4" w:space="0" w:color="000000"/>
              <w:right w:val="single" w:sz="4" w:space="0" w:color="000000"/>
            </w:tcBorders>
            <w:shd w:val="clear" w:color="auto" w:fill="F2F2F2"/>
            <w:hideMark/>
          </w:tcPr>
          <w:p w:rsidR="0039058D" w:rsidRPr="0039058D" w:rsidRDefault="0039058D" w:rsidP="0039058D">
            <w:pPr>
              <w:autoSpaceDE w:val="0"/>
              <w:autoSpaceDN w:val="0"/>
              <w:adjustRightInd w:val="0"/>
              <w:spacing w:after="0" w:line="240" w:lineRule="auto"/>
              <w:rPr>
                <w:rFonts w:ascii="Times New Roman" w:hAnsi="Times New Roman"/>
                <w:bCs/>
                <w:sz w:val="24"/>
                <w:szCs w:val="24"/>
                <w:lang w:eastAsia="ru-RU"/>
              </w:rPr>
            </w:pPr>
            <w:r w:rsidRPr="0039058D">
              <w:rPr>
                <w:rFonts w:ascii="Times New Roman" w:hAnsi="Times New Roman"/>
                <w:bCs/>
                <w:sz w:val="24"/>
                <w:szCs w:val="24"/>
                <w:lang w:eastAsia="ru-RU"/>
              </w:rPr>
              <w:t>1А,1Б,2А,2Б,2В,3Б,3В,4Б-Школа России.</w:t>
            </w:r>
          </w:p>
          <w:p w:rsidR="0039058D" w:rsidRPr="0039058D" w:rsidRDefault="0039058D" w:rsidP="0039058D">
            <w:pPr>
              <w:autoSpaceDE w:val="0"/>
              <w:autoSpaceDN w:val="0"/>
              <w:adjustRightInd w:val="0"/>
              <w:spacing w:after="0" w:line="240" w:lineRule="auto"/>
              <w:rPr>
                <w:rFonts w:ascii="Times New Roman" w:hAnsi="Times New Roman"/>
                <w:bCs/>
                <w:sz w:val="24"/>
                <w:szCs w:val="24"/>
                <w:lang w:eastAsia="ru-RU"/>
              </w:rPr>
            </w:pPr>
            <w:r w:rsidRPr="0039058D">
              <w:rPr>
                <w:rFonts w:ascii="Times New Roman" w:hAnsi="Times New Roman"/>
                <w:bCs/>
                <w:sz w:val="24"/>
                <w:szCs w:val="24"/>
                <w:lang w:eastAsia="ru-RU"/>
              </w:rPr>
              <w:t>3А,4А-Перспективная начальная школа.</w:t>
            </w:r>
          </w:p>
        </w:tc>
        <w:tc>
          <w:tcPr>
            <w:tcW w:w="6662" w:type="dxa"/>
            <w:tcBorders>
              <w:top w:val="single" w:sz="4" w:space="0" w:color="000000"/>
              <w:left w:val="single" w:sz="4" w:space="0" w:color="000000"/>
              <w:bottom w:val="single" w:sz="4" w:space="0" w:color="000000"/>
              <w:right w:val="single" w:sz="4" w:space="0" w:color="000000"/>
            </w:tcBorders>
            <w:shd w:val="clear" w:color="auto" w:fill="F2F2F2"/>
            <w:hideMark/>
          </w:tcPr>
          <w:p w:rsidR="0039058D" w:rsidRPr="0039058D" w:rsidRDefault="0039058D" w:rsidP="0039058D">
            <w:pPr>
              <w:autoSpaceDE w:val="0"/>
              <w:autoSpaceDN w:val="0"/>
              <w:adjustRightInd w:val="0"/>
              <w:spacing w:after="0" w:line="240" w:lineRule="auto"/>
              <w:rPr>
                <w:rFonts w:ascii="Times New Roman" w:hAnsi="Times New Roman"/>
                <w:bCs/>
                <w:sz w:val="24"/>
                <w:szCs w:val="24"/>
                <w:lang w:eastAsia="ru-RU"/>
              </w:rPr>
            </w:pPr>
            <w:r w:rsidRPr="0039058D">
              <w:rPr>
                <w:rFonts w:ascii="Times New Roman" w:hAnsi="Times New Roman"/>
                <w:bCs/>
                <w:sz w:val="24"/>
                <w:szCs w:val="24"/>
                <w:lang w:eastAsia="ru-RU"/>
              </w:rPr>
              <w:t>1А,1Б,1В,2А,2Б,3А,3Б,3В,4Б,4В-Школа России.</w:t>
            </w:r>
          </w:p>
          <w:p w:rsidR="0039058D" w:rsidRPr="0039058D" w:rsidRDefault="0039058D" w:rsidP="0039058D">
            <w:pPr>
              <w:autoSpaceDE w:val="0"/>
              <w:autoSpaceDN w:val="0"/>
              <w:adjustRightInd w:val="0"/>
              <w:spacing w:after="0" w:line="240" w:lineRule="auto"/>
              <w:rPr>
                <w:rFonts w:ascii="Times New Roman" w:hAnsi="Times New Roman"/>
                <w:bCs/>
                <w:sz w:val="24"/>
                <w:szCs w:val="24"/>
                <w:lang w:eastAsia="ru-RU"/>
              </w:rPr>
            </w:pPr>
            <w:r w:rsidRPr="0039058D">
              <w:rPr>
                <w:rFonts w:ascii="Times New Roman" w:hAnsi="Times New Roman"/>
                <w:bCs/>
                <w:sz w:val="24"/>
                <w:szCs w:val="24"/>
                <w:lang w:eastAsia="ru-RU"/>
              </w:rPr>
              <w:t>4А-Перспективная начальная школа.</w:t>
            </w:r>
          </w:p>
        </w:tc>
      </w:tr>
      <w:tr w:rsidR="0039058D" w:rsidRPr="0039058D" w:rsidTr="0039058D">
        <w:tc>
          <w:tcPr>
            <w:tcW w:w="2802" w:type="dxa"/>
            <w:tcBorders>
              <w:top w:val="single" w:sz="4" w:space="0" w:color="000000"/>
              <w:left w:val="single" w:sz="4" w:space="0" w:color="000000"/>
              <w:bottom w:val="single" w:sz="4" w:space="0" w:color="000000"/>
              <w:right w:val="single" w:sz="4" w:space="0" w:color="000000"/>
            </w:tcBorders>
            <w:shd w:val="clear" w:color="auto" w:fill="F2F2F2"/>
            <w:hideMark/>
          </w:tcPr>
          <w:p w:rsidR="0039058D" w:rsidRPr="0039058D" w:rsidRDefault="0039058D" w:rsidP="0039058D">
            <w:pPr>
              <w:autoSpaceDE w:val="0"/>
              <w:autoSpaceDN w:val="0"/>
              <w:adjustRightInd w:val="0"/>
              <w:spacing w:after="0" w:line="240" w:lineRule="auto"/>
              <w:rPr>
                <w:rFonts w:ascii="Times New Roman" w:hAnsi="Times New Roman"/>
                <w:bCs/>
                <w:sz w:val="24"/>
                <w:szCs w:val="24"/>
                <w:lang w:eastAsia="ru-RU"/>
              </w:rPr>
            </w:pPr>
            <w:r w:rsidRPr="0039058D">
              <w:rPr>
                <w:rFonts w:ascii="Times New Roman" w:hAnsi="Times New Roman"/>
                <w:bCs/>
                <w:sz w:val="24"/>
                <w:szCs w:val="24"/>
                <w:lang w:eastAsia="ru-RU"/>
              </w:rPr>
              <w:t xml:space="preserve">Федеральный перечень учебников (реквизиты)  </w:t>
            </w:r>
          </w:p>
        </w:tc>
        <w:tc>
          <w:tcPr>
            <w:tcW w:w="5273" w:type="dxa"/>
            <w:tcBorders>
              <w:top w:val="single" w:sz="4" w:space="0" w:color="000000"/>
              <w:left w:val="single" w:sz="4" w:space="0" w:color="000000"/>
              <w:bottom w:val="single" w:sz="4" w:space="0" w:color="000000"/>
              <w:right w:val="single" w:sz="4" w:space="0" w:color="000000"/>
            </w:tcBorders>
            <w:shd w:val="clear" w:color="auto" w:fill="F2F2F2"/>
            <w:hideMark/>
          </w:tcPr>
          <w:p w:rsidR="0039058D" w:rsidRPr="0039058D" w:rsidRDefault="0039058D" w:rsidP="0039058D">
            <w:pPr>
              <w:spacing w:after="0" w:line="240" w:lineRule="auto"/>
              <w:jc w:val="both"/>
              <w:rPr>
                <w:rFonts w:ascii="Times New Roman" w:hAnsi="Times New Roman"/>
                <w:sz w:val="24"/>
                <w:szCs w:val="24"/>
                <w:lang w:eastAsia="ru-RU"/>
              </w:rPr>
            </w:pPr>
            <w:r w:rsidRPr="0039058D">
              <w:rPr>
                <w:rFonts w:ascii="Times New Roman" w:hAnsi="Times New Roman"/>
                <w:sz w:val="24"/>
                <w:szCs w:val="24"/>
                <w:lang w:eastAsia="ru-RU"/>
              </w:rPr>
              <w:t xml:space="preserve">Приказ Министерства образования и науки России  от 31.03.2014 г №253 (редакция от </w:t>
            </w:r>
            <w:r w:rsidRPr="0039058D">
              <w:rPr>
                <w:rFonts w:ascii="Times New Roman" w:hAnsi="Times New Roman"/>
                <w:sz w:val="24"/>
                <w:szCs w:val="24"/>
                <w:lang w:eastAsia="ru-RU"/>
              </w:rPr>
              <w:lastRenderedPageBreak/>
              <w:t>29.12.2016)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НОО, ООО, СОО» (для 3А, 4А классов-Перспективная начальная школа).</w:t>
            </w:r>
          </w:p>
          <w:p w:rsidR="0039058D" w:rsidRPr="0039058D" w:rsidRDefault="0039058D" w:rsidP="0039058D">
            <w:pPr>
              <w:spacing w:after="0" w:line="240" w:lineRule="auto"/>
              <w:jc w:val="both"/>
              <w:rPr>
                <w:rFonts w:ascii="Times New Roman" w:hAnsi="Times New Roman"/>
                <w:sz w:val="24"/>
                <w:szCs w:val="24"/>
                <w:lang w:eastAsia="ru-RU"/>
              </w:rPr>
            </w:pPr>
            <w:r w:rsidRPr="0039058D">
              <w:rPr>
                <w:rFonts w:ascii="Times New Roman" w:hAnsi="Times New Roman"/>
                <w:sz w:val="24"/>
                <w:szCs w:val="24"/>
                <w:lang w:eastAsia="ru-RU"/>
              </w:rPr>
              <w:t>Приказ Министерства просвещения РФ от 28.12.2018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(для 1А,1Б,2А,2Б,2В,3Б,3В,4Б        классов-Школа России).</w:t>
            </w:r>
          </w:p>
        </w:tc>
        <w:tc>
          <w:tcPr>
            <w:tcW w:w="6662" w:type="dxa"/>
            <w:tcBorders>
              <w:top w:val="single" w:sz="4" w:space="0" w:color="000000"/>
              <w:left w:val="single" w:sz="4" w:space="0" w:color="000000"/>
              <w:bottom w:val="single" w:sz="4" w:space="0" w:color="000000"/>
              <w:right w:val="single" w:sz="4" w:space="0" w:color="000000"/>
            </w:tcBorders>
            <w:shd w:val="clear" w:color="auto" w:fill="F2F2F2"/>
            <w:hideMark/>
          </w:tcPr>
          <w:p w:rsidR="0039058D" w:rsidRPr="0039058D" w:rsidRDefault="0039058D" w:rsidP="0039058D">
            <w:pPr>
              <w:spacing w:after="0" w:line="240" w:lineRule="auto"/>
              <w:jc w:val="both"/>
              <w:rPr>
                <w:rFonts w:ascii="Times New Roman" w:hAnsi="Times New Roman"/>
                <w:sz w:val="24"/>
                <w:szCs w:val="24"/>
                <w:lang w:eastAsia="ru-RU"/>
              </w:rPr>
            </w:pPr>
            <w:r w:rsidRPr="0039058D">
              <w:rPr>
                <w:rFonts w:ascii="Times New Roman" w:hAnsi="Times New Roman"/>
                <w:sz w:val="24"/>
                <w:szCs w:val="24"/>
                <w:lang w:eastAsia="ru-RU"/>
              </w:rPr>
              <w:lastRenderedPageBreak/>
              <w:t xml:space="preserve">Приказ Министерства образования и науки России  от 31.03.2014 г №253 (редакция от 29.12.2016) «Об утверждении </w:t>
            </w:r>
            <w:r w:rsidRPr="0039058D">
              <w:rPr>
                <w:rFonts w:ascii="Times New Roman" w:hAnsi="Times New Roman"/>
                <w:sz w:val="24"/>
                <w:szCs w:val="24"/>
                <w:lang w:eastAsia="ru-RU"/>
              </w:rPr>
              <w:lastRenderedPageBreak/>
              <w:t>федерального перечня учебников, рекомендованных к использованию при реализации имеющих государственную аккредитацию образовательных программ НОО, ООО, СОО» (для 4А класса-Перспективная начальная школа).</w:t>
            </w:r>
          </w:p>
          <w:p w:rsidR="0039058D" w:rsidRPr="0039058D" w:rsidRDefault="0039058D" w:rsidP="0039058D">
            <w:pPr>
              <w:spacing w:after="0" w:line="240" w:lineRule="auto"/>
              <w:jc w:val="both"/>
              <w:rPr>
                <w:rFonts w:ascii="Times New Roman" w:hAnsi="Times New Roman"/>
                <w:sz w:val="24"/>
                <w:szCs w:val="24"/>
                <w:lang w:eastAsia="ru-RU"/>
              </w:rPr>
            </w:pPr>
            <w:r w:rsidRPr="0039058D">
              <w:rPr>
                <w:rFonts w:ascii="Times New Roman" w:hAnsi="Times New Roman"/>
                <w:sz w:val="24"/>
                <w:szCs w:val="24"/>
                <w:lang w:eastAsia="ru-RU"/>
              </w:rPr>
              <w:t xml:space="preserve">Приказ Министерства просвещения РФ от 28.12.2018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(для 1А,1Б,1В,2А,2Б,3А,3Б,3В,4Б,4В классов-Школа России). </w:t>
            </w:r>
          </w:p>
          <w:p w:rsidR="0039058D" w:rsidRPr="0039058D" w:rsidRDefault="0039058D" w:rsidP="0039058D">
            <w:pPr>
              <w:spacing w:after="0" w:line="240" w:lineRule="auto"/>
              <w:jc w:val="both"/>
              <w:rPr>
                <w:rFonts w:ascii="Times New Roman" w:hAnsi="Times New Roman"/>
                <w:sz w:val="24"/>
                <w:szCs w:val="24"/>
                <w:lang w:eastAsia="ru-RU"/>
              </w:rPr>
            </w:pPr>
            <w:r w:rsidRPr="0039058D">
              <w:rPr>
                <w:rFonts w:ascii="Times New Roman" w:hAnsi="Times New Roman"/>
                <w:sz w:val="24"/>
                <w:szCs w:val="24"/>
                <w:lang w:eastAsia="ru-RU"/>
              </w:rPr>
              <w:t>Приказ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tc>
      </w:tr>
    </w:tbl>
    <w:p w:rsidR="0039058D" w:rsidRPr="0039058D" w:rsidRDefault="0039058D" w:rsidP="0039058D">
      <w:pPr>
        <w:spacing w:after="0" w:line="240" w:lineRule="auto"/>
        <w:rPr>
          <w:rFonts w:ascii="Times New Roman" w:hAnsi="Times New Roman"/>
          <w:sz w:val="24"/>
          <w:szCs w:val="24"/>
        </w:rPr>
      </w:pPr>
    </w:p>
    <w:p w:rsidR="0039058D" w:rsidRPr="0039058D" w:rsidRDefault="0039058D" w:rsidP="0039058D">
      <w:pPr>
        <w:spacing w:after="0" w:line="240" w:lineRule="auto"/>
        <w:rPr>
          <w:rFonts w:ascii="Times New Roman" w:hAnsi="Times New Roman"/>
          <w:b/>
          <w:sz w:val="24"/>
          <w:szCs w:val="24"/>
        </w:rPr>
      </w:pPr>
      <w:r w:rsidRPr="0039058D">
        <w:rPr>
          <w:rFonts w:ascii="Times New Roman" w:hAnsi="Times New Roman"/>
          <w:b/>
          <w:sz w:val="24"/>
          <w:szCs w:val="24"/>
        </w:rPr>
        <w:t>УМК «Перспективная начальная школа» 2019-2020 учебный год. Классы 3А, 4А.</w:t>
      </w:r>
      <w:r w:rsidR="00A47C28">
        <w:rPr>
          <w:rFonts w:ascii="Times New Roman" w:hAnsi="Times New Roman"/>
          <w:b/>
          <w:sz w:val="24"/>
          <w:szCs w:val="24"/>
        </w:rPr>
        <w:t xml:space="preserve">     </w:t>
      </w:r>
    </w:p>
    <w:p w:rsidR="00A47C28" w:rsidRPr="0044541E" w:rsidRDefault="00A47C28" w:rsidP="00A47C28">
      <w:pPr>
        <w:widowControl w:val="0"/>
        <w:suppressAutoHyphens/>
        <w:spacing w:after="0" w:line="240" w:lineRule="auto"/>
        <w:ind w:right="-726"/>
        <w:jc w:val="both"/>
        <w:rPr>
          <w:rFonts w:ascii="Times New Roman" w:eastAsia="SimSun" w:hAnsi="Times New Roman"/>
          <w:kern w:val="2"/>
          <w:sz w:val="24"/>
          <w:szCs w:val="24"/>
          <w:lang w:eastAsia="hi-IN" w:bidi="hi-IN"/>
        </w:rPr>
      </w:pPr>
      <w:r>
        <w:rPr>
          <w:rFonts w:ascii="Times New Roman" w:hAnsi="Times New Roman"/>
          <w:b/>
          <w:sz w:val="24"/>
          <w:szCs w:val="24"/>
        </w:rPr>
        <w:t xml:space="preserve">                                                                                                                                                                                                                                  Таблица 12</w:t>
      </w:r>
    </w:p>
    <w:p w:rsidR="0039058D" w:rsidRPr="0039058D" w:rsidRDefault="0039058D" w:rsidP="0039058D">
      <w:pPr>
        <w:spacing w:after="0" w:line="240" w:lineRule="auto"/>
      </w:pPr>
    </w:p>
    <w:tbl>
      <w:tblPr>
        <w:tblStyle w:val="190"/>
        <w:tblpPr w:leftFromText="180" w:rightFromText="180" w:vertAnchor="page" w:horzAnchor="margin" w:tblpXSpec="center" w:tblpY="2161"/>
        <w:tblW w:w="15985" w:type="dxa"/>
        <w:tblInd w:w="0" w:type="dxa"/>
        <w:tblLayout w:type="fixed"/>
        <w:tblLook w:val="04A0" w:firstRow="1" w:lastRow="0" w:firstColumn="1" w:lastColumn="0" w:noHBand="0" w:noVBand="1"/>
      </w:tblPr>
      <w:tblGrid>
        <w:gridCol w:w="1633"/>
        <w:gridCol w:w="318"/>
        <w:gridCol w:w="3119"/>
        <w:gridCol w:w="190"/>
        <w:gridCol w:w="3921"/>
        <w:gridCol w:w="3402"/>
        <w:gridCol w:w="3402"/>
      </w:tblGrid>
      <w:tr w:rsidR="0039058D" w:rsidRPr="0039058D" w:rsidTr="00276BAF">
        <w:tc>
          <w:tcPr>
            <w:tcW w:w="1951" w:type="dxa"/>
            <w:gridSpan w:val="2"/>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b/>
                <w:i/>
                <w:sz w:val="20"/>
                <w:szCs w:val="20"/>
                <w:lang w:eastAsia="ru-RU"/>
              </w:rPr>
            </w:pPr>
            <w:r w:rsidRPr="0039058D">
              <w:rPr>
                <w:rFonts w:ascii="Times New Roman" w:hAnsi="Times New Roman"/>
                <w:b/>
                <w:i/>
                <w:sz w:val="20"/>
                <w:szCs w:val="20"/>
                <w:lang w:eastAsia="ru-RU"/>
              </w:rPr>
              <w:lastRenderedPageBreak/>
              <w:t>Предмет</w:t>
            </w:r>
          </w:p>
        </w:tc>
        <w:tc>
          <w:tcPr>
            <w:tcW w:w="3119"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b/>
                <w:i/>
                <w:sz w:val="20"/>
                <w:szCs w:val="20"/>
                <w:lang w:eastAsia="ru-RU"/>
              </w:rPr>
            </w:pPr>
            <w:r w:rsidRPr="0039058D">
              <w:rPr>
                <w:rFonts w:ascii="Times New Roman" w:hAnsi="Times New Roman"/>
                <w:b/>
                <w:i/>
                <w:sz w:val="20"/>
                <w:szCs w:val="20"/>
                <w:lang w:eastAsia="ru-RU"/>
              </w:rPr>
              <w:t>Программа</w:t>
            </w:r>
          </w:p>
        </w:tc>
        <w:tc>
          <w:tcPr>
            <w:tcW w:w="4111" w:type="dxa"/>
            <w:gridSpan w:val="2"/>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b/>
                <w:i/>
                <w:sz w:val="20"/>
                <w:szCs w:val="20"/>
                <w:lang w:eastAsia="ru-RU"/>
              </w:rPr>
            </w:pPr>
            <w:r w:rsidRPr="0039058D">
              <w:rPr>
                <w:rFonts w:ascii="Times New Roman" w:hAnsi="Times New Roman"/>
                <w:b/>
                <w:i/>
                <w:sz w:val="20"/>
                <w:szCs w:val="20"/>
                <w:lang w:eastAsia="ru-RU"/>
              </w:rPr>
              <w:t>Методические пособия</w:t>
            </w:r>
          </w:p>
        </w:tc>
        <w:tc>
          <w:tcPr>
            <w:tcW w:w="3402"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b/>
                <w:i/>
                <w:sz w:val="20"/>
                <w:szCs w:val="20"/>
                <w:lang w:eastAsia="ru-RU"/>
              </w:rPr>
            </w:pPr>
            <w:r w:rsidRPr="0039058D">
              <w:rPr>
                <w:rFonts w:ascii="Times New Roman" w:hAnsi="Times New Roman"/>
                <w:b/>
                <w:i/>
                <w:sz w:val="20"/>
                <w:szCs w:val="20"/>
                <w:lang w:eastAsia="ru-RU"/>
              </w:rPr>
              <w:t>Контрольно-измерительные средства</w:t>
            </w:r>
          </w:p>
        </w:tc>
        <w:tc>
          <w:tcPr>
            <w:tcW w:w="3402"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b/>
                <w:i/>
                <w:sz w:val="20"/>
                <w:szCs w:val="20"/>
                <w:lang w:eastAsia="ru-RU"/>
              </w:rPr>
            </w:pPr>
            <w:r w:rsidRPr="0039058D">
              <w:rPr>
                <w:rFonts w:ascii="Times New Roman" w:hAnsi="Times New Roman"/>
                <w:b/>
                <w:i/>
                <w:sz w:val="20"/>
                <w:szCs w:val="20"/>
                <w:lang w:eastAsia="ru-RU"/>
              </w:rPr>
              <w:t>Учебники</w:t>
            </w:r>
          </w:p>
          <w:p w:rsidR="0039058D" w:rsidRPr="0039058D" w:rsidRDefault="0039058D" w:rsidP="0039058D">
            <w:pPr>
              <w:spacing w:after="0" w:line="240" w:lineRule="auto"/>
              <w:jc w:val="both"/>
              <w:rPr>
                <w:rFonts w:ascii="Times New Roman" w:hAnsi="Times New Roman"/>
                <w:sz w:val="20"/>
                <w:szCs w:val="20"/>
                <w:lang w:eastAsia="ru-RU"/>
              </w:rPr>
            </w:pPr>
          </w:p>
        </w:tc>
      </w:tr>
      <w:tr w:rsidR="0039058D" w:rsidRPr="0039058D" w:rsidTr="00276BAF">
        <w:trPr>
          <w:trHeight w:val="315"/>
        </w:trPr>
        <w:tc>
          <w:tcPr>
            <w:tcW w:w="12583" w:type="dxa"/>
            <w:gridSpan w:val="6"/>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b/>
                <w:i/>
                <w:sz w:val="20"/>
                <w:szCs w:val="20"/>
                <w:lang w:eastAsia="ru-RU"/>
              </w:rPr>
            </w:pPr>
            <w:r w:rsidRPr="0039058D">
              <w:rPr>
                <w:rFonts w:ascii="Times New Roman" w:hAnsi="Times New Roman"/>
                <w:b/>
                <w:i/>
                <w:sz w:val="20"/>
                <w:szCs w:val="20"/>
                <w:lang w:eastAsia="ru-RU"/>
              </w:rPr>
              <w:t>3 А класс         УМК «Перспективная начальная школа»</w:t>
            </w:r>
          </w:p>
        </w:tc>
        <w:tc>
          <w:tcPr>
            <w:tcW w:w="3402" w:type="dxa"/>
            <w:tcBorders>
              <w:top w:val="single" w:sz="4" w:space="0" w:color="auto"/>
              <w:left w:val="single" w:sz="4" w:space="0" w:color="auto"/>
              <w:bottom w:val="single" w:sz="4" w:space="0" w:color="auto"/>
              <w:right w:val="single" w:sz="4" w:space="0" w:color="auto"/>
            </w:tcBorders>
          </w:tcPr>
          <w:p w:rsidR="0039058D" w:rsidRPr="0039058D" w:rsidRDefault="0039058D" w:rsidP="0039058D">
            <w:pPr>
              <w:spacing w:after="0" w:line="240" w:lineRule="auto"/>
              <w:jc w:val="both"/>
              <w:rPr>
                <w:rFonts w:ascii="Times New Roman" w:hAnsi="Times New Roman"/>
                <w:sz w:val="20"/>
                <w:szCs w:val="20"/>
                <w:lang w:eastAsia="ru-RU"/>
              </w:rPr>
            </w:pPr>
          </w:p>
        </w:tc>
      </w:tr>
      <w:tr w:rsidR="0039058D" w:rsidRPr="0039058D" w:rsidTr="00276BAF">
        <w:trPr>
          <w:trHeight w:val="315"/>
        </w:trPr>
        <w:tc>
          <w:tcPr>
            <w:tcW w:w="1633"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Русский язык</w:t>
            </w:r>
          </w:p>
        </w:tc>
        <w:tc>
          <w:tcPr>
            <w:tcW w:w="3627" w:type="dxa"/>
            <w:gridSpan w:val="3"/>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 xml:space="preserve">Программы по учебным предметам. Примерный учебный план [Текст]: 1-4 кл.:в 2 ч./ Сост. Р.Г. Чуракова – М.: Академкнига/Учебник, 2012. –Ч. 1 : 320 с. </w:t>
            </w:r>
          </w:p>
        </w:tc>
        <w:tc>
          <w:tcPr>
            <w:tcW w:w="3921"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Абрамова Н.Г Русский язык [Текст] :3кл. Методическое пособие / Абрамова М.Г., Малаховская О.В., Байкова Т.А. — М.: Академкнига/Учебник, 2012. — 304 с.</w:t>
            </w:r>
          </w:p>
        </w:tc>
        <w:tc>
          <w:tcPr>
            <w:tcW w:w="3402"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Абрамова Н.Г Русский язык [Текст] :3кл. Методическое пособие / Абрамова М.Г., Малаховская О.В., Байкова Т.А. — М.: Академкнига/Учебник, 2012. — 304 с.</w:t>
            </w:r>
          </w:p>
        </w:tc>
        <w:tc>
          <w:tcPr>
            <w:tcW w:w="3402"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Русский язык. 3 класс. Чуракова Н.А., Каленчук М.Л., Малаховская О.В., Байкова Т.А.</w:t>
            </w:r>
          </w:p>
        </w:tc>
      </w:tr>
      <w:tr w:rsidR="0039058D" w:rsidRPr="0039058D" w:rsidTr="00276BAF">
        <w:trPr>
          <w:trHeight w:val="315"/>
        </w:trPr>
        <w:tc>
          <w:tcPr>
            <w:tcW w:w="1633"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Математика</w:t>
            </w:r>
          </w:p>
        </w:tc>
        <w:tc>
          <w:tcPr>
            <w:tcW w:w="3627" w:type="dxa"/>
            <w:gridSpan w:val="3"/>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Программы по учебным предметам. Примерный учебный план [Текст]: 1-4 кл.:в 2 ч./ Сост. Р.Г. Чуракова – М.: Академкнига/Учебник, 2012. –Ч. 1 : 320 с.</w:t>
            </w:r>
          </w:p>
        </w:tc>
        <w:tc>
          <w:tcPr>
            <w:tcW w:w="3921"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Чекин, А.Л. Математика [Текст] : 3 кл. : Методическое пособие / А.Л. Чекин; под.ред. Р.Г. Чураковой. – М. : Академкнига/Учебник, 2012. – 224 с.</w:t>
            </w:r>
          </w:p>
        </w:tc>
        <w:tc>
          <w:tcPr>
            <w:tcW w:w="3402"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Чекин, А.Л. Математика [Текст] : 3 кл. : Методическое пособие / А.Л. Чекин; под.ред. Р.Г. Чураковой. – М. : Академкнига/Учебник, 2012. – 224 с.</w:t>
            </w:r>
          </w:p>
        </w:tc>
        <w:tc>
          <w:tcPr>
            <w:tcW w:w="3402"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Математика. 3 класс. Чекин А.Л.</w:t>
            </w:r>
          </w:p>
        </w:tc>
      </w:tr>
      <w:tr w:rsidR="0039058D" w:rsidRPr="0039058D" w:rsidTr="00276BAF">
        <w:trPr>
          <w:trHeight w:val="315"/>
        </w:trPr>
        <w:tc>
          <w:tcPr>
            <w:tcW w:w="1633"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Литературное чтение</w:t>
            </w:r>
          </w:p>
        </w:tc>
        <w:tc>
          <w:tcPr>
            <w:tcW w:w="3627" w:type="dxa"/>
            <w:gridSpan w:val="3"/>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Программы по учебным предметам. Примерный учебный план [Текст]: 1-4 кл.:в 2 ч./ Сост. Р.Г. Чуракова – М.: Академкнига/Учебник, 2012. –Ч. 1 : 320 с.</w:t>
            </w:r>
          </w:p>
        </w:tc>
        <w:tc>
          <w:tcPr>
            <w:tcW w:w="3921"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Чуракова Н.А. Литературное чтение [Текст] : 3 кл. : Методическое пособие / Н.А. Чуракова, О.В. Борисенкова, О.В. Малаховская — М.: Академкнига/Учебник, 2012. — 272с.</w:t>
            </w:r>
          </w:p>
        </w:tc>
        <w:tc>
          <w:tcPr>
            <w:tcW w:w="3402" w:type="dxa"/>
            <w:tcBorders>
              <w:top w:val="single" w:sz="4" w:space="0" w:color="auto"/>
              <w:left w:val="single" w:sz="4" w:space="0" w:color="auto"/>
              <w:bottom w:val="single" w:sz="4" w:space="0" w:color="auto"/>
              <w:right w:val="single" w:sz="4" w:space="0" w:color="auto"/>
            </w:tcBorders>
          </w:tcPr>
          <w:p w:rsidR="0039058D" w:rsidRPr="0039058D" w:rsidRDefault="0039058D" w:rsidP="0039058D">
            <w:pPr>
              <w:spacing w:after="0" w:line="240" w:lineRule="auto"/>
              <w:jc w:val="both"/>
              <w:rPr>
                <w:rFonts w:ascii="Times New Roman" w:hAnsi="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Литературное чтение. 3 класс. Чуракова Н.А.</w:t>
            </w:r>
          </w:p>
        </w:tc>
      </w:tr>
      <w:tr w:rsidR="0039058D" w:rsidRPr="0039058D" w:rsidTr="00276BAF">
        <w:trPr>
          <w:trHeight w:val="315"/>
        </w:trPr>
        <w:tc>
          <w:tcPr>
            <w:tcW w:w="1633"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Окружающий мир</w:t>
            </w:r>
          </w:p>
        </w:tc>
        <w:tc>
          <w:tcPr>
            <w:tcW w:w="3627" w:type="dxa"/>
            <w:gridSpan w:val="3"/>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Программы по учебным предметам. Примерный учебный план [Текст]: 1-4 кл.:в 2 ч./ Сост. Р.Г. Чуракова – М.: Академкнига/Учебник, 2012. –Ч. 1 : 320 с.</w:t>
            </w:r>
          </w:p>
        </w:tc>
        <w:tc>
          <w:tcPr>
            <w:tcW w:w="3921"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Федотова О.Н. и др. Окружающий мир [Текст] : 3кл. : Методическое пособие / О.Н. Федотова, Г.В. Трафимова, С.А. Трафимов. Л.А. Царёва. — М.: Академкнига/Учебник, 2012. — 200 с.</w:t>
            </w:r>
          </w:p>
        </w:tc>
        <w:tc>
          <w:tcPr>
            <w:tcW w:w="3402" w:type="dxa"/>
            <w:tcBorders>
              <w:top w:val="single" w:sz="4" w:space="0" w:color="auto"/>
              <w:left w:val="single" w:sz="4" w:space="0" w:color="auto"/>
              <w:bottom w:val="single" w:sz="4" w:space="0" w:color="auto"/>
              <w:right w:val="single" w:sz="4" w:space="0" w:color="auto"/>
            </w:tcBorders>
          </w:tcPr>
          <w:p w:rsidR="0039058D" w:rsidRPr="0039058D" w:rsidRDefault="0039058D" w:rsidP="0039058D">
            <w:pPr>
              <w:spacing w:after="0" w:line="240" w:lineRule="auto"/>
              <w:jc w:val="both"/>
              <w:rPr>
                <w:rFonts w:ascii="Times New Roman" w:hAnsi="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Окружающий мир. 3 класс. Федотова О.Н., Трафимова Г.В., Трафимов С.А., Царева Л. А.</w:t>
            </w:r>
          </w:p>
        </w:tc>
      </w:tr>
      <w:tr w:rsidR="0039058D" w:rsidRPr="0039058D" w:rsidTr="00276BAF">
        <w:trPr>
          <w:trHeight w:val="315"/>
        </w:trPr>
        <w:tc>
          <w:tcPr>
            <w:tcW w:w="1633"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Информатика</w:t>
            </w:r>
          </w:p>
        </w:tc>
        <w:tc>
          <w:tcPr>
            <w:tcW w:w="3627" w:type="dxa"/>
            <w:gridSpan w:val="3"/>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Программы по учебным предметам. Примерный учебный план [Текст]: 1-4 кл.:в 2 ч./ Сост. Р.Г. Чуракова – М.: Академкнига/Учебник, 2012. –Ч. 1 : 320 с.</w:t>
            </w:r>
          </w:p>
        </w:tc>
        <w:tc>
          <w:tcPr>
            <w:tcW w:w="3921"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Бенесон Е.П. Информатика и ИКТ. [Текст] : 3 кл. : Методическое пособие(Второй год обучения) /. Бененсон Е.П., Паутова А.Г. – М. : Академкнига/Учебник, 2012</w:t>
            </w:r>
          </w:p>
        </w:tc>
        <w:tc>
          <w:tcPr>
            <w:tcW w:w="3402" w:type="dxa"/>
            <w:tcBorders>
              <w:top w:val="single" w:sz="4" w:space="0" w:color="auto"/>
              <w:left w:val="single" w:sz="4" w:space="0" w:color="auto"/>
              <w:bottom w:val="single" w:sz="4" w:space="0" w:color="auto"/>
              <w:right w:val="single" w:sz="4" w:space="0" w:color="auto"/>
            </w:tcBorders>
          </w:tcPr>
          <w:p w:rsidR="0039058D" w:rsidRPr="0039058D" w:rsidRDefault="0039058D" w:rsidP="0039058D">
            <w:pPr>
              <w:spacing w:after="0" w:line="240" w:lineRule="auto"/>
              <w:jc w:val="both"/>
              <w:rPr>
                <w:rFonts w:ascii="Times New Roman" w:hAnsi="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Информатика и ИКТ. 3 класс. Бененсон Е.П., Паутова А.Г.</w:t>
            </w:r>
          </w:p>
        </w:tc>
      </w:tr>
      <w:tr w:rsidR="0039058D" w:rsidRPr="0039058D" w:rsidTr="00276BAF">
        <w:trPr>
          <w:trHeight w:val="315"/>
        </w:trPr>
        <w:tc>
          <w:tcPr>
            <w:tcW w:w="1633"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ИЗО</w:t>
            </w:r>
          </w:p>
        </w:tc>
        <w:tc>
          <w:tcPr>
            <w:tcW w:w="3627" w:type="dxa"/>
            <w:gridSpan w:val="3"/>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Программы по учебным предметам. Изобразительное искусство. М.: «Академкнига/ Учебник», 2013)</w:t>
            </w:r>
          </w:p>
        </w:tc>
        <w:tc>
          <w:tcPr>
            <w:tcW w:w="3921"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И. Э. Кашекова. Изобразительное искусство. Поурочно- тематическое планирование. 3 кл.: методическое пособие / И. Э. Кашекова. - М: Академкнига/Учебник ,2014</w:t>
            </w:r>
          </w:p>
        </w:tc>
        <w:tc>
          <w:tcPr>
            <w:tcW w:w="3402" w:type="dxa"/>
            <w:tcBorders>
              <w:top w:val="single" w:sz="4" w:space="0" w:color="auto"/>
              <w:left w:val="single" w:sz="4" w:space="0" w:color="auto"/>
              <w:bottom w:val="single" w:sz="4" w:space="0" w:color="auto"/>
              <w:right w:val="single" w:sz="4" w:space="0" w:color="auto"/>
            </w:tcBorders>
          </w:tcPr>
          <w:p w:rsidR="0039058D" w:rsidRPr="0039058D" w:rsidRDefault="0039058D" w:rsidP="0039058D">
            <w:pPr>
              <w:spacing w:after="0" w:line="240" w:lineRule="auto"/>
              <w:jc w:val="both"/>
              <w:rPr>
                <w:rFonts w:ascii="Times New Roman" w:hAnsi="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Изобразительное искусство. 3 класс. Кашекова И.Э., Кашеков А.Л.</w:t>
            </w:r>
          </w:p>
        </w:tc>
      </w:tr>
      <w:tr w:rsidR="0039058D" w:rsidRPr="0039058D" w:rsidTr="00276BAF">
        <w:trPr>
          <w:trHeight w:val="315"/>
        </w:trPr>
        <w:tc>
          <w:tcPr>
            <w:tcW w:w="1633"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Технология</w:t>
            </w:r>
          </w:p>
        </w:tc>
        <w:tc>
          <w:tcPr>
            <w:tcW w:w="3627" w:type="dxa"/>
            <w:gridSpan w:val="3"/>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 xml:space="preserve">Программы по учебным предметам. Примерный учебный план [Текст]: 1-4 кл.:в 2 ч./ Сост. Р.Г. Чуракова – М.: </w:t>
            </w:r>
            <w:r w:rsidRPr="0039058D">
              <w:rPr>
                <w:rFonts w:ascii="Times New Roman" w:hAnsi="Times New Roman"/>
                <w:sz w:val="20"/>
                <w:szCs w:val="20"/>
                <w:lang w:eastAsia="ru-RU"/>
              </w:rPr>
              <w:lastRenderedPageBreak/>
              <w:t>Академкнига/Учебник, 2013. –Ч. 2 : 320 с.</w:t>
            </w:r>
          </w:p>
        </w:tc>
        <w:tc>
          <w:tcPr>
            <w:tcW w:w="3921"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lastRenderedPageBreak/>
              <w:t>Рагозина Т.М. Технология [Текст] : 3 класс : Методическое пособие / Т.М. Рагозина. И.Б. Мылова — М.: Академкнига/Учебник, 2012. — 88 с.</w:t>
            </w:r>
          </w:p>
        </w:tc>
        <w:tc>
          <w:tcPr>
            <w:tcW w:w="3402" w:type="dxa"/>
            <w:tcBorders>
              <w:top w:val="single" w:sz="4" w:space="0" w:color="auto"/>
              <w:left w:val="single" w:sz="4" w:space="0" w:color="auto"/>
              <w:bottom w:val="single" w:sz="4" w:space="0" w:color="auto"/>
              <w:right w:val="single" w:sz="4" w:space="0" w:color="auto"/>
            </w:tcBorders>
          </w:tcPr>
          <w:p w:rsidR="0039058D" w:rsidRPr="0039058D" w:rsidRDefault="0039058D" w:rsidP="0039058D">
            <w:pPr>
              <w:spacing w:after="0" w:line="240" w:lineRule="auto"/>
              <w:jc w:val="both"/>
              <w:rPr>
                <w:rFonts w:ascii="Times New Roman" w:hAnsi="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Технология. 3 класс. Рагозина Т.М., Гринева А.А., Голованова И.Л., Мылова И.Б.</w:t>
            </w:r>
          </w:p>
        </w:tc>
      </w:tr>
      <w:tr w:rsidR="0039058D" w:rsidRPr="0039058D" w:rsidTr="00276BAF">
        <w:trPr>
          <w:trHeight w:val="315"/>
        </w:trPr>
        <w:tc>
          <w:tcPr>
            <w:tcW w:w="1633"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Английский язык</w:t>
            </w:r>
          </w:p>
        </w:tc>
        <w:tc>
          <w:tcPr>
            <w:tcW w:w="3627" w:type="dxa"/>
            <w:gridSpan w:val="3"/>
            <w:tcBorders>
              <w:top w:val="single" w:sz="4" w:space="0" w:color="auto"/>
              <w:left w:val="single" w:sz="4" w:space="0" w:color="auto"/>
              <w:bottom w:val="single" w:sz="4" w:space="0" w:color="auto"/>
              <w:right w:val="single" w:sz="4" w:space="0" w:color="auto"/>
            </w:tcBorders>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eastAsia="SimSun" w:hAnsi="Times New Roman"/>
                <w:sz w:val="20"/>
                <w:szCs w:val="20"/>
                <w:lang w:eastAsia="ar-SA"/>
              </w:rPr>
              <w:t>Английский язык. Сборник примерных рабочих программ. В.Г. Апальков, Н.И. Быкова, М.Д. Поспелова. Предметные линии учебников «Английский язык в фокусе». М.: Просвещение, 2017</w:t>
            </w:r>
          </w:p>
          <w:p w:rsidR="0039058D" w:rsidRPr="0039058D" w:rsidRDefault="0039058D" w:rsidP="0039058D">
            <w:pPr>
              <w:spacing w:after="0" w:line="240" w:lineRule="auto"/>
              <w:jc w:val="both"/>
              <w:rPr>
                <w:rFonts w:ascii="Times New Roman" w:hAnsi="Times New Roman"/>
                <w:sz w:val="20"/>
                <w:szCs w:val="20"/>
                <w:lang w:eastAsia="ru-RU"/>
              </w:rPr>
            </w:pPr>
          </w:p>
        </w:tc>
        <w:tc>
          <w:tcPr>
            <w:tcW w:w="3921" w:type="dxa"/>
            <w:tcBorders>
              <w:top w:val="single" w:sz="4" w:space="0" w:color="auto"/>
              <w:left w:val="single" w:sz="4" w:space="0" w:color="auto"/>
              <w:bottom w:val="single" w:sz="4" w:space="0" w:color="auto"/>
              <w:right w:val="single" w:sz="4" w:space="0" w:color="auto"/>
            </w:tcBorders>
          </w:tcPr>
          <w:p w:rsidR="0039058D" w:rsidRPr="0039058D" w:rsidRDefault="0039058D" w:rsidP="0039058D">
            <w:pPr>
              <w:spacing w:after="0" w:line="240" w:lineRule="auto"/>
              <w:jc w:val="both"/>
              <w:rPr>
                <w:rFonts w:ascii="Times New Roman" w:hAnsi="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39058D" w:rsidRPr="0039058D" w:rsidRDefault="0039058D" w:rsidP="0039058D">
            <w:pPr>
              <w:spacing w:after="0" w:line="240" w:lineRule="auto"/>
              <w:jc w:val="both"/>
              <w:rPr>
                <w:rFonts w:ascii="Times New Roman" w:hAnsi="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39058D" w:rsidRPr="0039058D" w:rsidRDefault="0039058D" w:rsidP="0039058D">
            <w:pPr>
              <w:spacing w:after="0" w:line="240" w:lineRule="auto"/>
              <w:jc w:val="both"/>
              <w:rPr>
                <w:rFonts w:ascii="Times New Roman" w:hAnsi="Times New Roman"/>
                <w:sz w:val="20"/>
                <w:szCs w:val="20"/>
              </w:rPr>
            </w:pPr>
            <w:r w:rsidRPr="0039058D">
              <w:rPr>
                <w:rFonts w:ascii="Times New Roman" w:eastAsia="SimSun" w:hAnsi="Times New Roman"/>
                <w:sz w:val="20"/>
                <w:szCs w:val="20"/>
                <w:lang w:eastAsia="ar-SA"/>
              </w:rPr>
              <w:t>«Английский в фокусе»</w:t>
            </w:r>
            <w:r w:rsidRPr="0039058D">
              <w:rPr>
                <w:rFonts w:ascii="Times New Roman" w:hAnsi="Times New Roman"/>
                <w:sz w:val="20"/>
                <w:szCs w:val="20"/>
              </w:rPr>
              <w:t>("Spotlight") Быкова Н. И., Дули Д., Поспелова М. Д. и др.Английский язык. 3 класс</w:t>
            </w:r>
          </w:p>
          <w:p w:rsidR="0039058D" w:rsidRPr="0039058D" w:rsidRDefault="0039058D" w:rsidP="0039058D">
            <w:pPr>
              <w:spacing w:after="0" w:line="240" w:lineRule="auto"/>
              <w:jc w:val="both"/>
              <w:rPr>
                <w:rFonts w:ascii="Times New Roman" w:hAnsi="Times New Roman"/>
                <w:sz w:val="20"/>
                <w:szCs w:val="20"/>
              </w:rPr>
            </w:pPr>
            <w:r w:rsidRPr="0039058D">
              <w:rPr>
                <w:rFonts w:ascii="Times New Roman" w:eastAsia="SimSun" w:hAnsi="Times New Roman"/>
                <w:sz w:val="20"/>
                <w:szCs w:val="20"/>
                <w:lang w:eastAsia="ar-SA"/>
              </w:rPr>
              <w:t>Москва, «Просвещение», 2017.</w:t>
            </w:r>
          </w:p>
          <w:p w:rsidR="0039058D" w:rsidRPr="0039058D" w:rsidRDefault="0039058D" w:rsidP="0039058D">
            <w:pPr>
              <w:spacing w:after="0" w:line="240" w:lineRule="auto"/>
              <w:jc w:val="both"/>
              <w:rPr>
                <w:rFonts w:ascii="Times New Roman" w:hAnsi="Times New Roman"/>
                <w:sz w:val="20"/>
                <w:szCs w:val="20"/>
                <w:lang w:eastAsia="ru-RU"/>
              </w:rPr>
            </w:pPr>
          </w:p>
        </w:tc>
      </w:tr>
      <w:tr w:rsidR="0039058D" w:rsidRPr="0039058D" w:rsidTr="00276BAF">
        <w:trPr>
          <w:trHeight w:val="315"/>
        </w:trPr>
        <w:tc>
          <w:tcPr>
            <w:tcW w:w="1633"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Музыка</w:t>
            </w:r>
          </w:p>
        </w:tc>
        <w:tc>
          <w:tcPr>
            <w:tcW w:w="3627" w:type="dxa"/>
            <w:gridSpan w:val="3"/>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«Музыка» Т.В. Челышевой, В.В. Кузнецовой. Программы по учебным предметам, часть 2, М.: Академкнига/Учебник, 2014.</w:t>
            </w:r>
          </w:p>
        </w:tc>
        <w:tc>
          <w:tcPr>
            <w:tcW w:w="3921"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eastAsiaTheme="minorHAnsi" w:hAnsi="Times New Roman"/>
                <w:bCs/>
                <w:sz w:val="20"/>
                <w:szCs w:val="20"/>
                <w:lang w:eastAsia="ru-RU"/>
              </w:rPr>
            </w:pPr>
            <w:r w:rsidRPr="0039058D">
              <w:rPr>
                <w:rFonts w:ascii="Times New Roman" w:hAnsi="Times New Roman"/>
                <w:bCs/>
                <w:sz w:val="20"/>
                <w:szCs w:val="20"/>
                <w:lang w:eastAsia="ru-RU"/>
              </w:rPr>
              <w:t>Музыка. 3 кл.: методическое пособие/Т.В. Т.В. Челышева, В.В. Кузнецова..-М.: Академкнига/Учебник, 2014 г.</w:t>
            </w:r>
          </w:p>
        </w:tc>
        <w:tc>
          <w:tcPr>
            <w:tcW w:w="3402" w:type="dxa"/>
            <w:tcBorders>
              <w:top w:val="single" w:sz="4" w:space="0" w:color="auto"/>
              <w:left w:val="single" w:sz="4" w:space="0" w:color="auto"/>
              <w:bottom w:val="single" w:sz="4" w:space="0" w:color="auto"/>
              <w:right w:val="single" w:sz="4" w:space="0" w:color="auto"/>
            </w:tcBorders>
          </w:tcPr>
          <w:p w:rsidR="0039058D" w:rsidRPr="0039058D" w:rsidRDefault="0039058D" w:rsidP="0039058D">
            <w:pPr>
              <w:spacing w:after="0" w:line="240" w:lineRule="auto"/>
              <w:jc w:val="both"/>
              <w:rPr>
                <w:rFonts w:ascii="Times New Roman" w:hAnsi="Times New Roman"/>
                <w:bCs/>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bCs/>
                <w:sz w:val="20"/>
                <w:szCs w:val="20"/>
                <w:lang w:eastAsia="ru-RU"/>
              </w:rPr>
              <w:t>Музыка: 3 класс: Учебник/Т.В. Челышева, В.В. Кузнецова..- М.: Академкнига/Учебник, 2014 г.</w:t>
            </w:r>
          </w:p>
        </w:tc>
      </w:tr>
      <w:tr w:rsidR="0039058D" w:rsidRPr="0039058D" w:rsidTr="00276BAF">
        <w:trPr>
          <w:trHeight w:val="315"/>
        </w:trPr>
        <w:tc>
          <w:tcPr>
            <w:tcW w:w="1633"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Физическая культура</w:t>
            </w:r>
          </w:p>
        </w:tc>
        <w:tc>
          <w:tcPr>
            <w:tcW w:w="3627" w:type="dxa"/>
            <w:gridSpan w:val="3"/>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В.И. Лях, А.А. Зданевич. Программы общеобразовательных учреждений. Комплексная программа физического воспитания учащихся 1-11 классов М. : Просвещение, 2013.</w:t>
            </w:r>
          </w:p>
        </w:tc>
        <w:tc>
          <w:tcPr>
            <w:tcW w:w="3921"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eastAsiaTheme="minorHAnsi" w:hAnsi="Times New Roman"/>
                <w:bCs/>
                <w:sz w:val="20"/>
                <w:szCs w:val="20"/>
                <w:lang w:eastAsia="ru-RU"/>
              </w:rPr>
            </w:pPr>
            <w:r w:rsidRPr="0039058D">
              <w:rPr>
                <w:rFonts w:ascii="Times New Roman" w:hAnsi="Times New Roman"/>
                <w:sz w:val="20"/>
                <w:szCs w:val="20"/>
                <w:lang w:eastAsia="ru-RU"/>
              </w:rPr>
              <w:t>В.И. Лях. Физическая культура. Методические рекомендации, 1-4 класс, пособие для учителей общеобразовательных организаций. М.- Просвещение, 2014</w:t>
            </w:r>
          </w:p>
        </w:tc>
        <w:tc>
          <w:tcPr>
            <w:tcW w:w="3402" w:type="dxa"/>
            <w:tcBorders>
              <w:top w:val="single" w:sz="4" w:space="0" w:color="auto"/>
              <w:left w:val="single" w:sz="4" w:space="0" w:color="auto"/>
              <w:bottom w:val="single" w:sz="4" w:space="0" w:color="auto"/>
              <w:right w:val="single" w:sz="4" w:space="0" w:color="auto"/>
            </w:tcBorders>
          </w:tcPr>
          <w:p w:rsidR="0039058D" w:rsidRPr="0039058D" w:rsidRDefault="0039058D" w:rsidP="0039058D">
            <w:pPr>
              <w:spacing w:after="0" w:line="240" w:lineRule="auto"/>
              <w:jc w:val="both"/>
              <w:rPr>
                <w:rFonts w:ascii="Times New Roman" w:hAnsi="Times New Roman"/>
                <w:bCs/>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bCs/>
                <w:color w:val="000000"/>
                <w:sz w:val="20"/>
                <w:szCs w:val="20"/>
                <w:lang w:eastAsia="ru-RU"/>
              </w:rPr>
              <w:t>Физическая культура. Предметная линия учебников В.И. Ляха, 1-4 классы. 14 – е издание, М.: Просвещение, 2013 г.</w:t>
            </w:r>
          </w:p>
        </w:tc>
      </w:tr>
      <w:tr w:rsidR="0039058D" w:rsidRPr="0039058D" w:rsidTr="00276BAF">
        <w:trPr>
          <w:trHeight w:val="315"/>
        </w:trPr>
        <w:tc>
          <w:tcPr>
            <w:tcW w:w="12583" w:type="dxa"/>
            <w:gridSpan w:val="6"/>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b/>
                <w:i/>
                <w:sz w:val="20"/>
                <w:szCs w:val="20"/>
                <w:lang w:eastAsia="ru-RU"/>
              </w:rPr>
            </w:pPr>
            <w:r w:rsidRPr="0039058D">
              <w:rPr>
                <w:rFonts w:ascii="Times New Roman" w:hAnsi="Times New Roman"/>
                <w:b/>
                <w:i/>
                <w:sz w:val="20"/>
                <w:szCs w:val="20"/>
                <w:lang w:eastAsia="ru-RU"/>
              </w:rPr>
              <w:t>4 А класс      УМК «Перспективная начальная школа»</w:t>
            </w:r>
          </w:p>
        </w:tc>
        <w:tc>
          <w:tcPr>
            <w:tcW w:w="3402" w:type="dxa"/>
            <w:tcBorders>
              <w:top w:val="single" w:sz="4" w:space="0" w:color="auto"/>
              <w:left w:val="single" w:sz="4" w:space="0" w:color="auto"/>
              <w:bottom w:val="single" w:sz="4" w:space="0" w:color="auto"/>
              <w:right w:val="single" w:sz="4" w:space="0" w:color="auto"/>
            </w:tcBorders>
          </w:tcPr>
          <w:p w:rsidR="0039058D" w:rsidRPr="0039058D" w:rsidRDefault="0039058D" w:rsidP="0039058D">
            <w:pPr>
              <w:spacing w:after="0" w:line="240" w:lineRule="auto"/>
              <w:jc w:val="both"/>
              <w:rPr>
                <w:rFonts w:ascii="Times New Roman" w:eastAsia="Calibri" w:hAnsi="Times New Roman"/>
                <w:sz w:val="20"/>
                <w:szCs w:val="20"/>
                <w:lang w:eastAsia="ru-RU"/>
              </w:rPr>
            </w:pPr>
          </w:p>
        </w:tc>
      </w:tr>
      <w:tr w:rsidR="0039058D" w:rsidRPr="0039058D" w:rsidTr="00276BAF">
        <w:trPr>
          <w:trHeight w:val="315"/>
        </w:trPr>
        <w:tc>
          <w:tcPr>
            <w:tcW w:w="1633"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eastAsiaTheme="minorHAnsi" w:hAnsi="Times New Roman"/>
                <w:sz w:val="20"/>
                <w:szCs w:val="20"/>
                <w:lang w:eastAsia="ru-RU"/>
              </w:rPr>
            </w:pPr>
            <w:r w:rsidRPr="0039058D">
              <w:rPr>
                <w:rFonts w:ascii="Times New Roman" w:hAnsi="Times New Roman"/>
                <w:sz w:val="20"/>
                <w:szCs w:val="20"/>
                <w:lang w:eastAsia="ru-RU"/>
              </w:rPr>
              <w:t>Русский язык</w:t>
            </w:r>
          </w:p>
        </w:tc>
        <w:tc>
          <w:tcPr>
            <w:tcW w:w="3627" w:type="dxa"/>
            <w:gridSpan w:val="3"/>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Программы по учебным предметам. Примерный учебный план [Текст]: 1-4 кл.:в 2 ч./ Сост. Р.Г. Чуракова – М.: Академкнига/Учебник, 2012. –Ч. 1 : 320 с.</w:t>
            </w:r>
          </w:p>
        </w:tc>
        <w:tc>
          <w:tcPr>
            <w:tcW w:w="3921"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Байкова Т.А. Русский язык [Текст] :4 класс : методическое пособие / Т.А. Байкова, О.В. Малаховская, Н.А. Чуракова – М.: Академкнига/ Учебник, 2012. — 272 с.</w:t>
            </w:r>
          </w:p>
        </w:tc>
        <w:tc>
          <w:tcPr>
            <w:tcW w:w="3402" w:type="dxa"/>
            <w:tcBorders>
              <w:top w:val="single" w:sz="4" w:space="0" w:color="auto"/>
              <w:left w:val="single" w:sz="4" w:space="0" w:color="auto"/>
              <w:bottom w:val="single" w:sz="4" w:space="0" w:color="auto"/>
              <w:right w:val="single" w:sz="4" w:space="0" w:color="auto"/>
            </w:tcBorders>
          </w:tcPr>
          <w:p w:rsidR="0039058D" w:rsidRPr="0039058D" w:rsidRDefault="0039058D" w:rsidP="0039058D">
            <w:pPr>
              <w:spacing w:after="0" w:line="240" w:lineRule="auto"/>
              <w:jc w:val="both"/>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rPr>
            </w:pPr>
            <w:r w:rsidRPr="0039058D">
              <w:rPr>
                <w:rFonts w:ascii="Times New Roman" w:hAnsi="Times New Roman"/>
                <w:sz w:val="20"/>
                <w:szCs w:val="20"/>
              </w:rPr>
              <w:t>Русский язык. 4 класс. ЧураковаН.А., Каленчук М.Л., Малаховская О.В., Байкова Т.А.</w:t>
            </w:r>
          </w:p>
        </w:tc>
      </w:tr>
      <w:tr w:rsidR="0039058D" w:rsidRPr="0039058D" w:rsidTr="00276BAF">
        <w:trPr>
          <w:trHeight w:val="315"/>
        </w:trPr>
        <w:tc>
          <w:tcPr>
            <w:tcW w:w="1633" w:type="dxa"/>
            <w:tcBorders>
              <w:top w:val="single" w:sz="4" w:space="0" w:color="auto"/>
              <w:left w:val="single" w:sz="4" w:space="0" w:color="auto"/>
              <w:bottom w:val="single" w:sz="4" w:space="0" w:color="auto"/>
              <w:right w:val="single" w:sz="4" w:space="0" w:color="auto"/>
            </w:tcBorders>
          </w:tcPr>
          <w:p w:rsidR="0039058D" w:rsidRPr="0039058D" w:rsidRDefault="0039058D" w:rsidP="0039058D">
            <w:pPr>
              <w:spacing w:after="0" w:line="240" w:lineRule="auto"/>
              <w:jc w:val="both"/>
              <w:rPr>
                <w:rFonts w:ascii="Times New Roman" w:hAnsi="Times New Roman"/>
                <w:sz w:val="20"/>
                <w:szCs w:val="20"/>
              </w:rPr>
            </w:pPr>
          </w:p>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Литературное чтение</w:t>
            </w:r>
          </w:p>
        </w:tc>
        <w:tc>
          <w:tcPr>
            <w:tcW w:w="3627" w:type="dxa"/>
            <w:gridSpan w:val="3"/>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Программы по учебным предметам. Примерный учебный план [Текст]: 1-4 кл.:в 2 ч./ Сост. Р.Г. Чуракова – М.: Академкнига/Учебник, 2012. –Ч. 1 : 320 с.</w:t>
            </w:r>
          </w:p>
        </w:tc>
        <w:tc>
          <w:tcPr>
            <w:tcW w:w="3921"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Борисенкова О.В. Литературное чтение [Текст]: 4 кл.: Методическое пособие/</w:t>
            </w:r>
          </w:p>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О.В. Борисенкова, О.В. Малаховская — М.: Академкнига/Учебник, 2012. — 224 с.</w:t>
            </w:r>
          </w:p>
        </w:tc>
        <w:tc>
          <w:tcPr>
            <w:tcW w:w="3402" w:type="dxa"/>
            <w:tcBorders>
              <w:top w:val="single" w:sz="4" w:space="0" w:color="auto"/>
              <w:left w:val="single" w:sz="4" w:space="0" w:color="auto"/>
              <w:bottom w:val="single" w:sz="4" w:space="0" w:color="auto"/>
              <w:right w:val="single" w:sz="4" w:space="0" w:color="auto"/>
            </w:tcBorders>
          </w:tcPr>
          <w:p w:rsidR="0039058D" w:rsidRPr="0039058D" w:rsidRDefault="0039058D" w:rsidP="0039058D">
            <w:pPr>
              <w:spacing w:after="0" w:line="240" w:lineRule="auto"/>
              <w:jc w:val="both"/>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rPr>
            </w:pPr>
            <w:r w:rsidRPr="0039058D">
              <w:rPr>
                <w:rFonts w:ascii="Times New Roman" w:hAnsi="Times New Roman"/>
                <w:sz w:val="20"/>
                <w:szCs w:val="20"/>
              </w:rPr>
              <w:t>Литературное чтение. 4 класс. Чуракова Н.А.</w:t>
            </w:r>
          </w:p>
        </w:tc>
      </w:tr>
      <w:tr w:rsidR="0039058D" w:rsidRPr="0039058D" w:rsidTr="00276BAF">
        <w:trPr>
          <w:trHeight w:val="315"/>
        </w:trPr>
        <w:tc>
          <w:tcPr>
            <w:tcW w:w="1633" w:type="dxa"/>
            <w:tcBorders>
              <w:top w:val="single" w:sz="4" w:space="0" w:color="auto"/>
              <w:left w:val="single" w:sz="4" w:space="0" w:color="auto"/>
              <w:bottom w:val="single" w:sz="4" w:space="0" w:color="auto"/>
              <w:right w:val="single" w:sz="4" w:space="0" w:color="auto"/>
            </w:tcBorders>
          </w:tcPr>
          <w:p w:rsidR="0039058D" w:rsidRPr="0039058D" w:rsidRDefault="0039058D" w:rsidP="0039058D">
            <w:pPr>
              <w:spacing w:after="0" w:line="240" w:lineRule="auto"/>
              <w:jc w:val="both"/>
              <w:rPr>
                <w:rFonts w:ascii="Times New Roman" w:hAnsi="Times New Roman"/>
                <w:sz w:val="20"/>
                <w:szCs w:val="20"/>
              </w:rPr>
            </w:pPr>
          </w:p>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Математика</w:t>
            </w:r>
          </w:p>
        </w:tc>
        <w:tc>
          <w:tcPr>
            <w:tcW w:w="3627" w:type="dxa"/>
            <w:gridSpan w:val="3"/>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Программы по учебным предметам. Примерный учебный план [Текст]: 1-4 кл.:в 2 ч./ Сост. Р.Г. Чуракова – М.: Академкнига/Учебник, 2012. –Ч. 1 : 320 с.</w:t>
            </w:r>
          </w:p>
        </w:tc>
        <w:tc>
          <w:tcPr>
            <w:tcW w:w="3921" w:type="dxa"/>
            <w:tcBorders>
              <w:top w:val="single" w:sz="4" w:space="0" w:color="auto"/>
              <w:left w:val="single" w:sz="4" w:space="0" w:color="auto"/>
              <w:bottom w:val="single" w:sz="4" w:space="0" w:color="auto"/>
              <w:right w:val="single" w:sz="4" w:space="0" w:color="auto"/>
            </w:tcBorders>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Чекин, А.Л. Математика [Текст] : 4 кл. : Методическое пособие / А.Л. Чекин; под.ред. Р.Г. Чураковой. – М. : Академкнига/Учебник, 2012. – 224 с.</w:t>
            </w:r>
          </w:p>
          <w:p w:rsidR="0039058D" w:rsidRPr="0039058D" w:rsidRDefault="0039058D" w:rsidP="0039058D">
            <w:pPr>
              <w:spacing w:after="0" w:line="240" w:lineRule="auto"/>
              <w:jc w:val="both"/>
              <w:rPr>
                <w:rFonts w:ascii="Times New Roman" w:hAnsi="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39058D" w:rsidRPr="0039058D" w:rsidRDefault="0039058D" w:rsidP="0039058D">
            <w:pPr>
              <w:spacing w:after="0" w:line="240" w:lineRule="auto"/>
              <w:jc w:val="both"/>
              <w:rPr>
                <w:rFonts w:ascii="Times New Roman" w:hAnsi="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Математика. 4 класс. Чекин А.Л.</w:t>
            </w:r>
          </w:p>
        </w:tc>
      </w:tr>
      <w:tr w:rsidR="0039058D" w:rsidRPr="0039058D" w:rsidTr="00276BAF">
        <w:trPr>
          <w:trHeight w:val="315"/>
        </w:trPr>
        <w:tc>
          <w:tcPr>
            <w:tcW w:w="1633" w:type="dxa"/>
            <w:tcBorders>
              <w:top w:val="single" w:sz="4" w:space="0" w:color="auto"/>
              <w:left w:val="single" w:sz="4" w:space="0" w:color="auto"/>
              <w:bottom w:val="single" w:sz="4" w:space="0" w:color="auto"/>
              <w:right w:val="single" w:sz="4" w:space="0" w:color="auto"/>
            </w:tcBorders>
          </w:tcPr>
          <w:p w:rsidR="0039058D" w:rsidRPr="0039058D" w:rsidRDefault="0039058D" w:rsidP="0039058D">
            <w:pPr>
              <w:spacing w:after="0" w:line="240" w:lineRule="auto"/>
              <w:jc w:val="both"/>
              <w:rPr>
                <w:rFonts w:ascii="Times New Roman" w:hAnsi="Times New Roman"/>
                <w:sz w:val="20"/>
                <w:szCs w:val="20"/>
                <w:lang w:eastAsia="ru-RU"/>
              </w:rPr>
            </w:pPr>
          </w:p>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Окружающий мир</w:t>
            </w:r>
          </w:p>
        </w:tc>
        <w:tc>
          <w:tcPr>
            <w:tcW w:w="3627" w:type="dxa"/>
            <w:gridSpan w:val="3"/>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Программы по учебным предметам. Примерный учебный план [Текст]: 1-4 кл.:в 2 ч./ Сост. Р.Г. Чуракова – М.: Академкнига/Учебник, 2012. –Ч. 1 : 320 с.</w:t>
            </w:r>
          </w:p>
        </w:tc>
        <w:tc>
          <w:tcPr>
            <w:tcW w:w="3921"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rPr>
            </w:pPr>
            <w:r w:rsidRPr="0039058D">
              <w:rPr>
                <w:rFonts w:ascii="Times New Roman" w:hAnsi="Times New Roman"/>
                <w:sz w:val="20"/>
                <w:szCs w:val="20"/>
              </w:rPr>
              <w:t>Федотова О.Н. Окружающий мир [Текст] : 4 кл. : Методическое пособие / О.Н.Федотова, Г.В. Трафимова, Л.Г. Кудрова —2-е изд.— М.: Академкнига/Учебник, 2012. — 128 с.</w:t>
            </w:r>
          </w:p>
        </w:tc>
        <w:tc>
          <w:tcPr>
            <w:tcW w:w="3402" w:type="dxa"/>
            <w:tcBorders>
              <w:top w:val="single" w:sz="4" w:space="0" w:color="auto"/>
              <w:left w:val="single" w:sz="4" w:space="0" w:color="auto"/>
              <w:bottom w:val="single" w:sz="4" w:space="0" w:color="auto"/>
              <w:right w:val="single" w:sz="4" w:space="0" w:color="auto"/>
            </w:tcBorders>
          </w:tcPr>
          <w:p w:rsidR="0039058D" w:rsidRPr="0039058D" w:rsidRDefault="0039058D" w:rsidP="0039058D">
            <w:pPr>
              <w:spacing w:after="0" w:line="240" w:lineRule="auto"/>
              <w:jc w:val="both"/>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rPr>
            </w:pPr>
            <w:r w:rsidRPr="0039058D">
              <w:rPr>
                <w:rFonts w:ascii="Times New Roman" w:hAnsi="Times New Roman"/>
                <w:sz w:val="20"/>
                <w:szCs w:val="20"/>
              </w:rPr>
              <w:t>Окружающий мир. 4 класс. Федотова О.Н., Трафимова Г.В., Трафимов С.А., Царева Л. А.</w:t>
            </w:r>
          </w:p>
        </w:tc>
      </w:tr>
      <w:tr w:rsidR="0039058D" w:rsidRPr="0039058D" w:rsidTr="00276BAF">
        <w:trPr>
          <w:trHeight w:val="315"/>
        </w:trPr>
        <w:tc>
          <w:tcPr>
            <w:tcW w:w="1633" w:type="dxa"/>
            <w:tcBorders>
              <w:top w:val="single" w:sz="4" w:space="0" w:color="auto"/>
              <w:left w:val="single" w:sz="4" w:space="0" w:color="auto"/>
              <w:bottom w:val="single" w:sz="4" w:space="0" w:color="auto"/>
              <w:right w:val="single" w:sz="4" w:space="0" w:color="auto"/>
            </w:tcBorders>
          </w:tcPr>
          <w:p w:rsidR="0039058D" w:rsidRPr="0039058D" w:rsidRDefault="0039058D" w:rsidP="0039058D">
            <w:pPr>
              <w:spacing w:after="0" w:line="240" w:lineRule="auto"/>
              <w:jc w:val="both"/>
              <w:rPr>
                <w:rFonts w:ascii="Times New Roman" w:hAnsi="Times New Roman"/>
                <w:sz w:val="20"/>
                <w:szCs w:val="20"/>
              </w:rPr>
            </w:pPr>
          </w:p>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Технология</w:t>
            </w:r>
          </w:p>
        </w:tc>
        <w:tc>
          <w:tcPr>
            <w:tcW w:w="3627" w:type="dxa"/>
            <w:gridSpan w:val="3"/>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Программы по учебным предметам. Изобразительное искусство. М.: «Академкнига/ Учебник», 2013)</w:t>
            </w:r>
          </w:p>
        </w:tc>
        <w:tc>
          <w:tcPr>
            <w:tcW w:w="3921"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rPr>
            </w:pPr>
            <w:r w:rsidRPr="0039058D">
              <w:rPr>
                <w:rFonts w:ascii="Times New Roman" w:hAnsi="Times New Roman"/>
                <w:sz w:val="20"/>
                <w:szCs w:val="20"/>
              </w:rPr>
              <w:t>Рагозина Т.М.Технология [Текст] : 4 класс : Методическое пособие /</w:t>
            </w:r>
          </w:p>
          <w:p w:rsidR="0039058D" w:rsidRPr="0039058D" w:rsidRDefault="0039058D" w:rsidP="0039058D">
            <w:pPr>
              <w:spacing w:after="0" w:line="240" w:lineRule="auto"/>
              <w:jc w:val="both"/>
              <w:rPr>
                <w:rFonts w:ascii="Times New Roman" w:hAnsi="Times New Roman"/>
                <w:sz w:val="20"/>
                <w:szCs w:val="20"/>
              </w:rPr>
            </w:pPr>
            <w:r w:rsidRPr="0039058D">
              <w:rPr>
                <w:rFonts w:ascii="Times New Roman" w:hAnsi="Times New Roman"/>
                <w:sz w:val="20"/>
                <w:szCs w:val="20"/>
              </w:rPr>
              <w:t>Т.М. Рагозина. — М.: Академкнига/Учебник, 2012. — 96 с.</w:t>
            </w:r>
          </w:p>
        </w:tc>
        <w:tc>
          <w:tcPr>
            <w:tcW w:w="3402" w:type="dxa"/>
            <w:tcBorders>
              <w:top w:val="single" w:sz="4" w:space="0" w:color="auto"/>
              <w:left w:val="single" w:sz="4" w:space="0" w:color="auto"/>
              <w:bottom w:val="single" w:sz="4" w:space="0" w:color="auto"/>
              <w:right w:val="single" w:sz="4" w:space="0" w:color="auto"/>
            </w:tcBorders>
          </w:tcPr>
          <w:p w:rsidR="0039058D" w:rsidRPr="0039058D" w:rsidRDefault="0039058D" w:rsidP="0039058D">
            <w:pPr>
              <w:spacing w:after="0" w:line="240" w:lineRule="auto"/>
              <w:jc w:val="both"/>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rPr>
            </w:pPr>
            <w:r w:rsidRPr="0039058D">
              <w:rPr>
                <w:rFonts w:ascii="Times New Roman" w:hAnsi="Times New Roman"/>
                <w:sz w:val="20"/>
                <w:szCs w:val="20"/>
              </w:rPr>
              <w:t>Технология. 4 класс. Рагозина Т.М., Гринева А.А., Голованова И.Л., Мылова И.Б.</w:t>
            </w:r>
          </w:p>
        </w:tc>
      </w:tr>
      <w:tr w:rsidR="0039058D" w:rsidRPr="0039058D" w:rsidTr="00276BAF">
        <w:trPr>
          <w:trHeight w:val="315"/>
        </w:trPr>
        <w:tc>
          <w:tcPr>
            <w:tcW w:w="1633" w:type="dxa"/>
            <w:tcBorders>
              <w:top w:val="single" w:sz="4" w:space="0" w:color="auto"/>
              <w:left w:val="single" w:sz="4" w:space="0" w:color="auto"/>
              <w:bottom w:val="single" w:sz="4" w:space="0" w:color="auto"/>
              <w:right w:val="single" w:sz="4" w:space="0" w:color="auto"/>
            </w:tcBorders>
          </w:tcPr>
          <w:p w:rsidR="0039058D" w:rsidRPr="0039058D" w:rsidRDefault="0039058D" w:rsidP="0039058D">
            <w:pPr>
              <w:spacing w:after="0" w:line="240" w:lineRule="auto"/>
              <w:jc w:val="both"/>
              <w:rPr>
                <w:rFonts w:ascii="Times New Roman" w:hAnsi="Times New Roman"/>
                <w:sz w:val="20"/>
                <w:szCs w:val="20"/>
              </w:rPr>
            </w:pPr>
          </w:p>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ИЗО</w:t>
            </w:r>
          </w:p>
        </w:tc>
        <w:tc>
          <w:tcPr>
            <w:tcW w:w="3627" w:type="dxa"/>
            <w:gridSpan w:val="3"/>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Программы по учебным предметам. Изобразительное искусство. М.: «Академкнига/ Учебник», 2013)</w:t>
            </w:r>
          </w:p>
        </w:tc>
        <w:tc>
          <w:tcPr>
            <w:tcW w:w="3921"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rPr>
            </w:pPr>
            <w:r w:rsidRPr="0039058D">
              <w:rPr>
                <w:rFonts w:ascii="Times New Roman" w:hAnsi="Times New Roman"/>
                <w:sz w:val="20"/>
                <w:szCs w:val="20"/>
              </w:rPr>
              <w:t>И. Э. Кашекова. Изобразительное искусство. Поурочно- тематическое планирование. 4 кл.: методическое пособие / И. Э. Кашекова. - М: Академкнига/Учебник ,2015</w:t>
            </w:r>
          </w:p>
        </w:tc>
        <w:tc>
          <w:tcPr>
            <w:tcW w:w="3402" w:type="dxa"/>
            <w:tcBorders>
              <w:top w:val="single" w:sz="4" w:space="0" w:color="auto"/>
              <w:left w:val="single" w:sz="4" w:space="0" w:color="auto"/>
              <w:bottom w:val="single" w:sz="4" w:space="0" w:color="auto"/>
              <w:right w:val="single" w:sz="4" w:space="0" w:color="auto"/>
            </w:tcBorders>
          </w:tcPr>
          <w:p w:rsidR="0039058D" w:rsidRPr="0039058D" w:rsidRDefault="0039058D" w:rsidP="0039058D">
            <w:pPr>
              <w:spacing w:after="0" w:line="240" w:lineRule="auto"/>
              <w:jc w:val="both"/>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rPr>
            </w:pPr>
            <w:r w:rsidRPr="0039058D">
              <w:rPr>
                <w:rFonts w:ascii="Times New Roman" w:hAnsi="Times New Roman"/>
                <w:sz w:val="20"/>
                <w:szCs w:val="20"/>
              </w:rPr>
              <w:t>Изобразительное искусство. 4 класс. Кашекова И.Э., Кашеков А.Л.</w:t>
            </w:r>
          </w:p>
        </w:tc>
      </w:tr>
      <w:tr w:rsidR="0039058D" w:rsidRPr="0039058D" w:rsidTr="00276BAF">
        <w:trPr>
          <w:trHeight w:val="315"/>
        </w:trPr>
        <w:tc>
          <w:tcPr>
            <w:tcW w:w="1633"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rPr>
            </w:pPr>
            <w:r w:rsidRPr="0039058D">
              <w:rPr>
                <w:rFonts w:ascii="Times New Roman" w:hAnsi="Times New Roman"/>
                <w:sz w:val="20"/>
                <w:szCs w:val="20"/>
                <w:lang w:eastAsia="ru-RU"/>
              </w:rPr>
              <w:t>Информатика</w:t>
            </w:r>
          </w:p>
        </w:tc>
        <w:tc>
          <w:tcPr>
            <w:tcW w:w="3627" w:type="dxa"/>
            <w:gridSpan w:val="3"/>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Программы по учебным предметам. Примерный учебный план [Текст]: 1-4 кл.:в 2 ч./ Сост. Р.Г. Чуракова – М.: Академкнига/Учебник, 2012. –Ч. 2 : 320 с.</w:t>
            </w:r>
          </w:p>
        </w:tc>
        <w:tc>
          <w:tcPr>
            <w:tcW w:w="3921" w:type="dxa"/>
            <w:tcBorders>
              <w:top w:val="single" w:sz="4" w:space="0" w:color="auto"/>
              <w:left w:val="single" w:sz="4" w:space="0" w:color="auto"/>
              <w:bottom w:val="single" w:sz="4" w:space="0" w:color="auto"/>
              <w:right w:val="single" w:sz="4" w:space="0" w:color="auto"/>
            </w:tcBorders>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Бенесон Е.П. Информатика и ИКТ. [Текст] : 4 кл. : Методическое пособие (Третий год обучения) /. Бененсон Е.П., Паутова А.Г. – М. : Академкнига/Учебник, 2012.</w:t>
            </w:r>
          </w:p>
          <w:p w:rsidR="0039058D" w:rsidRPr="0039058D" w:rsidRDefault="0039058D" w:rsidP="0039058D">
            <w:pPr>
              <w:spacing w:after="0" w:line="240" w:lineRule="auto"/>
              <w:jc w:val="both"/>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39058D" w:rsidRPr="0039058D" w:rsidRDefault="0039058D" w:rsidP="0039058D">
            <w:pPr>
              <w:spacing w:after="0" w:line="240" w:lineRule="auto"/>
              <w:jc w:val="both"/>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rPr>
            </w:pPr>
            <w:r w:rsidRPr="0039058D">
              <w:rPr>
                <w:rFonts w:ascii="Times New Roman" w:hAnsi="Times New Roman"/>
                <w:sz w:val="20"/>
                <w:szCs w:val="20"/>
              </w:rPr>
              <w:t>Информатика и ИКТ. 4 класс. Бененсон Е.П., Паутова А.Г.</w:t>
            </w:r>
          </w:p>
        </w:tc>
      </w:tr>
      <w:tr w:rsidR="0039058D" w:rsidRPr="0039058D" w:rsidTr="00276BAF">
        <w:trPr>
          <w:trHeight w:val="315"/>
        </w:trPr>
        <w:tc>
          <w:tcPr>
            <w:tcW w:w="1633"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rPr>
            </w:pPr>
            <w:r w:rsidRPr="0039058D">
              <w:rPr>
                <w:rFonts w:ascii="Times New Roman" w:hAnsi="Times New Roman"/>
                <w:sz w:val="20"/>
                <w:szCs w:val="20"/>
                <w:lang w:eastAsia="ru-RU"/>
              </w:rPr>
              <w:t>Английский язык</w:t>
            </w:r>
          </w:p>
        </w:tc>
        <w:tc>
          <w:tcPr>
            <w:tcW w:w="3627" w:type="dxa"/>
            <w:gridSpan w:val="3"/>
            <w:tcBorders>
              <w:top w:val="single" w:sz="4" w:space="0" w:color="auto"/>
              <w:left w:val="single" w:sz="4" w:space="0" w:color="auto"/>
              <w:bottom w:val="single" w:sz="4" w:space="0" w:color="auto"/>
              <w:right w:val="single" w:sz="4" w:space="0" w:color="auto"/>
            </w:tcBorders>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eastAsia="SimSun" w:hAnsi="Times New Roman"/>
                <w:sz w:val="20"/>
                <w:szCs w:val="20"/>
                <w:lang w:eastAsia="ar-SA"/>
              </w:rPr>
              <w:t>Английский язык. Сборник примерных рабочих программ. В.Г. Апальков, Н.И. Быкова, М.Д. Поспелова. Предметные линии учебников «Английский язык в фокусе». М.: Просвещение, 2017.</w:t>
            </w:r>
          </w:p>
          <w:p w:rsidR="0039058D" w:rsidRPr="0039058D" w:rsidRDefault="0039058D" w:rsidP="0039058D">
            <w:pPr>
              <w:spacing w:after="0" w:line="240" w:lineRule="auto"/>
              <w:jc w:val="both"/>
              <w:rPr>
                <w:rFonts w:ascii="Times New Roman" w:hAnsi="Times New Roman"/>
                <w:sz w:val="20"/>
                <w:szCs w:val="20"/>
                <w:lang w:eastAsia="ru-RU"/>
              </w:rPr>
            </w:pPr>
          </w:p>
        </w:tc>
        <w:tc>
          <w:tcPr>
            <w:tcW w:w="3921"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Английский язык. Книга для учителя. 4 класс. Н.И. Быкова, Д.Дули, М.Д. Поспелова, В. Эванс. – 5-е издание: М.: Просвещение, 2017.</w:t>
            </w:r>
          </w:p>
        </w:tc>
        <w:tc>
          <w:tcPr>
            <w:tcW w:w="3402" w:type="dxa"/>
            <w:tcBorders>
              <w:top w:val="single" w:sz="4" w:space="0" w:color="auto"/>
              <w:left w:val="single" w:sz="4" w:space="0" w:color="auto"/>
              <w:bottom w:val="single" w:sz="4" w:space="0" w:color="auto"/>
              <w:right w:val="single" w:sz="4" w:space="0" w:color="auto"/>
            </w:tcBorders>
          </w:tcPr>
          <w:p w:rsidR="0039058D" w:rsidRPr="0039058D" w:rsidRDefault="0039058D" w:rsidP="0039058D">
            <w:pPr>
              <w:spacing w:after="0" w:line="240" w:lineRule="auto"/>
              <w:jc w:val="both"/>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39058D" w:rsidRPr="0039058D" w:rsidRDefault="0039058D" w:rsidP="0039058D">
            <w:pPr>
              <w:spacing w:after="0" w:line="240" w:lineRule="auto"/>
              <w:jc w:val="both"/>
              <w:rPr>
                <w:rFonts w:ascii="Times New Roman" w:hAnsi="Times New Roman"/>
                <w:sz w:val="20"/>
                <w:szCs w:val="20"/>
              </w:rPr>
            </w:pPr>
            <w:r w:rsidRPr="0039058D">
              <w:rPr>
                <w:rFonts w:ascii="Times New Roman" w:hAnsi="Times New Roman"/>
                <w:sz w:val="20"/>
                <w:szCs w:val="20"/>
                <w:lang w:eastAsia="ru-RU"/>
              </w:rPr>
              <w:t>Учебник: Английский язык. 4 класс: для общеобразовательных организаций. Н.И. Быкова, Д. Дули, М.Д. Поспелова, В. Эванс.-11-е изд. М.: Просвещение, 2017.</w:t>
            </w:r>
          </w:p>
          <w:p w:rsidR="0039058D" w:rsidRPr="0039058D" w:rsidRDefault="0039058D" w:rsidP="0039058D">
            <w:pPr>
              <w:spacing w:after="0" w:line="240" w:lineRule="auto"/>
              <w:jc w:val="both"/>
              <w:rPr>
                <w:rFonts w:ascii="Times New Roman" w:hAnsi="Times New Roman"/>
                <w:sz w:val="20"/>
                <w:szCs w:val="20"/>
              </w:rPr>
            </w:pPr>
          </w:p>
        </w:tc>
      </w:tr>
      <w:tr w:rsidR="0039058D" w:rsidRPr="0039058D" w:rsidTr="00276BAF">
        <w:trPr>
          <w:trHeight w:val="315"/>
        </w:trPr>
        <w:tc>
          <w:tcPr>
            <w:tcW w:w="1633"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rPr>
            </w:pPr>
            <w:r w:rsidRPr="0039058D">
              <w:rPr>
                <w:rFonts w:ascii="Times New Roman" w:hAnsi="Times New Roman"/>
                <w:sz w:val="20"/>
                <w:szCs w:val="20"/>
                <w:lang w:eastAsia="ru-RU"/>
              </w:rPr>
              <w:t>Немецкий язык</w:t>
            </w:r>
          </w:p>
        </w:tc>
        <w:tc>
          <w:tcPr>
            <w:tcW w:w="3627" w:type="dxa"/>
            <w:gridSpan w:val="3"/>
            <w:tcBorders>
              <w:top w:val="single" w:sz="4" w:space="0" w:color="auto"/>
              <w:left w:val="single" w:sz="4" w:space="0" w:color="auto"/>
              <w:bottom w:val="single" w:sz="4" w:space="0" w:color="auto"/>
              <w:right w:val="single" w:sz="4" w:space="0" w:color="auto"/>
            </w:tcBorders>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Бим И.Л., Рыжова Л.И. Немецкий язык. Р</w:t>
            </w:r>
            <w:r w:rsidRPr="0039058D">
              <w:rPr>
                <w:rFonts w:ascii="Times New Roman" w:hAnsi="Times New Roman"/>
                <w:color w:val="000000"/>
                <w:sz w:val="20"/>
                <w:szCs w:val="20"/>
                <w:lang w:eastAsia="ru-RU"/>
              </w:rPr>
              <w:t xml:space="preserve">абочие программы. </w:t>
            </w:r>
            <w:r w:rsidRPr="0039058D">
              <w:rPr>
                <w:rFonts w:ascii="Times New Roman" w:hAnsi="Times New Roman"/>
                <w:sz w:val="20"/>
                <w:szCs w:val="20"/>
                <w:lang w:eastAsia="ru-RU"/>
              </w:rPr>
              <w:t>Предметная линия учебников И.Л. Бим, 2-4 классы. Сборник примерных рабочих программ 2-11 классы: учебное пособие для общеобразовательных организаций / И.Л. Бим и др. – М.: «Просвещение»,   2019 г.</w:t>
            </w:r>
          </w:p>
          <w:p w:rsidR="0039058D" w:rsidRPr="0039058D" w:rsidRDefault="0039058D" w:rsidP="0039058D">
            <w:pPr>
              <w:spacing w:after="0" w:line="240" w:lineRule="auto"/>
              <w:jc w:val="both"/>
              <w:rPr>
                <w:rFonts w:ascii="Times New Roman" w:eastAsiaTheme="minorHAnsi" w:hAnsi="Times New Roman"/>
                <w:sz w:val="20"/>
                <w:szCs w:val="20"/>
                <w:lang w:eastAsia="ru-RU"/>
              </w:rPr>
            </w:pPr>
          </w:p>
        </w:tc>
        <w:tc>
          <w:tcPr>
            <w:tcW w:w="3921"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bCs/>
                <w:sz w:val="20"/>
                <w:szCs w:val="20"/>
                <w:lang w:eastAsia="ru-RU"/>
              </w:rPr>
              <w:t xml:space="preserve">Немецкий язык. Книга для учителя. 4 класс. </w:t>
            </w:r>
            <w:r w:rsidRPr="0039058D">
              <w:rPr>
                <w:rFonts w:ascii="Times New Roman" w:hAnsi="Times New Roman"/>
                <w:sz w:val="20"/>
                <w:szCs w:val="20"/>
                <w:lang w:eastAsia="ru-RU"/>
              </w:rPr>
              <w:t>Бим И.Л., Рыжова Л.И., Садомова  Л.В.- М.: «Просвещение»,   2015 г.</w:t>
            </w:r>
          </w:p>
        </w:tc>
        <w:tc>
          <w:tcPr>
            <w:tcW w:w="3402"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rPr>
            </w:pPr>
            <w:r w:rsidRPr="0039058D">
              <w:rPr>
                <w:rFonts w:ascii="Times New Roman" w:hAnsi="Times New Roman"/>
                <w:bCs/>
                <w:sz w:val="20"/>
                <w:szCs w:val="20"/>
              </w:rPr>
              <w:t xml:space="preserve">Немецкий язык. Контрольные задания. 4 класс. </w:t>
            </w:r>
            <w:r w:rsidRPr="0039058D">
              <w:rPr>
                <w:rFonts w:ascii="Times New Roman" w:hAnsi="Times New Roman"/>
                <w:sz w:val="20"/>
                <w:szCs w:val="20"/>
              </w:rPr>
              <w:t>Каплина О.В., Бакирова И.Б.- М.: «Просвещение»,   2015 г.</w:t>
            </w:r>
          </w:p>
        </w:tc>
        <w:tc>
          <w:tcPr>
            <w:tcW w:w="3402"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eastAsia="SimSun" w:hAnsi="Times New Roman"/>
                <w:sz w:val="20"/>
                <w:szCs w:val="20"/>
                <w:lang w:eastAsia="ar-SA"/>
              </w:rPr>
            </w:pPr>
            <w:r w:rsidRPr="0039058D">
              <w:rPr>
                <w:rFonts w:ascii="Times New Roman" w:hAnsi="Times New Roman"/>
                <w:sz w:val="20"/>
                <w:szCs w:val="20"/>
              </w:rPr>
              <w:t>Немецкий язык. Учебник. 4 класс. В 2-х частях. + Электронное приложение. Бим И.Л., Рыжова Л.И.- М.: «Просвещение»,   2015 г.</w:t>
            </w:r>
          </w:p>
        </w:tc>
      </w:tr>
      <w:tr w:rsidR="0039058D" w:rsidRPr="0039058D" w:rsidTr="00276BAF">
        <w:trPr>
          <w:trHeight w:val="315"/>
        </w:trPr>
        <w:tc>
          <w:tcPr>
            <w:tcW w:w="1633"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eastAsiaTheme="minorHAnsi" w:hAnsi="Times New Roman"/>
                <w:sz w:val="20"/>
                <w:szCs w:val="20"/>
              </w:rPr>
            </w:pPr>
            <w:r w:rsidRPr="0039058D">
              <w:rPr>
                <w:rFonts w:ascii="Times New Roman" w:hAnsi="Times New Roman"/>
                <w:sz w:val="20"/>
                <w:szCs w:val="20"/>
                <w:lang w:eastAsia="ru-RU"/>
              </w:rPr>
              <w:t>Музыка</w:t>
            </w:r>
          </w:p>
        </w:tc>
        <w:tc>
          <w:tcPr>
            <w:tcW w:w="3627" w:type="dxa"/>
            <w:gridSpan w:val="3"/>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«Музыка» Т.В. Челышевой, В.В. Кузнецовой. Программы по учебным предметам, часть 2, М.: Академкнига/Учебник, 2014.</w:t>
            </w:r>
          </w:p>
        </w:tc>
        <w:tc>
          <w:tcPr>
            <w:tcW w:w="3921"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eastAsiaTheme="minorHAnsi" w:hAnsi="Times New Roman"/>
                <w:bCs/>
                <w:sz w:val="20"/>
                <w:szCs w:val="20"/>
                <w:lang w:eastAsia="ru-RU"/>
              </w:rPr>
            </w:pPr>
            <w:r w:rsidRPr="0039058D">
              <w:rPr>
                <w:rFonts w:ascii="Times New Roman" w:hAnsi="Times New Roman"/>
                <w:bCs/>
                <w:sz w:val="20"/>
                <w:szCs w:val="20"/>
                <w:lang w:eastAsia="ru-RU"/>
              </w:rPr>
              <w:t>Музыка. 4 кл.: методическое пособие/Т.В. Т.В. Челышева, В.В. Кузнецова..-М.: Академкнига/Учебник, 2014 г.</w:t>
            </w:r>
          </w:p>
        </w:tc>
        <w:tc>
          <w:tcPr>
            <w:tcW w:w="3402" w:type="dxa"/>
            <w:tcBorders>
              <w:top w:val="single" w:sz="4" w:space="0" w:color="auto"/>
              <w:left w:val="single" w:sz="4" w:space="0" w:color="auto"/>
              <w:bottom w:val="single" w:sz="4" w:space="0" w:color="auto"/>
              <w:right w:val="single" w:sz="4" w:space="0" w:color="auto"/>
            </w:tcBorders>
          </w:tcPr>
          <w:p w:rsidR="0039058D" w:rsidRPr="0039058D" w:rsidRDefault="0039058D" w:rsidP="0039058D">
            <w:pPr>
              <w:spacing w:after="0" w:line="240" w:lineRule="auto"/>
              <w:jc w:val="both"/>
              <w:rPr>
                <w:rFonts w:ascii="Times New Roman" w:hAnsi="Times New Roman"/>
                <w:bCs/>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bCs/>
                <w:sz w:val="20"/>
                <w:szCs w:val="20"/>
              </w:rPr>
            </w:pPr>
            <w:r w:rsidRPr="0039058D">
              <w:rPr>
                <w:rFonts w:ascii="Times New Roman" w:hAnsi="Times New Roman"/>
                <w:bCs/>
                <w:sz w:val="20"/>
                <w:szCs w:val="20"/>
              </w:rPr>
              <w:t>Музыка: 4 класс: Учебник/Т.В. Челышева, В.</w:t>
            </w:r>
            <w:r w:rsidRPr="0039058D">
              <w:rPr>
                <w:rFonts w:ascii="Times New Roman" w:hAnsi="Times New Roman"/>
                <w:sz w:val="20"/>
                <w:szCs w:val="20"/>
              </w:rPr>
              <w:t>В. Кузнецова..-</w:t>
            </w:r>
            <w:r w:rsidRPr="0039058D">
              <w:rPr>
                <w:rFonts w:ascii="Times New Roman" w:hAnsi="Times New Roman"/>
                <w:bCs/>
                <w:sz w:val="20"/>
                <w:szCs w:val="20"/>
              </w:rPr>
              <w:t xml:space="preserve"> </w:t>
            </w:r>
            <w:r w:rsidRPr="0039058D">
              <w:rPr>
                <w:rFonts w:ascii="Times New Roman" w:hAnsi="Times New Roman"/>
                <w:sz w:val="20"/>
                <w:szCs w:val="20"/>
              </w:rPr>
              <w:t>М.: Академкнига</w:t>
            </w:r>
            <w:r w:rsidRPr="0039058D">
              <w:rPr>
                <w:rFonts w:ascii="Times New Roman" w:hAnsi="Times New Roman"/>
                <w:bCs/>
                <w:sz w:val="20"/>
                <w:szCs w:val="20"/>
              </w:rPr>
              <w:t>/Учебник</w:t>
            </w:r>
            <w:r w:rsidRPr="0039058D">
              <w:rPr>
                <w:rFonts w:ascii="Times New Roman" w:hAnsi="Times New Roman"/>
                <w:sz w:val="20"/>
                <w:szCs w:val="20"/>
              </w:rPr>
              <w:t>, 2014 г.</w:t>
            </w:r>
          </w:p>
        </w:tc>
      </w:tr>
      <w:tr w:rsidR="0039058D" w:rsidRPr="0039058D" w:rsidTr="00276BAF">
        <w:trPr>
          <w:trHeight w:val="315"/>
        </w:trPr>
        <w:tc>
          <w:tcPr>
            <w:tcW w:w="1633"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rPr>
            </w:pPr>
            <w:r w:rsidRPr="0039058D">
              <w:rPr>
                <w:rFonts w:ascii="Times New Roman" w:hAnsi="Times New Roman"/>
                <w:sz w:val="20"/>
                <w:szCs w:val="20"/>
                <w:lang w:eastAsia="ru-RU"/>
              </w:rPr>
              <w:t>Физическая культура</w:t>
            </w:r>
          </w:p>
        </w:tc>
        <w:tc>
          <w:tcPr>
            <w:tcW w:w="3627" w:type="dxa"/>
            <w:gridSpan w:val="3"/>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В.И. Лях, А.А. Зданевич. Программы общеобразовательных учреждений. Комплексная программа физического воспитания учащихся 1-11 классов М. : Просвещение, 2013.</w:t>
            </w:r>
          </w:p>
        </w:tc>
        <w:tc>
          <w:tcPr>
            <w:tcW w:w="3921"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eastAsiaTheme="minorHAnsi" w:hAnsi="Times New Roman"/>
                <w:bCs/>
                <w:sz w:val="20"/>
                <w:szCs w:val="20"/>
                <w:lang w:eastAsia="ru-RU"/>
              </w:rPr>
            </w:pPr>
            <w:r w:rsidRPr="0039058D">
              <w:rPr>
                <w:rFonts w:ascii="Times New Roman" w:hAnsi="Times New Roman"/>
                <w:sz w:val="20"/>
                <w:szCs w:val="20"/>
                <w:lang w:eastAsia="ru-RU"/>
              </w:rPr>
              <w:t>В.И. Лях. Физическая культура. Методические рекомендации, 1-4 класс, пособие для учителей общеобразовательных организаций. М.- Просвещение, 2014</w:t>
            </w:r>
          </w:p>
        </w:tc>
        <w:tc>
          <w:tcPr>
            <w:tcW w:w="3402" w:type="dxa"/>
            <w:tcBorders>
              <w:top w:val="single" w:sz="4" w:space="0" w:color="auto"/>
              <w:left w:val="single" w:sz="4" w:space="0" w:color="auto"/>
              <w:bottom w:val="single" w:sz="4" w:space="0" w:color="auto"/>
              <w:right w:val="single" w:sz="4" w:space="0" w:color="auto"/>
            </w:tcBorders>
          </w:tcPr>
          <w:p w:rsidR="0039058D" w:rsidRPr="0039058D" w:rsidRDefault="0039058D" w:rsidP="0039058D">
            <w:pPr>
              <w:spacing w:after="0" w:line="240" w:lineRule="auto"/>
              <w:jc w:val="both"/>
              <w:rPr>
                <w:rFonts w:ascii="Times New Roman" w:hAnsi="Times New Roman"/>
                <w:bCs/>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bCs/>
                <w:sz w:val="20"/>
                <w:szCs w:val="20"/>
              </w:rPr>
            </w:pPr>
            <w:r w:rsidRPr="0039058D">
              <w:rPr>
                <w:rFonts w:ascii="Times New Roman" w:hAnsi="Times New Roman"/>
                <w:b/>
                <w:bCs/>
                <w:i/>
                <w:color w:val="000000"/>
                <w:sz w:val="20"/>
                <w:szCs w:val="20"/>
              </w:rPr>
              <w:t>Физическая культура. Предметная линия учебников В.И. Ляха, 1-4 классы. 14 – е издание, М.: Просвещение, 2013 г.</w:t>
            </w:r>
          </w:p>
        </w:tc>
      </w:tr>
      <w:tr w:rsidR="0039058D" w:rsidRPr="0039058D" w:rsidTr="00276BAF">
        <w:trPr>
          <w:trHeight w:val="315"/>
        </w:trPr>
        <w:tc>
          <w:tcPr>
            <w:tcW w:w="1633"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rPr>
            </w:pPr>
            <w:r w:rsidRPr="0039058D">
              <w:rPr>
                <w:rFonts w:ascii="Times New Roman" w:hAnsi="Times New Roman"/>
                <w:sz w:val="20"/>
                <w:szCs w:val="20"/>
                <w:lang w:eastAsia="ru-RU"/>
              </w:rPr>
              <w:t>ОРКСЭ (Основы светской этики)</w:t>
            </w:r>
          </w:p>
        </w:tc>
        <w:tc>
          <w:tcPr>
            <w:tcW w:w="3627" w:type="dxa"/>
            <w:gridSpan w:val="3"/>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sz w:val="20"/>
                <w:szCs w:val="20"/>
                <w:lang w:eastAsia="ru-RU"/>
              </w:rPr>
            </w:pPr>
            <w:r w:rsidRPr="0039058D">
              <w:rPr>
                <w:rFonts w:ascii="Times New Roman" w:hAnsi="Times New Roman"/>
                <w:sz w:val="20"/>
                <w:szCs w:val="20"/>
                <w:lang w:eastAsia="ru-RU"/>
              </w:rPr>
              <w:t>Основы религиозных культур и светской этики. Сборник примерных рабочих программ. Предметная линия учебников комплексного курса «Основы религиозных культур и светской этики. 4 класс»: учебное пособие для общеобразовательных организаций. А.Я. Данилюк, 3-е издание, М.: «Просвещение», 2019</w:t>
            </w:r>
          </w:p>
        </w:tc>
        <w:tc>
          <w:tcPr>
            <w:tcW w:w="3921" w:type="dxa"/>
            <w:tcBorders>
              <w:top w:val="single" w:sz="4" w:space="0" w:color="auto"/>
              <w:left w:val="single" w:sz="4" w:space="0" w:color="auto"/>
              <w:bottom w:val="single" w:sz="4" w:space="0" w:color="auto"/>
              <w:right w:val="single" w:sz="4" w:space="0" w:color="auto"/>
            </w:tcBorders>
          </w:tcPr>
          <w:p w:rsidR="0039058D" w:rsidRPr="0039058D" w:rsidRDefault="0039058D" w:rsidP="0039058D">
            <w:pPr>
              <w:spacing w:after="0" w:line="240" w:lineRule="auto"/>
              <w:jc w:val="both"/>
              <w:rPr>
                <w:rFonts w:ascii="Times New Roman" w:hAnsi="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39058D" w:rsidRPr="0039058D" w:rsidRDefault="0039058D" w:rsidP="0039058D">
            <w:pPr>
              <w:spacing w:after="0" w:line="240" w:lineRule="auto"/>
              <w:jc w:val="both"/>
              <w:rPr>
                <w:rFonts w:ascii="Times New Roman" w:hAnsi="Times New Roman"/>
                <w:bCs/>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39058D" w:rsidRPr="0039058D" w:rsidRDefault="0039058D" w:rsidP="0039058D">
            <w:pPr>
              <w:spacing w:after="0" w:line="240" w:lineRule="auto"/>
              <w:jc w:val="both"/>
              <w:rPr>
                <w:rFonts w:ascii="Times New Roman" w:hAnsi="Times New Roman"/>
                <w:b/>
                <w:color w:val="000000"/>
                <w:sz w:val="20"/>
                <w:szCs w:val="20"/>
                <w:lang w:eastAsia="ru-RU"/>
              </w:rPr>
            </w:pPr>
            <w:r w:rsidRPr="0039058D">
              <w:rPr>
                <w:rFonts w:ascii="Times New Roman" w:hAnsi="Times New Roman"/>
                <w:b/>
                <w:bCs/>
                <w:i/>
                <w:color w:val="000000"/>
                <w:sz w:val="20"/>
                <w:szCs w:val="20"/>
              </w:rPr>
              <w:t xml:space="preserve">Шемшурина А.И. Основы религиозных культур и светской этики. Основы светской этики. Просвещение, 2019. </w:t>
            </w:r>
          </w:p>
        </w:tc>
      </w:tr>
    </w:tbl>
    <w:p w:rsidR="0039058D" w:rsidRPr="0039058D" w:rsidRDefault="0039058D" w:rsidP="0039058D">
      <w:pPr>
        <w:spacing w:after="200" w:line="276" w:lineRule="auto"/>
        <w:rPr>
          <w:rFonts w:ascii="Times New Roman" w:eastAsia="Times New Roman" w:hAnsi="Times New Roman"/>
          <w:sz w:val="20"/>
          <w:szCs w:val="20"/>
        </w:rPr>
      </w:pPr>
    </w:p>
    <w:p w:rsidR="0039058D" w:rsidRPr="0039058D" w:rsidRDefault="0039058D" w:rsidP="0039058D">
      <w:pPr>
        <w:spacing w:after="0" w:line="240" w:lineRule="auto"/>
        <w:rPr>
          <w:rFonts w:ascii="Times New Roman" w:hAnsi="Times New Roman"/>
          <w:b/>
          <w:sz w:val="24"/>
          <w:szCs w:val="24"/>
        </w:rPr>
      </w:pPr>
      <w:r w:rsidRPr="0039058D">
        <w:rPr>
          <w:rFonts w:ascii="Times New Roman" w:hAnsi="Times New Roman"/>
          <w:b/>
          <w:sz w:val="24"/>
          <w:szCs w:val="24"/>
        </w:rPr>
        <w:lastRenderedPageBreak/>
        <w:t>УМК «Перспективная начальная школа» 2020-2021 учебный год. Класс 4А.</w:t>
      </w:r>
    </w:p>
    <w:p w:rsidR="0039058D" w:rsidRPr="0039058D" w:rsidRDefault="0039058D" w:rsidP="0039058D">
      <w:pPr>
        <w:spacing w:after="0" w:line="240" w:lineRule="auto"/>
      </w:pPr>
    </w:p>
    <w:tbl>
      <w:tblPr>
        <w:tblStyle w:val="190"/>
        <w:tblpPr w:leftFromText="180" w:rightFromText="180" w:vertAnchor="page" w:horzAnchor="margin" w:tblpXSpec="center" w:tblpY="2161"/>
        <w:tblW w:w="15985" w:type="dxa"/>
        <w:tblInd w:w="0" w:type="dxa"/>
        <w:tblLayout w:type="fixed"/>
        <w:tblLook w:val="04A0" w:firstRow="1" w:lastRow="0" w:firstColumn="1" w:lastColumn="0" w:noHBand="0" w:noVBand="1"/>
      </w:tblPr>
      <w:tblGrid>
        <w:gridCol w:w="1633"/>
        <w:gridCol w:w="318"/>
        <w:gridCol w:w="3119"/>
        <w:gridCol w:w="190"/>
        <w:gridCol w:w="3921"/>
        <w:gridCol w:w="3402"/>
        <w:gridCol w:w="3402"/>
      </w:tblGrid>
      <w:tr w:rsidR="0039058D" w:rsidRPr="0039058D" w:rsidTr="00276BAF">
        <w:tc>
          <w:tcPr>
            <w:tcW w:w="1951" w:type="dxa"/>
            <w:gridSpan w:val="2"/>
          </w:tcPr>
          <w:p w:rsidR="0039058D" w:rsidRPr="0039058D" w:rsidRDefault="0039058D" w:rsidP="0039058D">
            <w:pPr>
              <w:spacing w:after="0" w:line="240" w:lineRule="auto"/>
              <w:rPr>
                <w:rFonts w:ascii="Times New Roman" w:hAnsi="Times New Roman"/>
                <w:b/>
                <w:i/>
                <w:sz w:val="20"/>
                <w:szCs w:val="20"/>
                <w:lang w:eastAsia="ru-RU"/>
              </w:rPr>
            </w:pPr>
            <w:r w:rsidRPr="0039058D">
              <w:rPr>
                <w:rFonts w:ascii="Times New Roman" w:hAnsi="Times New Roman"/>
                <w:b/>
                <w:i/>
                <w:sz w:val="20"/>
                <w:szCs w:val="20"/>
                <w:lang w:eastAsia="ru-RU"/>
              </w:rPr>
              <w:t>Предмет</w:t>
            </w:r>
          </w:p>
        </w:tc>
        <w:tc>
          <w:tcPr>
            <w:tcW w:w="3119" w:type="dxa"/>
          </w:tcPr>
          <w:p w:rsidR="0039058D" w:rsidRPr="0039058D" w:rsidRDefault="0039058D" w:rsidP="0039058D">
            <w:pPr>
              <w:spacing w:after="0" w:line="240" w:lineRule="auto"/>
              <w:rPr>
                <w:rFonts w:ascii="Times New Roman" w:hAnsi="Times New Roman"/>
                <w:b/>
                <w:i/>
                <w:sz w:val="20"/>
                <w:szCs w:val="20"/>
                <w:lang w:eastAsia="ru-RU"/>
              </w:rPr>
            </w:pPr>
            <w:r w:rsidRPr="0039058D">
              <w:rPr>
                <w:rFonts w:ascii="Times New Roman" w:hAnsi="Times New Roman"/>
                <w:b/>
                <w:i/>
                <w:sz w:val="20"/>
                <w:szCs w:val="20"/>
                <w:lang w:eastAsia="ru-RU"/>
              </w:rPr>
              <w:t>Программа</w:t>
            </w:r>
          </w:p>
        </w:tc>
        <w:tc>
          <w:tcPr>
            <w:tcW w:w="4111" w:type="dxa"/>
            <w:gridSpan w:val="2"/>
          </w:tcPr>
          <w:p w:rsidR="0039058D" w:rsidRPr="0039058D" w:rsidRDefault="0039058D" w:rsidP="0039058D">
            <w:pPr>
              <w:spacing w:after="0" w:line="240" w:lineRule="auto"/>
              <w:rPr>
                <w:rFonts w:ascii="Times New Roman" w:hAnsi="Times New Roman"/>
                <w:b/>
                <w:i/>
                <w:sz w:val="20"/>
                <w:szCs w:val="20"/>
                <w:lang w:eastAsia="ru-RU"/>
              </w:rPr>
            </w:pPr>
            <w:r w:rsidRPr="0039058D">
              <w:rPr>
                <w:rFonts w:ascii="Times New Roman" w:hAnsi="Times New Roman"/>
                <w:b/>
                <w:i/>
                <w:sz w:val="20"/>
                <w:szCs w:val="20"/>
                <w:lang w:eastAsia="ru-RU"/>
              </w:rPr>
              <w:t>Методические пособия</w:t>
            </w:r>
          </w:p>
        </w:tc>
        <w:tc>
          <w:tcPr>
            <w:tcW w:w="3402" w:type="dxa"/>
          </w:tcPr>
          <w:p w:rsidR="0039058D" w:rsidRPr="0039058D" w:rsidRDefault="0039058D" w:rsidP="0039058D">
            <w:pPr>
              <w:spacing w:after="0" w:line="240" w:lineRule="auto"/>
              <w:rPr>
                <w:rFonts w:ascii="Times New Roman" w:hAnsi="Times New Roman"/>
                <w:b/>
                <w:i/>
                <w:sz w:val="20"/>
                <w:szCs w:val="20"/>
                <w:lang w:eastAsia="ru-RU"/>
              </w:rPr>
            </w:pPr>
            <w:r w:rsidRPr="0039058D">
              <w:rPr>
                <w:rFonts w:ascii="Times New Roman" w:hAnsi="Times New Roman"/>
                <w:b/>
                <w:i/>
                <w:sz w:val="20"/>
                <w:szCs w:val="20"/>
                <w:lang w:eastAsia="ru-RU"/>
              </w:rPr>
              <w:t>Контрольно-измерительные средства</w:t>
            </w:r>
          </w:p>
        </w:tc>
        <w:tc>
          <w:tcPr>
            <w:tcW w:w="3402" w:type="dxa"/>
          </w:tcPr>
          <w:p w:rsidR="0039058D" w:rsidRPr="0039058D" w:rsidRDefault="0039058D" w:rsidP="0039058D">
            <w:pPr>
              <w:spacing w:after="0" w:line="240" w:lineRule="auto"/>
              <w:rPr>
                <w:rFonts w:ascii="Times New Roman" w:hAnsi="Times New Roman"/>
                <w:b/>
                <w:i/>
                <w:sz w:val="20"/>
                <w:szCs w:val="20"/>
                <w:lang w:eastAsia="ru-RU"/>
              </w:rPr>
            </w:pPr>
            <w:r w:rsidRPr="0039058D">
              <w:rPr>
                <w:rFonts w:ascii="Times New Roman" w:hAnsi="Times New Roman"/>
                <w:b/>
                <w:i/>
                <w:sz w:val="20"/>
                <w:szCs w:val="20"/>
                <w:lang w:eastAsia="ru-RU"/>
              </w:rPr>
              <w:t>Учебники</w:t>
            </w:r>
          </w:p>
        </w:tc>
      </w:tr>
      <w:tr w:rsidR="0039058D" w:rsidRPr="0039058D" w:rsidTr="00276BAF">
        <w:tblPrEx>
          <w:tblLook w:val="0000" w:firstRow="0" w:lastRow="0" w:firstColumn="0" w:lastColumn="0" w:noHBand="0" w:noVBand="0"/>
        </w:tblPrEx>
        <w:trPr>
          <w:trHeight w:val="315"/>
        </w:trPr>
        <w:tc>
          <w:tcPr>
            <w:tcW w:w="15985" w:type="dxa"/>
            <w:gridSpan w:val="7"/>
          </w:tcPr>
          <w:p w:rsidR="0039058D" w:rsidRPr="0039058D" w:rsidRDefault="0039058D" w:rsidP="0039058D">
            <w:pPr>
              <w:spacing w:after="0" w:line="240" w:lineRule="auto"/>
              <w:rPr>
                <w:rFonts w:ascii="Times New Roman" w:eastAsia="Calibri" w:hAnsi="Times New Roman"/>
                <w:b/>
                <w:i/>
                <w:sz w:val="20"/>
                <w:szCs w:val="20"/>
                <w:lang w:eastAsia="ru-RU"/>
              </w:rPr>
            </w:pPr>
            <w:r w:rsidRPr="0039058D">
              <w:rPr>
                <w:rFonts w:ascii="Times New Roman" w:hAnsi="Times New Roman"/>
                <w:b/>
                <w:i/>
                <w:sz w:val="20"/>
                <w:szCs w:val="20"/>
                <w:lang w:eastAsia="ru-RU"/>
              </w:rPr>
              <w:t>4 А класс      УМК «Перспективная начальная школа»</w:t>
            </w:r>
          </w:p>
        </w:tc>
      </w:tr>
      <w:tr w:rsidR="0039058D" w:rsidRPr="0039058D" w:rsidTr="00276BAF">
        <w:tblPrEx>
          <w:tblLook w:val="0000" w:firstRow="0" w:lastRow="0" w:firstColumn="0" w:lastColumn="0" w:noHBand="0" w:noVBand="0"/>
        </w:tblPrEx>
        <w:trPr>
          <w:trHeight w:val="315"/>
        </w:trPr>
        <w:tc>
          <w:tcPr>
            <w:tcW w:w="1633"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Русский язык</w:t>
            </w:r>
          </w:p>
        </w:tc>
        <w:tc>
          <w:tcPr>
            <w:tcW w:w="3627" w:type="dxa"/>
            <w:gridSpan w:val="3"/>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Русский язык. Н.Г. Агаркова, М.Л. Каленчук, Н.А. Чуракова, О.В. Малаховская, Т.А. Байкова, Н.М. Лаврова. М.: Академкнига/Учебник, 2016г. УМК «Перспективная начальная школа».</w:t>
            </w:r>
          </w:p>
        </w:tc>
        <w:tc>
          <w:tcPr>
            <w:tcW w:w="392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Байкова Т.А. Русский язык [Текст] :4 класс :методическое пособие / Т.А. Байкова, О.В. Малаховская, Н.А. Чуракова – М.: Академкнига/ Учебник, 2012. — 272 с.</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Лаврова Н.М. Русский язык. Поурочное планирование. Ч.2. 4 класс. М. Академкнига/Учебник, 2016</w:t>
            </w: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Н.М. Лаврова. Русский язык. Оценка достижения планируемых результатов. 4 кл.: методическое пособие. М.: Академкнига/Учебник, 2016</w:t>
            </w: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Русский язык. 4 класс. ЧураковаН.А., Каленчук М.Л., Малаховская О.В., Байкова Т.А. М.: Академкнига Учебник, 2017.</w:t>
            </w:r>
          </w:p>
        </w:tc>
      </w:tr>
      <w:tr w:rsidR="0039058D" w:rsidRPr="0039058D" w:rsidTr="00276BAF">
        <w:tblPrEx>
          <w:tblLook w:val="0000" w:firstRow="0" w:lastRow="0" w:firstColumn="0" w:lastColumn="0" w:noHBand="0" w:noVBand="0"/>
        </w:tblPrEx>
        <w:trPr>
          <w:trHeight w:val="315"/>
        </w:trPr>
        <w:tc>
          <w:tcPr>
            <w:tcW w:w="1633"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Родной язык (русский)</w:t>
            </w:r>
          </w:p>
        </w:tc>
        <w:tc>
          <w:tcPr>
            <w:tcW w:w="3627" w:type="dxa"/>
            <w:gridSpan w:val="3"/>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Примерная программа по учебному предмету «Родной (русский) язык для общеобразовательных организаций, реализующих программы начального общего образования, одобренной решением федерального учебно-методического объединения по общему образованию (протокол № 1/19 от 04.03.2019).  Программа по учебному предмету «Родной (русский) язык» (2 года обучения) 1-4 классы. Составитель Л.В. Поворознюк , старший преподаватель кафедры дошкольного и начального общего образования (КГБУ ДПО «Алтайский краевой институт повышения квалификации работников образования») Барнаул, 2019 г.</w:t>
            </w:r>
          </w:p>
        </w:tc>
        <w:tc>
          <w:tcPr>
            <w:tcW w:w="3921" w:type="dxa"/>
          </w:tcPr>
          <w:p w:rsidR="0039058D" w:rsidRPr="0039058D" w:rsidRDefault="0039058D" w:rsidP="0039058D">
            <w:pPr>
              <w:spacing w:after="0" w:line="240" w:lineRule="auto"/>
              <w:rPr>
                <w:rFonts w:ascii="Times New Roman" w:hAnsi="Times New Roman"/>
                <w:sz w:val="20"/>
                <w:szCs w:val="20"/>
                <w:lang w:eastAsia="ru-RU"/>
              </w:rPr>
            </w:pPr>
          </w:p>
        </w:tc>
        <w:tc>
          <w:tcPr>
            <w:tcW w:w="3402" w:type="dxa"/>
          </w:tcPr>
          <w:p w:rsidR="0039058D" w:rsidRPr="0039058D" w:rsidRDefault="0039058D" w:rsidP="0039058D">
            <w:pPr>
              <w:spacing w:after="0" w:line="240" w:lineRule="auto"/>
              <w:rPr>
                <w:rFonts w:ascii="Times New Roman" w:hAnsi="Times New Roman"/>
                <w:sz w:val="20"/>
                <w:szCs w:val="20"/>
                <w:lang w:eastAsia="ru-RU"/>
              </w:rPr>
            </w:pPr>
          </w:p>
        </w:tc>
        <w:tc>
          <w:tcPr>
            <w:tcW w:w="3402" w:type="dxa"/>
          </w:tcPr>
          <w:p w:rsidR="0039058D" w:rsidRPr="0039058D" w:rsidRDefault="0039058D" w:rsidP="0039058D">
            <w:pPr>
              <w:spacing w:after="0" w:line="240" w:lineRule="auto"/>
              <w:rPr>
                <w:rFonts w:ascii="Times New Roman" w:hAnsi="Times New Roman"/>
                <w:sz w:val="20"/>
                <w:szCs w:val="20"/>
                <w:lang w:eastAsia="ru-RU"/>
              </w:rPr>
            </w:pPr>
          </w:p>
        </w:tc>
      </w:tr>
      <w:tr w:rsidR="0039058D" w:rsidRPr="0039058D" w:rsidTr="00276BAF">
        <w:tblPrEx>
          <w:tblLook w:val="0000" w:firstRow="0" w:lastRow="0" w:firstColumn="0" w:lastColumn="0" w:noHBand="0" w:noVBand="0"/>
        </w:tblPrEx>
        <w:trPr>
          <w:trHeight w:val="315"/>
        </w:trPr>
        <w:tc>
          <w:tcPr>
            <w:tcW w:w="1633"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Литературное чтение</w:t>
            </w:r>
          </w:p>
        </w:tc>
        <w:tc>
          <w:tcPr>
            <w:tcW w:w="3627" w:type="dxa"/>
            <w:gridSpan w:val="3"/>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Н.А. Чуракова, О.В. Малаховская, И.В. Карпеева. «Литературное чтение. Примерная рабочая программа 1-4 классы. М.: Академкнига/Учебник, 2016.</w:t>
            </w:r>
          </w:p>
        </w:tc>
        <w:tc>
          <w:tcPr>
            <w:tcW w:w="392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Борисенкова О.В. Литературное чтение [Текст]: 4 кл.: Методическое пособие/</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О.В. Борисенкова, О.В. Малаховская —/ М.: Академкнига Учебник, 2015. — 224 с.</w:t>
            </w:r>
          </w:p>
        </w:tc>
        <w:tc>
          <w:tcPr>
            <w:tcW w:w="3402" w:type="dxa"/>
          </w:tcPr>
          <w:p w:rsidR="0039058D" w:rsidRPr="0039058D" w:rsidRDefault="0039058D" w:rsidP="0039058D">
            <w:pPr>
              <w:spacing w:after="0" w:line="240" w:lineRule="auto"/>
              <w:rPr>
                <w:rFonts w:ascii="Times New Roman" w:hAnsi="Times New Roman"/>
                <w:sz w:val="20"/>
                <w:szCs w:val="20"/>
                <w:lang w:eastAsia="ru-RU"/>
              </w:rPr>
            </w:pP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Литературное чтение. 4 класс. Чуракова Н.А. М.: Академкнига Учебник, 2017.</w:t>
            </w:r>
          </w:p>
        </w:tc>
      </w:tr>
      <w:tr w:rsidR="0039058D" w:rsidRPr="0039058D" w:rsidTr="00276BAF">
        <w:tblPrEx>
          <w:tblLook w:val="0000" w:firstRow="0" w:lastRow="0" w:firstColumn="0" w:lastColumn="0" w:noHBand="0" w:noVBand="0"/>
        </w:tblPrEx>
        <w:trPr>
          <w:trHeight w:val="315"/>
        </w:trPr>
        <w:tc>
          <w:tcPr>
            <w:tcW w:w="1633"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xml:space="preserve">Литературное чтение на </w:t>
            </w:r>
            <w:r w:rsidRPr="0039058D">
              <w:rPr>
                <w:rFonts w:ascii="Times New Roman" w:hAnsi="Times New Roman"/>
                <w:sz w:val="20"/>
                <w:szCs w:val="20"/>
                <w:lang w:eastAsia="ru-RU"/>
              </w:rPr>
              <w:lastRenderedPageBreak/>
              <w:t>родном языке (русском)</w:t>
            </w:r>
          </w:p>
        </w:tc>
        <w:tc>
          <w:tcPr>
            <w:tcW w:w="3627" w:type="dxa"/>
            <w:gridSpan w:val="3"/>
          </w:tcPr>
          <w:p w:rsidR="0039058D" w:rsidRPr="0039058D" w:rsidRDefault="0039058D" w:rsidP="0039058D">
            <w:pPr>
              <w:spacing w:after="0" w:line="240" w:lineRule="auto"/>
              <w:rPr>
                <w:rFonts w:ascii="Times New Roman" w:eastAsia="Calibri" w:hAnsi="Times New Roman"/>
                <w:sz w:val="20"/>
                <w:szCs w:val="20"/>
                <w:lang w:eastAsia="ru-RU"/>
              </w:rPr>
            </w:pPr>
            <w:r w:rsidRPr="0039058D">
              <w:rPr>
                <w:rFonts w:ascii="Times New Roman" w:eastAsia="Calibri" w:hAnsi="Times New Roman"/>
                <w:sz w:val="20"/>
                <w:szCs w:val="20"/>
                <w:lang w:eastAsia="ru-RU"/>
              </w:rPr>
              <w:lastRenderedPageBreak/>
              <w:t xml:space="preserve">Примерная рабочая программа учебного предмета «Литературное </w:t>
            </w:r>
            <w:r w:rsidRPr="0039058D">
              <w:rPr>
                <w:rFonts w:ascii="Times New Roman" w:eastAsia="Calibri" w:hAnsi="Times New Roman"/>
                <w:sz w:val="20"/>
                <w:szCs w:val="20"/>
                <w:lang w:eastAsia="ru-RU"/>
              </w:rPr>
              <w:lastRenderedPageBreak/>
              <w:t>чтение на русском родном языке» для 2-3 классов.</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eastAsia="Calibri" w:hAnsi="Times New Roman"/>
                <w:sz w:val="20"/>
                <w:szCs w:val="20"/>
                <w:lang w:eastAsia="ru-RU"/>
              </w:rPr>
              <w:t>Л.В. Поворознюк, старший преподаватель кафедры дошкольного и начального общего образования (КГБУ ДПО «Алтайский краевой институт повышения квалификации работников образования», Барнаул, 2019.</w:t>
            </w:r>
          </w:p>
        </w:tc>
        <w:tc>
          <w:tcPr>
            <w:tcW w:w="392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lastRenderedPageBreak/>
              <w:t>«Алтайские писатели детям» в двух томах Барнаул, ОАО «Алтайский дом печати», 2017 г.</w:t>
            </w:r>
          </w:p>
        </w:tc>
        <w:tc>
          <w:tcPr>
            <w:tcW w:w="3402" w:type="dxa"/>
          </w:tcPr>
          <w:p w:rsidR="0039058D" w:rsidRPr="0039058D" w:rsidRDefault="0039058D" w:rsidP="0039058D">
            <w:pPr>
              <w:spacing w:after="0" w:line="240" w:lineRule="auto"/>
              <w:rPr>
                <w:rFonts w:ascii="Times New Roman" w:hAnsi="Times New Roman"/>
                <w:sz w:val="20"/>
                <w:szCs w:val="20"/>
                <w:lang w:eastAsia="ru-RU"/>
              </w:rPr>
            </w:pPr>
          </w:p>
        </w:tc>
        <w:tc>
          <w:tcPr>
            <w:tcW w:w="3402" w:type="dxa"/>
          </w:tcPr>
          <w:p w:rsidR="0039058D" w:rsidRPr="0039058D" w:rsidRDefault="0039058D" w:rsidP="0039058D">
            <w:pPr>
              <w:spacing w:after="0" w:line="240" w:lineRule="auto"/>
              <w:rPr>
                <w:rFonts w:ascii="Times New Roman" w:hAnsi="Times New Roman"/>
                <w:sz w:val="20"/>
                <w:szCs w:val="20"/>
                <w:lang w:eastAsia="ru-RU"/>
              </w:rPr>
            </w:pPr>
          </w:p>
        </w:tc>
      </w:tr>
      <w:tr w:rsidR="0039058D" w:rsidRPr="0039058D" w:rsidTr="00276BAF">
        <w:tblPrEx>
          <w:tblLook w:val="0000" w:firstRow="0" w:lastRow="0" w:firstColumn="0" w:lastColumn="0" w:noHBand="0" w:noVBand="0"/>
        </w:tblPrEx>
        <w:trPr>
          <w:trHeight w:val="315"/>
        </w:trPr>
        <w:tc>
          <w:tcPr>
            <w:tcW w:w="1633"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Математика</w:t>
            </w:r>
          </w:p>
        </w:tc>
        <w:tc>
          <w:tcPr>
            <w:tcW w:w="3627" w:type="dxa"/>
            <w:gridSpan w:val="3"/>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Математика. А.Л. Чекин, Р.Г. Чуракова. М.: Академкнига/Учебник, 2016 г.</w:t>
            </w:r>
          </w:p>
        </w:tc>
        <w:tc>
          <w:tcPr>
            <w:tcW w:w="392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-Чекин, А.Л. Математика [Текст] : 4 кл. : Методическое пособие / А.Л. Чекин; под.ред. Р.Г. Чураковой. – М. : Академкнига/Учебник, 2012. – 224 с.</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-Чуракова Р.Г. Математика. Поурочное планирование методов и приемов индивидуального подхода к учащимся в условиях формирования УУД. 4 класс. в 4 ч./Чуракова Р.Г., Янычева Г.В.-М.Академкнига/Учебник, 2014.</w:t>
            </w:r>
          </w:p>
          <w:p w:rsidR="0039058D" w:rsidRPr="0039058D" w:rsidRDefault="0039058D" w:rsidP="0039058D">
            <w:pPr>
              <w:spacing w:after="0" w:line="240" w:lineRule="auto"/>
              <w:rPr>
                <w:rFonts w:ascii="Times New Roman" w:hAnsi="Times New Roman"/>
                <w:sz w:val="20"/>
                <w:szCs w:val="20"/>
                <w:lang w:eastAsia="ru-RU"/>
              </w:rPr>
            </w:pP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Захарова О.А. Математика: Проверочные работы по математике и технология коррекции знаний учащихся (1-4 классы) текст: Методическое пособие/О.А. Захарова-2-е издание-М.: Академкнига/Учебник, 2015.</w:t>
            </w: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Математика. 4 класс. Чекин А.Л. М.: Академкнига Учебник, 2017.</w:t>
            </w:r>
          </w:p>
        </w:tc>
      </w:tr>
      <w:tr w:rsidR="0039058D" w:rsidRPr="0039058D" w:rsidTr="00276BAF">
        <w:tblPrEx>
          <w:tblLook w:val="0000" w:firstRow="0" w:lastRow="0" w:firstColumn="0" w:lastColumn="0" w:noHBand="0" w:noVBand="0"/>
        </w:tblPrEx>
        <w:trPr>
          <w:trHeight w:val="315"/>
        </w:trPr>
        <w:tc>
          <w:tcPr>
            <w:tcW w:w="1633"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Окружающий мир</w:t>
            </w:r>
          </w:p>
        </w:tc>
        <w:tc>
          <w:tcPr>
            <w:tcW w:w="3627" w:type="dxa"/>
            <w:gridSpan w:val="3"/>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Окружающий мир. О.Н. Федотова, Г.В. Трафимова, Л.Г. Кудрова. М.: Академкнига/Учебник, 2012.</w:t>
            </w:r>
          </w:p>
        </w:tc>
        <w:tc>
          <w:tcPr>
            <w:tcW w:w="392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Федотова О.Н. Окружающий мир [Текст] : 4 кл. : Методическое пособие / О.Н.Федотова, Г.В. Трафимова, Л.Г. Кудрова —2-е изд.— М.: Академкнига/Учебник, 2012. — 128 с.</w:t>
            </w:r>
          </w:p>
        </w:tc>
        <w:tc>
          <w:tcPr>
            <w:tcW w:w="3402" w:type="dxa"/>
          </w:tcPr>
          <w:p w:rsidR="0039058D" w:rsidRPr="0039058D" w:rsidRDefault="0039058D" w:rsidP="0039058D">
            <w:pPr>
              <w:spacing w:after="0" w:line="240" w:lineRule="auto"/>
              <w:rPr>
                <w:rFonts w:ascii="Times New Roman" w:hAnsi="Times New Roman"/>
                <w:sz w:val="20"/>
                <w:szCs w:val="20"/>
                <w:lang w:eastAsia="ru-RU"/>
              </w:rPr>
            </w:pP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Окружающий мир. 4 класс. Федотова О.Н., Трафимова Г.В., Трафимов С.А., Царева Л. А. М.: Академкнига Учебник, 2017.</w:t>
            </w:r>
          </w:p>
        </w:tc>
      </w:tr>
      <w:tr w:rsidR="0039058D" w:rsidRPr="0039058D" w:rsidTr="00276BAF">
        <w:tblPrEx>
          <w:tblLook w:val="0000" w:firstRow="0" w:lastRow="0" w:firstColumn="0" w:lastColumn="0" w:noHBand="0" w:noVBand="0"/>
        </w:tblPrEx>
        <w:trPr>
          <w:trHeight w:val="315"/>
        </w:trPr>
        <w:tc>
          <w:tcPr>
            <w:tcW w:w="1633"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Технология</w:t>
            </w:r>
          </w:p>
        </w:tc>
        <w:tc>
          <w:tcPr>
            <w:tcW w:w="3627" w:type="dxa"/>
            <w:gridSpan w:val="3"/>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Технология. Т.М. Рагозина, И.Б. Мылова. М.: Академкнига/Учебник, 2012. УМК «Перспективная начальная школа».</w:t>
            </w:r>
          </w:p>
        </w:tc>
        <w:tc>
          <w:tcPr>
            <w:tcW w:w="392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Рагозина Т.М.Технология [Текст] : 4 класс : Методическое пособие /</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Т.М. Рагозина. — М.: Академкнига/Учебник, 2012. — 96 с.</w:t>
            </w:r>
          </w:p>
        </w:tc>
        <w:tc>
          <w:tcPr>
            <w:tcW w:w="3402" w:type="dxa"/>
          </w:tcPr>
          <w:p w:rsidR="0039058D" w:rsidRPr="0039058D" w:rsidRDefault="0039058D" w:rsidP="0039058D">
            <w:pPr>
              <w:spacing w:after="0" w:line="240" w:lineRule="auto"/>
              <w:rPr>
                <w:rFonts w:ascii="Times New Roman" w:hAnsi="Times New Roman"/>
                <w:sz w:val="20"/>
                <w:szCs w:val="20"/>
                <w:lang w:eastAsia="ru-RU"/>
              </w:rPr>
            </w:pP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Технология. 4 класс. Рагозина Т.М., Гринева А.А., Голованова И.Л., Мылова И.Б. М.: Академкнига Учебник, 2016.</w:t>
            </w:r>
          </w:p>
        </w:tc>
      </w:tr>
      <w:tr w:rsidR="0039058D" w:rsidRPr="0039058D" w:rsidTr="00276BAF">
        <w:tblPrEx>
          <w:tblLook w:val="0000" w:firstRow="0" w:lastRow="0" w:firstColumn="0" w:lastColumn="0" w:noHBand="0" w:noVBand="0"/>
        </w:tblPrEx>
        <w:trPr>
          <w:trHeight w:val="315"/>
        </w:trPr>
        <w:tc>
          <w:tcPr>
            <w:tcW w:w="1633" w:type="dxa"/>
          </w:tcPr>
          <w:p w:rsidR="0039058D" w:rsidRPr="0039058D" w:rsidRDefault="0039058D" w:rsidP="0039058D">
            <w:pPr>
              <w:spacing w:after="0" w:line="240" w:lineRule="auto"/>
              <w:rPr>
                <w:rFonts w:ascii="Times New Roman" w:hAnsi="Times New Roman"/>
                <w:sz w:val="20"/>
                <w:szCs w:val="20"/>
                <w:lang w:eastAsia="ru-RU"/>
              </w:rPr>
            </w:pP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ИЗО</w:t>
            </w:r>
          </w:p>
        </w:tc>
        <w:tc>
          <w:tcPr>
            <w:tcW w:w="3627" w:type="dxa"/>
            <w:gridSpan w:val="3"/>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ИЗО. И.Э Кашекова. М.:Академкнига/Учебник, 2015г.</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Программы по учебным предметам. Изобразительное искусство. М.: «Академкнига/ Учебник», 2017</w:t>
            </w:r>
          </w:p>
        </w:tc>
        <w:tc>
          <w:tcPr>
            <w:tcW w:w="392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И. Э. Кашекова. Изобразительное искусство. Поурочно- тематическое планирование. 4 кл.: методическое пособие / И. Э. Кашекова. - М: Академкнига/Учебник, 2014</w:t>
            </w:r>
          </w:p>
        </w:tc>
        <w:tc>
          <w:tcPr>
            <w:tcW w:w="3402" w:type="dxa"/>
          </w:tcPr>
          <w:p w:rsidR="0039058D" w:rsidRPr="0039058D" w:rsidRDefault="0039058D" w:rsidP="0039058D">
            <w:pPr>
              <w:spacing w:after="0" w:line="240" w:lineRule="auto"/>
              <w:rPr>
                <w:rFonts w:ascii="Times New Roman" w:hAnsi="Times New Roman"/>
                <w:sz w:val="20"/>
                <w:szCs w:val="20"/>
                <w:lang w:eastAsia="ru-RU"/>
              </w:rPr>
            </w:pP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Изобразительное искусство. 4 класс. Кашекова И.Э., Кашеков А.Л. М.: Академкнига Учебник, 2016.</w:t>
            </w:r>
          </w:p>
        </w:tc>
      </w:tr>
      <w:tr w:rsidR="0039058D" w:rsidRPr="0039058D" w:rsidTr="00276BAF">
        <w:tblPrEx>
          <w:tblLook w:val="0000" w:firstRow="0" w:lastRow="0" w:firstColumn="0" w:lastColumn="0" w:noHBand="0" w:noVBand="0"/>
        </w:tblPrEx>
        <w:trPr>
          <w:trHeight w:val="315"/>
        </w:trPr>
        <w:tc>
          <w:tcPr>
            <w:tcW w:w="1633"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Информатика</w:t>
            </w:r>
          </w:p>
        </w:tc>
        <w:tc>
          <w:tcPr>
            <w:tcW w:w="3627" w:type="dxa"/>
            <w:gridSpan w:val="3"/>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Информатика и ИКТ. Е.П. Бенесон, А.Г. Паутова. Программы по учебным предметам. Примерный учебный план 1-4 кл. в 3-х частях. Составитель Р.И. Чуракова. М.: Академкнига/,Учебник, 2017.</w:t>
            </w:r>
          </w:p>
        </w:tc>
        <w:tc>
          <w:tcPr>
            <w:tcW w:w="392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Бенесон Е.П. Информатика и ИКТ. [Текст] : 4 кл. : Методическое пособие (Третий год обучения) /. Бененсон Е.П., Паутова А.Г. – М. : Академкнига/Учебник, 2012.</w:t>
            </w:r>
          </w:p>
          <w:p w:rsidR="0039058D" w:rsidRPr="0039058D" w:rsidRDefault="0039058D" w:rsidP="0039058D">
            <w:pPr>
              <w:spacing w:after="0" w:line="240" w:lineRule="auto"/>
              <w:rPr>
                <w:rFonts w:ascii="Times New Roman" w:hAnsi="Times New Roman"/>
                <w:sz w:val="20"/>
                <w:szCs w:val="20"/>
                <w:lang w:eastAsia="ru-RU"/>
              </w:rPr>
            </w:pP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Информатика и ИКТ. Тетрадь для самостоятельной работы. Е.П. Бенесон, А.Г. Паутова 4 класс. 3-е издание. М.: Академкнига/Учебник, 2017.</w:t>
            </w: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Информатика и ИКТ. 4 класс. Бененсон Е.П., Паутова А.Г. М.: Академкнига Учебник, 2015.</w:t>
            </w:r>
          </w:p>
        </w:tc>
      </w:tr>
      <w:tr w:rsidR="0039058D" w:rsidRPr="0039058D" w:rsidTr="00276BAF">
        <w:tblPrEx>
          <w:tblLook w:val="0000" w:firstRow="0" w:lastRow="0" w:firstColumn="0" w:lastColumn="0" w:noHBand="0" w:noVBand="0"/>
        </w:tblPrEx>
        <w:trPr>
          <w:trHeight w:val="315"/>
        </w:trPr>
        <w:tc>
          <w:tcPr>
            <w:tcW w:w="1633"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Английский язык</w:t>
            </w:r>
          </w:p>
        </w:tc>
        <w:tc>
          <w:tcPr>
            <w:tcW w:w="3627" w:type="dxa"/>
            <w:gridSpan w:val="3"/>
          </w:tcPr>
          <w:p w:rsidR="0039058D" w:rsidRPr="0039058D" w:rsidRDefault="0039058D" w:rsidP="0039058D">
            <w:pPr>
              <w:spacing w:after="0" w:line="240" w:lineRule="auto"/>
              <w:rPr>
                <w:rFonts w:ascii="Times New Roman" w:eastAsia="SimSun" w:hAnsi="Times New Roman"/>
                <w:sz w:val="20"/>
                <w:szCs w:val="20"/>
                <w:lang w:eastAsia="ar-SA"/>
              </w:rPr>
            </w:pPr>
            <w:r w:rsidRPr="0039058D">
              <w:rPr>
                <w:rFonts w:ascii="Times New Roman" w:eastAsia="SimSun" w:hAnsi="Times New Roman"/>
                <w:sz w:val="20"/>
                <w:szCs w:val="20"/>
                <w:lang w:eastAsia="ar-SA"/>
              </w:rPr>
              <w:t xml:space="preserve">УМК «Английский в фокусе» </w:t>
            </w:r>
            <w:r w:rsidRPr="0039058D">
              <w:rPr>
                <w:rFonts w:ascii="Times New Roman" w:hAnsi="Times New Roman"/>
                <w:sz w:val="20"/>
                <w:szCs w:val="20"/>
                <w:lang w:eastAsia="ru-RU"/>
              </w:rPr>
              <w:t>("Spotlight") 1-4 класс для начальной школы</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авторы Н. И. Быкова, М. Д. Поспелова</w:t>
            </w:r>
            <w:r w:rsidRPr="0039058D">
              <w:rPr>
                <w:rFonts w:ascii="Times New Roman" w:eastAsia="SimSun" w:hAnsi="Times New Roman"/>
                <w:sz w:val="20"/>
                <w:szCs w:val="20"/>
                <w:lang w:eastAsia="ar-SA"/>
              </w:rPr>
              <w:t xml:space="preserve"> «Программы общеобразовательных </w:t>
            </w:r>
            <w:r w:rsidRPr="0039058D">
              <w:rPr>
                <w:rFonts w:ascii="Times New Roman" w:eastAsia="SimSun" w:hAnsi="Times New Roman"/>
                <w:sz w:val="20"/>
                <w:szCs w:val="20"/>
                <w:lang w:eastAsia="ar-SA"/>
              </w:rPr>
              <w:lastRenderedPageBreak/>
              <w:t>учреждений» Английский язык. Предметная линия учебников «Английский в фокусе» 2-4 классы, Москва, «Просвещение», 2012.</w:t>
            </w:r>
          </w:p>
        </w:tc>
        <w:tc>
          <w:tcPr>
            <w:tcW w:w="392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lastRenderedPageBreak/>
              <w:t>Английский язык. Книга для учителя. 4 класс. Н.И. Быкова, Д.Дули, М.Д. Поспелова, В. Эванс. – 5-е издание: М.: Просвещение, 2017.</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lastRenderedPageBreak/>
              <w:t>Английский язык. Сборник упражнений. 4 класс. Н.Быкова, М.Д. Поспелова. М.: Просвещение, 2020.</w:t>
            </w:r>
          </w:p>
          <w:p w:rsidR="0039058D" w:rsidRPr="0039058D" w:rsidRDefault="0039058D" w:rsidP="0039058D">
            <w:pPr>
              <w:spacing w:after="0" w:line="240" w:lineRule="auto"/>
              <w:rPr>
                <w:rFonts w:ascii="Times New Roman" w:hAnsi="Times New Roman"/>
                <w:sz w:val="20"/>
                <w:szCs w:val="20"/>
                <w:lang w:eastAsia="ru-RU"/>
              </w:rPr>
            </w:pP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lastRenderedPageBreak/>
              <w:t>Английский язык. Контрольные задания. 4 класс. 5-е издание. М.: Просвещение 2016.</w:t>
            </w: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Учебник: Английский язык. 4 класс: для общеобразовательных организаций. Н.И. Быкова, Д. Дули, М.Д. Поспелова, В. Эванс.-11-е изд. М.: Просвещение, 2017.</w:t>
            </w:r>
          </w:p>
        </w:tc>
      </w:tr>
      <w:tr w:rsidR="0039058D" w:rsidRPr="0039058D" w:rsidTr="00276BAF">
        <w:tblPrEx>
          <w:tblLook w:val="0000" w:firstRow="0" w:lastRow="0" w:firstColumn="0" w:lastColumn="0" w:noHBand="0" w:noVBand="0"/>
        </w:tblPrEx>
        <w:trPr>
          <w:trHeight w:val="315"/>
        </w:trPr>
        <w:tc>
          <w:tcPr>
            <w:tcW w:w="1633"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Музыка</w:t>
            </w:r>
          </w:p>
        </w:tc>
        <w:tc>
          <w:tcPr>
            <w:tcW w:w="3627" w:type="dxa"/>
            <w:gridSpan w:val="3"/>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«Музыка» Т.В. Челышевой, В.В. Кузнецовой. Программы по учебным предметам, часть 2, М.: Академкнига/Учебник, 2014.</w:t>
            </w:r>
          </w:p>
        </w:tc>
        <w:tc>
          <w:tcPr>
            <w:tcW w:w="3921" w:type="dxa"/>
          </w:tcPr>
          <w:p w:rsidR="0039058D" w:rsidRPr="0039058D" w:rsidRDefault="0039058D" w:rsidP="0039058D">
            <w:pPr>
              <w:spacing w:after="0" w:line="240" w:lineRule="auto"/>
              <w:rPr>
                <w:rFonts w:ascii="Times New Roman" w:hAnsi="Times New Roman"/>
                <w:bCs/>
                <w:sz w:val="20"/>
                <w:szCs w:val="20"/>
                <w:lang w:eastAsia="ru-RU"/>
              </w:rPr>
            </w:pPr>
            <w:r w:rsidRPr="0039058D">
              <w:rPr>
                <w:rFonts w:ascii="Times New Roman" w:hAnsi="Times New Roman"/>
                <w:bCs/>
                <w:sz w:val="20"/>
                <w:szCs w:val="20"/>
                <w:lang w:eastAsia="ru-RU"/>
              </w:rPr>
              <w:t>Музыка. 4 кл.: методическое пособие/Т.В. Т.В. Челышева, В.В. Кузнецова..-М.: Академкнига/Учебник, 2014 г.</w:t>
            </w:r>
          </w:p>
          <w:p w:rsidR="0039058D" w:rsidRPr="0039058D" w:rsidRDefault="0039058D" w:rsidP="0039058D">
            <w:pPr>
              <w:spacing w:after="0" w:line="240" w:lineRule="auto"/>
              <w:rPr>
                <w:rFonts w:ascii="Times New Roman" w:hAnsi="Times New Roman"/>
                <w:bCs/>
                <w:sz w:val="20"/>
                <w:szCs w:val="20"/>
                <w:lang w:eastAsia="ru-RU"/>
              </w:rPr>
            </w:pPr>
            <w:r w:rsidRPr="0039058D">
              <w:rPr>
                <w:rFonts w:ascii="Times New Roman" w:hAnsi="Times New Roman"/>
                <w:bCs/>
                <w:sz w:val="20"/>
                <w:szCs w:val="20"/>
                <w:lang w:eastAsia="ru-RU"/>
              </w:rPr>
              <w:t>Музыка: тетрадь для самостоятельной работы. 4 класс. Т.В. Челышева, В.В. Кузнецова.М.: Академкнига/Учебник 2016.</w:t>
            </w:r>
          </w:p>
        </w:tc>
        <w:tc>
          <w:tcPr>
            <w:tcW w:w="3402" w:type="dxa"/>
          </w:tcPr>
          <w:p w:rsidR="0039058D" w:rsidRPr="0039058D" w:rsidRDefault="0039058D" w:rsidP="0039058D">
            <w:pPr>
              <w:spacing w:after="0" w:line="240" w:lineRule="auto"/>
              <w:rPr>
                <w:rFonts w:ascii="Times New Roman" w:hAnsi="Times New Roman"/>
                <w:bCs/>
                <w:sz w:val="20"/>
                <w:szCs w:val="20"/>
                <w:lang w:eastAsia="ru-RU"/>
              </w:rPr>
            </w:pP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Музыка: 4 класс: Учебник/Т.В. Челышева, В.В. Кузнецова..-М.: Академкнига/Учебник, 2016 г.</w:t>
            </w:r>
          </w:p>
        </w:tc>
      </w:tr>
      <w:tr w:rsidR="0039058D" w:rsidRPr="0039058D" w:rsidTr="00276BAF">
        <w:tblPrEx>
          <w:tblLook w:val="0000" w:firstRow="0" w:lastRow="0" w:firstColumn="0" w:lastColumn="0" w:noHBand="0" w:noVBand="0"/>
        </w:tblPrEx>
        <w:trPr>
          <w:trHeight w:val="315"/>
        </w:trPr>
        <w:tc>
          <w:tcPr>
            <w:tcW w:w="1633"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Физическая культура</w:t>
            </w:r>
          </w:p>
        </w:tc>
        <w:tc>
          <w:tcPr>
            <w:tcW w:w="3627" w:type="dxa"/>
            <w:gridSpan w:val="3"/>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Физическая культура. Рабочие программы. Предметная линия учебников В.И. Ляха. – 1-4 классы: пособие для учителей общеобразовательных учреждений / В.И. Лях - 8-е изд. – М. : Просвещение, 2020.</w:t>
            </w:r>
          </w:p>
        </w:tc>
        <w:tc>
          <w:tcPr>
            <w:tcW w:w="392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Физическая культура. Методические рекомендации В.И.Лях – 1-4 класы: пособие для учителей общеобразовательных учреждений / В.И. Лях - 3-е изд. – М. : Просвещение, 2019.</w:t>
            </w:r>
          </w:p>
        </w:tc>
        <w:tc>
          <w:tcPr>
            <w:tcW w:w="3402" w:type="dxa"/>
          </w:tcPr>
          <w:p w:rsidR="0039058D" w:rsidRPr="0039058D" w:rsidRDefault="0039058D" w:rsidP="0039058D">
            <w:pPr>
              <w:spacing w:after="0" w:line="240" w:lineRule="auto"/>
              <w:rPr>
                <w:rFonts w:ascii="Times New Roman" w:hAnsi="Times New Roman"/>
                <w:bCs/>
                <w:color w:val="000000"/>
                <w:sz w:val="20"/>
                <w:szCs w:val="20"/>
                <w:lang w:eastAsia="ru-RU"/>
              </w:rPr>
            </w:pPr>
          </w:p>
        </w:tc>
        <w:tc>
          <w:tcPr>
            <w:tcW w:w="3402" w:type="dxa"/>
          </w:tcPr>
          <w:p w:rsidR="0039058D" w:rsidRPr="0039058D" w:rsidRDefault="0039058D" w:rsidP="0039058D">
            <w:pPr>
              <w:spacing w:after="0" w:line="240" w:lineRule="auto"/>
              <w:rPr>
                <w:rFonts w:ascii="Times New Roman" w:hAnsi="Times New Roman"/>
                <w:bCs/>
                <w:color w:val="000000"/>
                <w:sz w:val="20"/>
                <w:szCs w:val="20"/>
                <w:lang w:eastAsia="ru-RU"/>
              </w:rPr>
            </w:pPr>
            <w:r w:rsidRPr="0039058D">
              <w:rPr>
                <w:rFonts w:ascii="Times New Roman" w:hAnsi="Times New Roman"/>
                <w:bCs/>
                <w:color w:val="000000"/>
                <w:sz w:val="20"/>
                <w:szCs w:val="20"/>
                <w:lang w:eastAsia="ru-RU"/>
              </w:rPr>
              <w:t>Физическая культура. Предметная линия учебников В.И. Ляха, 1-4 классы. 5 – е издание, М.: Просвещение, 2018 г.</w:t>
            </w:r>
          </w:p>
        </w:tc>
      </w:tr>
      <w:tr w:rsidR="0039058D" w:rsidRPr="0039058D" w:rsidTr="00276BAF">
        <w:tblPrEx>
          <w:tblLook w:val="0000" w:firstRow="0" w:lastRow="0" w:firstColumn="0" w:lastColumn="0" w:noHBand="0" w:noVBand="0"/>
        </w:tblPrEx>
        <w:trPr>
          <w:trHeight w:val="315"/>
        </w:trPr>
        <w:tc>
          <w:tcPr>
            <w:tcW w:w="1633"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ОРКСЭ (Основы светской этики)</w:t>
            </w:r>
          </w:p>
        </w:tc>
        <w:tc>
          <w:tcPr>
            <w:tcW w:w="3627" w:type="dxa"/>
            <w:gridSpan w:val="3"/>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Основы религиозных культур и светской этики. Сборник примерных рабочих программ. Предметная линия учебников комплексного курса «Основы религиозных культур и светской этики. 4 класс»: учебное пособие для общеобразовательных организаций. А.Я. Данилюк, 3-е издание, М.: «Просвещение», 2019</w:t>
            </w:r>
          </w:p>
        </w:tc>
        <w:tc>
          <w:tcPr>
            <w:tcW w:w="3921" w:type="dxa"/>
          </w:tcPr>
          <w:p w:rsidR="0039058D" w:rsidRPr="0039058D" w:rsidRDefault="0039058D" w:rsidP="0039058D">
            <w:pPr>
              <w:spacing w:after="0" w:line="240" w:lineRule="auto"/>
              <w:rPr>
                <w:rFonts w:ascii="Times New Roman" w:hAnsi="Times New Roman"/>
                <w:sz w:val="20"/>
                <w:szCs w:val="20"/>
                <w:lang w:eastAsia="ru-RU"/>
              </w:rPr>
            </w:pPr>
          </w:p>
        </w:tc>
        <w:tc>
          <w:tcPr>
            <w:tcW w:w="3402" w:type="dxa"/>
          </w:tcPr>
          <w:p w:rsidR="0039058D" w:rsidRPr="0039058D" w:rsidRDefault="0039058D" w:rsidP="0039058D">
            <w:pPr>
              <w:spacing w:after="0" w:line="240" w:lineRule="auto"/>
              <w:rPr>
                <w:rFonts w:ascii="Times New Roman" w:hAnsi="Times New Roman"/>
                <w:bCs/>
                <w:sz w:val="20"/>
                <w:szCs w:val="20"/>
                <w:lang w:eastAsia="ru-RU"/>
              </w:rPr>
            </w:pPr>
          </w:p>
        </w:tc>
        <w:tc>
          <w:tcPr>
            <w:tcW w:w="3402" w:type="dxa"/>
          </w:tcPr>
          <w:p w:rsidR="0039058D" w:rsidRPr="0039058D" w:rsidRDefault="0039058D" w:rsidP="0039058D">
            <w:pPr>
              <w:spacing w:after="0" w:line="240" w:lineRule="auto"/>
              <w:rPr>
                <w:rFonts w:ascii="Times New Roman" w:hAnsi="Times New Roman"/>
                <w:b/>
                <w:bCs/>
                <w:i/>
                <w:color w:val="000000"/>
                <w:sz w:val="20"/>
                <w:szCs w:val="20"/>
                <w:lang w:eastAsia="ru-RU"/>
              </w:rPr>
            </w:pPr>
            <w:r w:rsidRPr="0039058D">
              <w:rPr>
                <w:rFonts w:ascii="Times New Roman" w:hAnsi="Times New Roman"/>
                <w:b/>
                <w:bCs/>
                <w:i/>
                <w:color w:val="000000"/>
                <w:sz w:val="20"/>
                <w:szCs w:val="20"/>
                <w:lang w:eastAsia="ru-RU"/>
              </w:rPr>
              <w:t xml:space="preserve">Шемшурина А.И. Основы религиозных культур и светской этики. Основы светской этики. Просвещение, 2019, 2020. </w:t>
            </w:r>
          </w:p>
        </w:tc>
      </w:tr>
    </w:tbl>
    <w:p w:rsidR="0039058D" w:rsidRPr="0039058D" w:rsidRDefault="0039058D" w:rsidP="0039058D">
      <w:pPr>
        <w:spacing w:after="200" w:line="276" w:lineRule="auto"/>
        <w:rPr>
          <w:rFonts w:ascii="Times New Roman" w:eastAsia="Times New Roman" w:hAnsi="Times New Roman"/>
          <w:sz w:val="20"/>
          <w:szCs w:val="20"/>
        </w:rPr>
      </w:pPr>
    </w:p>
    <w:p w:rsidR="0039058D" w:rsidRPr="0039058D" w:rsidRDefault="0039058D" w:rsidP="0039058D">
      <w:pPr>
        <w:spacing w:after="0" w:line="240" w:lineRule="auto"/>
        <w:rPr>
          <w:rFonts w:ascii="Times New Roman" w:hAnsi="Times New Roman"/>
          <w:b/>
          <w:sz w:val="24"/>
          <w:szCs w:val="24"/>
        </w:rPr>
      </w:pPr>
    </w:p>
    <w:p w:rsidR="0039058D" w:rsidRDefault="0039058D" w:rsidP="0039058D">
      <w:pPr>
        <w:spacing w:after="0" w:line="240" w:lineRule="auto"/>
        <w:rPr>
          <w:rFonts w:ascii="Times New Roman" w:hAnsi="Times New Roman"/>
          <w:b/>
          <w:sz w:val="24"/>
          <w:szCs w:val="24"/>
        </w:rPr>
      </w:pPr>
    </w:p>
    <w:p w:rsidR="0039058D" w:rsidRDefault="0039058D" w:rsidP="0039058D">
      <w:pPr>
        <w:spacing w:after="0" w:line="240" w:lineRule="auto"/>
        <w:rPr>
          <w:rFonts w:ascii="Times New Roman" w:hAnsi="Times New Roman"/>
          <w:b/>
          <w:sz w:val="24"/>
          <w:szCs w:val="24"/>
        </w:rPr>
      </w:pPr>
    </w:p>
    <w:p w:rsidR="0039058D" w:rsidRDefault="0039058D" w:rsidP="0039058D">
      <w:pPr>
        <w:spacing w:after="0" w:line="240" w:lineRule="auto"/>
        <w:rPr>
          <w:rFonts w:ascii="Times New Roman" w:hAnsi="Times New Roman"/>
          <w:b/>
          <w:sz w:val="24"/>
          <w:szCs w:val="24"/>
        </w:rPr>
      </w:pPr>
    </w:p>
    <w:p w:rsidR="0039058D" w:rsidRDefault="0039058D" w:rsidP="0039058D">
      <w:pPr>
        <w:spacing w:after="0" w:line="240" w:lineRule="auto"/>
        <w:rPr>
          <w:rFonts w:ascii="Times New Roman" w:hAnsi="Times New Roman"/>
          <w:b/>
          <w:sz w:val="24"/>
          <w:szCs w:val="24"/>
        </w:rPr>
      </w:pPr>
    </w:p>
    <w:p w:rsidR="0039058D" w:rsidRDefault="0039058D" w:rsidP="0039058D">
      <w:pPr>
        <w:spacing w:after="0" w:line="240" w:lineRule="auto"/>
        <w:rPr>
          <w:rFonts w:ascii="Times New Roman" w:hAnsi="Times New Roman"/>
          <w:b/>
          <w:sz w:val="24"/>
          <w:szCs w:val="24"/>
        </w:rPr>
      </w:pPr>
    </w:p>
    <w:p w:rsidR="0039058D" w:rsidRDefault="0039058D" w:rsidP="0039058D">
      <w:pPr>
        <w:spacing w:after="0" w:line="240" w:lineRule="auto"/>
        <w:rPr>
          <w:rFonts w:ascii="Times New Roman" w:hAnsi="Times New Roman"/>
          <w:b/>
          <w:sz w:val="24"/>
          <w:szCs w:val="24"/>
        </w:rPr>
      </w:pPr>
    </w:p>
    <w:p w:rsidR="0039058D" w:rsidRDefault="0039058D" w:rsidP="0039058D">
      <w:pPr>
        <w:spacing w:after="0" w:line="240" w:lineRule="auto"/>
        <w:rPr>
          <w:rFonts w:ascii="Times New Roman" w:hAnsi="Times New Roman"/>
          <w:b/>
          <w:sz w:val="24"/>
          <w:szCs w:val="24"/>
        </w:rPr>
      </w:pPr>
    </w:p>
    <w:p w:rsidR="0039058D" w:rsidRDefault="0039058D" w:rsidP="0039058D">
      <w:pPr>
        <w:spacing w:after="0" w:line="240" w:lineRule="auto"/>
        <w:rPr>
          <w:rFonts w:ascii="Times New Roman" w:hAnsi="Times New Roman"/>
          <w:b/>
          <w:sz w:val="24"/>
          <w:szCs w:val="24"/>
        </w:rPr>
      </w:pPr>
    </w:p>
    <w:p w:rsidR="0039058D" w:rsidRDefault="0039058D" w:rsidP="0039058D">
      <w:pPr>
        <w:spacing w:after="0" w:line="240" w:lineRule="auto"/>
        <w:rPr>
          <w:rFonts w:ascii="Times New Roman" w:hAnsi="Times New Roman"/>
          <w:b/>
          <w:sz w:val="24"/>
          <w:szCs w:val="24"/>
        </w:rPr>
      </w:pPr>
    </w:p>
    <w:p w:rsidR="0039058D" w:rsidRDefault="0039058D" w:rsidP="0039058D">
      <w:pPr>
        <w:spacing w:after="0" w:line="240" w:lineRule="auto"/>
        <w:rPr>
          <w:rFonts w:ascii="Times New Roman" w:hAnsi="Times New Roman"/>
          <w:b/>
          <w:sz w:val="24"/>
          <w:szCs w:val="24"/>
        </w:rPr>
      </w:pPr>
    </w:p>
    <w:p w:rsidR="0039058D" w:rsidRDefault="0039058D" w:rsidP="0039058D">
      <w:pPr>
        <w:spacing w:after="0" w:line="240" w:lineRule="auto"/>
        <w:rPr>
          <w:rFonts w:ascii="Times New Roman" w:hAnsi="Times New Roman"/>
          <w:b/>
          <w:sz w:val="24"/>
          <w:szCs w:val="24"/>
        </w:rPr>
      </w:pPr>
    </w:p>
    <w:p w:rsidR="0039058D" w:rsidRDefault="0039058D" w:rsidP="0039058D">
      <w:pPr>
        <w:spacing w:after="0" w:line="240" w:lineRule="auto"/>
        <w:rPr>
          <w:rFonts w:ascii="Times New Roman" w:hAnsi="Times New Roman"/>
          <w:b/>
          <w:sz w:val="24"/>
          <w:szCs w:val="24"/>
        </w:rPr>
      </w:pPr>
    </w:p>
    <w:p w:rsidR="0039058D" w:rsidRDefault="0039058D" w:rsidP="0039058D">
      <w:pPr>
        <w:spacing w:after="0" w:line="240" w:lineRule="auto"/>
        <w:rPr>
          <w:rFonts w:ascii="Times New Roman" w:hAnsi="Times New Roman"/>
          <w:b/>
          <w:sz w:val="24"/>
          <w:szCs w:val="24"/>
        </w:rPr>
      </w:pPr>
    </w:p>
    <w:p w:rsidR="0039058D" w:rsidRPr="0039058D" w:rsidRDefault="0039058D" w:rsidP="0039058D">
      <w:pPr>
        <w:spacing w:after="0" w:line="240" w:lineRule="auto"/>
        <w:rPr>
          <w:rFonts w:ascii="Times New Roman" w:hAnsi="Times New Roman"/>
          <w:b/>
          <w:sz w:val="24"/>
          <w:szCs w:val="24"/>
        </w:rPr>
      </w:pPr>
      <w:r w:rsidRPr="0039058D">
        <w:rPr>
          <w:rFonts w:ascii="Times New Roman" w:hAnsi="Times New Roman"/>
          <w:b/>
          <w:sz w:val="24"/>
          <w:szCs w:val="24"/>
        </w:rPr>
        <w:t>УМК «Школа России»</w:t>
      </w:r>
    </w:p>
    <w:p w:rsidR="0039058D" w:rsidRPr="0039058D" w:rsidRDefault="0039058D" w:rsidP="0039058D">
      <w:pPr>
        <w:spacing w:after="0" w:line="240" w:lineRule="auto"/>
        <w:rPr>
          <w:rFonts w:ascii="Times New Roman" w:hAnsi="Times New Roman"/>
          <w:sz w:val="20"/>
          <w:szCs w:val="20"/>
        </w:rPr>
      </w:pPr>
    </w:p>
    <w:tbl>
      <w:tblPr>
        <w:tblStyle w:val="190"/>
        <w:tblpPr w:leftFromText="180" w:rightFromText="180" w:vertAnchor="page" w:horzAnchor="margin" w:tblpXSpec="center" w:tblpY="2161"/>
        <w:tblW w:w="15985" w:type="dxa"/>
        <w:tblInd w:w="0" w:type="dxa"/>
        <w:tblLayout w:type="fixed"/>
        <w:tblLook w:val="04A0" w:firstRow="1" w:lastRow="0" w:firstColumn="1" w:lastColumn="0" w:noHBand="0" w:noVBand="1"/>
      </w:tblPr>
      <w:tblGrid>
        <w:gridCol w:w="1633"/>
        <w:gridCol w:w="318"/>
        <w:gridCol w:w="3119"/>
        <w:gridCol w:w="190"/>
        <w:gridCol w:w="3921"/>
        <w:gridCol w:w="3402"/>
        <w:gridCol w:w="3402"/>
      </w:tblGrid>
      <w:tr w:rsidR="0039058D" w:rsidRPr="0039058D" w:rsidTr="00276BAF">
        <w:tc>
          <w:tcPr>
            <w:tcW w:w="1951" w:type="dxa"/>
            <w:gridSpan w:val="2"/>
          </w:tcPr>
          <w:p w:rsidR="0039058D" w:rsidRPr="0039058D" w:rsidRDefault="0039058D" w:rsidP="0039058D">
            <w:pPr>
              <w:spacing w:after="0" w:line="240" w:lineRule="auto"/>
              <w:rPr>
                <w:rFonts w:ascii="Times New Roman" w:hAnsi="Times New Roman"/>
                <w:b/>
                <w:sz w:val="20"/>
                <w:szCs w:val="20"/>
                <w:lang w:eastAsia="ru-RU"/>
              </w:rPr>
            </w:pPr>
            <w:r w:rsidRPr="0039058D">
              <w:rPr>
                <w:rFonts w:ascii="Times New Roman" w:hAnsi="Times New Roman"/>
                <w:b/>
                <w:sz w:val="20"/>
                <w:szCs w:val="20"/>
                <w:lang w:eastAsia="ru-RU"/>
              </w:rPr>
              <w:t>Предмет</w:t>
            </w:r>
          </w:p>
        </w:tc>
        <w:tc>
          <w:tcPr>
            <w:tcW w:w="3119" w:type="dxa"/>
          </w:tcPr>
          <w:p w:rsidR="0039058D" w:rsidRPr="0039058D" w:rsidRDefault="0039058D" w:rsidP="0039058D">
            <w:pPr>
              <w:spacing w:after="0" w:line="240" w:lineRule="auto"/>
              <w:rPr>
                <w:rFonts w:ascii="Times New Roman" w:hAnsi="Times New Roman"/>
                <w:b/>
                <w:sz w:val="20"/>
                <w:szCs w:val="20"/>
                <w:lang w:eastAsia="ru-RU"/>
              </w:rPr>
            </w:pPr>
            <w:r w:rsidRPr="0039058D">
              <w:rPr>
                <w:rFonts w:ascii="Times New Roman" w:hAnsi="Times New Roman"/>
                <w:b/>
                <w:sz w:val="20"/>
                <w:szCs w:val="20"/>
                <w:lang w:eastAsia="ru-RU"/>
              </w:rPr>
              <w:t>Программа</w:t>
            </w:r>
          </w:p>
        </w:tc>
        <w:tc>
          <w:tcPr>
            <w:tcW w:w="4111" w:type="dxa"/>
            <w:gridSpan w:val="2"/>
          </w:tcPr>
          <w:p w:rsidR="0039058D" w:rsidRPr="0039058D" w:rsidRDefault="0039058D" w:rsidP="0039058D">
            <w:pPr>
              <w:spacing w:after="0" w:line="240" w:lineRule="auto"/>
              <w:rPr>
                <w:rFonts w:ascii="Times New Roman" w:hAnsi="Times New Roman"/>
                <w:b/>
                <w:sz w:val="20"/>
                <w:szCs w:val="20"/>
                <w:lang w:eastAsia="ru-RU"/>
              </w:rPr>
            </w:pPr>
            <w:r w:rsidRPr="0039058D">
              <w:rPr>
                <w:rFonts w:ascii="Times New Roman" w:hAnsi="Times New Roman"/>
                <w:b/>
                <w:sz w:val="20"/>
                <w:szCs w:val="20"/>
                <w:lang w:eastAsia="ru-RU"/>
              </w:rPr>
              <w:t>Методические пособия</w:t>
            </w:r>
          </w:p>
        </w:tc>
        <w:tc>
          <w:tcPr>
            <w:tcW w:w="3402" w:type="dxa"/>
          </w:tcPr>
          <w:p w:rsidR="0039058D" w:rsidRPr="0039058D" w:rsidRDefault="0039058D" w:rsidP="0039058D">
            <w:pPr>
              <w:spacing w:after="0" w:line="240" w:lineRule="auto"/>
              <w:rPr>
                <w:rFonts w:ascii="Times New Roman" w:hAnsi="Times New Roman"/>
                <w:b/>
                <w:sz w:val="20"/>
                <w:szCs w:val="20"/>
                <w:lang w:eastAsia="ru-RU"/>
              </w:rPr>
            </w:pPr>
            <w:r w:rsidRPr="0039058D">
              <w:rPr>
                <w:rFonts w:ascii="Times New Roman" w:hAnsi="Times New Roman"/>
                <w:b/>
                <w:sz w:val="20"/>
                <w:szCs w:val="20"/>
                <w:lang w:eastAsia="ru-RU"/>
              </w:rPr>
              <w:t>Контрольно-измерительные средства</w:t>
            </w:r>
          </w:p>
        </w:tc>
        <w:tc>
          <w:tcPr>
            <w:tcW w:w="3402" w:type="dxa"/>
          </w:tcPr>
          <w:p w:rsidR="0039058D" w:rsidRPr="0039058D" w:rsidRDefault="0039058D" w:rsidP="0039058D">
            <w:pPr>
              <w:spacing w:after="0" w:line="240" w:lineRule="auto"/>
              <w:rPr>
                <w:rFonts w:ascii="Times New Roman" w:hAnsi="Times New Roman"/>
                <w:b/>
                <w:sz w:val="20"/>
                <w:szCs w:val="20"/>
                <w:lang w:eastAsia="ru-RU"/>
              </w:rPr>
            </w:pPr>
            <w:r w:rsidRPr="0039058D">
              <w:rPr>
                <w:rFonts w:ascii="Times New Roman" w:hAnsi="Times New Roman"/>
                <w:b/>
                <w:sz w:val="20"/>
                <w:szCs w:val="20"/>
                <w:lang w:eastAsia="ru-RU"/>
              </w:rPr>
              <w:t>Учебники</w:t>
            </w:r>
          </w:p>
        </w:tc>
      </w:tr>
      <w:tr w:rsidR="0039058D" w:rsidRPr="0039058D" w:rsidTr="00276BAF">
        <w:trPr>
          <w:trHeight w:val="302"/>
        </w:trPr>
        <w:tc>
          <w:tcPr>
            <w:tcW w:w="15985" w:type="dxa"/>
            <w:gridSpan w:val="7"/>
          </w:tcPr>
          <w:p w:rsidR="0039058D" w:rsidRPr="0039058D" w:rsidRDefault="0039058D" w:rsidP="0039058D">
            <w:pPr>
              <w:spacing w:after="0" w:line="240" w:lineRule="auto"/>
              <w:rPr>
                <w:rFonts w:ascii="Times New Roman" w:hAnsi="Times New Roman"/>
                <w:b/>
                <w:bCs/>
                <w:i/>
                <w:sz w:val="20"/>
                <w:szCs w:val="20"/>
                <w:lang w:eastAsia="ru-RU"/>
              </w:rPr>
            </w:pPr>
            <w:r w:rsidRPr="0039058D">
              <w:rPr>
                <w:rFonts w:ascii="Times New Roman" w:hAnsi="Times New Roman"/>
                <w:b/>
                <w:bCs/>
                <w:i/>
                <w:sz w:val="20"/>
                <w:szCs w:val="20"/>
                <w:lang w:eastAsia="ru-RU"/>
              </w:rPr>
              <w:t>1 классы УМК «Школа России»</w:t>
            </w:r>
          </w:p>
        </w:tc>
      </w:tr>
      <w:tr w:rsidR="0039058D" w:rsidRPr="0039058D" w:rsidTr="00276BAF">
        <w:tc>
          <w:tcPr>
            <w:tcW w:w="1951" w:type="dxa"/>
            <w:gridSpan w:val="2"/>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Русский язык</w:t>
            </w:r>
          </w:p>
        </w:tc>
        <w:tc>
          <w:tcPr>
            <w:tcW w:w="3119"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Рабочие программы. Предметная линия учебников системы "Школа России" 1-4 классы: пособие для учителей общеобразовательных организаций /. - М.: Просвещение, 2019)</w:t>
            </w:r>
          </w:p>
        </w:tc>
        <w:tc>
          <w:tcPr>
            <w:tcW w:w="4111" w:type="dxa"/>
            <w:gridSpan w:val="2"/>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-Обучение грамоте. Методическое пособие с поурочными разработками. 1 класс: учебное пособие для общеобразовательных организаций. В.Г. Горецкий. Н.М. Белянкова, М.: Просвещение, 2017 г.</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xml:space="preserve"> - Русский язык. Методическое пособие с поурочными разработками. 1 класс Канакина В.П. М.: Просвещение, 2019г.</w:t>
            </w: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Русский язык. Сборник диктантов и творческих работ. 1-2 классы Канакина В.П., Щеголева Г.С. - М.: Просвещение, 2018.</w:t>
            </w: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-Азбука. 1 класс. Горецкий В.Г., Кирюшкин В.А., Виноградская Л.А. и др. . - М.: Просвещение, 2018.</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Русский язык. 1 класс. Канакина В.П., Горецкий В.Г.. - М.: Просвещение, 2017.</w:t>
            </w:r>
          </w:p>
        </w:tc>
      </w:tr>
      <w:tr w:rsidR="0039058D" w:rsidRPr="0039058D" w:rsidTr="00276BAF">
        <w:tc>
          <w:tcPr>
            <w:tcW w:w="1951" w:type="dxa"/>
            <w:gridSpan w:val="2"/>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Родной язык (русский)</w:t>
            </w:r>
          </w:p>
        </w:tc>
        <w:tc>
          <w:tcPr>
            <w:tcW w:w="3119"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Русский родной язык. Примерные рабочие программы 1-4 классы. Под редакцией О.М. Александровой. Учебное пособие для общеобразовательных организаций. М.: «Просвещение», 2020 г.</w:t>
            </w:r>
          </w:p>
        </w:tc>
        <w:tc>
          <w:tcPr>
            <w:tcW w:w="4111" w:type="dxa"/>
            <w:gridSpan w:val="2"/>
          </w:tcPr>
          <w:p w:rsidR="0039058D" w:rsidRPr="0039058D" w:rsidRDefault="0039058D" w:rsidP="0039058D">
            <w:pPr>
              <w:spacing w:after="0" w:line="240" w:lineRule="auto"/>
              <w:rPr>
                <w:rFonts w:ascii="Times New Roman" w:hAnsi="Times New Roman"/>
                <w:sz w:val="20"/>
                <w:szCs w:val="20"/>
                <w:lang w:eastAsia="ru-RU"/>
              </w:rPr>
            </w:pPr>
          </w:p>
        </w:tc>
        <w:tc>
          <w:tcPr>
            <w:tcW w:w="3402" w:type="dxa"/>
          </w:tcPr>
          <w:p w:rsidR="0039058D" w:rsidRPr="0039058D" w:rsidRDefault="0039058D" w:rsidP="0039058D">
            <w:pPr>
              <w:spacing w:after="0" w:line="240" w:lineRule="auto"/>
              <w:rPr>
                <w:rFonts w:ascii="Times New Roman" w:hAnsi="Times New Roman"/>
                <w:sz w:val="20"/>
                <w:szCs w:val="20"/>
                <w:lang w:eastAsia="ru-RU"/>
              </w:rPr>
            </w:pP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-Учебник. ФГОС. 1 класс. Александрова О.М., Вербицкая Л.А., Богданов С.И. Русский родной язык (2-е издание). М.: Просвещение, Учебная литература).</w:t>
            </w:r>
          </w:p>
        </w:tc>
      </w:tr>
      <w:tr w:rsidR="0039058D" w:rsidRPr="0039058D" w:rsidTr="00276BAF">
        <w:tc>
          <w:tcPr>
            <w:tcW w:w="1951" w:type="dxa"/>
            <w:gridSpan w:val="2"/>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Математика</w:t>
            </w:r>
          </w:p>
        </w:tc>
        <w:tc>
          <w:tcPr>
            <w:tcW w:w="3119"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Рабочие программы. Предметная линия учебников системы "Школа России" 1-4 классы: пособие для учителей общеобразовательных организаций /. - М.: Просвещение, 2019)</w:t>
            </w:r>
          </w:p>
        </w:tc>
        <w:tc>
          <w:tcPr>
            <w:tcW w:w="4111" w:type="dxa"/>
            <w:gridSpan w:val="2"/>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Методическое пособие к учебнику «Математика. 1кл.»/ М.А. Бантова, Г.В. Бельтюкова, С.В. Степанова.- М.: Просвещение,2019г.</w:t>
            </w: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Математика. Контрольные работы. 1-4 классы Волкова С.И. - М. Просвещение,2017.</w:t>
            </w: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xml:space="preserve">- Математика. 1 класс. Моро М.И., Степанова С.В., Волкова С.И. - М.: Просвещение, 2018. </w:t>
            </w:r>
          </w:p>
        </w:tc>
      </w:tr>
      <w:tr w:rsidR="0039058D" w:rsidRPr="0039058D" w:rsidTr="00276BAF">
        <w:trPr>
          <w:trHeight w:val="2370"/>
        </w:trPr>
        <w:tc>
          <w:tcPr>
            <w:tcW w:w="1951" w:type="dxa"/>
            <w:gridSpan w:val="2"/>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Литературное чтение</w:t>
            </w:r>
          </w:p>
        </w:tc>
        <w:tc>
          <w:tcPr>
            <w:tcW w:w="3119"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Рабочие программы. Предметная линия учебников системы "Школа России" 1-4 классы: пособие для учителей общеобразовательных организаций /. - М.: Просвещение, 2019)</w:t>
            </w:r>
          </w:p>
        </w:tc>
        <w:tc>
          <w:tcPr>
            <w:tcW w:w="4111" w:type="dxa"/>
            <w:gridSpan w:val="2"/>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xml:space="preserve">Литературное чтение. Методические рекомендациидля 1 класса. </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М.: Просвещение, 2019г.</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Стефаненко Н.А.</w:t>
            </w:r>
          </w:p>
        </w:tc>
        <w:tc>
          <w:tcPr>
            <w:tcW w:w="3402" w:type="dxa"/>
          </w:tcPr>
          <w:p w:rsidR="0039058D" w:rsidRPr="0039058D" w:rsidRDefault="0039058D" w:rsidP="0039058D">
            <w:pPr>
              <w:spacing w:after="0" w:line="240" w:lineRule="auto"/>
              <w:rPr>
                <w:rFonts w:ascii="Times New Roman" w:hAnsi="Times New Roman"/>
                <w:sz w:val="20"/>
                <w:szCs w:val="20"/>
                <w:lang w:eastAsia="ru-RU"/>
              </w:rPr>
            </w:pP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Литературное чтение. 1 класс. Климанова Л.Ф., Горецкий В.Г., Голованова М.В. и др.. - М.: Просвещение, 2018.</w:t>
            </w:r>
          </w:p>
        </w:tc>
      </w:tr>
      <w:tr w:rsidR="0039058D" w:rsidRPr="0039058D" w:rsidTr="00276BAF">
        <w:tc>
          <w:tcPr>
            <w:tcW w:w="1951" w:type="dxa"/>
            <w:gridSpan w:val="2"/>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lastRenderedPageBreak/>
              <w:t>Окружающий мир</w:t>
            </w:r>
          </w:p>
        </w:tc>
        <w:tc>
          <w:tcPr>
            <w:tcW w:w="3119"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Рабочие программы. Предметная линия учебников системы "Школа России" 1-4 классы: пособие для учителей общеобразовательных организаций /. - М.: Просвещение, 2019)</w:t>
            </w:r>
          </w:p>
        </w:tc>
        <w:tc>
          <w:tcPr>
            <w:tcW w:w="4111" w:type="dxa"/>
            <w:gridSpan w:val="2"/>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Окружающий мир. Методическое пособие с поурочными разработками.. 1 класс. Л.Л. Тимофеева, И.В. Бутримова. М.: Просвещение, 2017г.</w:t>
            </w:r>
          </w:p>
        </w:tc>
        <w:tc>
          <w:tcPr>
            <w:tcW w:w="3402" w:type="dxa"/>
          </w:tcPr>
          <w:p w:rsidR="0039058D" w:rsidRPr="0039058D" w:rsidRDefault="0039058D" w:rsidP="0039058D">
            <w:pPr>
              <w:spacing w:after="0" w:line="240" w:lineRule="auto"/>
              <w:rPr>
                <w:rFonts w:ascii="Times New Roman" w:hAnsi="Times New Roman"/>
                <w:bCs/>
                <w:color w:val="000000"/>
                <w:sz w:val="20"/>
                <w:szCs w:val="20"/>
                <w:lang w:eastAsia="ru-RU"/>
              </w:rPr>
            </w:pP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Окружающий мир. 1 класс. Плешаков А.А.. - М.: Просвещение, 2011.</w:t>
            </w:r>
          </w:p>
        </w:tc>
      </w:tr>
      <w:tr w:rsidR="0039058D" w:rsidRPr="0039058D" w:rsidTr="00276BAF">
        <w:tc>
          <w:tcPr>
            <w:tcW w:w="1951" w:type="dxa"/>
            <w:gridSpan w:val="2"/>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xml:space="preserve">  ИЗО</w:t>
            </w:r>
          </w:p>
        </w:tc>
        <w:tc>
          <w:tcPr>
            <w:tcW w:w="3119"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Рабочие программы. Предметная линия учебников системы "Школа России" 1-4 классы: пособие для учителей общеобразовательных организаций /. - М.: Просвещение, 2019)</w:t>
            </w:r>
          </w:p>
        </w:tc>
        <w:tc>
          <w:tcPr>
            <w:tcW w:w="4111" w:type="dxa"/>
            <w:gridSpan w:val="2"/>
          </w:tcPr>
          <w:p w:rsidR="0039058D" w:rsidRPr="0039058D" w:rsidRDefault="0039058D" w:rsidP="0039058D">
            <w:pPr>
              <w:spacing w:after="0" w:line="240" w:lineRule="auto"/>
              <w:rPr>
                <w:rFonts w:ascii="Times New Roman" w:hAnsi="Times New Roman"/>
                <w:bCs/>
                <w:color w:val="000000"/>
                <w:sz w:val="20"/>
                <w:szCs w:val="20"/>
                <w:lang w:eastAsia="ru-RU"/>
              </w:rPr>
            </w:pPr>
            <w:r w:rsidRPr="0039058D">
              <w:rPr>
                <w:rFonts w:ascii="Times New Roman" w:hAnsi="Times New Roman"/>
                <w:sz w:val="20"/>
                <w:szCs w:val="20"/>
                <w:lang w:eastAsia="ru-RU"/>
              </w:rPr>
              <w:t>Уроки изобразительного искусства. Поурочные разработки. 1-4 классы Неменский Б.М. - М. : Просвещение, 2016.</w:t>
            </w:r>
          </w:p>
        </w:tc>
        <w:tc>
          <w:tcPr>
            <w:tcW w:w="3402" w:type="dxa"/>
          </w:tcPr>
          <w:p w:rsidR="0039058D" w:rsidRPr="0039058D" w:rsidRDefault="0039058D" w:rsidP="0039058D">
            <w:pPr>
              <w:spacing w:after="0" w:line="240" w:lineRule="auto"/>
              <w:rPr>
                <w:rFonts w:ascii="Times New Roman" w:hAnsi="Times New Roman"/>
                <w:bCs/>
                <w:color w:val="000000"/>
                <w:sz w:val="20"/>
                <w:szCs w:val="20"/>
                <w:lang w:eastAsia="ru-RU"/>
              </w:rPr>
            </w:pPr>
          </w:p>
        </w:tc>
        <w:tc>
          <w:tcPr>
            <w:tcW w:w="3402" w:type="dxa"/>
          </w:tcPr>
          <w:p w:rsidR="0039058D" w:rsidRPr="0039058D" w:rsidRDefault="0039058D" w:rsidP="0039058D">
            <w:pPr>
              <w:spacing w:after="0" w:line="240" w:lineRule="auto"/>
              <w:rPr>
                <w:rFonts w:ascii="Times New Roman" w:hAnsi="Times New Roman"/>
                <w:bCs/>
                <w:color w:val="000000"/>
                <w:sz w:val="20"/>
                <w:szCs w:val="20"/>
                <w:lang w:eastAsia="ru-RU"/>
              </w:rPr>
            </w:pPr>
            <w:r w:rsidRPr="0039058D">
              <w:rPr>
                <w:rFonts w:ascii="Times New Roman" w:hAnsi="Times New Roman"/>
                <w:bCs/>
                <w:color w:val="000000"/>
                <w:sz w:val="20"/>
                <w:szCs w:val="20"/>
                <w:lang w:eastAsia="ru-RU"/>
              </w:rPr>
              <w:t>- Изобразительное искусство. 1 класс. Неменская Л.А., Коротеева Е.И., Горяева Н.А. (под ред. Неменского Б.М.). М.: Просвещение, 2018.</w:t>
            </w:r>
          </w:p>
        </w:tc>
      </w:tr>
      <w:tr w:rsidR="0039058D" w:rsidRPr="0039058D" w:rsidTr="00276BAF">
        <w:tc>
          <w:tcPr>
            <w:tcW w:w="1951" w:type="dxa"/>
            <w:gridSpan w:val="2"/>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Технология</w:t>
            </w:r>
          </w:p>
        </w:tc>
        <w:tc>
          <w:tcPr>
            <w:tcW w:w="3119"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Рабочие программы. Предметная линия учебников системы "Школа России" 1-4 классы: пособие для учителей общеобразовательных организаций /. - М.: Просвещение, 2019)</w:t>
            </w:r>
          </w:p>
        </w:tc>
        <w:tc>
          <w:tcPr>
            <w:tcW w:w="4111" w:type="dxa"/>
            <w:gridSpan w:val="2"/>
          </w:tcPr>
          <w:p w:rsidR="0039058D" w:rsidRPr="0039058D" w:rsidRDefault="0039058D" w:rsidP="0039058D">
            <w:pPr>
              <w:spacing w:after="0" w:line="240" w:lineRule="auto"/>
              <w:rPr>
                <w:rFonts w:ascii="Times New Roman" w:hAnsi="Times New Roman"/>
                <w:bCs/>
                <w:color w:val="000000"/>
                <w:sz w:val="20"/>
                <w:szCs w:val="20"/>
                <w:lang w:eastAsia="ru-RU"/>
              </w:rPr>
            </w:pPr>
            <w:r w:rsidRPr="0039058D">
              <w:rPr>
                <w:rFonts w:ascii="Times New Roman" w:hAnsi="Times New Roman"/>
                <w:bCs/>
                <w:color w:val="000000"/>
                <w:sz w:val="20"/>
                <w:szCs w:val="20"/>
                <w:lang w:eastAsia="ru-RU"/>
              </w:rPr>
              <w:t>Технология. Методическое пособие с поурочными разработками 1 класс: пособие для учителей общеобразовательных организаций Е.А. Лутцева, Т.П. Зуева. М.: Просвещение, 2014.</w:t>
            </w:r>
          </w:p>
        </w:tc>
        <w:tc>
          <w:tcPr>
            <w:tcW w:w="3402" w:type="dxa"/>
          </w:tcPr>
          <w:p w:rsidR="0039058D" w:rsidRPr="0039058D" w:rsidRDefault="0039058D" w:rsidP="0039058D">
            <w:pPr>
              <w:spacing w:after="0" w:line="240" w:lineRule="auto"/>
              <w:rPr>
                <w:rFonts w:ascii="Times New Roman" w:hAnsi="Times New Roman"/>
                <w:bCs/>
                <w:color w:val="000000"/>
                <w:sz w:val="20"/>
                <w:szCs w:val="20"/>
                <w:lang w:eastAsia="ru-RU"/>
              </w:rPr>
            </w:pPr>
          </w:p>
        </w:tc>
        <w:tc>
          <w:tcPr>
            <w:tcW w:w="3402" w:type="dxa"/>
          </w:tcPr>
          <w:p w:rsidR="0039058D" w:rsidRPr="0039058D" w:rsidRDefault="0039058D" w:rsidP="0039058D">
            <w:pPr>
              <w:spacing w:after="0" w:line="240" w:lineRule="auto"/>
              <w:rPr>
                <w:rFonts w:ascii="Times New Roman" w:hAnsi="Times New Roman"/>
                <w:bCs/>
                <w:color w:val="000000"/>
                <w:sz w:val="20"/>
                <w:szCs w:val="20"/>
                <w:lang w:eastAsia="ru-RU"/>
              </w:rPr>
            </w:pPr>
            <w:r w:rsidRPr="0039058D">
              <w:rPr>
                <w:rFonts w:ascii="Times New Roman" w:hAnsi="Times New Roman"/>
                <w:bCs/>
                <w:color w:val="000000"/>
                <w:sz w:val="20"/>
                <w:szCs w:val="20"/>
                <w:lang w:eastAsia="ru-RU"/>
              </w:rPr>
              <w:t>- Технология. 1 класс. Лутцева Е.А., Зуева Т.П. М.: Просвещение, 2019.</w:t>
            </w:r>
          </w:p>
        </w:tc>
      </w:tr>
      <w:tr w:rsidR="0039058D" w:rsidRPr="0039058D" w:rsidTr="00276BAF">
        <w:tc>
          <w:tcPr>
            <w:tcW w:w="1951" w:type="dxa"/>
            <w:gridSpan w:val="2"/>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Музыка</w:t>
            </w:r>
          </w:p>
        </w:tc>
        <w:tc>
          <w:tcPr>
            <w:tcW w:w="3119"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shd w:val="clear" w:color="auto" w:fill="FFFFFF"/>
                <w:lang w:eastAsia="ru-RU"/>
              </w:rPr>
              <w:t>«Музыка» Е.Д.Критская,  Г.П.Сергеева, Т. С. Шмагина, (Рабочие программы. Предметная линия учебников системы "Школа России" 1-4 классы: пособие для общеобразовательных организаций  - М. : Просвещение, 2014.)</w:t>
            </w:r>
          </w:p>
        </w:tc>
        <w:tc>
          <w:tcPr>
            <w:tcW w:w="4111" w:type="dxa"/>
            <w:gridSpan w:val="2"/>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Критская Е. Д., Сергеева Г. П., Шмагина Т. С. Уроки музыки. Поурочные разработки. 1-4 классы. - М. : Просвещение, 2015.</w:t>
            </w:r>
          </w:p>
        </w:tc>
        <w:tc>
          <w:tcPr>
            <w:tcW w:w="3402" w:type="dxa"/>
          </w:tcPr>
          <w:p w:rsidR="0039058D" w:rsidRPr="0039058D" w:rsidRDefault="0039058D" w:rsidP="0039058D">
            <w:pPr>
              <w:spacing w:after="0" w:line="240" w:lineRule="auto"/>
              <w:rPr>
                <w:rFonts w:ascii="Times New Roman" w:hAnsi="Times New Roman"/>
                <w:bCs/>
                <w:color w:val="FF0000"/>
                <w:sz w:val="20"/>
                <w:szCs w:val="20"/>
                <w:lang w:eastAsia="ru-RU"/>
              </w:rPr>
            </w:pPr>
          </w:p>
        </w:tc>
        <w:tc>
          <w:tcPr>
            <w:tcW w:w="3402" w:type="dxa"/>
          </w:tcPr>
          <w:p w:rsidR="0039058D" w:rsidRPr="0039058D" w:rsidRDefault="0039058D" w:rsidP="0039058D">
            <w:pPr>
              <w:spacing w:after="0" w:line="240" w:lineRule="auto"/>
              <w:rPr>
                <w:rFonts w:ascii="Times New Roman" w:hAnsi="Times New Roman"/>
                <w:bCs/>
                <w:sz w:val="20"/>
                <w:szCs w:val="20"/>
                <w:lang w:eastAsia="ru-RU"/>
              </w:rPr>
            </w:pPr>
            <w:r w:rsidRPr="0039058D">
              <w:rPr>
                <w:rFonts w:ascii="Times New Roman" w:hAnsi="Times New Roman"/>
                <w:bCs/>
                <w:sz w:val="20"/>
                <w:szCs w:val="20"/>
                <w:lang w:eastAsia="ru-RU"/>
              </w:rPr>
              <w:t>Критская Е.Д., Сергеева Г.П., Шмагина Т.С. Музыка. 1 класс. Учебник для общеобразовательных учреждений. М.: Просвещение, 2018.</w:t>
            </w:r>
          </w:p>
        </w:tc>
      </w:tr>
      <w:tr w:rsidR="0039058D" w:rsidRPr="0039058D" w:rsidTr="00276BAF">
        <w:tc>
          <w:tcPr>
            <w:tcW w:w="1951" w:type="dxa"/>
            <w:gridSpan w:val="2"/>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Физическая культура</w:t>
            </w:r>
          </w:p>
        </w:tc>
        <w:tc>
          <w:tcPr>
            <w:tcW w:w="3119"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Физическая культура. Рабочие программы. Предметная линия учебников В.И. Ляха. – 1-4 классы: пособие для учителей общеобразовательных учреждений / В.И. Лях - 8-е изд. – М. : Просвещение, 2020.</w:t>
            </w:r>
          </w:p>
        </w:tc>
        <w:tc>
          <w:tcPr>
            <w:tcW w:w="4111" w:type="dxa"/>
            <w:gridSpan w:val="2"/>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Физическая культура. Методические рекомендации В.И.Лях – 1-4 класы: пособие для учителей общеобразовательных учреждений / В.И. Лях - 3-е изд. – М.: Просвещение, 2019.</w:t>
            </w:r>
          </w:p>
        </w:tc>
        <w:tc>
          <w:tcPr>
            <w:tcW w:w="3402" w:type="dxa"/>
          </w:tcPr>
          <w:p w:rsidR="0039058D" w:rsidRPr="0039058D" w:rsidRDefault="0039058D" w:rsidP="0039058D">
            <w:pPr>
              <w:spacing w:after="0" w:line="240" w:lineRule="auto"/>
              <w:rPr>
                <w:rFonts w:ascii="Times New Roman" w:hAnsi="Times New Roman"/>
                <w:bCs/>
                <w:color w:val="000000"/>
                <w:sz w:val="20"/>
                <w:szCs w:val="20"/>
                <w:lang w:eastAsia="ru-RU"/>
              </w:rPr>
            </w:pPr>
          </w:p>
        </w:tc>
        <w:tc>
          <w:tcPr>
            <w:tcW w:w="3402" w:type="dxa"/>
          </w:tcPr>
          <w:p w:rsidR="0039058D" w:rsidRPr="0039058D" w:rsidRDefault="0039058D" w:rsidP="0039058D">
            <w:pPr>
              <w:spacing w:after="0" w:line="240" w:lineRule="auto"/>
              <w:rPr>
                <w:rFonts w:ascii="Times New Roman" w:hAnsi="Times New Roman"/>
                <w:bCs/>
                <w:color w:val="000000"/>
                <w:sz w:val="20"/>
                <w:szCs w:val="20"/>
                <w:lang w:eastAsia="ru-RU"/>
              </w:rPr>
            </w:pPr>
            <w:r w:rsidRPr="0039058D">
              <w:rPr>
                <w:rFonts w:ascii="Times New Roman" w:hAnsi="Times New Roman"/>
                <w:bCs/>
                <w:color w:val="000000"/>
                <w:sz w:val="20"/>
                <w:szCs w:val="20"/>
                <w:lang w:eastAsia="ru-RU"/>
              </w:rPr>
              <w:t>Физическая культура. Предметная линия учебников В.И. Ляха, 1-4 классы. 5 – е издание, М.: Просвещение, 2018.</w:t>
            </w:r>
          </w:p>
        </w:tc>
      </w:tr>
      <w:tr w:rsidR="0039058D" w:rsidRPr="0039058D" w:rsidTr="00276BAF">
        <w:tblPrEx>
          <w:tblLook w:val="0000" w:firstRow="0" w:lastRow="0" w:firstColumn="0" w:lastColumn="0" w:noHBand="0" w:noVBand="0"/>
        </w:tblPrEx>
        <w:trPr>
          <w:trHeight w:val="315"/>
        </w:trPr>
        <w:tc>
          <w:tcPr>
            <w:tcW w:w="15985" w:type="dxa"/>
            <w:gridSpan w:val="7"/>
          </w:tcPr>
          <w:p w:rsidR="0039058D" w:rsidRPr="0039058D" w:rsidRDefault="0039058D" w:rsidP="0039058D">
            <w:pPr>
              <w:spacing w:after="0" w:line="240" w:lineRule="auto"/>
              <w:rPr>
                <w:rFonts w:ascii="Times New Roman" w:hAnsi="Times New Roman"/>
                <w:b/>
                <w:bCs/>
                <w:i/>
                <w:color w:val="000000"/>
                <w:sz w:val="20"/>
                <w:szCs w:val="20"/>
                <w:lang w:eastAsia="ru-RU"/>
              </w:rPr>
            </w:pPr>
            <w:r w:rsidRPr="0039058D">
              <w:rPr>
                <w:rFonts w:ascii="Times New Roman" w:hAnsi="Times New Roman"/>
                <w:b/>
                <w:bCs/>
                <w:i/>
                <w:color w:val="000000"/>
                <w:sz w:val="20"/>
                <w:szCs w:val="20"/>
                <w:lang w:eastAsia="ru-RU"/>
              </w:rPr>
              <w:t xml:space="preserve">2 классы </w:t>
            </w:r>
            <w:r w:rsidRPr="0039058D">
              <w:rPr>
                <w:rFonts w:ascii="Times New Roman" w:hAnsi="Times New Roman"/>
                <w:b/>
                <w:i/>
                <w:sz w:val="20"/>
                <w:szCs w:val="20"/>
                <w:lang w:eastAsia="ru-RU"/>
              </w:rPr>
              <w:t>УМК «Школа России»</w:t>
            </w:r>
          </w:p>
        </w:tc>
      </w:tr>
      <w:tr w:rsidR="0039058D" w:rsidRPr="0039058D" w:rsidTr="00276BAF">
        <w:tblPrEx>
          <w:tblLook w:val="0000" w:firstRow="0" w:lastRow="0" w:firstColumn="0" w:lastColumn="0" w:noHBand="0" w:noVBand="0"/>
        </w:tblPrEx>
        <w:trPr>
          <w:trHeight w:val="315"/>
        </w:trPr>
        <w:tc>
          <w:tcPr>
            <w:tcW w:w="1633"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Русский язык</w:t>
            </w:r>
          </w:p>
        </w:tc>
        <w:tc>
          <w:tcPr>
            <w:tcW w:w="3437" w:type="dxa"/>
            <w:gridSpan w:val="2"/>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xml:space="preserve">«Русский язык» Канакина В. П., Горецкий В. Г. Дементьева М. Н.  и др.( Рабочие программы. Предметная линия учебников системы "Школа России" 1-4 классы: пособие для учителей общеобразовательных </w:t>
            </w:r>
            <w:r w:rsidRPr="0039058D">
              <w:rPr>
                <w:rFonts w:ascii="Times New Roman" w:hAnsi="Times New Roman"/>
                <w:sz w:val="20"/>
                <w:szCs w:val="20"/>
                <w:lang w:eastAsia="ru-RU"/>
              </w:rPr>
              <w:lastRenderedPageBreak/>
              <w:t>организаций /. - М. : Просвещение, 2019).</w:t>
            </w:r>
          </w:p>
        </w:tc>
        <w:tc>
          <w:tcPr>
            <w:tcW w:w="4111" w:type="dxa"/>
            <w:gridSpan w:val="2"/>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lastRenderedPageBreak/>
              <w:t>Канакина В. П., Манасова Г. Н. Русский язык. Методическое пособие с поурочными разработками. 2 класс. В 2-х ч.  - М.: Просвещение, 2019.</w:t>
            </w: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Русский язык. Сборник диктантов и творческих работ. 1-2 классы Канакина В.П., Щеголева Г.С. - М.: Просвещение, 2018.</w:t>
            </w: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Русский язык. 2 класс. Канакина В.П., Горецкий В.Г.М.: Просвещение, 2018.</w:t>
            </w:r>
          </w:p>
        </w:tc>
      </w:tr>
      <w:tr w:rsidR="0039058D" w:rsidRPr="0039058D" w:rsidTr="00276BAF">
        <w:tblPrEx>
          <w:tblLook w:val="0000" w:firstRow="0" w:lastRow="0" w:firstColumn="0" w:lastColumn="0" w:noHBand="0" w:noVBand="0"/>
        </w:tblPrEx>
        <w:trPr>
          <w:trHeight w:val="315"/>
        </w:trPr>
        <w:tc>
          <w:tcPr>
            <w:tcW w:w="1633"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Математика</w:t>
            </w:r>
          </w:p>
        </w:tc>
        <w:tc>
          <w:tcPr>
            <w:tcW w:w="3437" w:type="dxa"/>
            <w:gridSpan w:val="2"/>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«Математика» М. И. Моро, С. И. Волкова, С. В. Степанова, М. А. Бантова, Г. В. Бельтюкова (Рабочие программы. Предметная линия учебников системы "Школа России" 1-4 классы: учеб.пособие для общеобразоват. организаций / М. И. Моро, С. И. Волкова, С. В. Степанова и др. - М.: Просвещение, 2019).</w:t>
            </w:r>
          </w:p>
        </w:tc>
        <w:tc>
          <w:tcPr>
            <w:tcW w:w="4111" w:type="dxa"/>
            <w:gridSpan w:val="2"/>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Волкова С. И., Степанова С. В., Бантова М. А. и др. Математика. Учебное пособие для общеобразовательных организаций. Методические рекомендации. 2 класс - М.: Просвещение,2019.</w:t>
            </w: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Математика. Контрольные работы. 1-4 классы Волкова С.И. - М. Просвещение, 2017.</w:t>
            </w: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Математика. 2 класс. Моро М.И., Бантова М.А., Бельтюкова Г.В. и др. М.: Просвещение, 2019.</w:t>
            </w:r>
          </w:p>
        </w:tc>
      </w:tr>
      <w:tr w:rsidR="0039058D" w:rsidRPr="0039058D" w:rsidTr="00276BAF">
        <w:tblPrEx>
          <w:tblLook w:val="0000" w:firstRow="0" w:lastRow="0" w:firstColumn="0" w:lastColumn="0" w:noHBand="0" w:noVBand="0"/>
        </w:tblPrEx>
        <w:trPr>
          <w:trHeight w:val="315"/>
        </w:trPr>
        <w:tc>
          <w:tcPr>
            <w:tcW w:w="1633"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Литературное чтение</w:t>
            </w:r>
          </w:p>
        </w:tc>
        <w:tc>
          <w:tcPr>
            <w:tcW w:w="3437" w:type="dxa"/>
            <w:gridSpan w:val="2"/>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«Литературное чтение» Л. Ф. Климанова, М. В. Бойкина (Рабочие программы. Предметная линия учебников системы "Школа России" 1-4 классы: пособие для учителей общеобразовательных организаций /Л. Ф. Климанова, М. В. Бойкина - М. : Просвещение, 2019).</w:t>
            </w:r>
          </w:p>
        </w:tc>
        <w:tc>
          <w:tcPr>
            <w:tcW w:w="4111" w:type="dxa"/>
            <w:gridSpan w:val="2"/>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М.В. Бойкина, Н.И. Роговцева «Литературное чтение» Поурочные разработки. Технологические карты уроков. 2 класс. М.: «Просвещение», 2017</w:t>
            </w:r>
          </w:p>
        </w:tc>
        <w:tc>
          <w:tcPr>
            <w:tcW w:w="3402" w:type="dxa"/>
          </w:tcPr>
          <w:p w:rsidR="0039058D" w:rsidRPr="0039058D" w:rsidRDefault="0039058D" w:rsidP="0039058D">
            <w:pPr>
              <w:spacing w:after="0" w:line="240" w:lineRule="auto"/>
              <w:rPr>
                <w:rFonts w:ascii="Times New Roman" w:hAnsi="Times New Roman"/>
                <w:sz w:val="20"/>
                <w:szCs w:val="20"/>
                <w:lang w:eastAsia="ru-RU"/>
              </w:rPr>
            </w:pPr>
          </w:p>
          <w:p w:rsidR="0039058D" w:rsidRPr="0039058D" w:rsidRDefault="0039058D" w:rsidP="0039058D">
            <w:pPr>
              <w:spacing w:after="0" w:line="240" w:lineRule="auto"/>
              <w:rPr>
                <w:rFonts w:ascii="Times New Roman" w:hAnsi="Times New Roman"/>
                <w:sz w:val="20"/>
                <w:szCs w:val="20"/>
                <w:lang w:eastAsia="ru-RU"/>
              </w:rPr>
            </w:pP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Литературное чтение. 2 класс. Климанова Л.Ф., Горецкий В.Г., Голованова М.В. и др.М.: Просвещение, 2018.</w:t>
            </w:r>
          </w:p>
        </w:tc>
      </w:tr>
      <w:tr w:rsidR="0039058D" w:rsidRPr="0039058D" w:rsidTr="00276BAF">
        <w:tblPrEx>
          <w:tblLook w:val="0000" w:firstRow="0" w:lastRow="0" w:firstColumn="0" w:lastColumn="0" w:noHBand="0" w:noVBand="0"/>
        </w:tblPrEx>
        <w:trPr>
          <w:trHeight w:val="315"/>
        </w:trPr>
        <w:tc>
          <w:tcPr>
            <w:tcW w:w="1633"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Окружающий мир</w:t>
            </w:r>
          </w:p>
        </w:tc>
        <w:tc>
          <w:tcPr>
            <w:tcW w:w="3437" w:type="dxa"/>
            <w:gridSpan w:val="2"/>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«Окружающий мир» А. А. Плешаков (Рабочие программы. Предметная линия учебников системы "Школа России" 1-4 классы: пособие для учителей общеобразовательных организаций / А. А. Плешаков - М. : Просвещение, 2019).</w:t>
            </w:r>
          </w:p>
        </w:tc>
        <w:tc>
          <w:tcPr>
            <w:tcW w:w="4111" w:type="dxa"/>
            <w:gridSpan w:val="2"/>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Методическое пособие с поурочными разработками. Л.Л. Тимофеева, И.В. Бутримова. 2 класс. М.: Просвещение, 2019.</w:t>
            </w: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xml:space="preserve">. </w:t>
            </w: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Окружающий мир. 2 класс. Плешаков А.А.М.: Просвещение, 2018.</w:t>
            </w:r>
          </w:p>
        </w:tc>
      </w:tr>
      <w:tr w:rsidR="0039058D" w:rsidRPr="0039058D" w:rsidTr="00276BAF">
        <w:tblPrEx>
          <w:tblLook w:val="0000" w:firstRow="0" w:lastRow="0" w:firstColumn="0" w:lastColumn="0" w:noHBand="0" w:noVBand="0"/>
        </w:tblPrEx>
        <w:trPr>
          <w:trHeight w:val="315"/>
        </w:trPr>
        <w:tc>
          <w:tcPr>
            <w:tcW w:w="1633"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xml:space="preserve">  ИЗО</w:t>
            </w:r>
          </w:p>
        </w:tc>
        <w:tc>
          <w:tcPr>
            <w:tcW w:w="3437" w:type="dxa"/>
            <w:gridSpan w:val="2"/>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color w:val="000000"/>
                <w:sz w:val="20"/>
                <w:szCs w:val="20"/>
                <w:shd w:val="clear" w:color="auto" w:fill="FFFFFF"/>
                <w:lang w:eastAsia="ru-RU"/>
              </w:rPr>
              <w:t>«Изобразительное искусство» Б. М. Неменский, Л. А. Неменская, Н. А. Горяева и др. (Рабочие программы. «Изобразительное искусство» Предметная линия учебников под ред. Б. М. Немнского, 1-4 классы. М. : Просвещение, 2013.</w:t>
            </w:r>
          </w:p>
        </w:tc>
        <w:tc>
          <w:tcPr>
            <w:tcW w:w="4111" w:type="dxa"/>
            <w:gridSpan w:val="2"/>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Уроки изобразительного искусства. Поурочные разработки. 1-4 классы</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Неменский Б.М. - М. : Просвещение, 2019.</w:t>
            </w:r>
          </w:p>
        </w:tc>
        <w:tc>
          <w:tcPr>
            <w:tcW w:w="3402" w:type="dxa"/>
          </w:tcPr>
          <w:p w:rsidR="0039058D" w:rsidRPr="0039058D" w:rsidRDefault="0039058D" w:rsidP="0039058D">
            <w:pPr>
              <w:spacing w:after="0" w:line="240" w:lineRule="auto"/>
              <w:rPr>
                <w:rFonts w:ascii="Times New Roman" w:hAnsi="Times New Roman"/>
                <w:sz w:val="20"/>
                <w:szCs w:val="20"/>
                <w:lang w:eastAsia="ru-RU"/>
              </w:rPr>
            </w:pP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Изобразительное искусство. 2 класс. Неменская Л.А., Коротеева Е.И., Горяева Н.А. (под ред. Неменского Б.М.). М.: Просвещение, 2019.</w:t>
            </w:r>
          </w:p>
        </w:tc>
      </w:tr>
      <w:tr w:rsidR="0039058D" w:rsidRPr="0039058D" w:rsidTr="00276BAF">
        <w:tblPrEx>
          <w:tblLook w:val="0000" w:firstRow="0" w:lastRow="0" w:firstColumn="0" w:lastColumn="0" w:noHBand="0" w:noVBand="0"/>
        </w:tblPrEx>
        <w:trPr>
          <w:trHeight w:val="315"/>
        </w:trPr>
        <w:tc>
          <w:tcPr>
            <w:tcW w:w="1633" w:type="dxa"/>
            <w:tcBorders>
              <w:bottom w:val="nil"/>
            </w:tcBorders>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Технология</w:t>
            </w:r>
          </w:p>
        </w:tc>
        <w:tc>
          <w:tcPr>
            <w:tcW w:w="3437" w:type="dxa"/>
            <w:gridSpan w:val="2"/>
            <w:tcBorders>
              <w:bottom w:val="nil"/>
            </w:tcBorders>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shd w:val="clear" w:color="auto" w:fill="FFFFFF"/>
                <w:lang w:eastAsia="ru-RU"/>
              </w:rPr>
              <w:t>Е.А. Лутцева, Т.П. Зуева. Технология. Рабочие программы. Предметная линия учебников системы «Школа России» 1-4 классы. Пособие для учителей общеобразовательных учреждений, М.: Просвещение, 2019.</w:t>
            </w:r>
          </w:p>
        </w:tc>
        <w:tc>
          <w:tcPr>
            <w:tcW w:w="4111" w:type="dxa"/>
            <w:gridSpan w:val="2"/>
          </w:tcPr>
          <w:p w:rsidR="0039058D" w:rsidRPr="0039058D" w:rsidRDefault="0039058D" w:rsidP="0039058D">
            <w:pPr>
              <w:spacing w:after="0" w:line="240" w:lineRule="auto"/>
              <w:rPr>
                <w:rFonts w:ascii="Times New Roman" w:hAnsi="Times New Roman"/>
                <w:sz w:val="20"/>
                <w:szCs w:val="20"/>
                <w:lang w:eastAsia="ru-RU"/>
              </w:rPr>
            </w:pPr>
          </w:p>
        </w:tc>
        <w:tc>
          <w:tcPr>
            <w:tcW w:w="3402" w:type="dxa"/>
          </w:tcPr>
          <w:p w:rsidR="0039058D" w:rsidRPr="0039058D" w:rsidRDefault="0039058D" w:rsidP="0039058D">
            <w:pPr>
              <w:spacing w:after="0" w:line="240" w:lineRule="auto"/>
              <w:rPr>
                <w:rFonts w:ascii="Times New Roman" w:hAnsi="Times New Roman"/>
                <w:sz w:val="20"/>
                <w:szCs w:val="20"/>
                <w:lang w:eastAsia="ru-RU"/>
              </w:rPr>
            </w:pPr>
          </w:p>
          <w:p w:rsidR="0039058D" w:rsidRPr="0039058D" w:rsidRDefault="0039058D" w:rsidP="0039058D">
            <w:pPr>
              <w:spacing w:after="0" w:line="240" w:lineRule="auto"/>
              <w:rPr>
                <w:rFonts w:ascii="Times New Roman" w:hAnsi="Times New Roman"/>
                <w:sz w:val="20"/>
                <w:szCs w:val="20"/>
                <w:lang w:eastAsia="ru-RU"/>
              </w:rPr>
            </w:pP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bCs/>
                <w:color w:val="000000"/>
                <w:sz w:val="20"/>
                <w:szCs w:val="20"/>
                <w:lang w:eastAsia="ru-RU"/>
              </w:rPr>
              <w:t>- Технология. 2 класс. Лутцева Е.А., Зуева Т.П.М.: Просвещение, 2019.</w:t>
            </w:r>
          </w:p>
        </w:tc>
      </w:tr>
      <w:tr w:rsidR="0039058D" w:rsidRPr="0039058D" w:rsidTr="00276BAF">
        <w:tblPrEx>
          <w:tblLook w:val="0000" w:firstRow="0" w:lastRow="0" w:firstColumn="0" w:lastColumn="0" w:noHBand="0" w:noVBand="0"/>
        </w:tblPrEx>
        <w:trPr>
          <w:trHeight w:val="315"/>
        </w:trPr>
        <w:tc>
          <w:tcPr>
            <w:tcW w:w="1633" w:type="dxa"/>
            <w:tcBorders>
              <w:bottom w:val="nil"/>
            </w:tcBorders>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Английский язык</w:t>
            </w:r>
          </w:p>
        </w:tc>
        <w:tc>
          <w:tcPr>
            <w:tcW w:w="3437" w:type="dxa"/>
            <w:gridSpan w:val="2"/>
            <w:tcBorders>
              <w:bottom w:val="nil"/>
            </w:tcBorders>
          </w:tcPr>
          <w:p w:rsidR="0039058D" w:rsidRPr="0039058D" w:rsidRDefault="0039058D" w:rsidP="0039058D">
            <w:pPr>
              <w:spacing w:after="0" w:line="240" w:lineRule="auto"/>
              <w:rPr>
                <w:rFonts w:ascii="Times New Roman" w:eastAsia="SimSun" w:hAnsi="Times New Roman"/>
                <w:sz w:val="20"/>
                <w:szCs w:val="20"/>
                <w:lang w:eastAsia="ar-SA"/>
              </w:rPr>
            </w:pPr>
            <w:r w:rsidRPr="0039058D">
              <w:rPr>
                <w:rFonts w:ascii="Times New Roman" w:eastAsia="SimSun" w:hAnsi="Times New Roman"/>
                <w:sz w:val="20"/>
                <w:szCs w:val="20"/>
                <w:lang w:eastAsia="ar-SA"/>
              </w:rPr>
              <w:t xml:space="preserve">УМК «Английский в фокусе» </w:t>
            </w:r>
            <w:r w:rsidRPr="0039058D">
              <w:rPr>
                <w:rFonts w:ascii="Times New Roman" w:hAnsi="Times New Roman"/>
                <w:sz w:val="20"/>
                <w:szCs w:val="20"/>
                <w:lang w:eastAsia="ru-RU"/>
              </w:rPr>
              <w:t>("Spotlight") 1-4 класс для начальной школы</w:t>
            </w:r>
          </w:p>
          <w:p w:rsidR="0039058D" w:rsidRPr="0039058D" w:rsidRDefault="0039058D" w:rsidP="0039058D">
            <w:pPr>
              <w:spacing w:after="0" w:line="240" w:lineRule="auto"/>
              <w:rPr>
                <w:rFonts w:ascii="Times New Roman" w:hAnsi="Times New Roman"/>
                <w:color w:val="000000"/>
                <w:sz w:val="20"/>
                <w:szCs w:val="20"/>
                <w:shd w:val="clear" w:color="auto" w:fill="FFFFFF"/>
                <w:lang w:eastAsia="ru-RU"/>
              </w:rPr>
            </w:pPr>
            <w:r w:rsidRPr="0039058D">
              <w:rPr>
                <w:rFonts w:ascii="Times New Roman" w:hAnsi="Times New Roman"/>
                <w:sz w:val="20"/>
                <w:szCs w:val="20"/>
                <w:lang w:eastAsia="ru-RU"/>
              </w:rPr>
              <w:lastRenderedPageBreak/>
              <w:t>авторы Н. И. Быкова, М. Д. Поспелова</w:t>
            </w:r>
            <w:r w:rsidRPr="0039058D">
              <w:rPr>
                <w:rFonts w:ascii="Times New Roman" w:eastAsia="SimSun" w:hAnsi="Times New Roman"/>
                <w:sz w:val="20"/>
                <w:szCs w:val="20"/>
                <w:lang w:eastAsia="ar-SA"/>
              </w:rPr>
              <w:t xml:space="preserve"> «Программы общеобразовательных учреждений» Английский язык. Предметная линия учебников «Английский в фокусе» 2-4 классы, Москва, «Просвещение», 2012.</w:t>
            </w:r>
          </w:p>
        </w:tc>
        <w:tc>
          <w:tcPr>
            <w:tcW w:w="4111" w:type="dxa"/>
            <w:gridSpan w:val="2"/>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lastRenderedPageBreak/>
              <w:t>Англиский язык. Книга для учителя. 2 класс. В. Эванс, Дж. Дули, Н. Быкова. М.: Просвещение, 2017.</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lastRenderedPageBreak/>
              <w:t>Английский язык. Сборник упражнений 2 класс. Н.Быкова, М. Поспелова. М.: Просвещение, 2020.</w:t>
            </w: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lastRenderedPageBreak/>
              <w:t>Английский язык. Контрольные задания 2 класс. 4-е издание. М.: Просвещение, 2010.</w:t>
            </w:r>
          </w:p>
        </w:tc>
        <w:tc>
          <w:tcPr>
            <w:tcW w:w="3402" w:type="dxa"/>
          </w:tcPr>
          <w:p w:rsidR="0039058D" w:rsidRPr="0039058D" w:rsidRDefault="0039058D" w:rsidP="0039058D">
            <w:pPr>
              <w:spacing w:after="0" w:line="240" w:lineRule="auto"/>
              <w:rPr>
                <w:rFonts w:ascii="Times New Roman" w:hAnsi="Times New Roman"/>
                <w:i/>
                <w:sz w:val="20"/>
                <w:szCs w:val="20"/>
                <w:lang w:eastAsia="ru-RU"/>
              </w:rPr>
            </w:pPr>
            <w:r w:rsidRPr="0039058D">
              <w:rPr>
                <w:rFonts w:ascii="Times New Roman" w:eastAsia="SimSun" w:hAnsi="Times New Roman"/>
                <w:sz w:val="20"/>
                <w:szCs w:val="20"/>
                <w:lang w:eastAsia="ar-SA"/>
              </w:rPr>
              <w:t>«Английский в фокусе»</w:t>
            </w:r>
            <w:r w:rsidRPr="0039058D">
              <w:rPr>
                <w:rFonts w:ascii="Times New Roman" w:hAnsi="Times New Roman"/>
                <w:sz w:val="20"/>
                <w:szCs w:val="20"/>
                <w:lang w:eastAsia="ru-RU"/>
              </w:rPr>
              <w:t>("Spotlight") Быкова Н. И., Дули Д., Поспелова М. Д. и др.Английский язык. 2 класс</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eastAsia="SimSun" w:hAnsi="Times New Roman"/>
                <w:sz w:val="20"/>
                <w:szCs w:val="20"/>
                <w:lang w:eastAsia="ar-SA"/>
              </w:rPr>
              <w:lastRenderedPageBreak/>
              <w:t>Москва, «Просвещение», 2016.</w:t>
            </w:r>
          </w:p>
          <w:p w:rsidR="0039058D" w:rsidRPr="0039058D" w:rsidRDefault="0039058D" w:rsidP="0039058D">
            <w:pPr>
              <w:spacing w:after="0" w:line="240" w:lineRule="auto"/>
              <w:rPr>
                <w:rFonts w:ascii="Times New Roman" w:hAnsi="Times New Roman"/>
                <w:sz w:val="20"/>
                <w:szCs w:val="20"/>
                <w:lang w:eastAsia="ru-RU"/>
              </w:rPr>
            </w:pPr>
          </w:p>
        </w:tc>
      </w:tr>
      <w:tr w:rsidR="0039058D" w:rsidRPr="0039058D" w:rsidTr="00276BAF">
        <w:tblPrEx>
          <w:tblLook w:val="0000" w:firstRow="0" w:lastRow="0" w:firstColumn="0" w:lastColumn="0" w:noHBand="0" w:noVBand="0"/>
        </w:tblPrEx>
        <w:trPr>
          <w:trHeight w:val="315"/>
        </w:trPr>
        <w:tc>
          <w:tcPr>
            <w:tcW w:w="1633" w:type="dxa"/>
            <w:tcBorders>
              <w:bottom w:val="nil"/>
            </w:tcBorders>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lastRenderedPageBreak/>
              <w:t>Немецкий язык</w:t>
            </w:r>
          </w:p>
        </w:tc>
        <w:tc>
          <w:tcPr>
            <w:tcW w:w="3437" w:type="dxa"/>
            <w:gridSpan w:val="2"/>
            <w:tcBorders>
              <w:bottom w:val="nil"/>
            </w:tcBorders>
          </w:tcPr>
          <w:p w:rsidR="0039058D" w:rsidRPr="0039058D" w:rsidRDefault="0039058D" w:rsidP="0039058D">
            <w:pPr>
              <w:spacing w:after="0" w:line="240" w:lineRule="auto"/>
              <w:rPr>
                <w:rFonts w:ascii="Times New Roman" w:eastAsia="SimSun" w:hAnsi="Times New Roman"/>
                <w:sz w:val="20"/>
                <w:szCs w:val="20"/>
                <w:lang w:eastAsia="ar-SA"/>
              </w:rPr>
            </w:pPr>
            <w:r w:rsidRPr="0039058D">
              <w:rPr>
                <w:rFonts w:ascii="Times New Roman" w:hAnsi="Times New Roman"/>
                <w:sz w:val="20"/>
                <w:szCs w:val="20"/>
                <w:lang w:eastAsia="ru-RU"/>
              </w:rPr>
              <w:t>Бим И.Л., Рыжова Л.И. Немецкий язык. Р</w:t>
            </w:r>
            <w:r w:rsidRPr="0039058D">
              <w:rPr>
                <w:rFonts w:ascii="Times New Roman" w:hAnsi="Times New Roman"/>
                <w:color w:val="000000"/>
                <w:sz w:val="20"/>
                <w:szCs w:val="20"/>
                <w:lang w:eastAsia="ru-RU"/>
              </w:rPr>
              <w:t xml:space="preserve">абочие программы. </w:t>
            </w:r>
            <w:r w:rsidRPr="0039058D">
              <w:rPr>
                <w:rFonts w:ascii="Times New Roman" w:hAnsi="Times New Roman"/>
                <w:sz w:val="20"/>
                <w:szCs w:val="20"/>
                <w:lang w:eastAsia="ru-RU"/>
              </w:rPr>
              <w:t>Предметная линия  учебников И.Л. Бим, 2-4 классы. Сборник примерных рабочих программ 2-11 классы: учебное пособие для общеобразовательных организаций / И.Л. Бим и др. – М.: «Просвещение», 2019 г.</w:t>
            </w:r>
          </w:p>
        </w:tc>
        <w:tc>
          <w:tcPr>
            <w:tcW w:w="4111" w:type="dxa"/>
            <w:gridSpan w:val="2"/>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bCs/>
                <w:sz w:val="20"/>
                <w:szCs w:val="20"/>
                <w:lang w:eastAsia="ru-RU"/>
              </w:rPr>
              <w:t xml:space="preserve">Немецкий язык. Книга для учителя. 2 класс. </w:t>
            </w:r>
            <w:r w:rsidRPr="0039058D">
              <w:rPr>
                <w:rFonts w:ascii="Times New Roman" w:hAnsi="Times New Roman"/>
                <w:sz w:val="20"/>
                <w:szCs w:val="20"/>
                <w:lang w:eastAsia="ru-RU"/>
              </w:rPr>
              <w:t>Бим И.Л., Рыжова Л.И., Садомова  Л.В.- М.: «Просвещение»,   2017 г.</w:t>
            </w: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bCs/>
                <w:sz w:val="20"/>
                <w:szCs w:val="20"/>
                <w:lang w:eastAsia="ru-RU"/>
              </w:rPr>
              <w:t xml:space="preserve">Немецкий язык. Контрольные задания. 2 класс. </w:t>
            </w:r>
            <w:r w:rsidRPr="0039058D">
              <w:rPr>
                <w:rFonts w:ascii="Times New Roman" w:hAnsi="Times New Roman"/>
                <w:sz w:val="20"/>
                <w:szCs w:val="20"/>
                <w:lang w:eastAsia="ru-RU"/>
              </w:rPr>
              <w:t>Каплина О.В., Бакирова И.Б- М.: «Просвещение»,   2016 г.</w:t>
            </w:r>
          </w:p>
        </w:tc>
        <w:tc>
          <w:tcPr>
            <w:tcW w:w="3402" w:type="dxa"/>
          </w:tcPr>
          <w:p w:rsidR="0039058D" w:rsidRPr="0039058D" w:rsidRDefault="0039058D" w:rsidP="0039058D">
            <w:pPr>
              <w:spacing w:after="0" w:line="240" w:lineRule="auto"/>
              <w:rPr>
                <w:rFonts w:ascii="Times New Roman" w:eastAsia="SimSun" w:hAnsi="Times New Roman"/>
                <w:i/>
                <w:sz w:val="20"/>
                <w:szCs w:val="20"/>
                <w:lang w:eastAsia="ar-SA"/>
              </w:rPr>
            </w:pPr>
            <w:r w:rsidRPr="0039058D">
              <w:rPr>
                <w:rFonts w:ascii="Times New Roman" w:hAnsi="Times New Roman"/>
                <w:sz w:val="20"/>
                <w:szCs w:val="20"/>
                <w:lang w:eastAsia="ru-RU"/>
              </w:rPr>
              <w:t>Немецкий язык. Учебник. 2 класс. В 2-х частях. + Электронное приложение.Бим И.Л., Рыжова Л.И.- М.: «Просвещение», 2015.</w:t>
            </w:r>
          </w:p>
        </w:tc>
      </w:tr>
      <w:tr w:rsidR="0039058D" w:rsidRPr="0039058D" w:rsidTr="00276BAF">
        <w:tblPrEx>
          <w:tblLook w:val="0000" w:firstRow="0" w:lastRow="0" w:firstColumn="0" w:lastColumn="0" w:noHBand="0" w:noVBand="0"/>
        </w:tblPrEx>
        <w:trPr>
          <w:trHeight w:val="315"/>
        </w:trPr>
        <w:tc>
          <w:tcPr>
            <w:tcW w:w="1633" w:type="dxa"/>
            <w:tcBorders>
              <w:bottom w:val="nil"/>
            </w:tcBorders>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Музыка</w:t>
            </w:r>
          </w:p>
        </w:tc>
        <w:tc>
          <w:tcPr>
            <w:tcW w:w="3437" w:type="dxa"/>
            <w:gridSpan w:val="2"/>
            <w:tcBorders>
              <w:bottom w:val="nil"/>
            </w:tcBorders>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shd w:val="clear" w:color="auto" w:fill="FFFFFF"/>
                <w:lang w:eastAsia="ru-RU"/>
              </w:rPr>
              <w:t>«Музыка» Е.Д.Критская,  Г.П.Сергеева, Т. С. Шмагина, (Рабочие программы. Предметная линия учебников Е.Д. Критской 1-4 классы. М.: «Просвещение», 2014)</w:t>
            </w:r>
          </w:p>
        </w:tc>
        <w:tc>
          <w:tcPr>
            <w:tcW w:w="4111" w:type="dxa"/>
            <w:gridSpan w:val="2"/>
          </w:tcPr>
          <w:p w:rsidR="0039058D" w:rsidRPr="0039058D" w:rsidRDefault="0039058D" w:rsidP="0039058D">
            <w:pPr>
              <w:spacing w:after="0" w:line="240" w:lineRule="auto"/>
              <w:rPr>
                <w:rFonts w:ascii="Times New Roman" w:hAnsi="Times New Roman"/>
                <w:bCs/>
                <w:sz w:val="20"/>
                <w:szCs w:val="20"/>
                <w:lang w:eastAsia="ru-RU"/>
              </w:rPr>
            </w:pPr>
            <w:r w:rsidRPr="0039058D">
              <w:rPr>
                <w:rFonts w:ascii="Times New Roman" w:hAnsi="Times New Roman"/>
                <w:sz w:val="20"/>
                <w:szCs w:val="20"/>
                <w:lang w:eastAsia="ru-RU"/>
              </w:rPr>
              <w:t>Критская Е. Д., Сергеева Г. П., Шмагина Т. С. Уроки музыки. Поурочные разработки. 1-4 классы. - М. : Просвещение, 2015.</w:t>
            </w:r>
          </w:p>
        </w:tc>
        <w:tc>
          <w:tcPr>
            <w:tcW w:w="3402" w:type="dxa"/>
          </w:tcPr>
          <w:p w:rsidR="0039058D" w:rsidRPr="0039058D" w:rsidRDefault="0039058D" w:rsidP="0039058D">
            <w:pPr>
              <w:spacing w:after="0" w:line="240" w:lineRule="auto"/>
              <w:rPr>
                <w:rFonts w:ascii="Times New Roman" w:hAnsi="Times New Roman"/>
                <w:bCs/>
                <w:sz w:val="20"/>
                <w:szCs w:val="20"/>
                <w:lang w:eastAsia="ru-RU"/>
              </w:rPr>
            </w:pPr>
          </w:p>
        </w:tc>
        <w:tc>
          <w:tcPr>
            <w:tcW w:w="3402" w:type="dxa"/>
          </w:tcPr>
          <w:p w:rsidR="0039058D" w:rsidRPr="0039058D" w:rsidRDefault="0039058D" w:rsidP="0039058D">
            <w:pPr>
              <w:spacing w:after="0" w:line="240" w:lineRule="auto"/>
              <w:rPr>
                <w:rFonts w:ascii="Times New Roman" w:hAnsi="Times New Roman"/>
                <w:bCs/>
                <w:sz w:val="20"/>
                <w:szCs w:val="20"/>
                <w:lang w:eastAsia="ru-RU"/>
              </w:rPr>
            </w:pPr>
            <w:r w:rsidRPr="0039058D">
              <w:rPr>
                <w:rFonts w:ascii="Times New Roman" w:hAnsi="Times New Roman"/>
                <w:bCs/>
                <w:sz w:val="20"/>
                <w:szCs w:val="20"/>
                <w:lang w:eastAsia="ru-RU"/>
              </w:rPr>
              <w:t>Критская Е.Д., Сергеева Г.П., Шмагина Т.С. Музыка. 1 класс. Учебник для общеобразовательных учреждений. М.: Просвещение, 2019.</w:t>
            </w:r>
          </w:p>
        </w:tc>
      </w:tr>
      <w:tr w:rsidR="0039058D" w:rsidRPr="0039058D" w:rsidTr="00276BAF">
        <w:tblPrEx>
          <w:tblLook w:val="0000" w:firstRow="0" w:lastRow="0" w:firstColumn="0" w:lastColumn="0" w:noHBand="0" w:noVBand="0"/>
        </w:tblPrEx>
        <w:trPr>
          <w:trHeight w:val="315"/>
        </w:trPr>
        <w:tc>
          <w:tcPr>
            <w:tcW w:w="1633" w:type="dxa"/>
            <w:tcBorders>
              <w:bottom w:val="nil"/>
            </w:tcBorders>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Физическая культура</w:t>
            </w:r>
          </w:p>
        </w:tc>
        <w:tc>
          <w:tcPr>
            <w:tcW w:w="3437" w:type="dxa"/>
            <w:gridSpan w:val="2"/>
            <w:tcBorders>
              <w:bottom w:val="nil"/>
            </w:tcBorders>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Физическая культура. Рабочие программы. Предметная линия учебников В.И. Ляха. – 1-4 классы: пособие для учителей общеобразовательных учреждений / В.И. Лях - 8-е изд. – М. : Просвещение, 2020.</w:t>
            </w:r>
          </w:p>
        </w:tc>
        <w:tc>
          <w:tcPr>
            <w:tcW w:w="4111" w:type="dxa"/>
            <w:gridSpan w:val="2"/>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Физическая культура. Методические рекомендации В.И.Лях – 1-4 класы: пособие для учителей общеобразовательных учреждений / В.И. Лях - 3-е изд. – М. : Просвещение, 2019.</w:t>
            </w:r>
          </w:p>
        </w:tc>
        <w:tc>
          <w:tcPr>
            <w:tcW w:w="3402" w:type="dxa"/>
          </w:tcPr>
          <w:p w:rsidR="0039058D" w:rsidRPr="0039058D" w:rsidRDefault="0039058D" w:rsidP="0039058D">
            <w:pPr>
              <w:spacing w:after="0" w:line="240" w:lineRule="auto"/>
              <w:rPr>
                <w:rFonts w:ascii="Times New Roman" w:hAnsi="Times New Roman"/>
                <w:bCs/>
                <w:color w:val="000000"/>
                <w:sz w:val="20"/>
                <w:szCs w:val="20"/>
                <w:lang w:eastAsia="ru-RU"/>
              </w:rPr>
            </w:pPr>
          </w:p>
        </w:tc>
        <w:tc>
          <w:tcPr>
            <w:tcW w:w="3402" w:type="dxa"/>
          </w:tcPr>
          <w:p w:rsidR="0039058D" w:rsidRPr="0039058D" w:rsidRDefault="0039058D" w:rsidP="0039058D">
            <w:pPr>
              <w:spacing w:after="0" w:line="240" w:lineRule="auto"/>
              <w:rPr>
                <w:rFonts w:ascii="Times New Roman" w:hAnsi="Times New Roman"/>
                <w:bCs/>
                <w:color w:val="000000"/>
                <w:sz w:val="20"/>
                <w:szCs w:val="20"/>
                <w:lang w:eastAsia="ru-RU"/>
              </w:rPr>
            </w:pPr>
            <w:r w:rsidRPr="0039058D">
              <w:rPr>
                <w:rFonts w:ascii="Times New Roman" w:hAnsi="Times New Roman"/>
                <w:bCs/>
                <w:color w:val="000000"/>
                <w:sz w:val="20"/>
                <w:szCs w:val="20"/>
                <w:lang w:eastAsia="ru-RU"/>
              </w:rPr>
              <w:t>Физическая культура. Предметная линия учебников В.И. Ляха, 1-4 классы. 5 – е издание, М.: Просвещение, 2018.</w:t>
            </w:r>
          </w:p>
        </w:tc>
      </w:tr>
      <w:tr w:rsidR="0039058D" w:rsidRPr="0039058D" w:rsidTr="00276BAF">
        <w:tblPrEx>
          <w:tblLook w:val="0000" w:firstRow="0" w:lastRow="0" w:firstColumn="0" w:lastColumn="0" w:noHBand="0" w:noVBand="0"/>
        </w:tblPrEx>
        <w:trPr>
          <w:trHeight w:val="315"/>
        </w:trPr>
        <w:tc>
          <w:tcPr>
            <w:tcW w:w="15985" w:type="dxa"/>
            <w:gridSpan w:val="7"/>
          </w:tcPr>
          <w:p w:rsidR="0039058D" w:rsidRPr="0039058D" w:rsidRDefault="0039058D" w:rsidP="0039058D">
            <w:pPr>
              <w:spacing w:after="0" w:line="240" w:lineRule="auto"/>
              <w:rPr>
                <w:rFonts w:ascii="Times New Roman" w:hAnsi="Times New Roman"/>
                <w:b/>
                <w:i/>
                <w:sz w:val="20"/>
                <w:szCs w:val="20"/>
                <w:lang w:eastAsia="ru-RU"/>
              </w:rPr>
            </w:pPr>
            <w:r w:rsidRPr="0039058D">
              <w:rPr>
                <w:rFonts w:ascii="Times New Roman" w:hAnsi="Times New Roman"/>
                <w:b/>
                <w:i/>
                <w:sz w:val="20"/>
                <w:szCs w:val="20"/>
                <w:lang w:eastAsia="ru-RU"/>
              </w:rPr>
              <w:t>3 классы  УМК «Школа России»</w:t>
            </w:r>
          </w:p>
        </w:tc>
      </w:tr>
      <w:tr w:rsidR="0039058D" w:rsidRPr="0039058D" w:rsidTr="00276BAF">
        <w:tblPrEx>
          <w:tblLook w:val="0000" w:firstRow="0" w:lastRow="0" w:firstColumn="0" w:lastColumn="0" w:noHBand="0" w:noVBand="0"/>
        </w:tblPrEx>
        <w:trPr>
          <w:trHeight w:val="315"/>
        </w:trPr>
        <w:tc>
          <w:tcPr>
            <w:tcW w:w="1633"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Русский язык</w:t>
            </w:r>
          </w:p>
        </w:tc>
        <w:tc>
          <w:tcPr>
            <w:tcW w:w="3627" w:type="dxa"/>
            <w:gridSpan w:val="3"/>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«Русский язык» Канакина В. П., Горецкий В. Г. Дементьева М. Н.  и др.( Рабочие программы. Предметная линия учебников системы "Школа России" 1-4 классы: пособие для учителей общеобразовательных организаций /. - М. : Просвещение, 2019).</w:t>
            </w:r>
          </w:p>
        </w:tc>
        <w:tc>
          <w:tcPr>
            <w:tcW w:w="392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Канакина В. П. Русский язык. Методическое пособие с поурочными разработками. 3 класс. В 2-х ч.  - М.: Просвещение, 2015.</w:t>
            </w: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Канакина В. П., Щёголева Г. С. Русский язык. Сборник диктантов и самостоятельных работ. 1-4 классы. «Просвещение», 2019.</w:t>
            </w: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Русский язык. 3 класс. Канакина В.П., Горецкий В.Г.М.: Просвещение, 2019, 2020.</w:t>
            </w:r>
          </w:p>
        </w:tc>
      </w:tr>
      <w:tr w:rsidR="0039058D" w:rsidRPr="0039058D" w:rsidTr="00276BAF">
        <w:tblPrEx>
          <w:tblLook w:val="0000" w:firstRow="0" w:lastRow="0" w:firstColumn="0" w:lastColumn="0" w:noHBand="0" w:noVBand="0"/>
        </w:tblPrEx>
        <w:trPr>
          <w:trHeight w:val="315"/>
        </w:trPr>
        <w:tc>
          <w:tcPr>
            <w:tcW w:w="1633"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Родной язык (русский)</w:t>
            </w:r>
          </w:p>
        </w:tc>
        <w:tc>
          <w:tcPr>
            <w:tcW w:w="3627" w:type="dxa"/>
            <w:gridSpan w:val="3"/>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xml:space="preserve">Примерная программа по учебному предмету «Родной (русский) язык для общеобразовательных организаций, реализующих программы начального общего образования, одобренной решением федерального учебно-методического объединения по общему </w:t>
            </w:r>
            <w:r w:rsidRPr="0039058D">
              <w:rPr>
                <w:rFonts w:ascii="Times New Roman" w:hAnsi="Times New Roman"/>
                <w:sz w:val="20"/>
                <w:szCs w:val="20"/>
                <w:lang w:eastAsia="ru-RU"/>
              </w:rPr>
              <w:lastRenderedPageBreak/>
              <w:t>образованию (протокол № 1/19 от 04.03.2019).</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Программа по учебному предмету «Родной (русский) язык» (2 года обучения) 1-4 классы. Составитель Л.В. Поворознюк , старший преподаватель кафедры дошкольного и начального общего образования (КГБУ ДПО «Алтайский краевой институт повышения квалификации работников образования») Барнаул, 2019 г.</w:t>
            </w:r>
          </w:p>
        </w:tc>
        <w:tc>
          <w:tcPr>
            <w:tcW w:w="3921" w:type="dxa"/>
          </w:tcPr>
          <w:p w:rsidR="0039058D" w:rsidRPr="0039058D" w:rsidRDefault="0039058D" w:rsidP="0039058D">
            <w:pPr>
              <w:spacing w:after="0" w:line="240" w:lineRule="auto"/>
              <w:rPr>
                <w:rFonts w:ascii="Times New Roman" w:hAnsi="Times New Roman"/>
                <w:sz w:val="20"/>
                <w:szCs w:val="20"/>
                <w:lang w:eastAsia="ru-RU"/>
              </w:rPr>
            </w:pPr>
          </w:p>
        </w:tc>
        <w:tc>
          <w:tcPr>
            <w:tcW w:w="3402" w:type="dxa"/>
          </w:tcPr>
          <w:p w:rsidR="0039058D" w:rsidRPr="0039058D" w:rsidRDefault="0039058D" w:rsidP="0039058D">
            <w:pPr>
              <w:spacing w:after="0" w:line="240" w:lineRule="auto"/>
              <w:rPr>
                <w:rFonts w:ascii="Times New Roman" w:hAnsi="Times New Roman"/>
                <w:sz w:val="20"/>
                <w:szCs w:val="20"/>
                <w:lang w:eastAsia="ru-RU"/>
              </w:rPr>
            </w:pPr>
          </w:p>
        </w:tc>
        <w:tc>
          <w:tcPr>
            <w:tcW w:w="3402" w:type="dxa"/>
          </w:tcPr>
          <w:p w:rsidR="0039058D" w:rsidRPr="0039058D" w:rsidRDefault="0039058D" w:rsidP="0039058D">
            <w:pPr>
              <w:spacing w:after="0" w:line="240" w:lineRule="auto"/>
              <w:rPr>
                <w:rFonts w:ascii="Times New Roman" w:hAnsi="Times New Roman"/>
                <w:sz w:val="20"/>
                <w:szCs w:val="20"/>
                <w:lang w:eastAsia="ru-RU"/>
              </w:rPr>
            </w:pPr>
          </w:p>
        </w:tc>
      </w:tr>
      <w:tr w:rsidR="0039058D" w:rsidRPr="0039058D" w:rsidTr="00276BAF">
        <w:tblPrEx>
          <w:tblLook w:val="0000" w:firstRow="0" w:lastRow="0" w:firstColumn="0" w:lastColumn="0" w:noHBand="0" w:noVBand="0"/>
        </w:tblPrEx>
        <w:trPr>
          <w:trHeight w:val="315"/>
        </w:trPr>
        <w:tc>
          <w:tcPr>
            <w:tcW w:w="1633"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Литературное чтение</w:t>
            </w:r>
          </w:p>
        </w:tc>
        <w:tc>
          <w:tcPr>
            <w:tcW w:w="3627" w:type="dxa"/>
            <w:gridSpan w:val="3"/>
          </w:tcPr>
          <w:p w:rsidR="0039058D" w:rsidRPr="0039058D" w:rsidRDefault="0039058D" w:rsidP="0039058D">
            <w:pPr>
              <w:spacing w:after="0" w:line="240" w:lineRule="auto"/>
              <w:rPr>
                <w:rFonts w:ascii="Times New Roman" w:eastAsia="Calibri" w:hAnsi="Times New Roman"/>
                <w:sz w:val="20"/>
                <w:szCs w:val="20"/>
                <w:lang w:eastAsia="ru-RU"/>
              </w:rPr>
            </w:pPr>
            <w:r w:rsidRPr="0039058D">
              <w:rPr>
                <w:rFonts w:ascii="Times New Roman" w:eastAsia="Calibri" w:hAnsi="Times New Roman"/>
                <w:sz w:val="20"/>
                <w:szCs w:val="20"/>
                <w:lang w:eastAsia="ru-RU"/>
              </w:rPr>
              <w:t>«Литературное чтение» Л. Ф. Климанова, М. В. Бойкина (Рабочие программы. Предметная линия учебников системы "Школа России" 1-4 классы: пособие для учителей общеобразовательных организаций /Л. Ф. Климанова, М. В. Бойкина - М. : Просвещение, 2019).</w:t>
            </w:r>
          </w:p>
        </w:tc>
        <w:tc>
          <w:tcPr>
            <w:tcW w:w="392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Стефаненко Н.А. Литературное чтение. Методические рекомендации. 3 класс. М.: Просвещение, 2019.</w:t>
            </w:r>
          </w:p>
        </w:tc>
        <w:tc>
          <w:tcPr>
            <w:tcW w:w="3402" w:type="dxa"/>
          </w:tcPr>
          <w:p w:rsidR="0039058D" w:rsidRPr="0039058D" w:rsidRDefault="0039058D" w:rsidP="0039058D">
            <w:pPr>
              <w:spacing w:after="0" w:line="240" w:lineRule="auto"/>
              <w:rPr>
                <w:rFonts w:ascii="Times New Roman" w:hAnsi="Times New Roman"/>
                <w:sz w:val="20"/>
                <w:szCs w:val="20"/>
                <w:lang w:eastAsia="ru-RU"/>
              </w:rPr>
            </w:pP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Литературное чтение. 3 класс. Климанова Л.Ф., Горецкий В.Г., Голованова М.В. и др.М.: Просвещение, 2013, 2019, 2020.</w:t>
            </w:r>
          </w:p>
        </w:tc>
      </w:tr>
      <w:tr w:rsidR="0039058D" w:rsidRPr="0039058D" w:rsidTr="00276BAF">
        <w:tblPrEx>
          <w:tblLook w:val="0000" w:firstRow="0" w:lastRow="0" w:firstColumn="0" w:lastColumn="0" w:noHBand="0" w:noVBand="0"/>
        </w:tblPrEx>
        <w:trPr>
          <w:trHeight w:val="315"/>
        </w:trPr>
        <w:tc>
          <w:tcPr>
            <w:tcW w:w="1633"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Литературное чтение на родном языке (русском)</w:t>
            </w:r>
          </w:p>
        </w:tc>
        <w:tc>
          <w:tcPr>
            <w:tcW w:w="3627" w:type="dxa"/>
            <w:gridSpan w:val="3"/>
          </w:tcPr>
          <w:p w:rsidR="0039058D" w:rsidRPr="0039058D" w:rsidRDefault="0039058D" w:rsidP="0039058D">
            <w:pPr>
              <w:spacing w:after="0" w:line="240" w:lineRule="auto"/>
              <w:rPr>
                <w:rFonts w:ascii="Times New Roman" w:eastAsia="Calibri" w:hAnsi="Times New Roman"/>
                <w:sz w:val="20"/>
                <w:szCs w:val="20"/>
                <w:lang w:eastAsia="ru-RU"/>
              </w:rPr>
            </w:pPr>
            <w:r w:rsidRPr="0039058D">
              <w:rPr>
                <w:rFonts w:ascii="Times New Roman" w:eastAsia="Calibri" w:hAnsi="Times New Roman"/>
                <w:sz w:val="20"/>
                <w:szCs w:val="20"/>
                <w:lang w:eastAsia="ru-RU"/>
              </w:rPr>
              <w:t>Примерная рабочая программа учебного предмета «Литературное чтение на русском родном языке» для 2-3 классов.</w:t>
            </w:r>
          </w:p>
          <w:p w:rsidR="0039058D" w:rsidRPr="0039058D" w:rsidRDefault="0039058D" w:rsidP="0039058D">
            <w:pPr>
              <w:spacing w:after="0" w:line="240" w:lineRule="auto"/>
              <w:rPr>
                <w:rFonts w:ascii="Times New Roman" w:eastAsia="Calibri" w:hAnsi="Times New Roman"/>
                <w:sz w:val="20"/>
                <w:szCs w:val="20"/>
                <w:lang w:eastAsia="ru-RU"/>
              </w:rPr>
            </w:pPr>
            <w:r w:rsidRPr="0039058D">
              <w:rPr>
                <w:rFonts w:ascii="Times New Roman" w:eastAsia="Calibri" w:hAnsi="Times New Roman"/>
                <w:sz w:val="20"/>
                <w:szCs w:val="20"/>
                <w:lang w:eastAsia="ru-RU"/>
              </w:rPr>
              <w:t>Л.В. Поворознюк, старший преподаватель кафедры дошкольного и начального общего образования (КГБУ ДПО «Алтайский краевой институт повышения квалификации работников образования», Барнаул, 2019.</w:t>
            </w:r>
          </w:p>
        </w:tc>
        <w:tc>
          <w:tcPr>
            <w:tcW w:w="392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«Алтайские писатели детям» в двух томах. Барнаул: ОАО «Алтайский дом печати», 2017.</w:t>
            </w:r>
          </w:p>
        </w:tc>
        <w:tc>
          <w:tcPr>
            <w:tcW w:w="3402" w:type="dxa"/>
          </w:tcPr>
          <w:p w:rsidR="0039058D" w:rsidRPr="0039058D" w:rsidRDefault="0039058D" w:rsidP="0039058D">
            <w:pPr>
              <w:spacing w:after="0" w:line="240" w:lineRule="auto"/>
              <w:rPr>
                <w:rFonts w:ascii="Times New Roman" w:hAnsi="Times New Roman"/>
                <w:sz w:val="20"/>
                <w:szCs w:val="20"/>
                <w:lang w:eastAsia="ru-RU"/>
              </w:rPr>
            </w:pPr>
          </w:p>
        </w:tc>
        <w:tc>
          <w:tcPr>
            <w:tcW w:w="3402" w:type="dxa"/>
          </w:tcPr>
          <w:p w:rsidR="0039058D" w:rsidRPr="0039058D" w:rsidRDefault="0039058D" w:rsidP="0039058D">
            <w:pPr>
              <w:spacing w:after="0" w:line="240" w:lineRule="auto"/>
              <w:rPr>
                <w:rFonts w:ascii="Times New Roman" w:hAnsi="Times New Roman"/>
                <w:sz w:val="20"/>
                <w:szCs w:val="20"/>
                <w:lang w:eastAsia="ru-RU"/>
              </w:rPr>
            </w:pPr>
          </w:p>
        </w:tc>
      </w:tr>
      <w:tr w:rsidR="0039058D" w:rsidRPr="0039058D" w:rsidTr="00276BAF">
        <w:tblPrEx>
          <w:tblLook w:val="0000" w:firstRow="0" w:lastRow="0" w:firstColumn="0" w:lastColumn="0" w:noHBand="0" w:noVBand="0"/>
        </w:tblPrEx>
        <w:trPr>
          <w:trHeight w:val="315"/>
        </w:trPr>
        <w:tc>
          <w:tcPr>
            <w:tcW w:w="1633"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Математика</w:t>
            </w:r>
          </w:p>
        </w:tc>
        <w:tc>
          <w:tcPr>
            <w:tcW w:w="3627" w:type="dxa"/>
            <w:gridSpan w:val="3"/>
          </w:tcPr>
          <w:p w:rsidR="0039058D" w:rsidRPr="0039058D" w:rsidRDefault="0039058D" w:rsidP="0039058D">
            <w:pPr>
              <w:spacing w:after="0" w:line="240" w:lineRule="auto"/>
              <w:rPr>
                <w:rFonts w:ascii="Times New Roman" w:eastAsia="Calibri" w:hAnsi="Times New Roman"/>
                <w:sz w:val="20"/>
                <w:szCs w:val="20"/>
                <w:lang w:eastAsia="ru-RU"/>
              </w:rPr>
            </w:pPr>
            <w:r w:rsidRPr="0039058D">
              <w:rPr>
                <w:rFonts w:ascii="Times New Roman" w:eastAsia="Calibri" w:hAnsi="Times New Roman"/>
                <w:sz w:val="20"/>
                <w:szCs w:val="20"/>
                <w:lang w:eastAsia="ru-RU"/>
              </w:rPr>
              <w:t>«Математика» М. И. Моро, С. И. Волкова, С. В. Степанова, М. А. Бантова, Г. В. Бельтюкова (Рабочие программы. Предметная линия учебников системы "Школа России" 1-4 классы: учеб.пособие для общеобразоват. организаций / М. И. Моро, С. И. Волкова, С. В. Степанова и др. - М.: Просвещение, 2019).</w:t>
            </w:r>
          </w:p>
        </w:tc>
        <w:tc>
          <w:tcPr>
            <w:tcW w:w="392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Волкова С. И., Степанова С. В., Бантова М. А. и др. Математика. Методические рекомендации. 3 класс - М.: Просвещение, 2019.</w:t>
            </w:r>
          </w:p>
        </w:tc>
        <w:tc>
          <w:tcPr>
            <w:tcW w:w="3402" w:type="dxa"/>
          </w:tcPr>
          <w:p w:rsidR="0039058D" w:rsidRPr="0039058D" w:rsidRDefault="0039058D" w:rsidP="0039058D">
            <w:pPr>
              <w:spacing w:after="0" w:line="240" w:lineRule="auto"/>
              <w:rPr>
                <w:rFonts w:ascii="Times New Roman" w:hAnsi="Times New Roman"/>
                <w:color w:val="333333"/>
                <w:sz w:val="20"/>
                <w:szCs w:val="20"/>
                <w:shd w:val="clear" w:color="auto" w:fill="FFFFFF"/>
                <w:lang w:eastAsia="ru-RU"/>
              </w:rPr>
            </w:pPr>
            <w:r w:rsidRPr="0039058D">
              <w:rPr>
                <w:rFonts w:ascii="Times New Roman" w:hAnsi="Times New Roman"/>
                <w:color w:val="333333"/>
                <w:sz w:val="20"/>
                <w:szCs w:val="20"/>
                <w:shd w:val="clear" w:color="auto" w:fill="FFFFFF"/>
                <w:lang w:eastAsia="ru-RU"/>
              </w:rPr>
              <w:t>Математика. Контрольные работы. 1- 4 классы. Пособие для учителей общеобразовательных организаций.  - М: «Просвещение», 2017.</w:t>
            </w:r>
          </w:p>
          <w:p w:rsidR="0039058D" w:rsidRPr="0039058D" w:rsidRDefault="0039058D" w:rsidP="0039058D">
            <w:pPr>
              <w:spacing w:after="0" w:line="240" w:lineRule="auto"/>
              <w:rPr>
                <w:rFonts w:ascii="Times New Roman" w:hAnsi="Times New Roman"/>
                <w:color w:val="333333"/>
                <w:sz w:val="20"/>
                <w:szCs w:val="20"/>
                <w:shd w:val="clear" w:color="auto" w:fill="FFFFFF"/>
                <w:lang w:eastAsia="ru-RU"/>
              </w:rPr>
            </w:pP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Математика. 3 класс. Моро М.И., Бантова М.А., Бельтюкова Г.В. и др. М.: Просвещение, 2019.</w:t>
            </w:r>
          </w:p>
        </w:tc>
      </w:tr>
      <w:tr w:rsidR="0039058D" w:rsidRPr="0039058D" w:rsidTr="00276BAF">
        <w:tblPrEx>
          <w:tblLook w:val="0000" w:firstRow="0" w:lastRow="0" w:firstColumn="0" w:lastColumn="0" w:noHBand="0" w:noVBand="0"/>
        </w:tblPrEx>
        <w:trPr>
          <w:trHeight w:val="315"/>
        </w:trPr>
        <w:tc>
          <w:tcPr>
            <w:tcW w:w="1633"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Окружающий мир</w:t>
            </w:r>
          </w:p>
        </w:tc>
        <w:tc>
          <w:tcPr>
            <w:tcW w:w="3627" w:type="dxa"/>
            <w:gridSpan w:val="3"/>
          </w:tcPr>
          <w:p w:rsidR="0039058D" w:rsidRPr="0039058D" w:rsidRDefault="0039058D" w:rsidP="0039058D">
            <w:pPr>
              <w:spacing w:after="0" w:line="240" w:lineRule="auto"/>
              <w:rPr>
                <w:rFonts w:ascii="Times New Roman" w:eastAsia="Calibri" w:hAnsi="Times New Roman"/>
                <w:sz w:val="20"/>
                <w:szCs w:val="20"/>
                <w:lang w:eastAsia="ru-RU"/>
              </w:rPr>
            </w:pPr>
            <w:r w:rsidRPr="0039058D">
              <w:rPr>
                <w:rFonts w:ascii="Times New Roman" w:eastAsia="Calibri" w:hAnsi="Times New Roman"/>
                <w:sz w:val="20"/>
                <w:szCs w:val="20"/>
                <w:lang w:eastAsia="ru-RU"/>
              </w:rPr>
              <w:t xml:space="preserve">«Окружающий мир» А. А. Плешаков (Рабочие программы. Предметная линия учебников системы "Школа России" 1-4 классы: пособие для учителей общеобразовательных </w:t>
            </w:r>
            <w:r w:rsidRPr="0039058D">
              <w:rPr>
                <w:rFonts w:ascii="Times New Roman" w:eastAsia="Calibri" w:hAnsi="Times New Roman"/>
                <w:sz w:val="20"/>
                <w:szCs w:val="20"/>
                <w:lang w:eastAsia="ru-RU"/>
              </w:rPr>
              <w:lastRenderedPageBreak/>
              <w:t>организаций / А. А. Плешаков - М. : Просвещение, 2019).</w:t>
            </w:r>
          </w:p>
        </w:tc>
        <w:tc>
          <w:tcPr>
            <w:tcW w:w="3921" w:type="dxa"/>
          </w:tcPr>
          <w:p w:rsidR="0039058D" w:rsidRPr="0039058D" w:rsidRDefault="0039058D" w:rsidP="0039058D">
            <w:pPr>
              <w:spacing w:after="0" w:line="240" w:lineRule="auto"/>
              <w:rPr>
                <w:rFonts w:ascii="Times New Roman" w:hAnsi="Times New Roman"/>
                <w:color w:val="333333"/>
                <w:sz w:val="20"/>
                <w:szCs w:val="20"/>
                <w:shd w:val="clear" w:color="auto" w:fill="FFFFFF"/>
                <w:lang w:eastAsia="ru-RU"/>
              </w:rPr>
            </w:pPr>
            <w:r w:rsidRPr="0039058D">
              <w:rPr>
                <w:rFonts w:ascii="Times New Roman" w:hAnsi="Times New Roman"/>
                <w:color w:val="333333"/>
                <w:sz w:val="20"/>
                <w:szCs w:val="20"/>
                <w:shd w:val="clear" w:color="auto" w:fill="FFFFFF"/>
                <w:lang w:eastAsia="ru-RU"/>
              </w:rPr>
              <w:lastRenderedPageBreak/>
              <w:t>Окружающий мир. Методические рекомендации. 3 класс  Плешаков А.А. и др. –Москва: «Просвещение», 2019.</w:t>
            </w:r>
          </w:p>
        </w:tc>
        <w:tc>
          <w:tcPr>
            <w:tcW w:w="3402" w:type="dxa"/>
          </w:tcPr>
          <w:p w:rsidR="0039058D" w:rsidRPr="0039058D" w:rsidRDefault="0039058D" w:rsidP="0039058D">
            <w:pPr>
              <w:spacing w:after="0" w:line="240" w:lineRule="auto"/>
              <w:rPr>
                <w:rFonts w:ascii="Times New Roman" w:hAnsi="Times New Roman"/>
                <w:sz w:val="20"/>
                <w:szCs w:val="20"/>
                <w:lang w:eastAsia="ru-RU"/>
              </w:rPr>
            </w:pP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Окружающий мир. 3 класс. Плешаков А.А.М.: Просвещение, 2017.</w:t>
            </w:r>
          </w:p>
        </w:tc>
      </w:tr>
      <w:tr w:rsidR="0039058D" w:rsidRPr="0039058D" w:rsidTr="00276BAF">
        <w:tblPrEx>
          <w:tblLook w:val="0000" w:firstRow="0" w:lastRow="0" w:firstColumn="0" w:lastColumn="0" w:noHBand="0" w:noVBand="0"/>
        </w:tblPrEx>
        <w:trPr>
          <w:trHeight w:val="315"/>
        </w:trPr>
        <w:tc>
          <w:tcPr>
            <w:tcW w:w="1633"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ИЗО</w:t>
            </w:r>
          </w:p>
        </w:tc>
        <w:tc>
          <w:tcPr>
            <w:tcW w:w="3627" w:type="dxa"/>
            <w:gridSpan w:val="3"/>
          </w:tcPr>
          <w:p w:rsidR="0039058D" w:rsidRPr="0039058D" w:rsidRDefault="0039058D" w:rsidP="0039058D">
            <w:pPr>
              <w:spacing w:after="0" w:line="240" w:lineRule="auto"/>
              <w:rPr>
                <w:rFonts w:ascii="Times New Roman" w:eastAsia="Calibri" w:hAnsi="Times New Roman"/>
                <w:sz w:val="20"/>
                <w:szCs w:val="20"/>
                <w:lang w:eastAsia="ru-RU"/>
              </w:rPr>
            </w:pPr>
            <w:r w:rsidRPr="0039058D">
              <w:rPr>
                <w:rFonts w:ascii="Times New Roman" w:eastAsia="Calibri" w:hAnsi="Times New Roman"/>
                <w:sz w:val="20"/>
                <w:szCs w:val="20"/>
                <w:lang w:eastAsia="ru-RU"/>
              </w:rPr>
              <w:t>«Изобразительное искусство» Б. М. Неменский, Л. А. Неменская, Н. А. Горяева и др. (Рабочие программы. Предметная линия учебников системы "Школа России" 1-4 классы: пособие для общеобразовательных организаций /Б. М. Неменский, Л. А. Неменская, Н. А. Горяева и др. - М. : Просвещение, 2015.)</w:t>
            </w:r>
          </w:p>
        </w:tc>
        <w:tc>
          <w:tcPr>
            <w:tcW w:w="392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Уроки изобразительного искусства. Поурочные разработки. 1-4 классы Неменский Б.М. - М. : Просвещение, 2016.</w:t>
            </w:r>
          </w:p>
        </w:tc>
        <w:tc>
          <w:tcPr>
            <w:tcW w:w="3402" w:type="dxa"/>
          </w:tcPr>
          <w:p w:rsidR="0039058D" w:rsidRPr="0039058D" w:rsidRDefault="0039058D" w:rsidP="0039058D">
            <w:pPr>
              <w:spacing w:after="0" w:line="240" w:lineRule="auto"/>
              <w:rPr>
                <w:rFonts w:ascii="Times New Roman" w:hAnsi="Times New Roman"/>
                <w:color w:val="333333"/>
                <w:sz w:val="20"/>
                <w:szCs w:val="20"/>
                <w:shd w:val="clear" w:color="auto" w:fill="FFFFFF"/>
                <w:lang w:eastAsia="ru-RU"/>
              </w:rPr>
            </w:pPr>
          </w:p>
        </w:tc>
        <w:tc>
          <w:tcPr>
            <w:tcW w:w="3402" w:type="dxa"/>
          </w:tcPr>
          <w:p w:rsidR="0039058D" w:rsidRPr="0039058D" w:rsidRDefault="0039058D" w:rsidP="0039058D">
            <w:pPr>
              <w:spacing w:after="0" w:line="240" w:lineRule="auto"/>
              <w:rPr>
                <w:rFonts w:ascii="Times New Roman" w:hAnsi="Times New Roman"/>
                <w:color w:val="333333"/>
                <w:sz w:val="20"/>
                <w:szCs w:val="20"/>
                <w:shd w:val="clear" w:color="auto" w:fill="FFFFFF"/>
                <w:lang w:eastAsia="ru-RU"/>
              </w:rPr>
            </w:pPr>
            <w:r w:rsidRPr="0039058D">
              <w:rPr>
                <w:rFonts w:ascii="Times New Roman" w:hAnsi="Times New Roman"/>
                <w:color w:val="333333"/>
                <w:sz w:val="20"/>
                <w:szCs w:val="20"/>
                <w:shd w:val="clear" w:color="auto" w:fill="FFFFFF"/>
                <w:lang w:eastAsia="ru-RU"/>
              </w:rPr>
              <w:t>Изобразительное искусство. 3 класс. Неменская Л.А., Коротеева Е.И., Горяева Н.А. (под ред. Неменского Б.М.), 2019.</w:t>
            </w:r>
          </w:p>
        </w:tc>
      </w:tr>
      <w:tr w:rsidR="0039058D" w:rsidRPr="0039058D" w:rsidTr="00276BAF">
        <w:tblPrEx>
          <w:tblLook w:val="0000" w:firstRow="0" w:lastRow="0" w:firstColumn="0" w:lastColumn="0" w:noHBand="0" w:noVBand="0"/>
        </w:tblPrEx>
        <w:trPr>
          <w:trHeight w:val="315"/>
        </w:trPr>
        <w:tc>
          <w:tcPr>
            <w:tcW w:w="1633"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Технология</w:t>
            </w:r>
          </w:p>
        </w:tc>
        <w:tc>
          <w:tcPr>
            <w:tcW w:w="3627" w:type="dxa"/>
            <w:gridSpan w:val="3"/>
          </w:tcPr>
          <w:p w:rsidR="0039058D" w:rsidRPr="0039058D" w:rsidRDefault="0039058D" w:rsidP="0039058D">
            <w:pPr>
              <w:spacing w:after="0" w:line="240" w:lineRule="auto"/>
              <w:rPr>
                <w:rFonts w:ascii="Times New Roman" w:eastAsia="Calibri" w:hAnsi="Times New Roman"/>
                <w:sz w:val="20"/>
                <w:szCs w:val="20"/>
                <w:lang w:eastAsia="ru-RU"/>
              </w:rPr>
            </w:pPr>
            <w:r w:rsidRPr="0039058D">
              <w:rPr>
                <w:rFonts w:ascii="Times New Roman" w:eastAsia="Calibri" w:hAnsi="Times New Roman"/>
                <w:sz w:val="20"/>
                <w:szCs w:val="20"/>
                <w:lang w:eastAsia="ru-RU"/>
              </w:rPr>
              <w:t>«Технология» Роговцева Н.И. (Рабочие программы. Предметная линия учебников  системы «Школа России» Роговцева Н.И., Анащенкова С.В. // Пособиедля общеобразовательных организаций  - М. : Просвещение, 2019.)</w:t>
            </w:r>
          </w:p>
        </w:tc>
        <w:tc>
          <w:tcPr>
            <w:tcW w:w="392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Технология. Методическое пособие с поурочными разработками. Н.В. Шипилова, Н.И. Роговцева, С.В. Анащенкова. М.: Просвещение, 2019.</w:t>
            </w:r>
          </w:p>
        </w:tc>
        <w:tc>
          <w:tcPr>
            <w:tcW w:w="3402" w:type="dxa"/>
          </w:tcPr>
          <w:p w:rsidR="0039058D" w:rsidRPr="0039058D" w:rsidRDefault="0039058D" w:rsidP="0039058D">
            <w:pPr>
              <w:spacing w:after="0" w:line="240" w:lineRule="auto"/>
              <w:rPr>
                <w:rFonts w:ascii="Times New Roman" w:hAnsi="Times New Roman"/>
                <w:color w:val="333333"/>
                <w:sz w:val="20"/>
                <w:szCs w:val="20"/>
                <w:shd w:val="clear" w:color="auto" w:fill="FFFFFF"/>
                <w:lang w:eastAsia="ru-RU"/>
              </w:rPr>
            </w:pP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Технология. 3 класс. РоговцеваН.И.Богданова Н.В. Добромыслова Н.В. М.: Просвещение 2013.</w:t>
            </w:r>
          </w:p>
        </w:tc>
      </w:tr>
      <w:tr w:rsidR="0039058D" w:rsidRPr="0039058D" w:rsidTr="00276BAF">
        <w:tblPrEx>
          <w:tblLook w:val="0000" w:firstRow="0" w:lastRow="0" w:firstColumn="0" w:lastColumn="0" w:noHBand="0" w:noVBand="0"/>
        </w:tblPrEx>
        <w:trPr>
          <w:trHeight w:val="315"/>
        </w:trPr>
        <w:tc>
          <w:tcPr>
            <w:tcW w:w="1633"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Английский язык</w:t>
            </w:r>
          </w:p>
        </w:tc>
        <w:tc>
          <w:tcPr>
            <w:tcW w:w="3627" w:type="dxa"/>
            <w:gridSpan w:val="3"/>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eastAsia="SimSun" w:hAnsi="Times New Roman"/>
                <w:sz w:val="20"/>
                <w:szCs w:val="20"/>
                <w:lang w:eastAsia="ar-SA"/>
              </w:rPr>
              <w:t>Английский язык. Программы общеобразовательных учреждений. Предметная линия учебников «Английский язык в фокусе 2-4 классы/ пособие для учителей общеобразовательных учреждений/авторы Н.И. Быкова, М.Д. Поспелова, М.: «Просвещение», 2011.</w:t>
            </w:r>
          </w:p>
        </w:tc>
        <w:tc>
          <w:tcPr>
            <w:tcW w:w="3921" w:type="dxa"/>
          </w:tcPr>
          <w:p w:rsidR="0039058D" w:rsidRPr="0039058D" w:rsidRDefault="0039058D" w:rsidP="0039058D">
            <w:pPr>
              <w:spacing w:after="0" w:line="240" w:lineRule="auto"/>
              <w:rPr>
                <w:rFonts w:ascii="Times New Roman" w:hAnsi="Times New Roman"/>
                <w:sz w:val="20"/>
                <w:szCs w:val="20"/>
                <w:lang w:eastAsia="ru-RU"/>
              </w:rPr>
            </w:pPr>
          </w:p>
        </w:tc>
        <w:tc>
          <w:tcPr>
            <w:tcW w:w="3402" w:type="dxa"/>
          </w:tcPr>
          <w:p w:rsidR="0039058D" w:rsidRPr="0039058D" w:rsidRDefault="0039058D" w:rsidP="0039058D">
            <w:pPr>
              <w:spacing w:after="0" w:line="240" w:lineRule="auto"/>
              <w:rPr>
                <w:rFonts w:ascii="Times New Roman" w:hAnsi="Times New Roman"/>
                <w:color w:val="333333"/>
                <w:sz w:val="20"/>
                <w:szCs w:val="20"/>
                <w:shd w:val="clear" w:color="auto" w:fill="FFFFFF"/>
                <w:lang w:eastAsia="ru-RU"/>
              </w:rPr>
            </w:pPr>
          </w:p>
        </w:tc>
        <w:tc>
          <w:tcPr>
            <w:tcW w:w="3402" w:type="dxa"/>
          </w:tcPr>
          <w:p w:rsidR="0039058D" w:rsidRPr="0039058D" w:rsidRDefault="0039058D" w:rsidP="0039058D">
            <w:pPr>
              <w:spacing w:after="0" w:line="240" w:lineRule="auto"/>
              <w:rPr>
                <w:rFonts w:ascii="Times New Roman" w:hAnsi="Times New Roman"/>
                <w:i/>
                <w:sz w:val="20"/>
                <w:szCs w:val="20"/>
                <w:lang w:eastAsia="ru-RU"/>
              </w:rPr>
            </w:pPr>
            <w:r w:rsidRPr="0039058D">
              <w:rPr>
                <w:rFonts w:ascii="Times New Roman" w:eastAsia="SimSun" w:hAnsi="Times New Roman"/>
                <w:sz w:val="20"/>
                <w:szCs w:val="20"/>
                <w:lang w:eastAsia="ar-SA"/>
              </w:rPr>
              <w:t>«Английский в фокусе»</w:t>
            </w:r>
            <w:r w:rsidRPr="0039058D">
              <w:rPr>
                <w:rFonts w:ascii="Times New Roman" w:hAnsi="Times New Roman"/>
                <w:sz w:val="20"/>
                <w:szCs w:val="20"/>
                <w:lang w:eastAsia="ru-RU"/>
              </w:rPr>
              <w:t>("Spotlight") Быкова Н. И., Дули Д., Поспелова М. Д. и др.Английский язык. 3 класс</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eastAsia="SimSun" w:hAnsi="Times New Roman"/>
                <w:sz w:val="20"/>
                <w:szCs w:val="20"/>
                <w:lang w:eastAsia="ar-SA"/>
              </w:rPr>
              <w:t>Москва, «Просвещение», 2017.</w:t>
            </w:r>
          </w:p>
          <w:p w:rsidR="0039058D" w:rsidRPr="0039058D" w:rsidRDefault="0039058D" w:rsidP="0039058D">
            <w:pPr>
              <w:spacing w:after="0" w:line="240" w:lineRule="auto"/>
              <w:rPr>
                <w:rFonts w:ascii="Times New Roman" w:hAnsi="Times New Roman"/>
                <w:sz w:val="20"/>
                <w:szCs w:val="20"/>
                <w:lang w:eastAsia="ru-RU"/>
              </w:rPr>
            </w:pPr>
          </w:p>
        </w:tc>
      </w:tr>
      <w:tr w:rsidR="0039058D" w:rsidRPr="0039058D" w:rsidTr="00276BAF">
        <w:tblPrEx>
          <w:tblLook w:val="0000" w:firstRow="0" w:lastRow="0" w:firstColumn="0" w:lastColumn="0" w:noHBand="0" w:noVBand="0"/>
        </w:tblPrEx>
        <w:trPr>
          <w:trHeight w:val="315"/>
        </w:trPr>
        <w:tc>
          <w:tcPr>
            <w:tcW w:w="1633"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Немецкий язык</w:t>
            </w:r>
          </w:p>
        </w:tc>
        <w:tc>
          <w:tcPr>
            <w:tcW w:w="3627" w:type="dxa"/>
            <w:gridSpan w:val="3"/>
          </w:tcPr>
          <w:p w:rsidR="0039058D" w:rsidRPr="0039058D" w:rsidRDefault="0039058D" w:rsidP="0039058D">
            <w:pPr>
              <w:spacing w:after="0" w:line="240" w:lineRule="auto"/>
              <w:rPr>
                <w:rFonts w:ascii="Times New Roman" w:eastAsia="SimSun" w:hAnsi="Times New Roman"/>
                <w:sz w:val="20"/>
                <w:szCs w:val="20"/>
                <w:lang w:eastAsia="ar-SA"/>
              </w:rPr>
            </w:pPr>
            <w:r w:rsidRPr="0039058D">
              <w:rPr>
                <w:rFonts w:ascii="Times New Roman" w:hAnsi="Times New Roman"/>
                <w:sz w:val="20"/>
                <w:szCs w:val="20"/>
                <w:lang w:eastAsia="ru-RU"/>
              </w:rPr>
              <w:t>Бим И.Л., Рыжова Л.И. Немецкий язык.Р</w:t>
            </w:r>
            <w:r w:rsidRPr="0039058D">
              <w:rPr>
                <w:rFonts w:ascii="Times New Roman" w:hAnsi="Times New Roman"/>
                <w:color w:val="000000"/>
                <w:sz w:val="20"/>
                <w:szCs w:val="20"/>
                <w:lang w:eastAsia="ru-RU"/>
              </w:rPr>
              <w:t xml:space="preserve">абочие программы. </w:t>
            </w:r>
            <w:r w:rsidRPr="0039058D">
              <w:rPr>
                <w:rFonts w:ascii="Times New Roman" w:hAnsi="Times New Roman"/>
                <w:sz w:val="20"/>
                <w:szCs w:val="20"/>
                <w:lang w:eastAsia="ru-RU"/>
              </w:rPr>
              <w:t>Предметная линия учебников И.Л. Бим, 2-4 классы. Сборник примерных рабочих программ 2-11 классы: учебное пособие для общеобразовательных организаций / И.Л. Бим и др. – М.: «Просвещение»,   2019 г.</w:t>
            </w:r>
          </w:p>
        </w:tc>
        <w:tc>
          <w:tcPr>
            <w:tcW w:w="392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bCs/>
                <w:sz w:val="20"/>
                <w:szCs w:val="20"/>
                <w:lang w:eastAsia="ru-RU"/>
              </w:rPr>
              <w:t xml:space="preserve">Немецкий язык. Книга для учителя. 3 класс. </w:t>
            </w:r>
            <w:r w:rsidRPr="0039058D">
              <w:rPr>
                <w:rFonts w:ascii="Times New Roman" w:hAnsi="Times New Roman"/>
                <w:sz w:val="20"/>
                <w:szCs w:val="20"/>
                <w:lang w:eastAsia="ru-RU"/>
              </w:rPr>
              <w:t>Бим И.Л., Рыжова Л.И., Садомова  Л.В.- М.: «Просвещение»,   2017 г.</w:t>
            </w:r>
          </w:p>
        </w:tc>
        <w:tc>
          <w:tcPr>
            <w:tcW w:w="3402" w:type="dxa"/>
          </w:tcPr>
          <w:p w:rsidR="0039058D" w:rsidRPr="0039058D" w:rsidRDefault="0039058D" w:rsidP="0039058D">
            <w:pPr>
              <w:spacing w:after="0" w:line="240" w:lineRule="auto"/>
              <w:rPr>
                <w:rFonts w:ascii="Times New Roman" w:hAnsi="Times New Roman"/>
                <w:color w:val="333333"/>
                <w:sz w:val="20"/>
                <w:szCs w:val="20"/>
                <w:shd w:val="clear" w:color="auto" w:fill="FFFFFF"/>
                <w:lang w:eastAsia="ru-RU"/>
              </w:rPr>
            </w:pPr>
            <w:r w:rsidRPr="0039058D">
              <w:rPr>
                <w:rFonts w:ascii="Times New Roman" w:hAnsi="Times New Roman"/>
                <w:bCs/>
                <w:sz w:val="20"/>
                <w:szCs w:val="20"/>
                <w:lang w:eastAsia="ru-RU"/>
              </w:rPr>
              <w:t xml:space="preserve">Немецкий язык. Контрольные задания. 3 класс. </w:t>
            </w:r>
            <w:r w:rsidRPr="0039058D">
              <w:rPr>
                <w:rFonts w:ascii="Times New Roman" w:hAnsi="Times New Roman"/>
                <w:sz w:val="20"/>
                <w:szCs w:val="20"/>
                <w:lang w:eastAsia="ru-RU"/>
              </w:rPr>
              <w:t>Каплина О.В., Бакирова И.Б.- М.: «Просвещение»,   2016 г.</w:t>
            </w: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xml:space="preserve">Немецкий язык. Учебник. 3класс. В 2-х частях. + Электронное приложение </w:t>
            </w:r>
          </w:p>
          <w:p w:rsidR="0039058D" w:rsidRPr="0039058D" w:rsidRDefault="0039058D" w:rsidP="0039058D">
            <w:pPr>
              <w:spacing w:after="0" w:line="240" w:lineRule="auto"/>
              <w:rPr>
                <w:rFonts w:ascii="Times New Roman" w:eastAsia="SimSun" w:hAnsi="Times New Roman"/>
                <w:i/>
                <w:sz w:val="20"/>
                <w:szCs w:val="20"/>
                <w:lang w:eastAsia="ar-SA"/>
              </w:rPr>
            </w:pPr>
            <w:r w:rsidRPr="0039058D">
              <w:rPr>
                <w:rFonts w:ascii="Times New Roman" w:hAnsi="Times New Roman"/>
                <w:sz w:val="20"/>
                <w:szCs w:val="20"/>
                <w:lang w:eastAsia="ru-RU"/>
              </w:rPr>
              <w:t>Бим И.Л., Рыжова Л.И.- М.: «Просвещение», 2015.</w:t>
            </w:r>
          </w:p>
        </w:tc>
      </w:tr>
      <w:tr w:rsidR="0039058D" w:rsidRPr="0039058D" w:rsidTr="00276BAF">
        <w:tblPrEx>
          <w:tblLook w:val="0000" w:firstRow="0" w:lastRow="0" w:firstColumn="0" w:lastColumn="0" w:noHBand="0" w:noVBand="0"/>
        </w:tblPrEx>
        <w:trPr>
          <w:trHeight w:val="315"/>
        </w:trPr>
        <w:tc>
          <w:tcPr>
            <w:tcW w:w="1633"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Музыка</w:t>
            </w:r>
          </w:p>
        </w:tc>
        <w:tc>
          <w:tcPr>
            <w:tcW w:w="3627" w:type="dxa"/>
            <w:gridSpan w:val="3"/>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color w:val="000000"/>
                <w:sz w:val="20"/>
                <w:szCs w:val="20"/>
                <w:shd w:val="clear" w:color="auto" w:fill="FFFFFF"/>
                <w:lang w:eastAsia="ru-RU"/>
              </w:rPr>
              <w:t>«Музыка» Е.Д.Критская,  Г.П.Сергеева, Т. С. Шмагина, (Рабочие программы. Предметная линия учебников системы "Школа России" 1-4 классы: пособие для общеобразовательных организаций  - М. : Просвещение, 2017.)</w:t>
            </w:r>
          </w:p>
        </w:tc>
        <w:tc>
          <w:tcPr>
            <w:tcW w:w="3921" w:type="dxa"/>
          </w:tcPr>
          <w:p w:rsidR="0039058D" w:rsidRPr="0039058D" w:rsidRDefault="0039058D" w:rsidP="0039058D">
            <w:pPr>
              <w:spacing w:after="0" w:line="240" w:lineRule="auto"/>
              <w:rPr>
                <w:rFonts w:ascii="Times New Roman" w:hAnsi="Times New Roman"/>
                <w:bCs/>
                <w:sz w:val="20"/>
                <w:szCs w:val="20"/>
                <w:lang w:eastAsia="ru-RU"/>
              </w:rPr>
            </w:pPr>
            <w:r w:rsidRPr="0039058D">
              <w:rPr>
                <w:rFonts w:ascii="Times New Roman" w:hAnsi="Times New Roman"/>
                <w:sz w:val="20"/>
                <w:szCs w:val="20"/>
                <w:lang w:eastAsia="ru-RU"/>
              </w:rPr>
              <w:t>Критская Е. Д., Сергеева Г. П., Шмагина Т. С. Уроки музыки. Поурочные разработки. 1-4 классы. - М. : Просвещение, 2015.</w:t>
            </w:r>
          </w:p>
        </w:tc>
        <w:tc>
          <w:tcPr>
            <w:tcW w:w="3402" w:type="dxa"/>
          </w:tcPr>
          <w:p w:rsidR="0039058D" w:rsidRPr="0039058D" w:rsidRDefault="0039058D" w:rsidP="0039058D">
            <w:pPr>
              <w:spacing w:after="0" w:line="240" w:lineRule="auto"/>
              <w:rPr>
                <w:rFonts w:ascii="Times New Roman" w:hAnsi="Times New Roman"/>
                <w:bCs/>
                <w:sz w:val="20"/>
                <w:szCs w:val="20"/>
                <w:lang w:eastAsia="ru-RU"/>
              </w:rPr>
            </w:pP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bCs/>
                <w:sz w:val="20"/>
                <w:szCs w:val="20"/>
                <w:lang w:eastAsia="ru-RU"/>
              </w:rPr>
              <w:t>Критская Е. Д., Сергеева Г. П., Шмагина Т. С. Музыка. Учебник. 3 класс</w:t>
            </w:r>
            <w:r w:rsidRPr="0039058D">
              <w:rPr>
                <w:rFonts w:ascii="Times New Roman" w:hAnsi="Times New Roman"/>
                <w:sz w:val="20"/>
                <w:szCs w:val="20"/>
                <w:shd w:val="clear" w:color="auto" w:fill="FFFFFF"/>
                <w:lang w:eastAsia="ru-RU"/>
              </w:rPr>
              <w:t xml:space="preserve">- </w:t>
            </w:r>
            <w:r w:rsidRPr="0039058D">
              <w:rPr>
                <w:rFonts w:ascii="Times New Roman" w:hAnsi="Times New Roman"/>
                <w:sz w:val="20"/>
                <w:szCs w:val="20"/>
                <w:lang w:eastAsia="ru-RU"/>
              </w:rPr>
              <w:t xml:space="preserve"> М. : Просвещение.2019.</w:t>
            </w:r>
          </w:p>
        </w:tc>
      </w:tr>
      <w:tr w:rsidR="0039058D" w:rsidRPr="0039058D" w:rsidTr="00276BAF">
        <w:tblPrEx>
          <w:tblLook w:val="0000" w:firstRow="0" w:lastRow="0" w:firstColumn="0" w:lastColumn="0" w:noHBand="0" w:noVBand="0"/>
        </w:tblPrEx>
        <w:trPr>
          <w:trHeight w:val="315"/>
        </w:trPr>
        <w:tc>
          <w:tcPr>
            <w:tcW w:w="1633"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Физическая культура</w:t>
            </w:r>
          </w:p>
        </w:tc>
        <w:tc>
          <w:tcPr>
            <w:tcW w:w="3627" w:type="dxa"/>
            <w:gridSpan w:val="3"/>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xml:space="preserve">Физическая культура. Рабочие программы. Предметная линия учебников В.И. Ляха. – 1-4 классы: пособие для учителей </w:t>
            </w:r>
            <w:r w:rsidRPr="0039058D">
              <w:rPr>
                <w:rFonts w:ascii="Times New Roman" w:hAnsi="Times New Roman"/>
                <w:sz w:val="20"/>
                <w:szCs w:val="20"/>
                <w:lang w:eastAsia="ru-RU"/>
              </w:rPr>
              <w:lastRenderedPageBreak/>
              <w:t>общеобразовательных учреждений / В.И. Лях - 8-е изд. – М. : Просвещение, 2020.</w:t>
            </w:r>
          </w:p>
        </w:tc>
        <w:tc>
          <w:tcPr>
            <w:tcW w:w="392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lastRenderedPageBreak/>
              <w:t xml:space="preserve">Физическая культура. Методические рекомендации В.И.Лях – 1-4 класы: пособие для учителей </w:t>
            </w:r>
            <w:r w:rsidRPr="0039058D">
              <w:rPr>
                <w:rFonts w:ascii="Times New Roman" w:hAnsi="Times New Roman"/>
                <w:sz w:val="20"/>
                <w:szCs w:val="20"/>
                <w:lang w:eastAsia="ru-RU"/>
              </w:rPr>
              <w:lastRenderedPageBreak/>
              <w:t>общеобразовательных учреждений / В.И. Лях - 3-е изд. – М. : Просвещение, 2019.</w:t>
            </w:r>
          </w:p>
        </w:tc>
        <w:tc>
          <w:tcPr>
            <w:tcW w:w="3402" w:type="dxa"/>
          </w:tcPr>
          <w:p w:rsidR="0039058D" w:rsidRPr="0039058D" w:rsidRDefault="0039058D" w:rsidP="0039058D">
            <w:pPr>
              <w:spacing w:after="0" w:line="240" w:lineRule="auto"/>
              <w:rPr>
                <w:rFonts w:ascii="Times New Roman" w:hAnsi="Times New Roman"/>
                <w:bCs/>
                <w:color w:val="000000"/>
                <w:sz w:val="20"/>
                <w:szCs w:val="20"/>
                <w:lang w:eastAsia="ru-RU"/>
              </w:rPr>
            </w:pPr>
          </w:p>
        </w:tc>
        <w:tc>
          <w:tcPr>
            <w:tcW w:w="3402" w:type="dxa"/>
          </w:tcPr>
          <w:p w:rsidR="0039058D" w:rsidRPr="0039058D" w:rsidRDefault="0039058D" w:rsidP="0039058D">
            <w:pPr>
              <w:spacing w:after="0" w:line="240" w:lineRule="auto"/>
              <w:rPr>
                <w:rFonts w:ascii="Times New Roman" w:hAnsi="Times New Roman"/>
                <w:bCs/>
                <w:color w:val="000000"/>
                <w:sz w:val="20"/>
                <w:szCs w:val="20"/>
                <w:lang w:eastAsia="ru-RU"/>
              </w:rPr>
            </w:pPr>
            <w:r w:rsidRPr="0039058D">
              <w:rPr>
                <w:rFonts w:ascii="Times New Roman" w:hAnsi="Times New Roman"/>
                <w:bCs/>
                <w:color w:val="000000"/>
                <w:sz w:val="20"/>
                <w:szCs w:val="20"/>
                <w:lang w:eastAsia="ru-RU"/>
              </w:rPr>
              <w:t>Физическая культура. Предметная линия учебников В.И. Ляха, 1-4 классы. 5 – е издание, М.: Просвещение, 2018.</w:t>
            </w:r>
          </w:p>
        </w:tc>
      </w:tr>
      <w:tr w:rsidR="0039058D" w:rsidRPr="0039058D" w:rsidTr="00276BAF">
        <w:tblPrEx>
          <w:tblLook w:val="0000" w:firstRow="0" w:lastRow="0" w:firstColumn="0" w:lastColumn="0" w:noHBand="0" w:noVBand="0"/>
        </w:tblPrEx>
        <w:trPr>
          <w:trHeight w:val="315"/>
        </w:trPr>
        <w:tc>
          <w:tcPr>
            <w:tcW w:w="15985" w:type="dxa"/>
            <w:gridSpan w:val="7"/>
          </w:tcPr>
          <w:p w:rsidR="0039058D" w:rsidRPr="0039058D" w:rsidRDefault="0039058D" w:rsidP="0039058D">
            <w:pPr>
              <w:spacing w:after="0" w:line="240" w:lineRule="auto"/>
              <w:rPr>
                <w:rFonts w:ascii="Times New Roman" w:hAnsi="Times New Roman"/>
                <w:b/>
                <w:i/>
                <w:sz w:val="20"/>
                <w:szCs w:val="20"/>
                <w:lang w:eastAsia="ru-RU"/>
              </w:rPr>
            </w:pPr>
            <w:r w:rsidRPr="0039058D">
              <w:rPr>
                <w:rFonts w:ascii="Times New Roman" w:hAnsi="Times New Roman"/>
                <w:b/>
                <w:i/>
                <w:sz w:val="20"/>
                <w:szCs w:val="20"/>
                <w:lang w:eastAsia="ru-RU"/>
              </w:rPr>
              <w:t>4  классы         УМК «Школа России»</w:t>
            </w:r>
          </w:p>
        </w:tc>
      </w:tr>
      <w:tr w:rsidR="0039058D" w:rsidRPr="0039058D" w:rsidTr="00276BAF">
        <w:tblPrEx>
          <w:tblLook w:val="0000" w:firstRow="0" w:lastRow="0" w:firstColumn="0" w:lastColumn="0" w:noHBand="0" w:noVBand="0"/>
        </w:tblPrEx>
        <w:trPr>
          <w:trHeight w:val="315"/>
        </w:trPr>
        <w:tc>
          <w:tcPr>
            <w:tcW w:w="1633"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Русский язык</w:t>
            </w:r>
          </w:p>
        </w:tc>
        <w:tc>
          <w:tcPr>
            <w:tcW w:w="3627" w:type="dxa"/>
            <w:gridSpan w:val="3"/>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УМК «Школа России», авторская программа Канакиной В.П., ГорецкогоВ.Г., Дементьевой М.Н. «Русский язык»./ Сборник рабочих программ «Школа России» 1- 4 классы – М: Просвещение, 2020.</w:t>
            </w:r>
          </w:p>
        </w:tc>
        <w:tc>
          <w:tcPr>
            <w:tcW w:w="392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xml:space="preserve">Канакина В.П. Русский язык. Методическое пособие с поурочными разработками. 4 класс. М: «Просвещение», </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2019.</w:t>
            </w:r>
          </w:p>
          <w:p w:rsidR="0039058D" w:rsidRPr="0039058D" w:rsidRDefault="0039058D" w:rsidP="0039058D">
            <w:pPr>
              <w:spacing w:after="0" w:line="240" w:lineRule="auto"/>
              <w:rPr>
                <w:rFonts w:ascii="Times New Roman" w:hAnsi="Times New Roman"/>
                <w:sz w:val="20"/>
                <w:szCs w:val="20"/>
                <w:lang w:eastAsia="ru-RU"/>
              </w:rPr>
            </w:pP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bCs/>
                <w:color w:val="333333"/>
                <w:sz w:val="20"/>
                <w:szCs w:val="20"/>
                <w:bdr w:val="none" w:sz="0" w:space="0" w:color="auto" w:frame="1"/>
                <w:shd w:val="clear" w:color="auto" w:fill="FFFFFF"/>
                <w:lang w:eastAsia="ru-RU"/>
              </w:rPr>
              <w:t>Русский язык. Сборник диктантов и творческих работ. 3-4 классы</w:t>
            </w:r>
            <w:r w:rsidRPr="0039058D">
              <w:rPr>
                <w:rFonts w:ascii="Times New Roman" w:hAnsi="Times New Roman"/>
                <w:b/>
                <w:bCs/>
                <w:color w:val="333333"/>
                <w:sz w:val="20"/>
                <w:szCs w:val="20"/>
                <w:bdr w:val="none" w:sz="0" w:space="0" w:color="auto" w:frame="1"/>
                <w:shd w:val="clear" w:color="auto" w:fill="FFFFFF"/>
                <w:lang w:eastAsia="ru-RU"/>
              </w:rPr>
              <w:t> </w:t>
            </w:r>
            <w:r w:rsidRPr="0039058D">
              <w:rPr>
                <w:rFonts w:ascii="Times New Roman" w:hAnsi="Times New Roman"/>
                <w:color w:val="333333"/>
                <w:sz w:val="20"/>
                <w:szCs w:val="20"/>
                <w:lang w:eastAsia="ru-RU"/>
              </w:rPr>
              <w:br/>
            </w:r>
            <w:r w:rsidRPr="0039058D">
              <w:rPr>
                <w:rFonts w:ascii="Times New Roman" w:hAnsi="Times New Roman"/>
                <w:color w:val="333333"/>
                <w:sz w:val="20"/>
                <w:szCs w:val="20"/>
                <w:shd w:val="clear" w:color="auto" w:fill="FFFFFF"/>
                <w:lang w:eastAsia="ru-RU"/>
              </w:rPr>
              <w:t>Канакина В.П., Щеголева Г.С.</w:t>
            </w:r>
            <w:r w:rsidRPr="0039058D">
              <w:rPr>
                <w:rFonts w:ascii="Times New Roman" w:hAnsi="Times New Roman"/>
                <w:sz w:val="20"/>
                <w:szCs w:val="20"/>
                <w:lang w:eastAsia="ru-RU"/>
              </w:rPr>
              <w:t xml:space="preserve"> - М.: Просвещение, 2019.</w:t>
            </w:r>
          </w:p>
          <w:p w:rsidR="0039058D" w:rsidRPr="0039058D" w:rsidRDefault="0039058D" w:rsidP="0039058D">
            <w:pPr>
              <w:spacing w:after="0" w:line="240" w:lineRule="auto"/>
              <w:rPr>
                <w:rFonts w:ascii="Times New Roman" w:hAnsi="Times New Roman"/>
                <w:sz w:val="20"/>
                <w:szCs w:val="20"/>
                <w:lang w:eastAsia="ru-RU"/>
              </w:rPr>
            </w:pPr>
          </w:p>
          <w:p w:rsidR="0039058D" w:rsidRPr="0039058D" w:rsidRDefault="0039058D" w:rsidP="0039058D">
            <w:pPr>
              <w:spacing w:after="0" w:line="240" w:lineRule="auto"/>
              <w:rPr>
                <w:rFonts w:ascii="Times New Roman" w:hAnsi="Times New Roman"/>
                <w:sz w:val="20"/>
                <w:szCs w:val="20"/>
                <w:lang w:eastAsia="ru-RU"/>
              </w:rPr>
            </w:pP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Русский язык. 4 класс. Канакина В.П., Горецкий В.Г.- М. : Просвещение, 2014.</w:t>
            </w:r>
          </w:p>
        </w:tc>
      </w:tr>
      <w:tr w:rsidR="0039058D" w:rsidRPr="0039058D" w:rsidTr="00276BAF">
        <w:tblPrEx>
          <w:tblLook w:val="0000" w:firstRow="0" w:lastRow="0" w:firstColumn="0" w:lastColumn="0" w:noHBand="0" w:noVBand="0"/>
        </w:tblPrEx>
        <w:trPr>
          <w:trHeight w:val="315"/>
        </w:trPr>
        <w:tc>
          <w:tcPr>
            <w:tcW w:w="1633"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Родной язык (русский)</w:t>
            </w:r>
          </w:p>
        </w:tc>
        <w:tc>
          <w:tcPr>
            <w:tcW w:w="3627" w:type="dxa"/>
            <w:gridSpan w:val="3"/>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Примерная программа по учебному предмету «Родной (русский) язык для общеобразовательных организаций, реализующих программы начального общего образования, одобренной решением федерального учебно-методического объединения по общему образованию (протокол № 1/19 от 04.03.2019).  Программа по учебному предмету «Родной (русский) язык» (2 года обучения) 1-4 классы. Составитель Л.В. Поворознюк , старший преподаватель кафедры дошкольного и начального общего образования (КГБУ ДПО «Алтайский краевой институт повышения квалификации работников образования») Барнаул, 2019 г.</w:t>
            </w:r>
          </w:p>
        </w:tc>
        <w:tc>
          <w:tcPr>
            <w:tcW w:w="3921" w:type="dxa"/>
          </w:tcPr>
          <w:p w:rsidR="0039058D" w:rsidRPr="0039058D" w:rsidRDefault="0039058D" w:rsidP="0039058D">
            <w:pPr>
              <w:spacing w:after="0" w:line="240" w:lineRule="auto"/>
              <w:rPr>
                <w:rFonts w:ascii="Times New Roman" w:hAnsi="Times New Roman"/>
                <w:sz w:val="20"/>
                <w:szCs w:val="20"/>
                <w:lang w:eastAsia="ru-RU"/>
              </w:rPr>
            </w:pPr>
          </w:p>
        </w:tc>
        <w:tc>
          <w:tcPr>
            <w:tcW w:w="3402" w:type="dxa"/>
          </w:tcPr>
          <w:p w:rsidR="0039058D" w:rsidRPr="0039058D" w:rsidRDefault="0039058D" w:rsidP="0039058D">
            <w:pPr>
              <w:spacing w:after="0" w:line="240" w:lineRule="auto"/>
              <w:rPr>
                <w:rFonts w:ascii="Times New Roman" w:hAnsi="Times New Roman"/>
                <w:sz w:val="20"/>
                <w:szCs w:val="20"/>
                <w:lang w:eastAsia="ru-RU"/>
              </w:rPr>
            </w:pPr>
          </w:p>
        </w:tc>
        <w:tc>
          <w:tcPr>
            <w:tcW w:w="3402" w:type="dxa"/>
          </w:tcPr>
          <w:p w:rsidR="0039058D" w:rsidRPr="0039058D" w:rsidRDefault="0039058D" w:rsidP="0039058D">
            <w:pPr>
              <w:spacing w:after="0" w:line="240" w:lineRule="auto"/>
              <w:rPr>
                <w:rFonts w:ascii="Times New Roman" w:hAnsi="Times New Roman"/>
                <w:sz w:val="20"/>
                <w:szCs w:val="20"/>
                <w:lang w:eastAsia="ru-RU"/>
              </w:rPr>
            </w:pPr>
          </w:p>
        </w:tc>
      </w:tr>
      <w:tr w:rsidR="0039058D" w:rsidRPr="0039058D" w:rsidTr="00276BAF">
        <w:tblPrEx>
          <w:tblLook w:val="0000" w:firstRow="0" w:lastRow="0" w:firstColumn="0" w:lastColumn="0" w:noHBand="0" w:noVBand="0"/>
        </w:tblPrEx>
        <w:trPr>
          <w:trHeight w:val="315"/>
        </w:trPr>
        <w:tc>
          <w:tcPr>
            <w:tcW w:w="1633"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Математика</w:t>
            </w:r>
          </w:p>
          <w:p w:rsidR="0039058D" w:rsidRPr="0039058D" w:rsidRDefault="0039058D" w:rsidP="0039058D">
            <w:pPr>
              <w:spacing w:after="0" w:line="240" w:lineRule="auto"/>
              <w:rPr>
                <w:rFonts w:ascii="Times New Roman" w:hAnsi="Times New Roman"/>
                <w:sz w:val="20"/>
                <w:szCs w:val="20"/>
                <w:lang w:eastAsia="ru-RU"/>
              </w:rPr>
            </w:pPr>
          </w:p>
        </w:tc>
        <w:tc>
          <w:tcPr>
            <w:tcW w:w="3627" w:type="dxa"/>
            <w:gridSpan w:val="3"/>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УМК «Школа России», авторская программа «Математика» Моро М.И., Бантова М.А., Бельтюкова М.В./ Сборник рабочих программ «Школа России» 1-4 классы – М: Просвещение, 2019.</w:t>
            </w:r>
          </w:p>
          <w:p w:rsidR="0039058D" w:rsidRPr="0039058D" w:rsidRDefault="0039058D" w:rsidP="0039058D">
            <w:pPr>
              <w:spacing w:after="0" w:line="240" w:lineRule="auto"/>
              <w:rPr>
                <w:rFonts w:ascii="Times New Roman" w:hAnsi="Times New Roman"/>
                <w:sz w:val="20"/>
                <w:szCs w:val="20"/>
                <w:lang w:eastAsia="ru-RU"/>
              </w:rPr>
            </w:pPr>
          </w:p>
        </w:tc>
        <w:tc>
          <w:tcPr>
            <w:tcW w:w="392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Волкова С.И., Степанова С.В., Игушева И.А. Математика. Методические рекомендации. 4 класс. М: «Просвещение», 2019</w:t>
            </w:r>
          </w:p>
          <w:p w:rsidR="0039058D" w:rsidRPr="0039058D" w:rsidRDefault="0039058D" w:rsidP="0039058D">
            <w:pPr>
              <w:spacing w:after="0" w:line="240" w:lineRule="auto"/>
              <w:rPr>
                <w:rFonts w:ascii="Times New Roman" w:hAnsi="Times New Roman"/>
                <w:sz w:val="20"/>
                <w:szCs w:val="20"/>
                <w:lang w:eastAsia="ru-RU"/>
              </w:rPr>
            </w:pPr>
          </w:p>
          <w:p w:rsidR="0039058D" w:rsidRPr="0039058D" w:rsidRDefault="0039058D" w:rsidP="0039058D">
            <w:pPr>
              <w:spacing w:after="0" w:line="240" w:lineRule="auto"/>
              <w:rPr>
                <w:rFonts w:ascii="Times New Roman" w:hAnsi="Times New Roman"/>
                <w:sz w:val="20"/>
                <w:szCs w:val="20"/>
                <w:lang w:eastAsia="ru-RU"/>
              </w:rPr>
            </w:pP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Волкова С.И. Математика. Проверочные работы. 2 класс.</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Волкова С.И. Математика. Контрольные работы. 1- 4 классы. Пособие для учителей общеобразовательных организаций. 5-е издание. - М: «Просвещение», 2015</w:t>
            </w: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Математика. 4 класс. Моро М.И., Бантова М.А., Бельтюкова Г.В. и др..- М. : Просвещение, 2014.</w:t>
            </w:r>
          </w:p>
        </w:tc>
      </w:tr>
      <w:tr w:rsidR="0039058D" w:rsidRPr="0039058D" w:rsidTr="00276BAF">
        <w:tblPrEx>
          <w:tblLook w:val="0000" w:firstRow="0" w:lastRow="0" w:firstColumn="0" w:lastColumn="0" w:noHBand="0" w:noVBand="0"/>
        </w:tblPrEx>
        <w:trPr>
          <w:trHeight w:val="315"/>
        </w:trPr>
        <w:tc>
          <w:tcPr>
            <w:tcW w:w="1633"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Литературное чтение</w:t>
            </w:r>
          </w:p>
          <w:p w:rsidR="0039058D" w:rsidRPr="0039058D" w:rsidRDefault="0039058D" w:rsidP="0039058D">
            <w:pPr>
              <w:spacing w:after="0" w:line="240" w:lineRule="auto"/>
              <w:rPr>
                <w:rFonts w:ascii="Times New Roman" w:hAnsi="Times New Roman"/>
                <w:sz w:val="20"/>
                <w:szCs w:val="20"/>
                <w:lang w:eastAsia="ru-RU"/>
              </w:rPr>
            </w:pPr>
          </w:p>
        </w:tc>
        <w:tc>
          <w:tcPr>
            <w:tcW w:w="3627" w:type="dxa"/>
            <w:gridSpan w:val="3"/>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УМК «Школа России», авторская программа «Литературное чтение» Климановой Л.Ф., Бойкиной М.В. Сборник рабочих программ «Школа России» 1-4 классы – М: Просвещение, 2019.</w:t>
            </w:r>
          </w:p>
        </w:tc>
        <w:tc>
          <w:tcPr>
            <w:tcW w:w="392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Стефаненко Н.А., Горелова Е.А. Литературное чтение. Методические рекомендации. 4 класс. М: «Просвещение», 2019</w:t>
            </w:r>
          </w:p>
          <w:p w:rsidR="0039058D" w:rsidRPr="0039058D" w:rsidRDefault="0039058D" w:rsidP="0039058D">
            <w:pPr>
              <w:spacing w:after="0" w:line="240" w:lineRule="auto"/>
              <w:rPr>
                <w:rFonts w:ascii="Times New Roman" w:hAnsi="Times New Roman"/>
                <w:sz w:val="20"/>
                <w:szCs w:val="20"/>
                <w:lang w:eastAsia="ru-RU"/>
              </w:rPr>
            </w:pPr>
          </w:p>
        </w:tc>
        <w:tc>
          <w:tcPr>
            <w:tcW w:w="3402" w:type="dxa"/>
          </w:tcPr>
          <w:p w:rsidR="0039058D" w:rsidRPr="0039058D" w:rsidRDefault="0039058D" w:rsidP="0039058D">
            <w:pPr>
              <w:spacing w:after="0" w:line="240" w:lineRule="auto"/>
              <w:rPr>
                <w:rFonts w:ascii="Times New Roman" w:hAnsi="Times New Roman"/>
                <w:sz w:val="20"/>
                <w:szCs w:val="20"/>
                <w:lang w:eastAsia="ru-RU"/>
              </w:rPr>
            </w:pP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Литературное чтение. 4 класс. Климанова Л.Ф., Горецкий В.Г., Голованова М.В. и др.- М. : Просвещение, 2013.</w:t>
            </w:r>
          </w:p>
        </w:tc>
      </w:tr>
      <w:tr w:rsidR="0039058D" w:rsidRPr="0039058D" w:rsidTr="00276BAF">
        <w:tblPrEx>
          <w:tblLook w:val="0000" w:firstRow="0" w:lastRow="0" w:firstColumn="0" w:lastColumn="0" w:noHBand="0" w:noVBand="0"/>
        </w:tblPrEx>
        <w:trPr>
          <w:trHeight w:val="315"/>
        </w:trPr>
        <w:tc>
          <w:tcPr>
            <w:tcW w:w="1633"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lastRenderedPageBreak/>
              <w:t>Литературное чтение на родном языке (русском)</w:t>
            </w:r>
          </w:p>
        </w:tc>
        <w:tc>
          <w:tcPr>
            <w:tcW w:w="3627" w:type="dxa"/>
            <w:gridSpan w:val="3"/>
          </w:tcPr>
          <w:p w:rsidR="0039058D" w:rsidRPr="0039058D" w:rsidRDefault="0039058D" w:rsidP="0039058D">
            <w:pPr>
              <w:spacing w:after="0" w:line="240" w:lineRule="auto"/>
              <w:rPr>
                <w:rFonts w:ascii="Times New Roman" w:eastAsia="Calibri" w:hAnsi="Times New Roman"/>
                <w:sz w:val="20"/>
                <w:szCs w:val="20"/>
                <w:lang w:eastAsia="ru-RU"/>
              </w:rPr>
            </w:pPr>
            <w:r w:rsidRPr="0039058D">
              <w:rPr>
                <w:rFonts w:ascii="Times New Roman" w:eastAsia="Calibri" w:hAnsi="Times New Roman"/>
                <w:sz w:val="20"/>
                <w:szCs w:val="20"/>
                <w:lang w:eastAsia="ru-RU"/>
              </w:rPr>
              <w:t>Примерная рабочая программа учебного предмета «Литературное чтение на русском родном языке» для 2-3 классов.</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eastAsia="Calibri" w:hAnsi="Times New Roman"/>
                <w:sz w:val="20"/>
                <w:szCs w:val="20"/>
                <w:lang w:eastAsia="ru-RU"/>
              </w:rPr>
              <w:t>Л.В. Поворознюк, старший преподаватель кафедры дошкольного и начального общего образования (КГБУ ДПО «Алтайский краевой институт повышения квалификации работников образования», Барнаул, 2019.</w:t>
            </w:r>
          </w:p>
        </w:tc>
        <w:tc>
          <w:tcPr>
            <w:tcW w:w="392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«Алтайские писатели детям» в двух томах Барнаул, ОАО «Алтайский дом печати», 2017 г.</w:t>
            </w:r>
          </w:p>
        </w:tc>
        <w:tc>
          <w:tcPr>
            <w:tcW w:w="3402" w:type="dxa"/>
          </w:tcPr>
          <w:p w:rsidR="0039058D" w:rsidRPr="0039058D" w:rsidRDefault="0039058D" w:rsidP="0039058D">
            <w:pPr>
              <w:spacing w:after="0" w:line="240" w:lineRule="auto"/>
              <w:rPr>
                <w:rFonts w:ascii="Times New Roman" w:hAnsi="Times New Roman"/>
                <w:sz w:val="20"/>
                <w:szCs w:val="20"/>
                <w:lang w:eastAsia="ru-RU"/>
              </w:rPr>
            </w:pPr>
          </w:p>
        </w:tc>
        <w:tc>
          <w:tcPr>
            <w:tcW w:w="3402" w:type="dxa"/>
          </w:tcPr>
          <w:p w:rsidR="0039058D" w:rsidRPr="0039058D" w:rsidRDefault="0039058D" w:rsidP="0039058D">
            <w:pPr>
              <w:spacing w:after="0" w:line="240" w:lineRule="auto"/>
              <w:rPr>
                <w:rFonts w:ascii="Times New Roman" w:hAnsi="Times New Roman"/>
                <w:sz w:val="20"/>
                <w:szCs w:val="20"/>
                <w:lang w:eastAsia="ru-RU"/>
              </w:rPr>
            </w:pPr>
          </w:p>
        </w:tc>
      </w:tr>
      <w:tr w:rsidR="0039058D" w:rsidRPr="0039058D" w:rsidTr="00276BAF">
        <w:tblPrEx>
          <w:tblLook w:val="0000" w:firstRow="0" w:lastRow="0" w:firstColumn="0" w:lastColumn="0" w:noHBand="0" w:noVBand="0"/>
        </w:tblPrEx>
        <w:trPr>
          <w:trHeight w:val="315"/>
        </w:trPr>
        <w:tc>
          <w:tcPr>
            <w:tcW w:w="1633"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Окружающий мир</w:t>
            </w:r>
          </w:p>
        </w:tc>
        <w:tc>
          <w:tcPr>
            <w:tcW w:w="3627" w:type="dxa"/>
            <w:gridSpan w:val="3"/>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УМК «Школа России», авторская программа «Окружающий мир» Плешакова А.А. /Сборник рабочих программ «Школа России» 1-4 классы – М: Просвещение, 2019</w:t>
            </w:r>
          </w:p>
        </w:tc>
        <w:tc>
          <w:tcPr>
            <w:tcW w:w="392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Плешаков А.А., Крючкова Е.А., Соловьева А.Е. Окружающий мир. Методические рекомендации. 4 класс - М: «Просвещение», 2019</w:t>
            </w:r>
          </w:p>
          <w:p w:rsidR="0039058D" w:rsidRPr="0039058D" w:rsidRDefault="0039058D" w:rsidP="0039058D">
            <w:pPr>
              <w:spacing w:after="0" w:line="240" w:lineRule="auto"/>
              <w:rPr>
                <w:rFonts w:ascii="Times New Roman" w:hAnsi="Times New Roman"/>
                <w:sz w:val="20"/>
                <w:szCs w:val="20"/>
                <w:lang w:eastAsia="ru-RU"/>
              </w:rPr>
            </w:pPr>
          </w:p>
        </w:tc>
        <w:tc>
          <w:tcPr>
            <w:tcW w:w="3402" w:type="dxa"/>
          </w:tcPr>
          <w:p w:rsidR="0039058D" w:rsidRPr="0039058D" w:rsidRDefault="0039058D" w:rsidP="0039058D">
            <w:pPr>
              <w:spacing w:after="0" w:line="240" w:lineRule="auto"/>
              <w:rPr>
                <w:rFonts w:ascii="Times New Roman" w:hAnsi="Times New Roman"/>
                <w:sz w:val="20"/>
                <w:szCs w:val="20"/>
                <w:lang w:eastAsia="ru-RU"/>
              </w:rPr>
            </w:pP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Окружающий мир. 4 класс. Плешаков А.А., Крючкова Е.А.-Москва «Просвещение», 2012.</w:t>
            </w:r>
          </w:p>
        </w:tc>
      </w:tr>
      <w:tr w:rsidR="0039058D" w:rsidRPr="0039058D" w:rsidTr="00276BAF">
        <w:tblPrEx>
          <w:tblLook w:val="0000" w:firstRow="0" w:lastRow="0" w:firstColumn="0" w:lastColumn="0" w:noHBand="0" w:noVBand="0"/>
        </w:tblPrEx>
        <w:trPr>
          <w:trHeight w:val="315"/>
        </w:trPr>
        <w:tc>
          <w:tcPr>
            <w:tcW w:w="1633" w:type="dxa"/>
          </w:tcPr>
          <w:p w:rsidR="0039058D" w:rsidRPr="0039058D" w:rsidRDefault="0039058D" w:rsidP="0039058D">
            <w:pPr>
              <w:spacing w:after="0" w:line="240" w:lineRule="auto"/>
              <w:rPr>
                <w:rFonts w:ascii="Times New Roman" w:hAnsi="Times New Roman"/>
                <w:color w:val="000000"/>
                <w:sz w:val="20"/>
                <w:szCs w:val="20"/>
                <w:lang w:eastAsia="ru-RU"/>
              </w:rPr>
            </w:pPr>
            <w:r w:rsidRPr="0039058D">
              <w:rPr>
                <w:rFonts w:ascii="Times New Roman" w:hAnsi="Times New Roman"/>
                <w:color w:val="000000"/>
                <w:sz w:val="20"/>
                <w:szCs w:val="20"/>
                <w:lang w:eastAsia="ru-RU"/>
              </w:rPr>
              <w:t>Технология</w:t>
            </w:r>
          </w:p>
          <w:p w:rsidR="0039058D" w:rsidRPr="0039058D" w:rsidRDefault="0039058D" w:rsidP="0039058D">
            <w:pPr>
              <w:spacing w:after="0" w:line="240" w:lineRule="auto"/>
              <w:rPr>
                <w:rFonts w:ascii="Times New Roman" w:hAnsi="Times New Roman"/>
                <w:sz w:val="20"/>
                <w:szCs w:val="20"/>
                <w:lang w:eastAsia="ru-RU"/>
              </w:rPr>
            </w:pPr>
          </w:p>
        </w:tc>
        <w:tc>
          <w:tcPr>
            <w:tcW w:w="3627" w:type="dxa"/>
            <w:gridSpan w:val="3"/>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УМК «Школа России», авторская программа «Технология» Роговцевой Н.И., Анащенковой С.В./ Сборник рабочих программ «Школа России» 1-4 классы – М: Просвещение, 2012</w:t>
            </w:r>
          </w:p>
        </w:tc>
        <w:tc>
          <w:tcPr>
            <w:tcW w:w="392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Шипилова Н.В., Анащенкова С.В., Роговцева Н.И.. Технология. 4 класс. Методическое пособие с поурочными разработками. - М: «Просвещение», 2019</w:t>
            </w:r>
          </w:p>
          <w:p w:rsidR="0039058D" w:rsidRPr="0039058D" w:rsidRDefault="0039058D" w:rsidP="0039058D">
            <w:pPr>
              <w:spacing w:after="0" w:line="240" w:lineRule="auto"/>
              <w:rPr>
                <w:rFonts w:ascii="Times New Roman" w:hAnsi="Times New Roman"/>
                <w:sz w:val="20"/>
                <w:szCs w:val="20"/>
                <w:lang w:eastAsia="ru-RU"/>
              </w:rPr>
            </w:pPr>
          </w:p>
        </w:tc>
        <w:tc>
          <w:tcPr>
            <w:tcW w:w="3402" w:type="dxa"/>
          </w:tcPr>
          <w:p w:rsidR="0039058D" w:rsidRPr="0039058D" w:rsidRDefault="0039058D" w:rsidP="0039058D">
            <w:pPr>
              <w:spacing w:after="0" w:line="240" w:lineRule="auto"/>
              <w:rPr>
                <w:rFonts w:ascii="Times New Roman" w:hAnsi="Times New Roman"/>
                <w:sz w:val="20"/>
                <w:szCs w:val="20"/>
                <w:lang w:eastAsia="ru-RU"/>
              </w:rPr>
            </w:pPr>
          </w:p>
          <w:p w:rsidR="0039058D" w:rsidRPr="0039058D" w:rsidRDefault="0039058D" w:rsidP="0039058D">
            <w:pPr>
              <w:spacing w:after="0" w:line="240" w:lineRule="auto"/>
              <w:rPr>
                <w:rFonts w:ascii="Times New Roman" w:hAnsi="Times New Roman"/>
                <w:sz w:val="20"/>
                <w:szCs w:val="20"/>
                <w:lang w:eastAsia="ru-RU"/>
              </w:rPr>
            </w:pP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Технология. 4 класс. Роговцева Н.И., Анащенкова С.В.- М: «Просвещение», 2019.</w:t>
            </w:r>
          </w:p>
          <w:p w:rsidR="0039058D" w:rsidRPr="0039058D" w:rsidRDefault="0039058D" w:rsidP="0039058D">
            <w:pPr>
              <w:spacing w:after="0" w:line="240" w:lineRule="auto"/>
              <w:rPr>
                <w:rFonts w:ascii="Times New Roman" w:hAnsi="Times New Roman"/>
                <w:sz w:val="20"/>
                <w:szCs w:val="20"/>
                <w:lang w:eastAsia="ru-RU"/>
              </w:rPr>
            </w:pPr>
          </w:p>
        </w:tc>
      </w:tr>
      <w:tr w:rsidR="0039058D" w:rsidRPr="0039058D" w:rsidTr="00276BAF">
        <w:tblPrEx>
          <w:tblLook w:val="0000" w:firstRow="0" w:lastRow="0" w:firstColumn="0" w:lastColumn="0" w:noHBand="0" w:noVBand="0"/>
        </w:tblPrEx>
        <w:trPr>
          <w:trHeight w:val="315"/>
        </w:trPr>
        <w:tc>
          <w:tcPr>
            <w:tcW w:w="1633"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ИЗО</w:t>
            </w:r>
          </w:p>
        </w:tc>
        <w:tc>
          <w:tcPr>
            <w:tcW w:w="3627" w:type="dxa"/>
            <w:gridSpan w:val="3"/>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УМК «Школа России» «Изобразительное искусство» Рабочие программы. Предметная линия учебников под редакцией Б.М. Неменского. 1-4 классы.- М: «Просвещение», 2015</w:t>
            </w:r>
          </w:p>
        </w:tc>
        <w:tc>
          <w:tcPr>
            <w:tcW w:w="392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Неменский Б.М., Неменская Л.А., Коротеева Е.И. Уроки изобразительного исскуства. Поурочные разработки. 1- 4 классы. - М: «Просвещение», 2013</w:t>
            </w:r>
          </w:p>
          <w:p w:rsidR="0039058D" w:rsidRPr="0039058D" w:rsidRDefault="0039058D" w:rsidP="0039058D">
            <w:pPr>
              <w:spacing w:after="0" w:line="240" w:lineRule="auto"/>
              <w:rPr>
                <w:rFonts w:ascii="Times New Roman" w:hAnsi="Times New Roman"/>
                <w:sz w:val="20"/>
                <w:szCs w:val="20"/>
                <w:lang w:eastAsia="ru-RU"/>
              </w:rPr>
            </w:pPr>
          </w:p>
          <w:p w:rsidR="0039058D" w:rsidRPr="0039058D" w:rsidRDefault="0039058D" w:rsidP="0039058D">
            <w:pPr>
              <w:spacing w:after="0" w:line="240" w:lineRule="auto"/>
              <w:rPr>
                <w:rFonts w:ascii="Times New Roman" w:hAnsi="Times New Roman"/>
                <w:sz w:val="20"/>
                <w:szCs w:val="20"/>
                <w:lang w:eastAsia="ru-RU"/>
              </w:rPr>
            </w:pPr>
          </w:p>
        </w:tc>
        <w:tc>
          <w:tcPr>
            <w:tcW w:w="3402" w:type="dxa"/>
          </w:tcPr>
          <w:p w:rsidR="0039058D" w:rsidRPr="0039058D" w:rsidRDefault="0039058D" w:rsidP="0039058D">
            <w:pPr>
              <w:spacing w:after="0" w:line="240" w:lineRule="auto"/>
              <w:rPr>
                <w:rFonts w:ascii="Times New Roman" w:hAnsi="Times New Roman"/>
                <w:sz w:val="20"/>
                <w:szCs w:val="20"/>
                <w:lang w:eastAsia="ru-RU"/>
              </w:rPr>
            </w:pP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Изобразительное искусство. 4 класс. Неменская Л.А., Коротеева Е.И., Горяева Н.А. (под ред. Неменского Б.М.)..- М: «Просвещение», 2019.</w:t>
            </w:r>
          </w:p>
          <w:p w:rsidR="0039058D" w:rsidRPr="0039058D" w:rsidRDefault="0039058D" w:rsidP="0039058D">
            <w:pPr>
              <w:spacing w:after="0" w:line="240" w:lineRule="auto"/>
              <w:rPr>
                <w:rFonts w:ascii="Times New Roman" w:hAnsi="Times New Roman"/>
                <w:sz w:val="20"/>
                <w:szCs w:val="20"/>
                <w:lang w:eastAsia="ru-RU"/>
              </w:rPr>
            </w:pPr>
          </w:p>
        </w:tc>
      </w:tr>
      <w:tr w:rsidR="0039058D" w:rsidRPr="0039058D" w:rsidTr="00276BAF">
        <w:tblPrEx>
          <w:tblLook w:val="0000" w:firstRow="0" w:lastRow="0" w:firstColumn="0" w:lastColumn="0" w:noHBand="0" w:noVBand="0"/>
        </w:tblPrEx>
        <w:trPr>
          <w:trHeight w:val="315"/>
        </w:trPr>
        <w:tc>
          <w:tcPr>
            <w:tcW w:w="1633"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Английский язык</w:t>
            </w:r>
          </w:p>
        </w:tc>
        <w:tc>
          <w:tcPr>
            <w:tcW w:w="3627" w:type="dxa"/>
            <w:gridSpan w:val="3"/>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eastAsia="SimSun" w:hAnsi="Times New Roman"/>
                <w:sz w:val="20"/>
                <w:szCs w:val="20"/>
                <w:lang w:eastAsia="ar-SA"/>
              </w:rPr>
              <w:t>Английский язык. Программы общеобразовательных учреждений. Предметная линия учебников «Английский язык в фокусе 2-4 классы/ пособие для учителей общеобразовательных учреждений/авторы Н.И. Быкова, М.Д. Поспелова, М.: «Просвещение», 2011.</w:t>
            </w:r>
          </w:p>
        </w:tc>
        <w:tc>
          <w:tcPr>
            <w:tcW w:w="392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Английский язык. Книга для учителя. 4 класс. Н.И. Быкова, Д.Дули, М.Д. Поспелова, В. Эванс. – 5-е издание: М.: Просвещение, 2017.</w:t>
            </w:r>
          </w:p>
        </w:tc>
        <w:tc>
          <w:tcPr>
            <w:tcW w:w="3402" w:type="dxa"/>
          </w:tcPr>
          <w:p w:rsidR="0039058D" w:rsidRPr="0039058D" w:rsidRDefault="0039058D" w:rsidP="0039058D">
            <w:pPr>
              <w:spacing w:after="0" w:line="240" w:lineRule="auto"/>
              <w:rPr>
                <w:rFonts w:ascii="Times New Roman" w:hAnsi="Times New Roman"/>
                <w:sz w:val="20"/>
                <w:szCs w:val="20"/>
                <w:lang w:eastAsia="ru-RU"/>
              </w:rPr>
            </w:pP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Учебник: Английский язык. 4 класс: для общеобразовательных организаций. Н.И. Быкова, Д. Дули, М.Д. Поспелова, В. Эванс.-11-е изд. М.: Просвещение, 2013.</w:t>
            </w:r>
          </w:p>
        </w:tc>
      </w:tr>
      <w:tr w:rsidR="0039058D" w:rsidRPr="0039058D" w:rsidTr="00276BAF">
        <w:tblPrEx>
          <w:tblLook w:val="0000" w:firstRow="0" w:lastRow="0" w:firstColumn="0" w:lastColumn="0" w:noHBand="0" w:noVBand="0"/>
        </w:tblPrEx>
        <w:trPr>
          <w:trHeight w:val="315"/>
        </w:trPr>
        <w:tc>
          <w:tcPr>
            <w:tcW w:w="1633"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Немецкий язык</w:t>
            </w:r>
          </w:p>
        </w:tc>
        <w:tc>
          <w:tcPr>
            <w:tcW w:w="3627" w:type="dxa"/>
            <w:gridSpan w:val="3"/>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Бим И.Л., Рыжова Л.И. Немецкий язык. Р</w:t>
            </w:r>
            <w:r w:rsidRPr="0039058D">
              <w:rPr>
                <w:rFonts w:ascii="Times New Roman" w:hAnsi="Times New Roman"/>
                <w:color w:val="000000"/>
                <w:sz w:val="20"/>
                <w:szCs w:val="20"/>
                <w:lang w:eastAsia="ru-RU"/>
              </w:rPr>
              <w:t xml:space="preserve">абочие программы. </w:t>
            </w:r>
            <w:r w:rsidRPr="0039058D">
              <w:rPr>
                <w:rFonts w:ascii="Times New Roman" w:hAnsi="Times New Roman"/>
                <w:sz w:val="20"/>
                <w:szCs w:val="20"/>
                <w:lang w:eastAsia="ru-RU"/>
              </w:rPr>
              <w:t>Предметная линия учебников И.Л. Бим, 2-4 классы. Сборник примерных рабочих программ 2-11 классы: учебное пособие для общеобразовательных организаций / И.Л. Бим и др. – М.: «Просвещение»,   2019 г.</w:t>
            </w:r>
          </w:p>
        </w:tc>
        <w:tc>
          <w:tcPr>
            <w:tcW w:w="392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bCs/>
                <w:sz w:val="20"/>
                <w:szCs w:val="20"/>
                <w:lang w:eastAsia="ru-RU"/>
              </w:rPr>
              <w:t xml:space="preserve">Немецкий язык. Книга для учителя. 4 класс. </w:t>
            </w:r>
            <w:r w:rsidRPr="0039058D">
              <w:rPr>
                <w:rFonts w:ascii="Times New Roman" w:hAnsi="Times New Roman"/>
                <w:sz w:val="20"/>
                <w:szCs w:val="20"/>
                <w:lang w:eastAsia="ru-RU"/>
              </w:rPr>
              <w:t>Бим И.Л., Рыжова Л.И., Садомова  Л.В.- М.: «Просвещение»,   2017 г.</w:t>
            </w: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bCs/>
                <w:sz w:val="20"/>
                <w:szCs w:val="20"/>
                <w:lang w:eastAsia="ru-RU"/>
              </w:rPr>
              <w:t xml:space="preserve">Немецкий язык. Контрольные задания. 4 класс. </w:t>
            </w:r>
            <w:r w:rsidRPr="0039058D">
              <w:rPr>
                <w:rFonts w:ascii="Times New Roman" w:hAnsi="Times New Roman"/>
                <w:sz w:val="20"/>
                <w:szCs w:val="20"/>
                <w:lang w:eastAsia="ru-RU"/>
              </w:rPr>
              <w:t>Каплина О.В., Бакирова И.Б.- М.: «Просвещение»,   2016 г.</w:t>
            </w:r>
          </w:p>
        </w:tc>
        <w:tc>
          <w:tcPr>
            <w:tcW w:w="340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Немецкий язык. Учебник. 4 класс. В 2-х частях. + Электронное приложение. Бим И.Л., Рыжова Л.И.- М.: «Просвещение», 2015.</w:t>
            </w:r>
          </w:p>
        </w:tc>
      </w:tr>
      <w:tr w:rsidR="0039058D" w:rsidRPr="0039058D" w:rsidTr="00276BAF">
        <w:tblPrEx>
          <w:tblLook w:val="0000" w:firstRow="0" w:lastRow="0" w:firstColumn="0" w:lastColumn="0" w:noHBand="0" w:noVBand="0"/>
        </w:tblPrEx>
        <w:trPr>
          <w:trHeight w:val="315"/>
        </w:trPr>
        <w:tc>
          <w:tcPr>
            <w:tcW w:w="1633"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lastRenderedPageBreak/>
              <w:t>Музыка</w:t>
            </w:r>
          </w:p>
        </w:tc>
        <w:tc>
          <w:tcPr>
            <w:tcW w:w="3627" w:type="dxa"/>
            <w:gridSpan w:val="3"/>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color w:val="000000"/>
                <w:sz w:val="20"/>
                <w:szCs w:val="20"/>
                <w:shd w:val="clear" w:color="auto" w:fill="FFFFFF"/>
                <w:lang w:eastAsia="ru-RU"/>
              </w:rPr>
              <w:t>«Музыка» Е.Д.Критская,  Г.П.Сергеева, Т. С. Шмагина, (Рабочие программы. Предметная линия учебников системы "Школа России" 1-4 классы: пособие для общеобразовательных организаций  - М. : Просвещение, 2014.)</w:t>
            </w:r>
          </w:p>
        </w:tc>
        <w:tc>
          <w:tcPr>
            <w:tcW w:w="3921" w:type="dxa"/>
          </w:tcPr>
          <w:p w:rsidR="0039058D" w:rsidRPr="0039058D" w:rsidRDefault="0039058D" w:rsidP="0039058D">
            <w:pPr>
              <w:spacing w:after="0" w:line="240" w:lineRule="auto"/>
              <w:rPr>
                <w:rFonts w:ascii="Times New Roman" w:hAnsi="Times New Roman"/>
                <w:bCs/>
                <w:sz w:val="20"/>
                <w:szCs w:val="20"/>
                <w:lang w:eastAsia="ru-RU"/>
              </w:rPr>
            </w:pPr>
            <w:r w:rsidRPr="0039058D">
              <w:rPr>
                <w:rFonts w:ascii="Times New Roman" w:hAnsi="Times New Roman"/>
                <w:sz w:val="20"/>
                <w:szCs w:val="20"/>
                <w:lang w:eastAsia="ru-RU"/>
              </w:rPr>
              <w:t>Критская Е. Д., Сергеева Г. П., Шмагина Т. С. Уроки музыки. Поурочные разработки. 1-4 классы. - М. : Просвещение, 2019.</w:t>
            </w:r>
          </w:p>
        </w:tc>
        <w:tc>
          <w:tcPr>
            <w:tcW w:w="3402" w:type="dxa"/>
          </w:tcPr>
          <w:p w:rsidR="0039058D" w:rsidRPr="0039058D" w:rsidRDefault="0039058D" w:rsidP="0039058D">
            <w:pPr>
              <w:spacing w:after="0" w:line="240" w:lineRule="auto"/>
              <w:rPr>
                <w:rFonts w:ascii="Times New Roman" w:hAnsi="Times New Roman"/>
                <w:bCs/>
                <w:sz w:val="20"/>
                <w:szCs w:val="20"/>
                <w:lang w:eastAsia="ru-RU"/>
              </w:rPr>
            </w:pPr>
          </w:p>
        </w:tc>
        <w:tc>
          <w:tcPr>
            <w:tcW w:w="3402" w:type="dxa"/>
          </w:tcPr>
          <w:p w:rsidR="0039058D" w:rsidRPr="0039058D" w:rsidRDefault="0039058D" w:rsidP="0039058D">
            <w:pPr>
              <w:spacing w:after="0" w:line="240" w:lineRule="auto"/>
              <w:rPr>
                <w:rFonts w:ascii="Times New Roman" w:eastAsia="Calibri" w:hAnsi="Times New Roman"/>
                <w:sz w:val="20"/>
                <w:szCs w:val="20"/>
                <w:lang w:eastAsia="ru-RU"/>
              </w:rPr>
            </w:pPr>
            <w:r w:rsidRPr="0039058D">
              <w:rPr>
                <w:rFonts w:ascii="Times New Roman" w:eastAsia="Calibri" w:hAnsi="Times New Roman"/>
                <w:sz w:val="20"/>
                <w:szCs w:val="20"/>
                <w:lang w:eastAsia="ru-RU"/>
              </w:rPr>
              <w:t>Музыка. Учебник. 4 класс. Е.Д. Критская, Г.П. Сергеева, Т.С. Шмагина.Т.С.- М.: «Просвещение», 2014, 2019.</w:t>
            </w:r>
          </w:p>
          <w:p w:rsidR="0039058D" w:rsidRPr="0039058D" w:rsidRDefault="0039058D" w:rsidP="0039058D">
            <w:pPr>
              <w:spacing w:after="0" w:line="240" w:lineRule="auto"/>
              <w:rPr>
                <w:rFonts w:ascii="Times New Roman" w:hAnsi="Times New Roman"/>
                <w:sz w:val="20"/>
                <w:szCs w:val="20"/>
                <w:lang w:eastAsia="ru-RU"/>
              </w:rPr>
            </w:pPr>
          </w:p>
        </w:tc>
      </w:tr>
      <w:tr w:rsidR="0039058D" w:rsidRPr="0039058D" w:rsidTr="00276BAF">
        <w:tblPrEx>
          <w:tblLook w:val="0000" w:firstRow="0" w:lastRow="0" w:firstColumn="0" w:lastColumn="0" w:noHBand="0" w:noVBand="0"/>
        </w:tblPrEx>
        <w:trPr>
          <w:trHeight w:val="315"/>
        </w:trPr>
        <w:tc>
          <w:tcPr>
            <w:tcW w:w="1633"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Физическая культура</w:t>
            </w:r>
          </w:p>
        </w:tc>
        <w:tc>
          <w:tcPr>
            <w:tcW w:w="3627" w:type="dxa"/>
            <w:gridSpan w:val="3"/>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Физическая культура. Рабочие программы. Предметная линия учебников В.И. Ляха. – 1-4 классы: пособие для учителей общеобразовательных учреждений / В.И. Лях - 8-е изд. – М. : Просвещение, 2020.</w:t>
            </w:r>
          </w:p>
        </w:tc>
        <w:tc>
          <w:tcPr>
            <w:tcW w:w="392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Физическая культура. Методические рекомендации В.И.Лях – 1-4 класы: пособие для учителей общеобразовательных учреждений / В.И. Лях - 3-е изд. – М. : Просвещение, 2019.</w:t>
            </w:r>
          </w:p>
        </w:tc>
        <w:tc>
          <w:tcPr>
            <w:tcW w:w="3402" w:type="dxa"/>
          </w:tcPr>
          <w:p w:rsidR="0039058D" w:rsidRPr="0039058D" w:rsidRDefault="0039058D" w:rsidP="0039058D">
            <w:pPr>
              <w:spacing w:after="0" w:line="240" w:lineRule="auto"/>
              <w:rPr>
                <w:rFonts w:ascii="Times New Roman" w:hAnsi="Times New Roman"/>
                <w:bCs/>
                <w:color w:val="000000"/>
                <w:sz w:val="20"/>
                <w:szCs w:val="20"/>
                <w:lang w:eastAsia="ru-RU"/>
              </w:rPr>
            </w:pPr>
          </w:p>
        </w:tc>
        <w:tc>
          <w:tcPr>
            <w:tcW w:w="3402" w:type="dxa"/>
          </w:tcPr>
          <w:p w:rsidR="0039058D" w:rsidRPr="0039058D" w:rsidRDefault="0039058D" w:rsidP="0039058D">
            <w:pPr>
              <w:spacing w:after="0" w:line="240" w:lineRule="auto"/>
              <w:rPr>
                <w:rFonts w:ascii="Times New Roman" w:hAnsi="Times New Roman"/>
                <w:bCs/>
                <w:color w:val="000000"/>
                <w:sz w:val="20"/>
                <w:szCs w:val="20"/>
                <w:lang w:eastAsia="ru-RU"/>
              </w:rPr>
            </w:pPr>
            <w:r w:rsidRPr="0039058D">
              <w:rPr>
                <w:rFonts w:ascii="Times New Roman" w:hAnsi="Times New Roman"/>
                <w:bCs/>
                <w:color w:val="000000"/>
                <w:sz w:val="20"/>
                <w:szCs w:val="20"/>
                <w:lang w:eastAsia="ru-RU"/>
              </w:rPr>
              <w:t>Физическая культура. Предметная линия учебников В.И. Ляха, 1-4 классы. 5 – е издание, М.: Просвещение, 2018.</w:t>
            </w:r>
          </w:p>
        </w:tc>
      </w:tr>
      <w:tr w:rsidR="0039058D" w:rsidRPr="0039058D" w:rsidTr="00276BAF">
        <w:tblPrEx>
          <w:tblLook w:val="0000" w:firstRow="0" w:lastRow="0" w:firstColumn="0" w:lastColumn="0" w:noHBand="0" w:noVBand="0"/>
        </w:tblPrEx>
        <w:trPr>
          <w:trHeight w:val="315"/>
        </w:trPr>
        <w:tc>
          <w:tcPr>
            <w:tcW w:w="1633"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ОРКСЭ (Основы светской этики)</w:t>
            </w:r>
          </w:p>
        </w:tc>
        <w:tc>
          <w:tcPr>
            <w:tcW w:w="3627" w:type="dxa"/>
            <w:gridSpan w:val="3"/>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Основы религиозных культур и светской этики. Сборник примерных рабочих программ. Предметная линия учебников комплексного курса «Основы религиозных культур и светской этики. 4 класс»: учебное пособие для общеобразовательных организаций. А.Я. Данилюк, 3-е издание, М.: «Просвещение», 2019</w:t>
            </w:r>
          </w:p>
        </w:tc>
        <w:tc>
          <w:tcPr>
            <w:tcW w:w="3921" w:type="dxa"/>
          </w:tcPr>
          <w:p w:rsidR="0039058D" w:rsidRPr="0039058D" w:rsidRDefault="0039058D" w:rsidP="0039058D">
            <w:pPr>
              <w:spacing w:after="0" w:line="240" w:lineRule="auto"/>
              <w:rPr>
                <w:rFonts w:ascii="Times New Roman" w:hAnsi="Times New Roman"/>
                <w:sz w:val="20"/>
                <w:szCs w:val="20"/>
                <w:lang w:eastAsia="ru-RU"/>
              </w:rPr>
            </w:pPr>
          </w:p>
        </w:tc>
        <w:tc>
          <w:tcPr>
            <w:tcW w:w="3402" w:type="dxa"/>
          </w:tcPr>
          <w:p w:rsidR="0039058D" w:rsidRPr="0039058D" w:rsidRDefault="0039058D" w:rsidP="0039058D">
            <w:pPr>
              <w:spacing w:after="0" w:line="240" w:lineRule="auto"/>
              <w:rPr>
                <w:rFonts w:ascii="Times New Roman" w:hAnsi="Times New Roman"/>
                <w:bCs/>
                <w:sz w:val="20"/>
                <w:szCs w:val="20"/>
                <w:lang w:eastAsia="ru-RU"/>
              </w:rPr>
            </w:pPr>
          </w:p>
        </w:tc>
        <w:tc>
          <w:tcPr>
            <w:tcW w:w="3402" w:type="dxa"/>
          </w:tcPr>
          <w:p w:rsidR="0039058D" w:rsidRPr="0039058D" w:rsidRDefault="0039058D" w:rsidP="0039058D">
            <w:pPr>
              <w:spacing w:after="0" w:line="240" w:lineRule="auto"/>
              <w:rPr>
                <w:rFonts w:ascii="Times New Roman" w:hAnsi="Times New Roman"/>
                <w:bCs/>
                <w:color w:val="000000"/>
                <w:sz w:val="20"/>
                <w:szCs w:val="20"/>
                <w:lang w:eastAsia="ru-RU"/>
              </w:rPr>
            </w:pPr>
            <w:r w:rsidRPr="0039058D">
              <w:rPr>
                <w:rFonts w:ascii="Times New Roman" w:hAnsi="Times New Roman"/>
                <w:bCs/>
                <w:color w:val="000000"/>
                <w:sz w:val="20"/>
                <w:szCs w:val="20"/>
                <w:lang w:eastAsia="ru-RU"/>
              </w:rPr>
              <w:t>Шемшурина А.И. Основы религиозных культур и светской этики. Основы светской этики. Просвещение, 2019, 2020.</w:t>
            </w:r>
          </w:p>
        </w:tc>
      </w:tr>
    </w:tbl>
    <w:p w:rsidR="0039058D" w:rsidRDefault="0039058D" w:rsidP="00A06DAF">
      <w:pPr>
        <w:autoSpaceDE w:val="0"/>
        <w:autoSpaceDN w:val="0"/>
        <w:adjustRightInd w:val="0"/>
        <w:spacing w:after="0" w:line="240" w:lineRule="auto"/>
        <w:rPr>
          <w:rFonts w:ascii="Times New Roman" w:hAnsi="Times New Roman"/>
          <w:b/>
          <w:bCs/>
          <w:i/>
          <w:sz w:val="24"/>
          <w:szCs w:val="24"/>
        </w:rPr>
      </w:pPr>
    </w:p>
    <w:p w:rsidR="0039058D" w:rsidRDefault="0039058D" w:rsidP="00A06DAF">
      <w:pPr>
        <w:autoSpaceDE w:val="0"/>
        <w:autoSpaceDN w:val="0"/>
        <w:adjustRightInd w:val="0"/>
        <w:spacing w:after="0" w:line="240" w:lineRule="auto"/>
        <w:rPr>
          <w:rFonts w:ascii="Times New Roman" w:hAnsi="Times New Roman"/>
          <w:b/>
          <w:bCs/>
          <w:i/>
          <w:sz w:val="24"/>
          <w:szCs w:val="24"/>
        </w:rPr>
      </w:pPr>
    </w:p>
    <w:p w:rsidR="0039058D" w:rsidRPr="0039058D" w:rsidRDefault="0039058D" w:rsidP="0039058D">
      <w:pPr>
        <w:spacing w:after="0" w:line="240" w:lineRule="auto"/>
        <w:jc w:val="center"/>
        <w:rPr>
          <w:rFonts w:ascii="Times New Roman" w:hAnsi="Times New Roman"/>
          <w:b/>
          <w:sz w:val="24"/>
          <w:szCs w:val="24"/>
        </w:rPr>
      </w:pPr>
      <w:r w:rsidRPr="0039058D">
        <w:rPr>
          <w:rFonts w:ascii="Times New Roman" w:hAnsi="Times New Roman"/>
          <w:b/>
          <w:sz w:val="24"/>
          <w:szCs w:val="24"/>
        </w:rPr>
        <w:t>Учебно-методическое обеспечение реализации Адаптированной основной общеобразовательной программы образования обучающихся с легкой умственной отсталостью (интеллектуальными нарушениями) (вариант 1)</w:t>
      </w:r>
    </w:p>
    <w:p w:rsidR="0039058D" w:rsidRPr="0039058D" w:rsidRDefault="0039058D" w:rsidP="0039058D">
      <w:pPr>
        <w:spacing w:after="0" w:line="240" w:lineRule="auto"/>
        <w:jc w:val="center"/>
        <w:rPr>
          <w:rFonts w:ascii="Times New Roman" w:hAnsi="Times New Roman"/>
          <w:b/>
          <w:sz w:val="24"/>
          <w:szCs w:val="24"/>
        </w:rPr>
      </w:pPr>
      <w:r w:rsidRPr="0039058D">
        <w:rPr>
          <w:rFonts w:ascii="Times New Roman" w:hAnsi="Times New Roman"/>
          <w:b/>
          <w:sz w:val="24"/>
          <w:szCs w:val="24"/>
        </w:rPr>
        <w:t>1 класс</w:t>
      </w:r>
    </w:p>
    <w:p w:rsidR="0039058D" w:rsidRPr="0039058D" w:rsidRDefault="0039058D" w:rsidP="0039058D">
      <w:pPr>
        <w:spacing w:after="0" w:line="240" w:lineRule="auto"/>
        <w:jc w:val="center"/>
        <w:rPr>
          <w:rFonts w:ascii="Times New Roman" w:hAnsi="Times New Roman"/>
          <w:b/>
          <w:sz w:val="24"/>
          <w:szCs w:val="24"/>
        </w:rPr>
      </w:pPr>
      <w:r w:rsidRPr="0039058D">
        <w:rPr>
          <w:rFonts w:ascii="Times New Roman" w:hAnsi="Times New Roman"/>
          <w:b/>
          <w:sz w:val="24"/>
          <w:szCs w:val="24"/>
        </w:rPr>
        <w:t>2019-2020 учебный год</w:t>
      </w:r>
    </w:p>
    <w:p w:rsidR="0039058D" w:rsidRPr="0039058D" w:rsidRDefault="0039058D" w:rsidP="0039058D">
      <w:pPr>
        <w:spacing w:after="0" w:line="240" w:lineRule="auto"/>
        <w:rPr>
          <w:rFonts w:ascii="Times New Roman" w:hAnsi="Times New Roman"/>
          <w:b/>
          <w:sz w:val="28"/>
          <w:szCs w:val="28"/>
        </w:rPr>
      </w:pPr>
    </w:p>
    <w:tbl>
      <w:tblPr>
        <w:tblStyle w:val="200"/>
        <w:tblW w:w="16018" w:type="dxa"/>
        <w:tblInd w:w="-714" w:type="dxa"/>
        <w:tblLayout w:type="fixed"/>
        <w:tblLook w:val="04A0" w:firstRow="1" w:lastRow="0" w:firstColumn="1" w:lastColumn="0" w:noHBand="0" w:noVBand="1"/>
      </w:tblPr>
      <w:tblGrid>
        <w:gridCol w:w="1844"/>
        <w:gridCol w:w="1417"/>
        <w:gridCol w:w="6662"/>
        <w:gridCol w:w="1701"/>
        <w:gridCol w:w="4394"/>
      </w:tblGrid>
      <w:tr w:rsidR="0039058D" w:rsidRPr="0039058D" w:rsidTr="00276BAF">
        <w:tc>
          <w:tcPr>
            <w:tcW w:w="1844" w:type="dxa"/>
          </w:tcPr>
          <w:p w:rsidR="0039058D" w:rsidRPr="0039058D" w:rsidRDefault="0039058D" w:rsidP="0039058D">
            <w:pPr>
              <w:autoSpaceDE w:val="0"/>
              <w:spacing w:after="0" w:line="240" w:lineRule="auto"/>
              <w:jc w:val="center"/>
              <w:rPr>
                <w:rFonts w:ascii="Times New Roman" w:hAnsi="Times New Roman"/>
                <w:b/>
                <w:i/>
                <w:color w:val="000000"/>
                <w:kern w:val="2"/>
                <w:sz w:val="20"/>
                <w:szCs w:val="20"/>
                <w:lang w:eastAsia="ar-SA"/>
              </w:rPr>
            </w:pPr>
            <w:r w:rsidRPr="0039058D">
              <w:rPr>
                <w:rFonts w:ascii="Times New Roman" w:hAnsi="Times New Roman"/>
                <w:b/>
                <w:i/>
                <w:color w:val="000000"/>
                <w:kern w:val="2"/>
                <w:sz w:val="20"/>
                <w:szCs w:val="20"/>
                <w:lang w:eastAsia="ar-SA"/>
              </w:rPr>
              <w:t>Предмет</w:t>
            </w:r>
          </w:p>
        </w:tc>
        <w:tc>
          <w:tcPr>
            <w:tcW w:w="1417" w:type="dxa"/>
          </w:tcPr>
          <w:p w:rsidR="0039058D" w:rsidRPr="0039058D" w:rsidRDefault="0039058D" w:rsidP="0039058D">
            <w:pPr>
              <w:autoSpaceDE w:val="0"/>
              <w:spacing w:after="0" w:line="240" w:lineRule="auto"/>
              <w:jc w:val="center"/>
              <w:rPr>
                <w:rFonts w:ascii="Times New Roman" w:hAnsi="Times New Roman"/>
                <w:b/>
                <w:i/>
                <w:color w:val="000000"/>
                <w:kern w:val="2"/>
                <w:sz w:val="20"/>
                <w:szCs w:val="20"/>
                <w:lang w:eastAsia="ar-SA"/>
              </w:rPr>
            </w:pPr>
            <w:r w:rsidRPr="0039058D">
              <w:rPr>
                <w:rFonts w:ascii="Times New Roman" w:hAnsi="Times New Roman"/>
                <w:b/>
                <w:i/>
                <w:color w:val="000000"/>
                <w:kern w:val="2"/>
                <w:sz w:val="20"/>
                <w:szCs w:val="20"/>
                <w:lang w:eastAsia="ar-SA"/>
              </w:rPr>
              <w:t>Программа</w:t>
            </w:r>
          </w:p>
        </w:tc>
        <w:tc>
          <w:tcPr>
            <w:tcW w:w="6662" w:type="dxa"/>
          </w:tcPr>
          <w:p w:rsidR="0039058D" w:rsidRPr="0039058D" w:rsidRDefault="0039058D" w:rsidP="0039058D">
            <w:pPr>
              <w:autoSpaceDE w:val="0"/>
              <w:spacing w:after="0" w:line="240" w:lineRule="auto"/>
              <w:jc w:val="center"/>
              <w:rPr>
                <w:rFonts w:ascii="Times New Roman" w:hAnsi="Times New Roman"/>
                <w:b/>
                <w:i/>
                <w:color w:val="000000"/>
                <w:kern w:val="2"/>
                <w:sz w:val="20"/>
                <w:szCs w:val="20"/>
                <w:lang w:eastAsia="ar-SA"/>
              </w:rPr>
            </w:pPr>
            <w:r w:rsidRPr="0039058D">
              <w:rPr>
                <w:rFonts w:ascii="Times New Roman" w:hAnsi="Times New Roman"/>
                <w:b/>
                <w:i/>
                <w:color w:val="000000"/>
                <w:kern w:val="2"/>
                <w:sz w:val="20"/>
                <w:szCs w:val="20"/>
                <w:lang w:eastAsia="ar-SA"/>
              </w:rPr>
              <w:t>Методические пособия</w:t>
            </w:r>
          </w:p>
        </w:tc>
        <w:tc>
          <w:tcPr>
            <w:tcW w:w="1701" w:type="dxa"/>
          </w:tcPr>
          <w:p w:rsidR="0039058D" w:rsidRPr="0039058D" w:rsidRDefault="0039058D" w:rsidP="0039058D">
            <w:pPr>
              <w:autoSpaceDE w:val="0"/>
              <w:spacing w:after="0" w:line="240" w:lineRule="auto"/>
              <w:jc w:val="center"/>
              <w:rPr>
                <w:rFonts w:ascii="Times New Roman" w:hAnsi="Times New Roman"/>
                <w:b/>
                <w:i/>
                <w:color w:val="000000"/>
                <w:kern w:val="2"/>
                <w:sz w:val="20"/>
                <w:szCs w:val="20"/>
                <w:lang w:eastAsia="ar-SA"/>
              </w:rPr>
            </w:pPr>
            <w:r w:rsidRPr="0039058D">
              <w:rPr>
                <w:rFonts w:ascii="Times New Roman" w:hAnsi="Times New Roman"/>
                <w:b/>
                <w:i/>
                <w:color w:val="000000"/>
                <w:kern w:val="2"/>
                <w:sz w:val="20"/>
                <w:szCs w:val="20"/>
                <w:lang w:eastAsia="ar-SA"/>
              </w:rPr>
              <w:t>Контрольно-измерительные средства</w:t>
            </w:r>
          </w:p>
        </w:tc>
        <w:tc>
          <w:tcPr>
            <w:tcW w:w="4394" w:type="dxa"/>
          </w:tcPr>
          <w:p w:rsidR="0039058D" w:rsidRPr="0039058D" w:rsidRDefault="0039058D" w:rsidP="0039058D">
            <w:pPr>
              <w:autoSpaceDE w:val="0"/>
              <w:spacing w:after="0" w:line="240" w:lineRule="auto"/>
              <w:jc w:val="center"/>
              <w:rPr>
                <w:rFonts w:ascii="Times New Roman" w:hAnsi="Times New Roman"/>
                <w:b/>
                <w:i/>
                <w:color w:val="000000"/>
                <w:kern w:val="2"/>
                <w:sz w:val="20"/>
                <w:szCs w:val="20"/>
                <w:lang w:eastAsia="ar-SA"/>
              </w:rPr>
            </w:pPr>
            <w:r w:rsidRPr="0039058D">
              <w:rPr>
                <w:rFonts w:ascii="Times New Roman" w:hAnsi="Times New Roman"/>
                <w:b/>
                <w:i/>
                <w:color w:val="000000"/>
                <w:kern w:val="2"/>
                <w:sz w:val="20"/>
                <w:szCs w:val="20"/>
                <w:lang w:eastAsia="ar-SA"/>
              </w:rPr>
              <w:t>Учебники</w:t>
            </w:r>
          </w:p>
        </w:tc>
      </w:tr>
      <w:tr w:rsidR="0039058D" w:rsidRPr="0039058D" w:rsidTr="00276BAF">
        <w:tc>
          <w:tcPr>
            <w:tcW w:w="1844"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Математика</w:t>
            </w:r>
          </w:p>
        </w:tc>
        <w:tc>
          <w:tcPr>
            <w:tcW w:w="1417"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АООП УО</w:t>
            </w:r>
          </w:p>
        </w:tc>
        <w:tc>
          <w:tcPr>
            <w:tcW w:w="6662" w:type="dxa"/>
          </w:tcPr>
          <w:p w:rsidR="0039058D" w:rsidRPr="0039058D" w:rsidRDefault="0039058D" w:rsidP="0039058D">
            <w:pPr>
              <w:autoSpaceDE w:val="0"/>
              <w:spacing w:after="0" w:line="240" w:lineRule="auto"/>
              <w:rPr>
                <w:rFonts w:ascii="Times New Roman" w:hAnsi="Times New Roman"/>
                <w:color w:val="000000"/>
                <w:kern w:val="2"/>
                <w:sz w:val="20"/>
                <w:szCs w:val="20"/>
                <w:lang w:eastAsia="ar-SA"/>
              </w:rPr>
            </w:pPr>
            <w:r w:rsidRPr="0039058D">
              <w:rPr>
                <w:rFonts w:ascii="Times New Roman" w:hAnsi="Times New Roman"/>
                <w:b/>
                <w:bCs/>
                <w:color w:val="333333"/>
                <w:kern w:val="2"/>
                <w:sz w:val="20"/>
                <w:szCs w:val="20"/>
                <w:shd w:val="clear" w:color="auto" w:fill="FFFFFF"/>
                <w:lang w:eastAsia="ar-SA"/>
              </w:rPr>
              <w:t>Алышева</w:t>
            </w:r>
            <w:r w:rsidRPr="0039058D">
              <w:rPr>
                <w:rFonts w:ascii="Times New Roman" w:hAnsi="Times New Roman"/>
                <w:color w:val="333333"/>
                <w:kern w:val="2"/>
                <w:sz w:val="20"/>
                <w:szCs w:val="20"/>
                <w:shd w:val="clear" w:color="auto" w:fill="FFFFFF"/>
                <w:lang w:eastAsia="ar-SA"/>
              </w:rPr>
              <w:t> Т. В.  </w:t>
            </w:r>
            <w:r w:rsidRPr="0039058D">
              <w:rPr>
                <w:rFonts w:ascii="Times New Roman" w:hAnsi="Times New Roman"/>
                <w:b/>
                <w:bCs/>
                <w:color w:val="333333"/>
                <w:kern w:val="2"/>
                <w:sz w:val="20"/>
                <w:szCs w:val="20"/>
                <w:shd w:val="clear" w:color="auto" w:fill="FFFFFF"/>
                <w:lang w:eastAsia="ar-SA"/>
              </w:rPr>
              <w:t>Математика</w:t>
            </w:r>
            <w:r w:rsidRPr="0039058D">
              <w:rPr>
                <w:rFonts w:ascii="Times New Roman" w:hAnsi="Times New Roman"/>
                <w:color w:val="333333"/>
                <w:kern w:val="2"/>
                <w:sz w:val="20"/>
                <w:szCs w:val="20"/>
                <w:shd w:val="clear" w:color="auto" w:fill="FFFFFF"/>
                <w:lang w:eastAsia="ar-SA"/>
              </w:rPr>
              <w:t>. </w:t>
            </w:r>
            <w:r w:rsidRPr="0039058D">
              <w:rPr>
                <w:rFonts w:ascii="Times New Roman" w:hAnsi="Times New Roman"/>
                <w:b/>
                <w:bCs/>
                <w:color w:val="333333"/>
                <w:kern w:val="2"/>
                <w:sz w:val="20"/>
                <w:szCs w:val="20"/>
                <w:shd w:val="clear" w:color="auto" w:fill="FFFFFF"/>
                <w:lang w:eastAsia="ar-SA"/>
              </w:rPr>
              <w:t>Методические</w:t>
            </w:r>
            <w:r w:rsidRPr="0039058D">
              <w:rPr>
                <w:rFonts w:ascii="Times New Roman" w:hAnsi="Times New Roman"/>
                <w:color w:val="333333"/>
                <w:kern w:val="2"/>
                <w:sz w:val="20"/>
                <w:szCs w:val="20"/>
                <w:shd w:val="clear" w:color="auto" w:fill="FFFFFF"/>
                <w:lang w:eastAsia="ar-SA"/>
              </w:rPr>
              <w:t> </w:t>
            </w:r>
            <w:r w:rsidRPr="0039058D">
              <w:rPr>
                <w:rFonts w:ascii="Times New Roman" w:hAnsi="Times New Roman"/>
                <w:b/>
                <w:bCs/>
                <w:color w:val="333333"/>
                <w:kern w:val="2"/>
                <w:sz w:val="20"/>
                <w:szCs w:val="20"/>
                <w:shd w:val="clear" w:color="auto" w:fill="FFFFFF"/>
                <w:lang w:eastAsia="ar-SA"/>
              </w:rPr>
              <w:t>рекомендации</w:t>
            </w:r>
            <w:r w:rsidRPr="0039058D">
              <w:rPr>
                <w:rFonts w:ascii="Times New Roman" w:hAnsi="Times New Roman"/>
                <w:color w:val="333333"/>
                <w:kern w:val="2"/>
                <w:sz w:val="20"/>
                <w:szCs w:val="20"/>
                <w:shd w:val="clear" w:color="auto" w:fill="FFFFFF"/>
                <w:lang w:eastAsia="ar-SA"/>
              </w:rPr>
              <w:t>. 1–4 классы: учеб. пособие для. общеобразоват. организаций, реализующих адапт. основные ощеобразоват. программы / Т. В. </w:t>
            </w:r>
            <w:r w:rsidRPr="0039058D">
              <w:rPr>
                <w:rFonts w:ascii="Times New Roman" w:hAnsi="Times New Roman"/>
                <w:b/>
                <w:bCs/>
                <w:color w:val="333333"/>
                <w:kern w:val="2"/>
                <w:sz w:val="20"/>
                <w:szCs w:val="20"/>
                <w:shd w:val="clear" w:color="auto" w:fill="FFFFFF"/>
                <w:lang w:eastAsia="ar-SA"/>
              </w:rPr>
              <w:t>Алышева</w:t>
            </w:r>
            <w:r w:rsidRPr="0039058D">
              <w:rPr>
                <w:rFonts w:ascii="Times New Roman" w:hAnsi="Times New Roman"/>
                <w:color w:val="333333"/>
                <w:kern w:val="2"/>
                <w:sz w:val="20"/>
                <w:szCs w:val="20"/>
                <w:shd w:val="clear" w:color="auto" w:fill="FFFFFF"/>
                <w:lang w:eastAsia="ar-SA"/>
              </w:rPr>
              <w:t>. – М. : Просвещение, 2017.</w:t>
            </w:r>
          </w:p>
        </w:tc>
        <w:tc>
          <w:tcPr>
            <w:tcW w:w="1701"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p>
        </w:tc>
        <w:tc>
          <w:tcPr>
            <w:tcW w:w="4394" w:type="dxa"/>
          </w:tcPr>
          <w:p w:rsidR="0039058D" w:rsidRPr="0039058D" w:rsidRDefault="0039058D" w:rsidP="0039058D">
            <w:pPr>
              <w:spacing w:after="200" w:line="276" w:lineRule="auto"/>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Алышева Т.В. Математика (для обучающихся с интеллектуальными нарушениями) (в 2 частях)</w:t>
            </w:r>
          </w:p>
          <w:p w:rsidR="0039058D" w:rsidRPr="0039058D" w:rsidRDefault="0039058D" w:rsidP="0039058D">
            <w:pPr>
              <w:spacing w:after="200" w:line="276" w:lineRule="auto"/>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М. Просвещение, 2018</w:t>
            </w:r>
          </w:p>
        </w:tc>
      </w:tr>
      <w:tr w:rsidR="0039058D" w:rsidRPr="0039058D" w:rsidTr="00276BAF">
        <w:tc>
          <w:tcPr>
            <w:tcW w:w="1844"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Русский язык</w:t>
            </w:r>
          </w:p>
        </w:tc>
        <w:tc>
          <w:tcPr>
            <w:tcW w:w="1417" w:type="dxa"/>
            <w:vMerge w:val="restart"/>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АООП УО</w:t>
            </w:r>
          </w:p>
        </w:tc>
        <w:tc>
          <w:tcPr>
            <w:tcW w:w="6662" w:type="dxa"/>
            <w:vMerge w:val="restart"/>
          </w:tcPr>
          <w:p w:rsidR="0039058D" w:rsidRPr="0039058D" w:rsidRDefault="0039058D" w:rsidP="0039058D">
            <w:pPr>
              <w:autoSpaceDE w:val="0"/>
              <w:spacing w:after="0" w:line="240" w:lineRule="auto"/>
              <w:rPr>
                <w:rFonts w:ascii="Times New Roman" w:hAnsi="Times New Roman"/>
                <w:color w:val="000000"/>
                <w:kern w:val="2"/>
                <w:sz w:val="20"/>
                <w:szCs w:val="20"/>
                <w:lang w:eastAsia="ar-SA"/>
              </w:rPr>
            </w:pPr>
            <w:r w:rsidRPr="0039058D">
              <w:rPr>
                <w:rFonts w:ascii="Times New Roman" w:hAnsi="Times New Roman"/>
                <w:b/>
                <w:bCs/>
                <w:color w:val="333333"/>
                <w:kern w:val="2"/>
                <w:sz w:val="20"/>
                <w:szCs w:val="20"/>
                <w:shd w:val="clear" w:color="auto" w:fill="FFFFFF"/>
                <w:lang w:eastAsia="ar-SA"/>
              </w:rPr>
              <w:t>Аксёнова</w:t>
            </w:r>
            <w:r w:rsidRPr="0039058D">
              <w:rPr>
                <w:rFonts w:ascii="Times New Roman" w:hAnsi="Times New Roman"/>
                <w:color w:val="333333"/>
                <w:kern w:val="2"/>
                <w:sz w:val="20"/>
                <w:szCs w:val="20"/>
                <w:shd w:val="clear" w:color="auto" w:fill="FFFFFF"/>
                <w:lang w:eastAsia="ar-SA"/>
              </w:rPr>
              <w:t xml:space="preserve"> А. К. </w:t>
            </w:r>
            <w:r w:rsidRPr="0039058D">
              <w:rPr>
                <w:rFonts w:ascii="Times New Roman" w:hAnsi="Times New Roman"/>
                <w:b/>
                <w:bCs/>
                <w:color w:val="333333"/>
                <w:kern w:val="2"/>
                <w:sz w:val="20"/>
                <w:szCs w:val="20"/>
                <w:shd w:val="clear" w:color="auto" w:fill="FFFFFF"/>
                <w:lang w:eastAsia="ar-SA"/>
              </w:rPr>
              <w:t>Обучение</w:t>
            </w:r>
            <w:r w:rsidRPr="0039058D">
              <w:rPr>
                <w:rFonts w:ascii="Times New Roman" w:hAnsi="Times New Roman"/>
                <w:color w:val="333333"/>
                <w:kern w:val="2"/>
                <w:sz w:val="20"/>
                <w:szCs w:val="20"/>
                <w:shd w:val="clear" w:color="auto" w:fill="FFFFFF"/>
                <w:lang w:eastAsia="ar-SA"/>
              </w:rPr>
              <w:t> </w:t>
            </w:r>
            <w:r w:rsidRPr="0039058D">
              <w:rPr>
                <w:rFonts w:ascii="Times New Roman" w:hAnsi="Times New Roman"/>
                <w:b/>
                <w:bCs/>
                <w:color w:val="333333"/>
                <w:kern w:val="2"/>
                <w:sz w:val="20"/>
                <w:szCs w:val="20"/>
                <w:shd w:val="clear" w:color="auto" w:fill="FFFFFF"/>
                <w:lang w:eastAsia="ar-SA"/>
              </w:rPr>
              <w:t>грамоте</w:t>
            </w:r>
            <w:r w:rsidRPr="0039058D">
              <w:rPr>
                <w:rFonts w:ascii="Times New Roman" w:hAnsi="Times New Roman"/>
                <w:color w:val="333333"/>
                <w:kern w:val="2"/>
                <w:sz w:val="20"/>
                <w:szCs w:val="20"/>
                <w:shd w:val="clear" w:color="auto" w:fill="FFFFFF"/>
                <w:lang w:eastAsia="ar-SA"/>
              </w:rPr>
              <w:t>. </w:t>
            </w:r>
            <w:r w:rsidRPr="0039058D">
              <w:rPr>
                <w:rFonts w:ascii="Times New Roman" w:hAnsi="Times New Roman"/>
                <w:b/>
                <w:bCs/>
                <w:color w:val="333333"/>
                <w:kern w:val="2"/>
                <w:sz w:val="20"/>
                <w:szCs w:val="20"/>
                <w:shd w:val="clear" w:color="auto" w:fill="FFFFFF"/>
                <w:lang w:eastAsia="ar-SA"/>
              </w:rPr>
              <w:t>Методические</w:t>
            </w:r>
            <w:r w:rsidRPr="0039058D">
              <w:rPr>
                <w:rFonts w:ascii="Times New Roman" w:hAnsi="Times New Roman"/>
                <w:color w:val="333333"/>
                <w:kern w:val="2"/>
                <w:sz w:val="20"/>
                <w:szCs w:val="20"/>
                <w:shd w:val="clear" w:color="auto" w:fill="FFFFFF"/>
                <w:lang w:eastAsia="ar-SA"/>
              </w:rPr>
              <w:t> </w:t>
            </w:r>
            <w:r w:rsidRPr="0039058D">
              <w:rPr>
                <w:rFonts w:ascii="Times New Roman" w:hAnsi="Times New Roman"/>
                <w:b/>
                <w:bCs/>
                <w:color w:val="333333"/>
                <w:kern w:val="2"/>
                <w:sz w:val="20"/>
                <w:szCs w:val="20"/>
                <w:shd w:val="clear" w:color="auto" w:fill="FFFFFF"/>
                <w:lang w:eastAsia="ar-SA"/>
              </w:rPr>
              <w:t>рекомендации</w:t>
            </w:r>
            <w:r w:rsidRPr="0039058D">
              <w:rPr>
                <w:rFonts w:ascii="Times New Roman" w:hAnsi="Times New Roman"/>
                <w:color w:val="333333"/>
                <w:kern w:val="2"/>
                <w:sz w:val="20"/>
                <w:szCs w:val="20"/>
                <w:shd w:val="clear" w:color="auto" w:fill="FFFFFF"/>
                <w:lang w:eastAsia="ar-SA"/>
              </w:rPr>
              <w:t>. 1 класс: учеб. пособие для общеобразоват. организаций, реализующих адапт. основные общеобразоват. программы / А. К. </w:t>
            </w:r>
            <w:r w:rsidRPr="0039058D">
              <w:rPr>
                <w:rFonts w:ascii="Times New Roman" w:hAnsi="Times New Roman"/>
                <w:b/>
                <w:bCs/>
                <w:color w:val="333333"/>
                <w:kern w:val="2"/>
                <w:sz w:val="20"/>
                <w:szCs w:val="20"/>
                <w:shd w:val="clear" w:color="auto" w:fill="FFFFFF"/>
                <w:lang w:eastAsia="ar-SA"/>
              </w:rPr>
              <w:t>Аксёнова</w:t>
            </w:r>
            <w:r w:rsidRPr="0039058D">
              <w:rPr>
                <w:rFonts w:ascii="Times New Roman" w:hAnsi="Times New Roman"/>
                <w:color w:val="333333"/>
                <w:kern w:val="2"/>
                <w:sz w:val="20"/>
                <w:szCs w:val="20"/>
                <w:shd w:val="clear" w:color="auto" w:fill="FFFFFF"/>
                <w:lang w:eastAsia="ar-SA"/>
              </w:rPr>
              <w:t>, С. В. Комарова, М. И. Шишкова. — М. : Просвещение, 2016</w:t>
            </w:r>
          </w:p>
        </w:tc>
        <w:tc>
          <w:tcPr>
            <w:tcW w:w="1701" w:type="dxa"/>
            <w:vMerge w:val="restart"/>
          </w:tcPr>
          <w:p w:rsidR="0039058D" w:rsidRPr="0039058D" w:rsidRDefault="0039058D" w:rsidP="0039058D">
            <w:pPr>
              <w:autoSpaceDE w:val="0"/>
              <w:spacing w:after="0" w:line="240" w:lineRule="auto"/>
              <w:rPr>
                <w:rFonts w:ascii="Times New Roman" w:hAnsi="Times New Roman"/>
                <w:color w:val="000000"/>
                <w:kern w:val="2"/>
                <w:sz w:val="20"/>
                <w:szCs w:val="20"/>
                <w:lang w:eastAsia="ar-SA"/>
              </w:rPr>
            </w:pPr>
          </w:p>
        </w:tc>
        <w:tc>
          <w:tcPr>
            <w:tcW w:w="4394" w:type="dxa"/>
            <w:vMerge w:val="restart"/>
          </w:tcPr>
          <w:p w:rsidR="0039058D" w:rsidRPr="0039058D" w:rsidRDefault="0039058D" w:rsidP="0039058D">
            <w:pPr>
              <w:autoSpaceDE w:val="0"/>
              <w:spacing w:after="0" w:line="240" w:lineRule="auto"/>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 xml:space="preserve">Аксёнова А.К., Комарова С.В., Шишкова М.И.Букварь (для обучающихся с интеллектуальными нарушениями) (в 2 частях) </w:t>
            </w:r>
          </w:p>
        </w:tc>
      </w:tr>
      <w:tr w:rsidR="0039058D" w:rsidRPr="0039058D" w:rsidTr="00276BAF">
        <w:tc>
          <w:tcPr>
            <w:tcW w:w="1844"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Чтение</w:t>
            </w:r>
          </w:p>
        </w:tc>
        <w:tc>
          <w:tcPr>
            <w:tcW w:w="1417" w:type="dxa"/>
            <w:vMerge/>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p>
        </w:tc>
        <w:tc>
          <w:tcPr>
            <w:tcW w:w="6662" w:type="dxa"/>
            <w:vMerge/>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p>
        </w:tc>
        <w:tc>
          <w:tcPr>
            <w:tcW w:w="1701" w:type="dxa"/>
            <w:vMerge/>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p>
        </w:tc>
        <w:tc>
          <w:tcPr>
            <w:tcW w:w="4394" w:type="dxa"/>
            <w:vMerge/>
          </w:tcPr>
          <w:p w:rsidR="0039058D" w:rsidRPr="0039058D" w:rsidRDefault="0039058D" w:rsidP="0039058D">
            <w:pPr>
              <w:autoSpaceDE w:val="0"/>
              <w:spacing w:after="0" w:line="240" w:lineRule="auto"/>
              <w:rPr>
                <w:rFonts w:ascii="Times New Roman" w:hAnsi="Times New Roman"/>
                <w:color w:val="000000"/>
                <w:kern w:val="2"/>
                <w:sz w:val="20"/>
                <w:szCs w:val="20"/>
                <w:lang w:eastAsia="ar-SA"/>
              </w:rPr>
            </w:pPr>
          </w:p>
        </w:tc>
      </w:tr>
      <w:tr w:rsidR="0039058D" w:rsidRPr="0039058D" w:rsidTr="00276BAF">
        <w:tc>
          <w:tcPr>
            <w:tcW w:w="1844"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Речевая практика</w:t>
            </w:r>
          </w:p>
        </w:tc>
        <w:tc>
          <w:tcPr>
            <w:tcW w:w="1417"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АООП УО</w:t>
            </w:r>
          </w:p>
        </w:tc>
        <w:tc>
          <w:tcPr>
            <w:tcW w:w="6662" w:type="dxa"/>
          </w:tcPr>
          <w:p w:rsidR="0039058D" w:rsidRPr="0039058D" w:rsidRDefault="0039058D" w:rsidP="0039058D">
            <w:pPr>
              <w:spacing w:after="200" w:line="276" w:lineRule="auto"/>
              <w:jc w:val="both"/>
              <w:rPr>
                <w:rFonts w:ascii="Times New Roman" w:eastAsia="Calibri" w:hAnsi="Times New Roman"/>
                <w:b/>
                <w:sz w:val="20"/>
                <w:szCs w:val="20"/>
                <w:lang w:eastAsia="ru-RU"/>
              </w:rPr>
            </w:pPr>
            <w:r w:rsidRPr="0039058D">
              <w:rPr>
                <w:rFonts w:ascii="Times New Roman" w:eastAsia="Calibri" w:hAnsi="Times New Roman"/>
                <w:b/>
                <w:sz w:val="20"/>
                <w:szCs w:val="20"/>
                <w:lang w:eastAsia="ru-RU"/>
              </w:rPr>
              <w:t>Комарова С. В.</w:t>
            </w:r>
          </w:p>
          <w:p w:rsidR="0039058D" w:rsidRPr="0039058D" w:rsidRDefault="0039058D" w:rsidP="0039058D">
            <w:pPr>
              <w:autoSpaceDE w:val="0"/>
              <w:spacing w:after="0" w:line="276" w:lineRule="auto"/>
              <w:rPr>
                <w:rFonts w:ascii="Times New Roman" w:hAnsi="Times New Roman"/>
                <w:color w:val="000000"/>
                <w:kern w:val="2"/>
                <w:sz w:val="20"/>
                <w:szCs w:val="20"/>
                <w:lang w:eastAsia="ar-SA"/>
              </w:rPr>
            </w:pPr>
            <w:r w:rsidRPr="0039058D">
              <w:rPr>
                <w:rFonts w:ascii="Times New Roman" w:eastAsia="Calibri" w:hAnsi="Times New Roman"/>
                <w:color w:val="000000"/>
                <w:kern w:val="2"/>
                <w:sz w:val="20"/>
                <w:szCs w:val="20"/>
              </w:rPr>
              <w:lastRenderedPageBreak/>
              <w:t>Речевая практика. Методические рекомендации. 1–4 классы : учеб. пособие для общеобразоват. организаций, реализующих адапт. основные общеобразоват. программы / С. В. Комарова. – М. : Просвещение, 2020.</w:t>
            </w:r>
          </w:p>
        </w:tc>
        <w:tc>
          <w:tcPr>
            <w:tcW w:w="1701"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p>
        </w:tc>
        <w:tc>
          <w:tcPr>
            <w:tcW w:w="4394" w:type="dxa"/>
          </w:tcPr>
          <w:p w:rsidR="0039058D" w:rsidRPr="0039058D" w:rsidRDefault="0039058D" w:rsidP="0039058D">
            <w:pPr>
              <w:autoSpaceDE w:val="0"/>
              <w:spacing w:after="0" w:line="240" w:lineRule="auto"/>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 xml:space="preserve">Речевая практика. 1 класс: учеб. для  общеобразоват. организаций, реализующих </w:t>
            </w:r>
            <w:r w:rsidRPr="0039058D">
              <w:rPr>
                <w:rFonts w:ascii="Times New Roman" w:hAnsi="Times New Roman"/>
                <w:color w:val="000000"/>
                <w:kern w:val="2"/>
                <w:sz w:val="20"/>
                <w:szCs w:val="20"/>
                <w:lang w:eastAsia="ar-SA"/>
              </w:rPr>
              <w:lastRenderedPageBreak/>
              <w:t>адапт. основные общеобразоват. программы. В 2 ч. Ч. 1 / С.В. Комарова</w:t>
            </w:r>
          </w:p>
        </w:tc>
      </w:tr>
      <w:tr w:rsidR="0039058D" w:rsidRPr="0039058D" w:rsidTr="00276BAF">
        <w:tc>
          <w:tcPr>
            <w:tcW w:w="1844"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lastRenderedPageBreak/>
              <w:t>ИЗО</w:t>
            </w:r>
          </w:p>
        </w:tc>
        <w:tc>
          <w:tcPr>
            <w:tcW w:w="1417"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АООП УО</w:t>
            </w:r>
          </w:p>
        </w:tc>
        <w:tc>
          <w:tcPr>
            <w:tcW w:w="6662" w:type="dxa"/>
          </w:tcPr>
          <w:p w:rsidR="0039058D" w:rsidRPr="0039058D" w:rsidRDefault="0039058D" w:rsidP="0039058D">
            <w:pPr>
              <w:autoSpaceDE w:val="0"/>
              <w:spacing w:after="0" w:line="240" w:lineRule="auto"/>
              <w:rPr>
                <w:rFonts w:ascii="Times New Roman" w:hAnsi="Times New Roman"/>
                <w:color w:val="000000"/>
                <w:kern w:val="2"/>
                <w:sz w:val="20"/>
                <w:szCs w:val="20"/>
                <w:lang w:eastAsia="ar-SA"/>
              </w:rPr>
            </w:pPr>
            <w:r w:rsidRPr="0039058D">
              <w:rPr>
                <w:rFonts w:ascii="Times New Roman" w:hAnsi="Times New Roman"/>
                <w:b/>
                <w:bCs/>
                <w:color w:val="333333"/>
                <w:kern w:val="2"/>
                <w:sz w:val="20"/>
                <w:szCs w:val="20"/>
                <w:shd w:val="clear" w:color="auto" w:fill="FFFFFF"/>
                <w:lang w:eastAsia="ar-SA"/>
              </w:rPr>
              <w:t>Изобразительное</w:t>
            </w:r>
            <w:r w:rsidRPr="0039058D">
              <w:rPr>
                <w:rFonts w:ascii="Times New Roman" w:hAnsi="Times New Roman"/>
                <w:color w:val="333333"/>
                <w:kern w:val="2"/>
                <w:sz w:val="20"/>
                <w:szCs w:val="20"/>
                <w:shd w:val="clear" w:color="auto" w:fill="FFFFFF"/>
                <w:lang w:eastAsia="ar-SA"/>
              </w:rPr>
              <w:t> </w:t>
            </w:r>
            <w:r w:rsidRPr="0039058D">
              <w:rPr>
                <w:rFonts w:ascii="Times New Roman" w:hAnsi="Times New Roman"/>
                <w:b/>
                <w:bCs/>
                <w:color w:val="333333"/>
                <w:kern w:val="2"/>
                <w:sz w:val="20"/>
                <w:szCs w:val="20"/>
                <w:shd w:val="clear" w:color="auto" w:fill="FFFFFF"/>
                <w:lang w:eastAsia="ar-SA"/>
              </w:rPr>
              <w:t>искусство</w:t>
            </w:r>
            <w:r w:rsidRPr="0039058D">
              <w:rPr>
                <w:rFonts w:ascii="Times New Roman" w:hAnsi="Times New Roman"/>
                <w:color w:val="333333"/>
                <w:kern w:val="2"/>
                <w:sz w:val="20"/>
                <w:szCs w:val="20"/>
                <w:shd w:val="clear" w:color="auto" w:fill="FFFFFF"/>
                <w:lang w:eastAsia="ar-SA"/>
              </w:rPr>
              <w:t>. </w:t>
            </w:r>
            <w:r w:rsidRPr="0039058D">
              <w:rPr>
                <w:rFonts w:ascii="Times New Roman" w:hAnsi="Times New Roman"/>
                <w:b/>
                <w:bCs/>
                <w:color w:val="333333"/>
                <w:kern w:val="2"/>
                <w:sz w:val="20"/>
                <w:szCs w:val="20"/>
                <w:shd w:val="clear" w:color="auto" w:fill="FFFFFF"/>
                <w:lang w:eastAsia="ar-SA"/>
              </w:rPr>
              <w:t>Методические</w:t>
            </w:r>
            <w:r w:rsidRPr="0039058D">
              <w:rPr>
                <w:rFonts w:ascii="Times New Roman" w:hAnsi="Times New Roman"/>
                <w:color w:val="333333"/>
                <w:kern w:val="2"/>
                <w:sz w:val="20"/>
                <w:szCs w:val="20"/>
                <w:shd w:val="clear" w:color="auto" w:fill="FFFFFF"/>
                <w:lang w:eastAsia="ar-SA"/>
              </w:rPr>
              <w:t> </w:t>
            </w:r>
            <w:r w:rsidRPr="0039058D">
              <w:rPr>
                <w:rFonts w:ascii="Times New Roman" w:hAnsi="Times New Roman"/>
                <w:b/>
                <w:bCs/>
                <w:color w:val="333333"/>
                <w:kern w:val="2"/>
                <w:sz w:val="20"/>
                <w:szCs w:val="20"/>
                <w:shd w:val="clear" w:color="auto" w:fill="FFFFFF"/>
                <w:lang w:eastAsia="ar-SA"/>
              </w:rPr>
              <w:t>рекомендации</w:t>
            </w:r>
            <w:r w:rsidRPr="0039058D">
              <w:rPr>
                <w:rFonts w:ascii="Times New Roman" w:hAnsi="Times New Roman"/>
                <w:color w:val="333333"/>
                <w:kern w:val="2"/>
                <w:sz w:val="20"/>
                <w:szCs w:val="20"/>
                <w:shd w:val="clear" w:color="auto" w:fill="FFFFFF"/>
                <w:lang w:eastAsia="ar-SA"/>
              </w:rPr>
              <w:t>. 1–4 классы : учеб. пособие для общеобразоват. организаций, реализующих. адапт. основные общеобразоват. программы / [М. Ю. Рау, М. А. Овчинникова, М. А. Зыкова, Т. А. Соловьева]. – М. : Просвещение, 2020. </w:t>
            </w:r>
          </w:p>
        </w:tc>
        <w:tc>
          <w:tcPr>
            <w:tcW w:w="1701" w:type="dxa"/>
          </w:tcPr>
          <w:p w:rsidR="0039058D" w:rsidRPr="0039058D" w:rsidRDefault="0039058D" w:rsidP="0039058D">
            <w:pPr>
              <w:autoSpaceDE w:val="0"/>
              <w:spacing w:after="0" w:line="240" w:lineRule="auto"/>
              <w:rPr>
                <w:rFonts w:ascii="Times New Roman" w:hAnsi="Times New Roman"/>
                <w:color w:val="000000"/>
                <w:kern w:val="2"/>
                <w:sz w:val="20"/>
                <w:szCs w:val="20"/>
                <w:lang w:eastAsia="ar-SA"/>
              </w:rPr>
            </w:pPr>
          </w:p>
        </w:tc>
        <w:tc>
          <w:tcPr>
            <w:tcW w:w="4394" w:type="dxa"/>
          </w:tcPr>
          <w:p w:rsidR="0039058D" w:rsidRPr="0039058D" w:rsidRDefault="0039058D" w:rsidP="0039058D">
            <w:pPr>
              <w:autoSpaceDE w:val="0"/>
              <w:spacing w:after="0" w:line="240" w:lineRule="auto"/>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Изобразительное искусство. 1 класс : учеб. для общеобразоват. организаций, реализующих адапт. основные общеобразоват. программы / М.Ю. Рау, М.А. Зыкова. </w:t>
            </w:r>
          </w:p>
        </w:tc>
      </w:tr>
      <w:tr w:rsidR="0039058D" w:rsidRPr="0039058D" w:rsidTr="00276BAF">
        <w:tc>
          <w:tcPr>
            <w:tcW w:w="1844"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 xml:space="preserve">Ручной труд </w:t>
            </w:r>
          </w:p>
        </w:tc>
        <w:tc>
          <w:tcPr>
            <w:tcW w:w="1417"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АООП УО</w:t>
            </w:r>
          </w:p>
        </w:tc>
        <w:tc>
          <w:tcPr>
            <w:tcW w:w="6662" w:type="dxa"/>
          </w:tcPr>
          <w:p w:rsidR="0039058D" w:rsidRPr="0039058D" w:rsidRDefault="0039058D" w:rsidP="0039058D">
            <w:pPr>
              <w:autoSpaceDE w:val="0"/>
              <w:spacing w:after="0" w:line="240" w:lineRule="auto"/>
              <w:rPr>
                <w:rFonts w:ascii="Times New Roman" w:hAnsi="Times New Roman"/>
                <w:color w:val="000000"/>
                <w:kern w:val="2"/>
                <w:sz w:val="20"/>
                <w:szCs w:val="20"/>
                <w:lang w:eastAsia="ar-SA"/>
              </w:rPr>
            </w:pPr>
            <w:r w:rsidRPr="0039058D">
              <w:rPr>
                <w:rFonts w:ascii="Times New Roman" w:hAnsi="Times New Roman"/>
                <w:b/>
                <w:bCs/>
                <w:color w:val="333333"/>
                <w:kern w:val="2"/>
                <w:sz w:val="20"/>
                <w:szCs w:val="20"/>
                <w:shd w:val="clear" w:color="auto" w:fill="FFFFFF"/>
                <w:lang w:eastAsia="ar-SA"/>
              </w:rPr>
              <w:t>Кузнецова</w:t>
            </w:r>
            <w:r w:rsidRPr="0039058D">
              <w:rPr>
                <w:rFonts w:ascii="Times New Roman" w:hAnsi="Times New Roman"/>
                <w:color w:val="333333"/>
                <w:kern w:val="2"/>
                <w:sz w:val="20"/>
                <w:szCs w:val="20"/>
                <w:shd w:val="clear" w:color="auto" w:fill="FFFFFF"/>
                <w:lang w:eastAsia="ar-SA"/>
              </w:rPr>
              <w:t> Л. А. Технология. </w:t>
            </w:r>
            <w:r w:rsidRPr="0039058D">
              <w:rPr>
                <w:rFonts w:ascii="Times New Roman" w:hAnsi="Times New Roman"/>
                <w:b/>
                <w:bCs/>
                <w:color w:val="333333"/>
                <w:kern w:val="2"/>
                <w:sz w:val="20"/>
                <w:szCs w:val="20"/>
                <w:shd w:val="clear" w:color="auto" w:fill="FFFFFF"/>
                <w:lang w:eastAsia="ar-SA"/>
              </w:rPr>
              <w:t>Ручной</w:t>
            </w:r>
            <w:r w:rsidRPr="0039058D">
              <w:rPr>
                <w:rFonts w:ascii="Times New Roman" w:hAnsi="Times New Roman"/>
                <w:color w:val="333333"/>
                <w:kern w:val="2"/>
                <w:sz w:val="20"/>
                <w:szCs w:val="20"/>
                <w:shd w:val="clear" w:color="auto" w:fill="FFFFFF"/>
                <w:lang w:eastAsia="ar-SA"/>
              </w:rPr>
              <w:t> </w:t>
            </w:r>
            <w:r w:rsidRPr="0039058D">
              <w:rPr>
                <w:rFonts w:ascii="Times New Roman" w:hAnsi="Times New Roman"/>
                <w:b/>
                <w:bCs/>
                <w:color w:val="333333"/>
                <w:kern w:val="2"/>
                <w:sz w:val="20"/>
                <w:szCs w:val="20"/>
                <w:shd w:val="clear" w:color="auto" w:fill="FFFFFF"/>
                <w:lang w:eastAsia="ar-SA"/>
              </w:rPr>
              <w:t>труд</w:t>
            </w:r>
            <w:r w:rsidRPr="0039058D">
              <w:rPr>
                <w:rFonts w:ascii="Times New Roman" w:hAnsi="Times New Roman"/>
                <w:color w:val="333333"/>
                <w:kern w:val="2"/>
                <w:sz w:val="20"/>
                <w:szCs w:val="20"/>
                <w:shd w:val="clear" w:color="auto" w:fill="FFFFFF"/>
                <w:lang w:eastAsia="ar-SA"/>
              </w:rPr>
              <w:t>. </w:t>
            </w:r>
            <w:r w:rsidRPr="0039058D">
              <w:rPr>
                <w:rFonts w:ascii="Times New Roman" w:hAnsi="Times New Roman"/>
                <w:b/>
                <w:bCs/>
                <w:color w:val="333333"/>
                <w:kern w:val="2"/>
                <w:sz w:val="20"/>
                <w:szCs w:val="20"/>
                <w:shd w:val="clear" w:color="auto" w:fill="FFFFFF"/>
                <w:lang w:eastAsia="ar-SA"/>
              </w:rPr>
              <w:t>Методические</w:t>
            </w:r>
            <w:r w:rsidRPr="0039058D">
              <w:rPr>
                <w:rFonts w:ascii="Times New Roman" w:hAnsi="Times New Roman"/>
                <w:color w:val="333333"/>
                <w:kern w:val="2"/>
                <w:sz w:val="20"/>
                <w:szCs w:val="20"/>
                <w:shd w:val="clear" w:color="auto" w:fill="FFFFFF"/>
                <w:lang w:eastAsia="ar-SA"/>
              </w:rPr>
              <w:t> </w:t>
            </w:r>
            <w:r w:rsidRPr="0039058D">
              <w:rPr>
                <w:rFonts w:ascii="Times New Roman" w:hAnsi="Times New Roman"/>
                <w:b/>
                <w:bCs/>
                <w:color w:val="333333"/>
                <w:kern w:val="2"/>
                <w:sz w:val="20"/>
                <w:szCs w:val="20"/>
                <w:shd w:val="clear" w:color="auto" w:fill="FFFFFF"/>
                <w:lang w:eastAsia="ar-SA"/>
              </w:rPr>
              <w:t>рекомендации</w:t>
            </w:r>
            <w:r w:rsidRPr="0039058D">
              <w:rPr>
                <w:rFonts w:ascii="Times New Roman" w:hAnsi="Times New Roman"/>
                <w:color w:val="333333"/>
                <w:kern w:val="2"/>
                <w:sz w:val="20"/>
                <w:szCs w:val="20"/>
                <w:shd w:val="clear" w:color="auto" w:fill="FFFFFF"/>
                <w:lang w:eastAsia="ar-SA"/>
              </w:rPr>
              <w:t>. 1-4. классы : учеб. пособие для общеобразоват. организаций, реализующих адапт. основные общеобразоват. программы / Л. А. </w:t>
            </w:r>
            <w:r w:rsidRPr="0039058D">
              <w:rPr>
                <w:rFonts w:ascii="Times New Roman" w:hAnsi="Times New Roman"/>
                <w:b/>
                <w:bCs/>
                <w:color w:val="333333"/>
                <w:kern w:val="2"/>
                <w:sz w:val="20"/>
                <w:szCs w:val="20"/>
                <w:shd w:val="clear" w:color="auto" w:fill="FFFFFF"/>
                <w:lang w:eastAsia="ar-SA"/>
              </w:rPr>
              <w:t>Кузнецова</w:t>
            </w:r>
            <w:r w:rsidRPr="0039058D">
              <w:rPr>
                <w:rFonts w:ascii="Times New Roman" w:hAnsi="Times New Roman"/>
                <w:color w:val="333333"/>
                <w:kern w:val="2"/>
                <w:sz w:val="20"/>
                <w:szCs w:val="20"/>
                <w:shd w:val="clear" w:color="auto" w:fill="FFFFFF"/>
                <w:lang w:eastAsia="ar-SA"/>
              </w:rPr>
              <w:t>. - М. : Просвещение, 2016.</w:t>
            </w:r>
          </w:p>
        </w:tc>
        <w:tc>
          <w:tcPr>
            <w:tcW w:w="1701"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p>
        </w:tc>
        <w:tc>
          <w:tcPr>
            <w:tcW w:w="4394" w:type="dxa"/>
          </w:tcPr>
          <w:p w:rsidR="0039058D" w:rsidRPr="0039058D" w:rsidRDefault="0039058D" w:rsidP="0039058D">
            <w:pPr>
              <w:autoSpaceDE w:val="0"/>
              <w:spacing w:after="0" w:line="240" w:lineRule="auto"/>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Технология. Ручной труд.  1 класс : учеб. для  общеобразоват. организаций, реализующих адапт. основные общеобразоват. программы  / Л.А. Кузнецова. М. Просвещение, 2018</w:t>
            </w:r>
          </w:p>
        </w:tc>
      </w:tr>
      <w:tr w:rsidR="0039058D" w:rsidRPr="0039058D" w:rsidTr="00276BAF">
        <w:tc>
          <w:tcPr>
            <w:tcW w:w="1844"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Мир природы и человека</w:t>
            </w:r>
          </w:p>
        </w:tc>
        <w:tc>
          <w:tcPr>
            <w:tcW w:w="1417"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АООП УО</w:t>
            </w:r>
          </w:p>
        </w:tc>
        <w:tc>
          <w:tcPr>
            <w:tcW w:w="6662" w:type="dxa"/>
          </w:tcPr>
          <w:p w:rsidR="0039058D" w:rsidRPr="0039058D" w:rsidRDefault="0039058D" w:rsidP="0039058D">
            <w:pPr>
              <w:autoSpaceDE w:val="0"/>
              <w:spacing w:after="0" w:line="240" w:lineRule="auto"/>
              <w:rPr>
                <w:rFonts w:ascii="Times New Roman" w:hAnsi="Times New Roman"/>
                <w:color w:val="000000"/>
                <w:kern w:val="2"/>
                <w:sz w:val="20"/>
                <w:szCs w:val="20"/>
                <w:lang w:eastAsia="ar-SA"/>
              </w:rPr>
            </w:pPr>
            <w:r w:rsidRPr="0039058D">
              <w:rPr>
                <w:rFonts w:ascii="Times New Roman" w:hAnsi="Times New Roman"/>
                <w:b/>
                <w:bCs/>
                <w:color w:val="333333"/>
                <w:kern w:val="2"/>
                <w:sz w:val="20"/>
                <w:szCs w:val="20"/>
                <w:shd w:val="clear" w:color="auto" w:fill="FFFFFF"/>
                <w:lang w:eastAsia="ar-SA"/>
              </w:rPr>
              <w:t>Мир</w:t>
            </w:r>
            <w:r w:rsidRPr="0039058D">
              <w:rPr>
                <w:rFonts w:ascii="Times New Roman" w:hAnsi="Times New Roman"/>
                <w:color w:val="333333"/>
                <w:kern w:val="2"/>
                <w:sz w:val="20"/>
                <w:szCs w:val="20"/>
                <w:shd w:val="clear" w:color="auto" w:fill="FFFFFF"/>
                <w:lang w:eastAsia="ar-SA"/>
              </w:rPr>
              <w:t> </w:t>
            </w:r>
            <w:r w:rsidRPr="0039058D">
              <w:rPr>
                <w:rFonts w:ascii="Times New Roman" w:hAnsi="Times New Roman"/>
                <w:b/>
                <w:bCs/>
                <w:color w:val="333333"/>
                <w:kern w:val="2"/>
                <w:sz w:val="20"/>
                <w:szCs w:val="20"/>
                <w:shd w:val="clear" w:color="auto" w:fill="FFFFFF"/>
                <w:lang w:eastAsia="ar-SA"/>
              </w:rPr>
              <w:t>природы</w:t>
            </w:r>
            <w:r w:rsidRPr="0039058D">
              <w:rPr>
                <w:rFonts w:ascii="Times New Roman" w:hAnsi="Times New Roman"/>
                <w:color w:val="333333"/>
                <w:kern w:val="2"/>
                <w:sz w:val="20"/>
                <w:szCs w:val="20"/>
                <w:shd w:val="clear" w:color="auto" w:fill="FFFFFF"/>
                <w:lang w:eastAsia="ar-SA"/>
              </w:rPr>
              <w:t> </w:t>
            </w:r>
            <w:r w:rsidRPr="0039058D">
              <w:rPr>
                <w:rFonts w:ascii="Times New Roman" w:hAnsi="Times New Roman"/>
                <w:b/>
                <w:bCs/>
                <w:color w:val="333333"/>
                <w:kern w:val="2"/>
                <w:sz w:val="20"/>
                <w:szCs w:val="20"/>
                <w:shd w:val="clear" w:color="auto" w:fill="FFFFFF"/>
                <w:lang w:eastAsia="ar-SA"/>
              </w:rPr>
              <w:t>и</w:t>
            </w:r>
            <w:r w:rsidRPr="0039058D">
              <w:rPr>
                <w:rFonts w:ascii="Times New Roman" w:hAnsi="Times New Roman"/>
                <w:color w:val="333333"/>
                <w:kern w:val="2"/>
                <w:sz w:val="20"/>
                <w:szCs w:val="20"/>
                <w:shd w:val="clear" w:color="auto" w:fill="FFFFFF"/>
                <w:lang w:eastAsia="ar-SA"/>
              </w:rPr>
              <w:t> </w:t>
            </w:r>
            <w:r w:rsidRPr="0039058D">
              <w:rPr>
                <w:rFonts w:ascii="Times New Roman" w:hAnsi="Times New Roman"/>
                <w:b/>
                <w:bCs/>
                <w:color w:val="333333"/>
                <w:kern w:val="2"/>
                <w:sz w:val="20"/>
                <w:szCs w:val="20"/>
                <w:shd w:val="clear" w:color="auto" w:fill="FFFFFF"/>
                <w:lang w:eastAsia="ar-SA"/>
              </w:rPr>
              <w:t>человека</w:t>
            </w:r>
            <w:r w:rsidRPr="0039058D">
              <w:rPr>
                <w:rFonts w:ascii="Times New Roman" w:hAnsi="Times New Roman"/>
                <w:color w:val="333333"/>
                <w:kern w:val="2"/>
                <w:sz w:val="20"/>
                <w:szCs w:val="20"/>
                <w:shd w:val="clear" w:color="auto" w:fill="FFFFFF"/>
                <w:lang w:eastAsia="ar-SA"/>
              </w:rPr>
              <w:t>. 1-4 кл. </w:t>
            </w:r>
            <w:r w:rsidRPr="0039058D">
              <w:rPr>
                <w:rFonts w:ascii="Times New Roman" w:hAnsi="Times New Roman"/>
                <w:b/>
                <w:bCs/>
                <w:color w:val="333333"/>
                <w:kern w:val="2"/>
                <w:sz w:val="20"/>
                <w:szCs w:val="20"/>
                <w:shd w:val="clear" w:color="auto" w:fill="FFFFFF"/>
                <w:lang w:eastAsia="ar-SA"/>
              </w:rPr>
              <w:t>Методические</w:t>
            </w:r>
            <w:r w:rsidRPr="0039058D">
              <w:rPr>
                <w:rFonts w:ascii="Times New Roman" w:hAnsi="Times New Roman"/>
                <w:color w:val="333333"/>
                <w:kern w:val="2"/>
                <w:sz w:val="20"/>
                <w:szCs w:val="20"/>
                <w:shd w:val="clear" w:color="auto" w:fill="FFFFFF"/>
                <w:lang w:eastAsia="ar-SA"/>
              </w:rPr>
              <w:t> </w:t>
            </w:r>
            <w:r w:rsidRPr="0039058D">
              <w:rPr>
                <w:rFonts w:ascii="Times New Roman" w:hAnsi="Times New Roman"/>
                <w:b/>
                <w:bCs/>
                <w:color w:val="333333"/>
                <w:kern w:val="2"/>
                <w:sz w:val="20"/>
                <w:szCs w:val="20"/>
                <w:shd w:val="clear" w:color="auto" w:fill="FFFFFF"/>
                <w:lang w:eastAsia="ar-SA"/>
              </w:rPr>
              <w:t>рекомендации</w:t>
            </w:r>
            <w:r w:rsidRPr="0039058D">
              <w:rPr>
                <w:rFonts w:ascii="Times New Roman" w:hAnsi="Times New Roman"/>
                <w:color w:val="333333"/>
                <w:kern w:val="2"/>
                <w:sz w:val="20"/>
                <w:szCs w:val="20"/>
                <w:shd w:val="clear" w:color="auto" w:fill="FFFFFF"/>
                <w:lang w:eastAsia="ar-SA"/>
              </w:rPr>
              <w:t>. Пособие для учителя общеобр. организаций, реализующих адаптированные осн. общеобр. программы/ Н.Б. Матвеева, И.А. Ярочкина, М.А. Попова . — М. : Просвещение, 2016</w:t>
            </w:r>
          </w:p>
        </w:tc>
        <w:tc>
          <w:tcPr>
            <w:tcW w:w="1701"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p>
        </w:tc>
        <w:tc>
          <w:tcPr>
            <w:tcW w:w="4394" w:type="dxa"/>
          </w:tcPr>
          <w:p w:rsidR="0039058D" w:rsidRPr="0039058D" w:rsidRDefault="0039058D" w:rsidP="0039058D">
            <w:pPr>
              <w:spacing w:after="200" w:line="276" w:lineRule="auto"/>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 xml:space="preserve">Матвеева Н.Б., Ярочкина И.А., Попова М.А. и др. Мир природы и человека (для обучающихся с интеллектуальными нарушениями) </w:t>
            </w:r>
          </w:p>
          <w:p w:rsidR="0039058D" w:rsidRPr="0039058D" w:rsidRDefault="0039058D" w:rsidP="0039058D">
            <w:pPr>
              <w:autoSpaceDE w:val="0"/>
              <w:spacing w:after="0" w:line="240" w:lineRule="auto"/>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(в 2 частях)</w:t>
            </w:r>
          </w:p>
        </w:tc>
      </w:tr>
    </w:tbl>
    <w:p w:rsidR="0039058D" w:rsidRPr="0039058D" w:rsidRDefault="0039058D" w:rsidP="0039058D">
      <w:pPr>
        <w:spacing w:after="0" w:line="240" w:lineRule="auto"/>
        <w:rPr>
          <w:rFonts w:ascii="Times New Roman" w:hAnsi="Times New Roman"/>
          <w:b/>
          <w:sz w:val="28"/>
          <w:szCs w:val="28"/>
        </w:rPr>
      </w:pPr>
    </w:p>
    <w:p w:rsidR="0039058D" w:rsidRPr="0039058D" w:rsidRDefault="0039058D" w:rsidP="0039058D">
      <w:pPr>
        <w:spacing w:after="0" w:line="240" w:lineRule="auto"/>
        <w:jc w:val="center"/>
        <w:rPr>
          <w:rFonts w:ascii="Times New Roman" w:hAnsi="Times New Roman"/>
          <w:b/>
          <w:sz w:val="24"/>
          <w:szCs w:val="24"/>
        </w:rPr>
      </w:pPr>
      <w:r w:rsidRPr="0039058D">
        <w:rPr>
          <w:rFonts w:ascii="Times New Roman" w:hAnsi="Times New Roman"/>
          <w:b/>
          <w:sz w:val="24"/>
          <w:szCs w:val="24"/>
        </w:rPr>
        <w:t>Учебно-методическое обеспечение реализации Адаптированной основной общеобразовательной программы начального общего образования умственно отсталых обучающихся с нарушениями опорно-двигательного аппарата (вариант 6.3)</w:t>
      </w:r>
    </w:p>
    <w:p w:rsidR="0039058D" w:rsidRPr="0039058D" w:rsidRDefault="0039058D" w:rsidP="0039058D">
      <w:pPr>
        <w:spacing w:after="0" w:line="240" w:lineRule="auto"/>
        <w:jc w:val="center"/>
        <w:rPr>
          <w:rFonts w:ascii="Times New Roman" w:hAnsi="Times New Roman"/>
          <w:b/>
          <w:sz w:val="24"/>
          <w:szCs w:val="24"/>
        </w:rPr>
      </w:pPr>
      <w:r w:rsidRPr="0039058D">
        <w:rPr>
          <w:rFonts w:ascii="Times New Roman" w:hAnsi="Times New Roman"/>
          <w:b/>
          <w:sz w:val="24"/>
          <w:szCs w:val="24"/>
        </w:rPr>
        <w:t>3 класс</w:t>
      </w:r>
    </w:p>
    <w:p w:rsidR="0039058D" w:rsidRPr="0039058D" w:rsidRDefault="0039058D" w:rsidP="0039058D">
      <w:pPr>
        <w:spacing w:after="0" w:line="240" w:lineRule="auto"/>
        <w:jc w:val="center"/>
        <w:rPr>
          <w:rFonts w:ascii="Times New Roman" w:hAnsi="Times New Roman"/>
          <w:b/>
          <w:sz w:val="24"/>
          <w:szCs w:val="24"/>
        </w:rPr>
      </w:pPr>
      <w:r w:rsidRPr="0039058D">
        <w:rPr>
          <w:rFonts w:ascii="Times New Roman" w:hAnsi="Times New Roman"/>
          <w:b/>
          <w:sz w:val="24"/>
          <w:szCs w:val="24"/>
        </w:rPr>
        <w:t>2019-2020 учебный год</w:t>
      </w:r>
    </w:p>
    <w:p w:rsidR="0039058D" w:rsidRPr="0039058D" w:rsidRDefault="0039058D" w:rsidP="0039058D">
      <w:pPr>
        <w:spacing w:after="0" w:line="240" w:lineRule="auto"/>
        <w:rPr>
          <w:rFonts w:ascii="Times New Roman" w:hAnsi="Times New Roman"/>
          <w:b/>
          <w:i/>
          <w:sz w:val="28"/>
          <w:szCs w:val="28"/>
        </w:rPr>
      </w:pPr>
    </w:p>
    <w:tbl>
      <w:tblPr>
        <w:tblStyle w:val="200"/>
        <w:tblW w:w="16018" w:type="dxa"/>
        <w:tblInd w:w="-714" w:type="dxa"/>
        <w:tblLayout w:type="fixed"/>
        <w:tblLook w:val="04A0" w:firstRow="1" w:lastRow="0" w:firstColumn="1" w:lastColumn="0" w:noHBand="0" w:noVBand="1"/>
      </w:tblPr>
      <w:tblGrid>
        <w:gridCol w:w="1681"/>
        <w:gridCol w:w="3848"/>
        <w:gridCol w:w="4111"/>
        <w:gridCol w:w="3827"/>
        <w:gridCol w:w="2551"/>
      </w:tblGrid>
      <w:tr w:rsidR="0039058D" w:rsidRPr="0039058D" w:rsidTr="00276BAF">
        <w:tc>
          <w:tcPr>
            <w:tcW w:w="1681" w:type="dxa"/>
          </w:tcPr>
          <w:p w:rsidR="0039058D" w:rsidRPr="0039058D" w:rsidRDefault="0039058D" w:rsidP="0039058D">
            <w:pPr>
              <w:autoSpaceDE w:val="0"/>
              <w:spacing w:after="0" w:line="240" w:lineRule="auto"/>
              <w:jc w:val="center"/>
              <w:rPr>
                <w:rFonts w:ascii="Times New Roman" w:hAnsi="Times New Roman"/>
                <w:b/>
                <w:i/>
                <w:color w:val="000000"/>
                <w:kern w:val="2"/>
                <w:sz w:val="20"/>
                <w:szCs w:val="20"/>
                <w:lang w:eastAsia="ar-SA"/>
              </w:rPr>
            </w:pPr>
            <w:r w:rsidRPr="0039058D">
              <w:rPr>
                <w:rFonts w:ascii="Times New Roman" w:hAnsi="Times New Roman"/>
                <w:b/>
                <w:i/>
                <w:color w:val="000000"/>
                <w:kern w:val="2"/>
                <w:sz w:val="20"/>
                <w:szCs w:val="20"/>
                <w:lang w:eastAsia="ar-SA"/>
              </w:rPr>
              <w:t>Предмет</w:t>
            </w:r>
          </w:p>
        </w:tc>
        <w:tc>
          <w:tcPr>
            <w:tcW w:w="3848" w:type="dxa"/>
          </w:tcPr>
          <w:p w:rsidR="0039058D" w:rsidRPr="0039058D" w:rsidRDefault="0039058D" w:rsidP="0039058D">
            <w:pPr>
              <w:autoSpaceDE w:val="0"/>
              <w:spacing w:after="0" w:line="240" w:lineRule="auto"/>
              <w:jc w:val="center"/>
              <w:rPr>
                <w:rFonts w:ascii="Times New Roman" w:hAnsi="Times New Roman"/>
                <w:b/>
                <w:i/>
                <w:color w:val="000000"/>
                <w:kern w:val="2"/>
                <w:sz w:val="20"/>
                <w:szCs w:val="20"/>
                <w:lang w:eastAsia="ar-SA"/>
              </w:rPr>
            </w:pPr>
            <w:r w:rsidRPr="0039058D">
              <w:rPr>
                <w:rFonts w:ascii="Times New Roman" w:hAnsi="Times New Roman"/>
                <w:b/>
                <w:i/>
                <w:color w:val="000000"/>
                <w:kern w:val="2"/>
                <w:sz w:val="20"/>
                <w:szCs w:val="20"/>
                <w:lang w:eastAsia="ar-SA"/>
              </w:rPr>
              <w:t>Программа</w:t>
            </w:r>
          </w:p>
        </w:tc>
        <w:tc>
          <w:tcPr>
            <w:tcW w:w="4111" w:type="dxa"/>
          </w:tcPr>
          <w:p w:rsidR="0039058D" w:rsidRPr="0039058D" w:rsidRDefault="0039058D" w:rsidP="0039058D">
            <w:pPr>
              <w:autoSpaceDE w:val="0"/>
              <w:spacing w:after="0" w:line="240" w:lineRule="auto"/>
              <w:jc w:val="center"/>
              <w:rPr>
                <w:rFonts w:ascii="Times New Roman" w:hAnsi="Times New Roman"/>
                <w:b/>
                <w:i/>
                <w:color w:val="000000"/>
                <w:kern w:val="2"/>
                <w:sz w:val="20"/>
                <w:szCs w:val="20"/>
                <w:lang w:eastAsia="ar-SA"/>
              </w:rPr>
            </w:pPr>
            <w:r w:rsidRPr="0039058D">
              <w:rPr>
                <w:rFonts w:ascii="Times New Roman" w:hAnsi="Times New Roman"/>
                <w:b/>
                <w:i/>
                <w:color w:val="000000"/>
                <w:kern w:val="2"/>
                <w:sz w:val="20"/>
                <w:szCs w:val="20"/>
                <w:lang w:eastAsia="ar-SA"/>
              </w:rPr>
              <w:t>Методические пособия</w:t>
            </w:r>
          </w:p>
        </w:tc>
        <w:tc>
          <w:tcPr>
            <w:tcW w:w="3827" w:type="dxa"/>
          </w:tcPr>
          <w:p w:rsidR="0039058D" w:rsidRPr="0039058D" w:rsidRDefault="0039058D" w:rsidP="0039058D">
            <w:pPr>
              <w:autoSpaceDE w:val="0"/>
              <w:spacing w:after="0" w:line="240" w:lineRule="auto"/>
              <w:jc w:val="center"/>
              <w:rPr>
                <w:rFonts w:ascii="Times New Roman" w:hAnsi="Times New Roman"/>
                <w:b/>
                <w:i/>
                <w:color w:val="000000"/>
                <w:kern w:val="2"/>
                <w:sz w:val="20"/>
                <w:szCs w:val="20"/>
                <w:lang w:eastAsia="ar-SA"/>
              </w:rPr>
            </w:pPr>
            <w:r w:rsidRPr="0039058D">
              <w:rPr>
                <w:rFonts w:ascii="Times New Roman" w:hAnsi="Times New Roman"/>
                <w:b/>
                <w:i/>
                <w:color w:val="000000"/>
                <w:kern w:val="2"/>
                <w:sz w:val="20"/>
                <w:szCs w:val="20"/>
                <w:lang w:eastAsia="ar-SA"/>
              </w:rPr>
              <w:t>Контрольно-измерительные средства</w:t>
            </w:r>
          </w:p>
        </w:tc>
        <w:tc>
          <w:tcPr>
            <w:tcW w:w="2551" w:type="dxa"/>
          </w:tcPr>
          <w:p w:rsidR="0039058D" w:rsidRPr="0039058D" w:rsidRDefault="0039058D" w:rsidP="0039058D">
            <w:pPr>
              <w:autoSpaceDE w:val="0"/>
              <w:spacing w:after="0" w:line="240" w:lineRule="auto"/>
              <w:jc w:val="center"/>
              <w:rPr>
                <w:rFonts w:ascii="Times New Roman" w:hAnsi="Times New Roman"/>
                <w:b/>
                <w:i/>
                <w:color w:val="000000"/>
                <w:kern w:val="2"/>
                <w:sz w:val="20"/>
                <w:szCs w:val="20"/>
                <w:lang w:eastAsia="ar-SA"/>
              </w:rPr>
            </w:pPr>
            <w:r w:rsidRPr="0039058D">
              <w:rPr>
                <w:rFonts w:ascii="Times New Roman" w:hAnsi="Times New Roman"/>
                <w:b/>
                <w:i/>
                <w:color w:val="000000"/>
                <w:kern w:val="2"/>
                <w:sz w:val="20"/>
                <w:szCs w:val="20"/>
                <w:lang w:eastAsia="ar-SA"/>
              </w:rPr>
              <w:t>Учебники</w:t>
            </w:r>
          </w:p>
        </w:tc>
      </w:tr>
      <w:tr w:rsidR="0039058D" w:rsidRPr="0039058D" w:rsidTr="00276BAF">
        <w:tc>
          <w:tcPr>
            <w:tcW w:w="1681"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Русский язык</w:t>
            </w:r>
          </w:p>
        </w:tc>
        <w:tc>
          <w:tcPr>
            <w:tcW w:w="3848"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bCs/>
                <w:color w:val="000000"/>
                <w:sz w:val="20"/>
                <w:szCs w:val="20"/>
                <w:lang w:eastAsia="ru-RU"/>
              </w:rPr>
              <w:t xml:space="preserve">- </w:t>
            </w:r>
            <w:r w:rsidRPr="0039058D">
              <w:rPr>
                <w:rFonts w:ascii="Times New Roman" w:hAnsi="Times New Roman"/>
                <w:bCs/>
                <w:sz w:val="20"/>
                <w:szCs w:val="20"/>
                <w:lang w:eastAsia="ru-RU"/>
              </w:rPr>
              <w:t>"</w:t>
            </w:r>
            <w:r w:rsidRPr="0039058D">
              <w:rPr>
                <w:rFonts w:ascii="Times New Roman" w:hAnsi="Times New Roman"/>
                <w:sz w:val="20"/>
                <w:szCs w:val="20"/>
                <w:lang w:eastAsia="ru-RU"/>
              </w:rPr>
              <w:t xml:space="preserve">Программы специальных (коррекционных) образовательных учреждений </w:t>
            </w:r>
            <w:r w:rsidRPr="0039058D">
              <w:rPr>
                <w:rFonts w:ascii="Times New Roman" w:hAnsi="Times New Roman"/>
                <w:sz w:val="20"/>
                <w:szCs w:val="20"/>
                <w:lang w:val="en-US" w:eastAsia="ru-RU"/>
              </w:rPr>
              <w:t>VIII</w:t>
            </w:r>
            <w:r w:rsidRPr="0039058D">
              <w:rPr>
                <w:rFonts w:ascii="Times New Roman" w:hAnsi="Times New Roman"/>
                <w:sz w:val="20"/>
                <w:szCs w:val="20"/>
                <w:lang w:eastAsia="ru-RU"/>
              </w:rPr>
              <w:t xml:space="preserve"> вида подготовительный, 1 – 4 классы", под редакцией  В.В.Воронковой</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xml:space="preserve"> – М.: Просвещение, 2013.</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Авторская программа "Русский язык " Э. В. Якубовская - М. : Просвещение, 2017.</w:t>
            </w:r>
          </w:p>
        </w:tc>
        <w:tc>
          <w:tcPr>
            <w:tcW w:w="4111" w:type="dxa"/>
          </w:tcPr>
          <w:p w:rsidR="0039058D" w:rsidRPr="0039058D" w:rsidRDefault="0039058D" w:rsidP="0039058D">
            <w:pPr>
              <w:spacing w:after="0" w:line="240" w:lineRule="auto"/>
              <w:rPr>
                <w:rFonts w:ascii="Times New Roman" w:hAnsi="Times New Roman"/>
                <w:color w:val="000000"/>
                <w:sz w:val="20"/>
                <w:szCs w:val="20"/>
                <w:lang w:eastAsia="ru-RU"/>
              </w:rPr>
            </w:pPr>
            <w:r w:rsidRPr="0039058D">
              <w:rPr>
                <w:rFonts w:ascii="Times New Roman" w:hAnsi="Times New Roman"/>
                <w:sz w:val="20"/>
                <w:szCs w:val="20"/>
                <w:lang w:eastAsia="ru-RU"/>
              </w:rPr>
              <w:t xml:space="preserve">Э. В. Якубовская. Русский язык </w:t>
            </w:r>
            <w:hyperlink r:id="rId12" w:history="1">
              <w:r w:rsidRPr="0039058D">
                <w:rPr>
                  <w:rFonts w:ascii="Times New Roman" w:hAnsi="Times New Roman"/>
                  <w:sz w:val="20"/>
                  <w:szCs w:val="20"/>
                  <w:lang w:eastAsia="ru-RU"/>
                </w:rPr>
                <w:t xml:space="preserve"> 2-4 классы. Методические рекомендации. Пособие  для учителя общеобр. организаций, реализующих адаптированные основные общеобр. программы</w:t>
              </w:r>
            </w:hyperlink>
            <w:r w:rsidRPr="0039058D">
              <w:rPr>
                <w:rFonts w:ascii="Times New Roman" w:hAnsi="Times New Roman"/>
                <w:sz w:val="20"/>
                <w:szCs w:val="20"/>
                <w:lang w:eastAsia="ru-RU"/>
              </w:rPr>
              <w:t xml:space="preserve">- </w:t>
            </w:r>
            <w:r w:rsidRPr="0039058D">
              <w:rPr>
                <w:rFonts w:ascii="Times New Roman" w:hAnsi="Times New Roman"/>
                <w:color w:val="000000"/>
                <w:sz w:val="20"/>
                <w:szCs w:val="20"/>
                <w:lang w:eastAsia="ru-RU"/>
              </w:rPr>
              <w:t>М.: «Просвещение» 2017 г. </w:t>
            </w:r>
          </w:p>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p>
        </w:tc>
        <w:tc>
          <w:tcPr>
            <w:tcW w:w="3827"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Представлены в учебнике:</w:t>
            </w:r>
          </w:p>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 xml:space="preserve">Э. В. Якубовская, Я. В. Коршунова. Русский язык.  </w:t>
            </w:r>
            <w:r w:rsidRPr="0039058D">
              <w:rPr>
                <w:rFonts w:ascii="Times New Roman" w:hAnsi="Times New Roman"/>
                <w:color w:val="000000"/>
                <w:kern w:val="36"/>
                <w:sz w:val="20"/>
                <w:szCs w:val="20"/>
                <w:lang w:eastAsia="ru-RU"/>
              </w:rPr>
              <w:t>3 класс. Учебник для  общеобр. организаций, реализующих адаптированные основные общеобр. программы .В 2-х ч.</w:t>
            </w:r>
            <w:r w:rsidRPr="0039058D">
              <w:rPr>
                <w:rFonts w:ascii="Times New Roman" w:hAnsi="Times New Roman"/>
                <w:color w:val="000000"/>
                <w:kern w:val="2"/>
                <w:sz w:val="20"/>
                <w:szCs w:val="20"/>
                <w:lang w:eastAsia="ar-SA"/>
              </w:rPr>
              <w:t>- М.: "Просвещение" 2019 г. </w:t>
            </w:r>
          </w:p>
        </w:tc>
        <w:tc>
          <w:tcPr>
            <w:tcW w:w="255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xml:space="preserve">Э. В. Якубовская, Я. В. Коршунова. Русский язык.  </w:t>
            </w:r>
            <w:r w:rsidRPr="0039058D">
              <w:rPr>
                <w:rFonts w:ascii="Times New Roman" w:hAnsi="Times New Roman"/>
                <w:kern w:val="36"/>
                <w:sz w:val="20"/>
                <w:szCs w:val="20"/>
                <w:lang w:eastAsia="ru-RU"/>
              </w:rPr>
              <w:t>3 класс. Учебник для  общеобр. организаций, реализующих адаптированные основные общеобр. программы .В 2-х ч.</w:t>
            </w:r>
            <w:r w:rsidRPr="0039058D">
              <w:rPr>
                <w:rFonts w:ascii="Times New Roman" w:hAnsi="Times New Roman"/>
                <w:sz w:val="20"/>
                <w:szCs w:val="20"/>
                <w:lang w:eastAsia="ru-RU"/>
              </w:rPr>
              <w:t xml:space="preserve">- </w:t>
            </w:r>
            <w:r w:rsidRPr="0039058D">
              <w:rPr>
                <w:rFonts w:ascii="Times New Roman" w:hAnsi="Times New Roman"/>
                <w:color w:val="000000"/>
                <w:sz w:val="20"/>
                <w:szCs w:val="20"/>
                <w:lang w:eastAsia="ru-RU"/>
              </w:rPr>
              <w:t>М.: «Просвещение» 2019 г. </w:t>
            </w:r>
          </w:p>
        </w:tc>
      </w:tr>
      <w:tr w:rsidR="0039058D" w:rsidRPr="0039058D" w:rsidTr="00276BAF">
        <w:tc>
          <w:tcPr>
            <w:tcW w:w="1681"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Математика</w:t>
            </w:r>
          </w:p>
        </w:tc>
        <w:tc>
          <w:tcPr>
            <w:tcW w:w="3848"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bCs/>
                <w:sz w:val="20"/>
                <w:szCs w:val="20"/>
                <w:lang w:eastAsia="ru-RU"/>
              </w:rPr>
              <w:t>"</w:t>
            </w:r>
            <w:r w:rsidRPr="0039058D">
              <w:rPr>
                <w:rFonts w:ascii="Times New Roman" w:hAnsi="Times New Roman"/>
                <w:sz w:val="20"/>
                <w:szCs w:val="20"/>
                <w:lang w:eastAsia="ru-RU"/>
              </w:rPr>
              <w:t xml:space="preserve">Программы специальных (коррекционных) образовательных учреждений </w:t>
            </w:r>
            <w:r w:rsidRPr="0039058D">
              <w:rPr>
                <w:rFonts w:ascii="Times New Roman" w:hAnsi="Times New Roman"/>
                <w:sz w:val="20"/>
                <w:szCs w:val="20"/>
                <w:lang w:val="en-US" w:eastAsia="ru-RU"/>
              </w:rPr>
              <w:t>VIII</w:t>
            </w:r>
            <w:r w:rsidRPr="0039058D">
              <w:rPr>
                <w:rFonts w:ascii="Times New Roman" w:hAnsi="Times New Roman"/>
                <w:sz w:val="20"/>
                <w:szCs w:val="20"/>
                <w:lang w:eastAsia="ru-RU"/>
              </w:rPr>
              <w:t xml:space="preserve"> вида подготовительный, 1 – 4 классы", под редакцией  В.В.Воронковой</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xml:space="preserve"> – М.: Просвещение, 2013.</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Авторская программа «Математика» Алышева Т. В. - М. : Просвещение, 2017</w:t>
            </w:r>
          </w:p>
        </w:tc>
        <w:tc>
          <w:tcPr>
            <w:tcW w:w="411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xml:space="preserve">Алышева Т. В.. "Математика".   </w:t>
            </w:r>
            <w:hyperlink r:id="rId13" w:history="1">
              <w:r w:rsidRPr="0039058D">
                <w:rPr>
                  <w:rFonts w:ascii="Times New Roman" w:hAnsi="Times New Roman"/>
                  <w:sz w:val="20"/>
                  <w:szCs w:val="20"/>
                  <w:lang w:eastAsia="ru-RU"/>
                </w:rPr>
                <w:t>2-4 классы. Методические рекомендации. Пособие  для учителя общеобр. организаций, реализующих адаптированные основные общеобр. программы</w:t>
              </w:r>
            </w:hyperlink>
            <w:r w:rsidRPr="0039058D">
              <w:rPr>
                <w:rFonts w:ascii="Times New Roman" w:hAnsi="Times New Roman"/>
                <w:color w:val="000000"/>
                <w:sz w:val="20"/>
                <w:szCs w:val="20"/>
                <w:lang w:eastAsia="ru-RU"/>
              </w:rPr>
              <w:t>- М.: «Просвещение» 2017 г. </w:t>
            </w:r>
          </w:p>
        </w:tc>
        <w:tc>
          <w:tcPr>
            <w:tcW w:w="3827"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Представлены в учебнике:</w:t>
            </w:r>
          </w:p>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 xml:space="preserve">Алышева Т. В.. "Математика".  </w:t>
            </w:r>
            <w:r w:rsidRPr="0039058D">
              <w:rPr>
                <w:rFonts w:ascii="Times New Roman" w:hAnsi="Times New Roman"/>
                <w:color w:val="000000"/>
                <w:kern w:val="36"/>
                <w:sz w:val="20"/>
                <w:szCs w:val="20"/>
                <w:lang w:eastAsia="ru-RU"/>
              </w:rPr>
              <w:t>3 класс. Учебник для  общеобр. организаций, реализующих адаптированные основные общеобр. программы .В 2-х ч.</w:t>
            </w:r>
            <w:r w:rsidRPr="0039058D">
              <w:rPr>
                <w:rFonts w:ascii="Times New Roman" w:hAnsi="Times New Roman"/>
                <w:color w:val="000000"/>
                <w:kern w:val="2"/>
                <w:sz w:val="20"/>
                <w:szCs w:val="20"/>
                <w:lang w:eastAsia="ar-SA"/>
              </w:rPr>
              <w:t>- М.: "Просвещение" 2019 г. </w:t>
            </w:r>
          </w:p>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p>
        </w:tc>
        <w:tc>
          <w:tcPr>
            <w:tcW w:w="255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xml:space="preserve">Алышева Т. В.. "Математика".  </w:t>
            </w:r>
            <w:r w:rsidRPr="0039058D">
              <w:rPr>
                <w:rFonts w:ascii="Times New Roman" w:hAnsi="Times New Roman"/>
                <w:kern w:val="36"/>
                <w:sz w:val="20"/>
                <w:szCs w:val="20"/>
                <w:lang w:eastAsia="ru-RU"/>
              </w:rPr>
              <w:t>3 класс. Учебник для  общеобр. организаций, реализующих адаптированные основные общеобр. программы .В 2-х ч.</w:t>
            </w:r>
            <w:r w:rsidRPr="0039058D">
              <w:rPr>
                <w:rFonts w:ascii="Times New Roman" w:hAnsi="Times New Roman"/>
                <w:color w:val="000000"/>
                <w:sz w:val="20"/>
                <w:szCs w:val="20"/>
                <w:lang w:eastAsia="ru-RU"/>
              </w:rPr>
              <w:t>- М.: «Просвещение» 2019 г. </w:t>
            </w:r>
          </w:p>
        </w:tc>
      </w:tr>
      <w:tr w:rsidR="0039058D" w:rsidRPr="0039058D" w:rsidTr="00276BAF">
        <w:tc>
          <w:tcPr>
            <w:tcW w:w="1681"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lastRenderedPageBreak/>
              <w:t>Чтение</w:t>
            </w:r>
          </w:p>
        </w:tc>
        <w:tc>
          <w:tcPr>
            <w:tcW w:w="3848"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bCs/>
                <w:sz w:val="20"/>
                <w:szCs w:val="20"/>
                <w:lang w:eastAsia="ru-RU"/>
              </w:rPr>
              <w:t>"</w:t>
            </w:r>
            <w:r w:rsidRPr="0039058D">
              <w:rPr>
                <w:rFonts w:ascii="Times New Roman" w:hAnsi="Times New Roman"/>
                <w:sz w:val="20"/>
                <w:szCs w:val="20"/>
                <w:lang w:eastAsia="ru-RU"/>
              </w:rPr>
              <w:t xml:space="preserve">Программы специальных (коррекционных) образовательных учреждений </w:t>
            </w:r>
            <w:r w:rsidRPr="0039058D">
              <w:rPr>
                <w:rFonts w:ascii="Times New Roman" w:hAnsi="Times New Roman"/>
                <w:sz w:val="20"/>
                <w:szCs w:val="20"/>
                <w:lang w:val="en-US" w:eastAsia="ru-RU"/>
              </w:rPr>
              <w:t>VIII</w:t>
            </w:r>
            <w:r w:rsidRPr="0039058D">
              <w:rPr>
                <w:rFonts w:ascii="Times New Roman" w:hAnsi="Times New Roman"/>
                <w:sz w:val="20"/>
                <w:szCs w:val="20"/>
                <w:lang w:eastAsia="ru-RU"/>
              </w:rPr>
              <w:t xml:space="preserve"> вида подготовительный, 1 – 4 классы", под редакцией  В.В.Воронковой</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xml:space="preserve"> – М.: Просвещение, 2013.</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bCs/>
                <w:sz w:val="20"/>
                <w:szCs w:val="20"/>
                <w:lang w:eastAsia="ru-RU"/>
              </w:rPr>
              <w:t xml:space="preserve">- </w:t>
            </w:r>
            <w:r w:rsidRPr="0039058D">
              <w:rPr>
                <w:rFonts w:ascii="Times New Roman" w:hAnsi="Times New Roman"/>
                <w:sz w:val="20"/>
                <w:szCs w:val="20"/>
                <w:lang w:eastAsia="ru-RU"/>
              </w:rPr>
              <w:t xml:space="preserve">Авторская программа "Чтение". </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С. Ю. Ильина,</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xml:space="preserve"> А. А. Богданова, </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Т. М. Головкина - М. : Просвещение, 2017.</w:t>
            </w:r>
          </w:p>
        </w:tc>
        <w:tc>
          <w:tcPr>
            <w:tcW w:w="4111" w:type="dxa"/>
          </w:tcPr>
          <w:p w:rsidR="0039058D" w:rsidRPr="0039058D" w:rsidRDefault="0039058D" w:rsidP="0039058D">
            <w:pPr>
              <w:spacing w:after="0" w:line="240" w:lineRule="auto"/>
              <w:rPr>
                <w:rFonts w:ascii="Times New Roman" w:hAnsi="Times New Roman"/>
                <w:color w:val="000000"/>
                <w:sz w:val="20"/>
                <w:szCs w:val="20"/>
                <w:lang w:eastAsia="ru-RU"/>
              </w:rPr>
            </w:pPr>
            <w:r w:rsidRPr="0039058D">
              <w:rPr>
                <w:rFonts w:ascii="Times New Roman" w:hAnsi="Times New Roman"/>
                <w:sz w:val="20"/>
                <w:szCs w:val="20"/>
                <w:lang w:eastAsia="ru-RU"/>
              </w:rPr>
              <w:t xml:space="preserve">Ильина С. Ю., Богданова А. А., Головкина Т. М. </w:t>
            </w:r>
            <w:hyperlink r:id="rId14" w:history="1">
              <w:r w:rsidRPr="0039058D">
                <w:rPr>
                  <w:rFonts w:ascii="Times New Roman" w:hAnsi="Times New Roman"/>
                  <w:sz w:val="20"/>
                  <w:szCs w:val="20"/>
                  <w:lang w:eastAsia="ru-RU"/>
                </w:rPr>
                <w:t>Чтение. 2-4 классы. Методические рекомендации. Пособие  для учителя общеобр. организаций, реализующих адаптированные основные общеобр. программы</w:t>
              </w:r>
            </w:hyperlink>
            <w:r w:rsidRPr="0039058D">
              <w:rPr>
                <w:rFonts w:ascii="Times New Roman" w:hAnsi="Times New Roman"/>
                <w:color w:val="000000"/>
                <w:sz w:val="20"/>
                <w:szCs w:val="20"/>
                <w:lang w:eastAsia="ru-RU"/>
              </w:rPr>
              <w:t>- М.: «Просвещение» 2017 г. </w:t>
            </w:r>
          </w:p>
        </w:tc>
        <w:tc>
          <w:tcPr>
            <w:tcW w:w="3827"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p>
        </w:tc>
        <w:tc>
          <w:tcPr>
            <w:tcW w:w="2551" w:type="dxa"/>
          </w:tcPr>
          <w:p w:rsidR="0039058D" w:rsidRPr="0039058D" w:rsidRDefault="0039058D" w:rsidP="0039058D">
            <w:pPr>
              <w:spacing w:after="0" w:line="240" w:lineRule="auto"/>
              <w:rPr>
                <w:rFonts w:ascii="Times New Roman" w:hAnsi="Times New Roman"/>
                <w:color w:val="000000"/>
                <w:sz w:val="20"/>
                <w:szCs w:val="20"/>
                <w:lang w:eastAsia="ru-RU"/>
              </w:rPr>
            </w:pPr>
            <w:r w:rsidRPr="0039058D">
              <w:rPr>
                <w:rFonts w:ascii="Times New Roman" w:hAnsi="Times New Roman"/>
                <w:b/>
                <w:sz w:val="20"/>
                <w:szCs w:val="20"/>
                <w:lang w:eastAsia="ru-RU"/>
              </w:rPr>
              <w:t xml:space="preserve"> </w:t>
            </w:r>
            <w:r w:rsidRPr="0039058D">
              <w:rPr>
                <w:rFonts w:ascii="Times New Roman" w:hAnsi="Times New Roman"/>
                <w:sz w:val="20"/>
                <w:szCs w:val="20"/>
                <w:lang w:eastAsia="ru-RU"/>
              </w:rPr>
              <w:t xml:space="preserve">Ильина С. Ю., Богданова А. А. </w:t>
            </w:r>
            <w:r w:rsidRPr="0039058D">
              <w:rPr>
                <w:rFonts w:ascii="Times New Roman" w:hAnsi="Times New Roman"/>
                <w:kern w:val="36"/>
                <w:sz w:val="20"/>
                <w:szCs w:val="20"/>
                <w:lang w:eastAsia="ru-RU"/>
              </w:rPr>
              <w:t>Чтение. 3 класс. Учебник для  общеобр. организаций, реализующих адаптированные основные общеобр. программы .В 2-х ч.</w:t>
            </w:r>
            <w:r w:rsidRPr="0039058D">
              <w:rPr>
                <w:rFonts w:ascii="Times New Roman" w:hAnsi="Times New Roman"/>
                <w:color w:val="000000"/>
                <w:sz w:val="20"/>
                <w:szCs w:val="20"/>
                <w:lang w:eastAsia="ru-RU"/>
              </w:rPr>
              <w:t>- М.: «Просвещение» 2019 г. </w:t>
            </w:r>
          </w:p>
          <w:p w:rsidR="0039058D" w:rsidRPr="0039058D" w:rsidRDefault="0039058D" w:rsidP="0039058D">
            <w:pPr>
              <w:spacing w:after="0" w:line="240" w:lineRule="auto"/>
              <w:rPr>
                <w:rFonts w:ascii="Times New Roman" w:hAnsi="Times New Roman"/>
                <w:sz w:val="20"/>
                <w:szCs w:val="20"/>
                <w:lang w:eastAsia="ru-RU"/>
              </w:rPr>
            </w:pPr>
          </w:p>
        </w:tc>
      </w:tr>
      <w:tr w:rsidR="0039058D" w:rsidRPr="0039058D" w:rsidTr="00276BAF">
        <w:tc>
          <w:tcPr>
            <w:tcW w:w="1681"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Окружающий мир</w:t>
            </w:r>
          </w:p>
        </w:tc>
        <w:tc>
          <w:tcPr>
            <w:tcW w:w="3848"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bCs/>
                <w:sz w:val="20"/>
                <w:szCs w:val="20"/>
                <w:lang w:eastAsia="ru-RU"/>
              </w:rPr>
              <w:t>"</w:t>
            </w:r>
            <w:r w:rsidRPr="0039058D">
              <w:rPr>
                <w:rFonts w:ascii="Times New Roman" w:hAnsi="Times New Roman"/>
                <w:sz w:val="20"/>
                <w:szCs w:val="20"/>
                <w:lang w:eastAsia="ru-RU"/>
              </w:rPr>
              <w:t xml:space="preserve">Программы специальных (коррекционных) образовательных учреждений </w:t>
            </w:r>
            <w:r w:rsidRPr="0039058D">
              <w:rPr>
                <w:rFonts w:ascii="Times New Roman" w:hAnsi="Times New Roman"/>
                <w:sz w:val="20"/>
                <w:szCs w:val="20"/>
                <w:lang w:val="en-US" w:eastAsia="ru-RU"/>
              </w:rPr>
              <w:t>VIII</w:t>
            </w:r>
            <w:r w:rsidRPr="0039058D">
              <w:rPr>
                <w:rFonts w:ascii="Times New Roman" w:hAnsi="Times New Roman"/>
                <w:sz w:val="20"/>
                <w:szCs w:val="20"/>
                <w:lang w:eastAsia="ru-RU"/>
              </w:rPr>
              <w:t xml:space="preserve"> вида подготовительный, 1 – 4 классы", под редакцией  В.В.Воронковой</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xml:space="preserve"> – М.: Просвещение, 2013.</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bCs/>
                <w:sz w:val="20"/>
                <w:szCs w:val="20"/>
                <w:lang w:eastAsia="ru-RU"/>
              </w:rPr>
              <w:t>-</w:t>
            </w:r>
            <w:r w:rsidRPr="0039058D">
              <w:rPr>
                <w:rFonts w:ascii="Times New Roman" w:hAnsi="Times New Roman"/>
                <w:sz w:val="20"/>
                <w:szCs w:val="20"/>
                <w:lang w:eastAsia="ru-RU"/>
              </w:rPr>
              <w:t xml:space="preserve"> Авторская программа "</w:t>
            </w:r>
            <w:r w:rsidRPr="0039058D">
              <w:rPr>
                <w:rFonts w:ascii="Times New Roman" w:hAnsi="Times New Roman"/>
                <w:color w:val="000000"/>
                <w:sz w:val="20"/>
                <w:szCs w:val="20"/>
                <w:lang w:eastAsia="ru-RU"/>
              </w:rPr>
              <w:t>Мир природы и человека</w:t>
            </w:r>
            <w:r w:rsidRPr="0039058D">
              <w:rPr>
                <w:rFonts w:ascii="Times New Roman" w:hAnsi="Times New Roman"/>
                <w:sz w:val="20"/>
                <w:szCs w:val="20"/>
                <w:lang w:eastAsia="ru-RU"/>
              </w:rPr>
              <w:t>" Н. Б. Матвеева, И. А. Ярочкина, М. А. Попова –  М. : Просвещение, 2017.</w:t>
            </w:r>
          </w:p>
        </w:tc>
        <w:tc>
          <w:tcPr>
            <w:tcW w:w="4111" w:type="dxa"/>
          </w:tcPr>
          <w:p w:rsidR="0039058D" w:rsidRPr="0039058D" w:rsidRDefault="0039058D" w:rsidP="0039058D">
            <w:pPr>
              <w:spacing w:after="0" w:line="240" w:lineRule="auto"/>
              <w:rPr>
                <w:rFonts w:ascii="Times New Roman" w:hAnsi="Times New Roman"/>
                <w:color w:val="000000"/>
                <w:sz w:val="20"/>
                <w:szCs w:val="20"/>
                <w:lang w:eastAsia="ru-RU"/>
              </w:rPr>
            </w:pPr>
            <w:r w:rsidRPr="0039058D">
              <w:rPr>
                <w:rFonts w:ascii="Times New Roman" w:hAnsi="Times New Roman"/>
                <w:color w:val="000000"/>
                <w:sz w:val="20"/>
                <w:szCs w:val="20"/>
                <w:lang w:eastAsia="ru-RU"/>
              </w:rPr>
              <w:t>Мир природы и человека. Методические рекомендации. 1–4 классы: учеб. пособие для общеобразоват. организаций, реализующих адапт. основные общеобразоват. программы / Н. Б. Матвеева, И. А. Ярочкина, М. А. Попова. – М. : Просвещение, 2016</w:t>
            </w:r>
          </w:p>
          <w:p w:rsidR="0039058D" w:rsidRPr="0039058D" w:rsidRDefault="0039058D" w:rsidP="0039058D">
            <w:pPr>
              <w:spacing w:after="0" w:line="240" w:lineRule="auto"/>
              <w:rPr>
                <w:rFonts w:ascii="Times New Roman" w:hAnsi="Times New Roman"/>
                <w:sz w:val="20"/>
                <w:szCs w:val="20"/>
                <w:lang w:eastAsia="ru-RU"/>
              </w:rPr>
            </w:pPr>
          </w:p>
        </w:tc>
        <w:tc>
          <w:tcPr>
            <w:tcW w:w="3827"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p>
        </w:tc>
        <w:tc>
          <w:tcPr>
            <w:tcW w:w="2551" w:type="dxa"/>
          </w:tcPr>
          <w:p w:rsidR="0039058D" w:rsidRPr="0039058D" w:rsidRDefault="0039058D" w:rsidP="0039058D">
            <w:pPr>
              <w:spacing w:after="0" w:line="240" w:lineRule="auto"/>
              <w:rPr>
                <w:rFonts w:ascii="Times New Roman" w:hAnsi="Times New Roman"/>
                <w:color w:val="000000"/>
                <w:sz w:val="20"/>
                <w:szCs w:val="20"/>
                <w:lang w:eastAsia="ru-RU"/>
              </w:rPr>
            </w:pPr>
            <w:r w:rsidRPr="0039058D">
              <w:rPr>
                <w:rFonts w:ascii="Times New Roman" w:hAnsi="Times New Roman"/>
                <w:color w:val="000000"/>
                <w:sz w:val="20"/>
                <w:szCs w:val="20"/>
                <w:lang w:eastAsia="ru-RU"/>
              </w:rPr>
              <w:t xml:space="preserve">Мир природы и человека. </w:t>
            </w:r>
            <w:r w:rsidRPr="0039058D">
              <w:rPr>
                <w:rFonts w:ascii="Times New Roman" w:hAnsi="Times New Roman"/>
                <w:kern w:val="36"/>
                <w:sz w:val="20"/>
                <w:szCs w:val="20"/>
                <w:lang w:eastAsia="ru-RU"/>
              </w:rPr>
              <w:t>3 класс. Учебник для  общеобр. организаций, реализующих адаптированные основные общеобр. программы .В 2-х ч.</w:t>
            </w:r>
            <w:r w:rsidRPr="0039058D">
              <w:rPr>
                <w:rFonts w:ascii="Times New Roman" w:hAnsi="Times New Roman"/>
                <w:color w:val="000000"/>
                <w:sz w:val="20"/>
                <w:szCs w:val="20"/>
                <w:lang w:eastAsia="ru-RU"/>
              </w:rPr>
              <w:t>- М.: «Просвещение» 2019 г. </w:t>
            </w:r>
          </w:p>
          <w:p w:rsidR="0039058D" w:rsidRPr="0039058D" w:rsidRDefault="0039058D" w:rsidP="0039058D">
            <w:pPr>
              <w:spacing w:after="0" w:line="240" w:lineRule="auto"/>
              <w:rPr>
                <w:rFonts w:ascii="Times New Roman" w:hAnsi="Times New Roman"/>
                <w:sz w:val="20"/>
                <w:szCs w:val="20"/>
                <w:lang w:eastAsia="ru-RU"/>
              </w:rPr>
            </w:pPr>
          </w:p>
        </w:tc>
      </w:tr>
      <w:tr w:rsidR="0039058D" w:rsidRPr="0039058D" w:rsidTr="00276BAF">
        <w:tc>
          <w:tcPr>
            <w:tcW w:w="1681"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Технология (ручной труд)</w:t>
            </w:r>
          </w:p>
        </w:tc>
        <w:tc>
          <w:tcPr>
            <w:tcW w:w="3848"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bCs/>
                <w:sz w:val="20"/>
                <w:szCs w:val="20"/>
                <w:lang w:eastAsia="ru-RU"/>
              </w:rPr>
              <w:t>"</w:t>
            </w:r>
            <w:r w:rsidRPr="0039058D">
              <w:rPr>
                <w:rFonts w:ascii="Times New Roman" w:hAnsi="Times New Roman"/>
                <w:sz w:val="20"/>
                <w:szCs w:val="20"/>
                <w:lang w:eastAsia="ru-RU"/>
              </w:rPr>
              <w:t xml:space="preserve">Программы специальных (коррекционных) образовательных учреждений </w:t>
            </w:r>
            <w:r w:rsidRPr="0039058D">
              <w:rPr>
                <w:rFonts w:ascii="Times New Roman" w:hAnsi="Times New Roman"/>
                <w:sz w:val="20"/>
                <w:szCs w:val="20"/>
                <w:lang w:val="en-US" w:eastAsia="ru-RU"/>
              </w:rPr>
              <w:t>VIII</w:t>
            </w:r>
            <w:r w:rsidRPr="0039058D">
              <w:rPr>
                <w:rFonts w:ascii="Times New Roman" w:hAnsi="Times New Roman"/>
                <w:sz w:val="20"/>
                <w:szCs w:val="20"/>
                <w:lang w:eastAsia="ru-RU"/>
              </w:rPr>
              <w:t xml:space="preserve"> вида подготовительный, 1 – 4 классы", под редакцией  В.В.Воронковой</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xml:space="preserve"> – М.: Просвещение, 2013.</w:t>
            </w:r>
          </w:p>
          <w:p w:rsidR="0039058D" w:rsidRPr="0039058D" w:rsidRDefault="0039058D" w:rsidP="0039058D">
            <w:pPr>
              <w:spacing w:after="200" w:line="276" w:lineRule="auto"/>
              <w:rPr>
                <w:rFonts w:ascii="Times New Roman" w:hAnsi="Times New Roman"/>
                <w:sz w:val="20"/>
                <w:szCs w:val="20"/>
                <w:lang w:eastAsia="ru-RU"/>
              </w:rPr>
            </w:pPr>
            <w:r w:rsidRPr="0039058D">
              <w:rPr>
                <w:rFonts w:ascii="Times New Roman" w:hAnsi="Times New Roman"/>
                <w:bCs/>
                <w:sz w:val="20"/>
                <w:szCs w:val="20"/>
                <w:lang w:eastAsia="ru-RU"/>
              </w:rPr>
              <w:t xml:space="preserve">- </w:t>
            </w:r>
            <w:r w:rsidRPr="0039058D">
              <w:rPr>
                <w:rFonts w:ascii="Times New Roman" w:hAnsi="Times New Roman"/>
                <w:sz w:val="20"/>
                <w:szCs w:val="20"/>
                <w:lang w:eastAsia="ru-RU"/>
              </w:rPr>
              <w:t>Авторская программа "Технология (ручной труд)". Л. А. Кузнецовой –  М. : Просвещение, 2017.</w:t>
            </w:r>
          </w:p>
          <w:p w:rsidR="0039058D" w:rsidRPr="0039058D" w:rsidRDefault="0039058D" w:rsidP="0039058D">
            <w:pPr>
              <w:spacing w:after="0" w:line="240" w:lineRule="auto"/>
              <w:rPr>
                <w:rFonts w:ascii="Times New Roman" w:hAnsi="Times New Roman"/>
                <w:bCs/>
                <w:sz w:val="20"/>
                <w:szCs w:val="20"/>
                <w:lang w:eastAsia="ru-RU"/>
              </w:rPr>
            </w:pPr>
          </w:p>
        </w:tc>
        <w:tc>
          <w:tcPr>
            <w:tcW w:w="411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Методические рекомендации «Ручной труд» Л.А.Кузнецова – М.: Просвещение, 2018.</w:t>
            </w:r>
          </w:p>
          <w:p w:rsidR="0039058D" w:rsidRPr="0039058D" w:rsidRDefault="0039058D" w:rsidP="0039058D">
            <w:pPr>
              <w:spacing w:after="0" w:line="240" w:lineRule="auto"/>
              <w:rPr>
                <w:rFonts w:ascii="Times New Roman" w:hAnsi="Times New Roman"/>
                <w:sz w:val="20"/>
                <w:szCs w:val="20"/>
                <w:lang w:eastAsia="ru-RU"/>
              </w:rPr>
            </w:pPr>
          </w:p>
        </w:tc>
        <w:tc>
          <w:tcPr>
            <w:tcW w:w="3827"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p>
        </w:tc>
        <w:tc>
          <w:tcPr>
            <w:tcW w:w="255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Учебник 3 класс «Технология. Ручной труд» Л.А. Кузнецова – М.: Просвещение, 2019.</w:t>
            </w:r>
          </w:p>
        </w:tc>
      </w:tr>
      <w:tr w:rsidR="0039058D" w:rsidRPr="0039058D" w:rsidTr="00276BAF">
        <w:tc>
          <w:tcPr>
            <w:tcW w:w="1681"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Изобразительное искусство</w:t>
            </w:r>
          </w:p>
        </w:tc>
        <w:tc>
          <w:tcPr>
            <w:tcW w:w="3848"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bCs/>
                <w:sz w:val="20"/>
                <w:szCs w:val="20"/>
                <w:lang w:eastAsia="ru-RU"/>
              </w:rPr>
              <w:t>"</w:t>
            </w:r>
            <w:r w:rsidRPr="0039058D">
              <w:rPr>
                <w:rFonts w:ascii="Times New Roman" w:hAnsi="Times New Roman"/>
                <w:sz w:val="20"/>
                <w:szCs w:val="20"/>
                <w:lang w:eastAsia="ru-RU"/>
              </w:rPr>
              <w:t xml:space="preserve">Программы специальных (коррекционных) образовательных учреждений </w:t>
            </w:r>
            <w:r w:rsidRPr="0039058D">
              <w:rPr>
                <w:rFonts w:ascii="Times New Roman" w:hAnsi="Times New Roman"/>
                <w:sz w:val="20"/>
                <w:szCs w:val="20"/>
                <w:lang w:val="en-US" w:eastAsia="ru-RU"/>
              </w:rPr>
              <w:t>VIII</w:t>
            </w:r>
            <w:r w:rsidRPr="0039058D">
              <w:rPr>
                <w:rFonts w:ascii="Times New Roman" w:hAnsi="Times New Roman"/>
                <w:sz w:val="20"/>
                <w:szCs w:val="20"/>
                <w:lang w:eastAsia="ru-RU"/>
              </w:rPr>
              <w:t xml:space="preserve"> вида подготовительный, 1 – 4 классы", под редакцией  В.В.Воронковой</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xml:space="preserve"> – М.: Просвещение, 2013.</w:t>
            </w:r>
          </w:p>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 Авторская программа"Изобразительное искусство". М. Ю. Рау –  М. : Просвещение, 2017</w:t>
            </w:r>
          </w:p>
        </w:tc>
        <w:tc>
          <w:tcPr>
            <w:tcW w:w="411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Методические рекомендации "Изобразительное искусство". М. Ю. Рау  1-4 кл– М.: Просвещение, 2018.</w:t>
            </w:r>
          </w:p>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p>
        </w:tc>
        <w:tc>
          <w:tcPr>
            <w:tcW w:w="3827"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p>
        </w:tc>
        <w:tc>
          <w:tcPr>
            <w:tcW w:w="255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"Изобразительное искусство". М. Ю. Рау . Учебник 3 класс– М.: Просвещение, 2019.</w:t>
            </w:r>
          </w:p>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p>
        </w:tc>
      </w:tr>
      <w:tr w:rsidR="0039058D" w:rsidRPr="0039058D" w:rsidTr="00276BAF">
        <w:tc>
          <w:tcPr>
            <w:tcW w:w="1681"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 xml:space="preserve">Физическая культура (адаптивная </w:t>
            </w:r>
            <w:r w:rsidRPr="0039058D">
              <w:rPr>
                <w:rFonts w:ascii="Times New Roman" w:hAnsi="Times New Roman"/>
                <w:color w:val="000000"/>
                <w:kern w:val="2"/>
                <w:sz w:val="20"/>
                <w:szCs w:val="20"/>
                <w:lang w:eastAsia="ar-SA"/>
              </w:rPr>
              <w:lastRenderedPageBreak/>
              <w:t>физическая культура)</w:t>
            </w:r>
          </w:p>
        </w:tc>
        <w:tc>
          <w:tcPr>
            <w:tcW w:w="3848"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bCs/>
                <w:sz w:val="20"/>
                <w:szCs w:val="20"/>
                <w:lang w:eastAsia="ru-RU"/>
              </w:rPr>
              <w:lastRenderedPageBreak/>
              <w:t>"</w:t>
            </w:r>
            <w:r w:rsidRPr="0039058D">
              <w:rPr>
                <w:rFonts w:ascii="Times New Roman" w:hAnsi="Times New Roman"/>
                <w:sz w:val="20"/>
                <w:szCs w:val="20"/>
                <w:lang w:eastAsia="ru-RU"/>
              </w:rPr>
              <w:t xml:space="preserve">Программы специальных (коррекционных) образовательных учреждений </w:t>
            </w:r>
            <w:r w:rsidRPr="0039058D">
              <w:rPr>
                <w:rFonts w:ascii="Times New Roman" w:hAnsi="Times New Roman"/>
                <w:sz w:val="20"/>
                <w:szCs w:val="20"/>
                <w:lang w:val="en-US" w:eastAsia="ru-RU"/>
              </w:rPr>
              <w:t>VIII</w:t>
            </w:r>
            <w:r w:rsidRPr="0039058D">
              <w:rPr>
                <w:rFonts w:ascii="Times New Roman" w:hAnsi="Times New Roman"/>
                <w:sz w:val="20"/>
                <w:szCs w:val="20"/>
                <w:lang w:eastAsia="ru-RU"/>
              </w:rPr>
              <w:t xml:space="preserve"> вида подготовительный, </w:t>
            </w:r>
            <w:r w:rsidRPr="0039058D">
              <w:rPr>
                <w:rFonts w:ascii="Times New Roman" w:hAnsi="Times New Roman"/>
                <w:sz w:val="20"/>
                <w:szCs w:val="20"/>
                <w:lang w:eastAsia="ru-RU"/>
              </w:rPr>
              <w:lastRenderedPageBreak/>
              <w:t>1 – 4 классы", под редакцией  В.В.Воронковой</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xml:space="preserve"> – М.: Просвещение, 2013.</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color w:val="000000"/>
                <w:sz w:val="20"/>
                <w:szCs w:val="20"/>
                <w:lang w:eastAsia="ru-RU"/>
              </w:rPr>
              <w:t>- Физическая культура. Рабочие программы. Предметная линия учебников В. И. Ляха. 1—4 классы : пособие для учителей общеобразоват. организаций В. И. Лях.. — М. : Просвещение, 2014.</w:t>
            </w:r>
            <w:r w:rsidRPr="0039058D">
              <w:rPr>
                <w:rFonts w:ascii="Times New Roman" w:hAnsi="Times New Roman"/>
                <w:sz w:val="20"/>
                <w:szCs w:val="20"/>
                <w:lang w:eastAsia="ru-RU"/>
              </w:rPr>
              <w:t xml:space="preserve"> </w:t>
            </w:r>
          </w:p>
          <w:p w:rsidR="0039058D" w:rsidRPr="0039058D" w:rsidRDefault="0039058D" w:rsidP="0039058D">
            <w:pPr>
              <w:spacing w:after="0" w:line="240" w:lineRule="auto"/>
              <w:jc w:val="both"/>
              <w:rPr>
                <w:rFonts w:ascii="Times New Roman" w:hAnsi="Times New Roman"/>
                <w:bCs/>
                <w:sz w:val="20"/>
                <w:szCs w:val="20"/>
                <w:lang w:eastAsia="ru-RU"/>
              </w:rPr>
            </w:pPr>
          </w:p>
        </w:tc>
        <w:tc>
          <w:tcPr>
            <w:tcW w:w="4111" w:type="dxa"/>
          </w:tcPr>
          <w:p w:rsidR="0039058D" w:rsidRPr="0039058D" w:rsidRDefault="0039058D" w:rsidP="0039058D">
            <w:pPr>
              <w:tabs>
                <w:tab w:val="left" w:pos="3102"/>
              </w:tabs>
              <w:spacing w:after="0" w:line="240" w:lineRule="auto"/>
              <w:rPr>
                <w:rFonts w:ascii="Times New Roman" w:hAnsi="Times New Roman"/>
                <w:sz w:val="20"/>
                <w:szCs w:val="20"/>
                <w:lang w:eastAsia="ru-RU"/>
              </w:rPr>
            </w:pPr>
            <w:r w:rsidRPr="0039058D">
              <w:rPr>
                <w:rFonts w:ascii="Times New Roman" w:hAnsi="Times New Roman"/>
                <w:sz w:val="20"/>
                <w:szCs w:val="20"/>
                <w:lang w:eastAsia="ru-RU"/>
              </w:rPr>
              <w:lastRenderedPageBreak/>
              <w:t xml:space="preserve">Технологии физкультурно-спортивной деятельности в адаптивной физической культуре: Учебное пособие. Авторы </w:t>
            </w:r>
            <w:r w:rsidRPr="0039058D">
              <w:rPr>
                <w:rFonts w:ascii="Times New Roman" w:hAnsi="Times New Roman"/>
                <w:sz w:val="20"/>
                <w:szCs w:val="20"/>
                <w:lang w:eastAsia="ru-RU"/>
              </w:rPr>
              <w:lastRenderedPageBreak/>
              <w:t>составители: О. Э. Аксенова, С. П. Евсеев. - М. 2004</w:t>
            </w:r>
          </w:p>
          <w:p w:rsidR="0039058D" w:rsidRPr="0039058D" w:rsidRDefault="0039058D" w:rsidP="0039058D">
            <w:pPr>
              <w:spacing w:after="0" w:line="240" w:lineRule="auto"/>
              <w:rPr>
                <w:rFonts w:ascii="Times New Roman" w:hAnsi="Times New Roman"/>
                <w:sz w:val="20"/>
                <w:szCs w:val="20"/>
                <w:lang w:eastAsia="ru-RU"/>
              </w:rPr>
            </w:pPr>
          </w:p>
        </w:tc>
        <w:tc>
          <w:tcPr>
            <w:tcW w:w="3827"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p>
        </w:tc>
        <w:tc>
          <w:tcPr>
            <w:tcW w:w="255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xml:space="preserve">Физическая культура. </w:t>
            </w:r>
            <w:r w:rsidRPr="0039058D">
              <w:rPr>
                <w:rFonts w:ascii="Times New Roman" w:hAnsi="Times New Roman"/>
                <w:color w:val="000000"/>
                <w:sz w:val="20"/>
                <w:szCs w:val="20"/>
                <w:lang w:eastAsia="ru-RU"/>
              </w:rPr>
              <w:t xml:space="preserve">В. И. Лях.. </w:t>
            </w:r>
            <w:r w:rsidRPr="0039058D">
              <w:rPr>
                <w:rFonts w:ascii="Times New Roman" w:hAnsi="Times New Roman"/>
                <w:sz w:val="20"/>
                <w:szCs w:val="20"/>
                <w:lang w:eastAsia="ru-RU"/>
              </w:rPr>
              <w:t xml:space="preserve">1-4  классы: учебник для общеобразовательных </w:t>
            </w:r>
            <w:r w:rsidRPr="0039058D">
              <w:rPr>
                <w:rFonts w:ascii="Times New Roman" w:hAnsi="Times New Roman"/>
                <w:sz w:val="20"/>
                <w:szCs w:val="20"/>
                <w:lang w:eastAsia="ru-RU"/>
              </w:rPr>
              <w:lastRenderedPageBreak/>
              <w:t>организаций – М.: Просвещение, 2018.</w:t>
            </w:r>
          </w:p>
          <w:p w:rsidR="0039058D" w:rsidRPr="0039058D" w:rsidRDefault="0039058D" w:rsidP="0039058D">
            <w:pPr>
              <w:spacing w:after="0" w:line="240" w:lineRule="auto"/>
              <w:rPr>
                <w:rFonts w:ascii="Times New Roman" w:hAnsi="Times New Roman"/>
                <w:sz w:val="20"/>
                <w:szCs w:val="20"/>
                <w:lang w:eastAsia="ru-RU"/>
              </w:rPr>
            </w:pPr>
          </w:p>
        </w:tc>
      </w:tr>
      <w:tr w:rsidR="0039058D" w:rsidRPr="0039058D" w:rsidTr="00276BAF">
        <w:tc>
          <w:tcPr>
            <w:tcW w:w="1681"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lastRenderedPageBreak/>
              <w:t>Музыка</w:t>
            </w:r>
          </w:p>
        </w:tc>
        <w:tc>
          <w:tcPr>
            <w:tcW w:w="3848"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bCs/>
                <w:sz w:val="20"/>
                <w:szCs w:val="20"/>
                <w:lang w:eastAsia="ru-RU"/>
              </w:rPr>
              <w:t>"</w:t>
            </w:r>
            <w:r w:rsidRPr="0039058D">
              <w:rPr>
                <w:rFonts w:ascii="Times New Roman" w:hAnsi="Times New Roman"/>
                <w:sz w:val="20"/>
                <w:szCs w:val="20"/>
                <w:lang w:eastAsia="ru-RU"/>
              </w:rPr>
              <w:t xml:space="preserve">Программы специальных (коррекционных) образовательных учреждений </w:t>
            </w:r>
            <w:r w:rsidRPr="0039058D">
              <w:rPr>
                <w:rFonts w:ascii="Times New Roman" w:hAnsi="Times New Roman"/>
                <w:sz w:val="20"/>
                <w:szCs w:val="20"/>
                <w:lang w:val="en-US" w:eastAsia="ru-RU"/>
              </w:rPr>
              <w:t>VIII</w:t>
            </w:r>
            <w:r w:rsidRPr="0039058D">
              <w:rPr>
                <w:rFonts w:ascii="Times New Roman" w:hAnsi="Times New Roman"/>
                <w:sz w:val="20"/>
                <w:szCs w:val="20"/>
                <w:lang w:eastAsia="ru-RU"/>
              </w:rPr>
              <w:t xml:space="preserve"> вида подготовительный, 1 – 4 классы", под редакцией  В.В.Воронковой</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xml:space="preserve"> – М.: Просвещение, 2013.</w:t>
            </w:r>
          </w:p>
          <w:p w:rsidR="0039058D" w:rsidRPr="0039058D" w:rsidRDefault="0039058D" w:rsidP="0039058D">
            <w:pPr>
              <w:spacing w:after="200" w:line="240" w:lineRule="exact"/>
              <w:rPr>
                <w:rFonts w:ascii="Times New Roman" w:hAnsi="Times New Roman"/>
                <w:sz w:val="20"/>
                <w:szCs w:val="20"/>
                <w:lang w:eastAsia="ru-RU"/>
              </w:rPr>
            </w:pPr>
            <w:r w:rsidRPr="0039058D">
              <w:rPr>
                <w:rFonts w:ascii="Times New Roman" w:hAnsi="Times New Roman"/>
                <w:sz w:val="20"/>
                <w:szCs w:val="20"/>
                <w:lang w:eastAsia="ru-RU"/>
              </w:rPr>
              <w:t>- Музыка: программа. 1-4 классы для общеобразовательных учреждений/Е.Д. Критская, Г.П. Сергеева, Т.С. Шмагина –М.: Просвещение, 2014.</w:t>
            </w:r>
          </w:p>
        </w:tc>
        <w:tc>
          <w:tcPr>
            <w:tcW w:w="4111" w:type="dxa"/>
          </w:tcPr>
          <w:p w:rsidR="0039058D" w:rsidRPr="0039058D" w:rsidRDefault="0039058D" w:rsidP="0039058D">
            <w:pPr>
              <w:spacing w:after="0" w:line="240" w:lineRule="auto"/>
              <w:rPr>
                <w:rFonts w:ascii="Times New Roman" w:hAnsi="Times New Roman"/>
                <w:color w:val="000000"/>
                <w:sz w:val="20"/>
                <w:szCs w:val="20"/>
                <w:lang w:eastAsia="ru-RU"/>
              </w:rPr>
            </w:pPr>
            <w:r w:rsidRPr="0039058D">
              <w:rPr>
                <w:rFonts w:ascii="Times New Roman" w:hAnsi="Times New Roman"/>
                <w:sz w:val="20"/>
                <w:szCs w:val="20"/>
                <w:lang w:eastAsia="ru-RU"/>
              </w:rPr>
              <w:t>Уроки музыки. Поурочные разработки. 1-4 классы /Сост. Е.Д.Критская, Г.П.Сергеева, Т.С.Шмагина.- М.: Просвещение, 2015.</w:t>
            </w:r>
          </w:p>
          <w:p w:rsidR="0039058D" w:rsidRPr="0039058D" w:rsidRDefault="0039058D" w:rsidP="0039058D">
            <w:pPr>
              <w:spacing w:after="0" w:line="240" w:lineRule="auto"/>
              <w:rPr>
                <w:rFonts w:ascii="Times New Roman" w:hAnsi="Times New Roman"/>
                <w:sz w:val="20"/>
                <w:szCs w:val="20"/>
                <w:lang w:eastAsia="ru-RU"/>
              </w:rPr>
            </w:pPr>
          </w:p>
        </w:tc>
        <w:tc>
          <w:tcPr>
            <w:tcW w:w="3827"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p>
        </w:tc>
        <w:tc>
          <w:tcPr>
            <w:tcW w:w="2551" w:type="dxa"/>
          </w:tcPr>
          <w:p w:rsidR="0039058D" w:rsidRPr="0039058D" w:rsidRDefault="0039058D" w:rsidP="0039058D">
            <w:pPr>
              <w:spacing w:after="200" w:line="240" w:lineRule="exact"/>
              <w:rPr>
                <w:rFonts w:ascii="Times New Roman" w:hAnsi="Times New Roman"/>
                <w:sz w:val="20"/>
                <w:szCs w:val="20"/>
                <w:lang w:eastAsia="ru-RU"/>
              </w:rPr>
            </w:pPr>
            <w:r w:rsidRPr="0039058D">
              <w:rPr>
                <w:rFonts w:ascii="Times New Roman" w:hAnsi="Times New Roman"/>
                <w:sz w:val="20"/>
                <w:szCs w:val="20"/>
                <w:lang w:eastAsia="ru-RU"/>
              </w:rPr>
              <w:t>Критская Е.Д., Сергеева Г.П., Шмагина Т.С. Музыка: 3 кл. учеб. для общеобразоват. учреждений.  М.:Просвещение, 2014.</w:t>
            </w:r>
          </w:p>
        </w:tc>
      </w:tr>
    </w:tbl>
    <w:p w:rsidR="0039058D" w:rsidRPr="0039058D" w:rsidRDefault="0039058D" w:rsidP="0039058D">
      <w:pPr>
        <w:spacing w:after="0" w:line="240" w:lineRule="auto"/>
        <w:jc w:val="center"/>
        <w:rPr>
          <w:rFonts w:ascii="Times New Roman" w:hAnsi="Times New Roman"/>
          <w:b/>
          <w:sz w:val="28"/>
          <w:szCs w:val="28"/>
        </w:rPr>
      </w:pPr>
    </w:p>
    <w:p w:rsidR="0039058D" w:rsidRPr="0039058D" w:rsidRDefault="0039058D" w:rsidP="0039058D">
      <w:pPr>
        <w:autoSpaceDE w:val="0"/>
        <w:spacing w:after="0" w:line="240" w:lineRule="auto"/>
        <w:jc w:val="center"/>
        <w:rPr>
          <w:rFonts w:ascii="Times New Roman" w:eastAsia="Times New Roman" w:hAnsi="Times New Roman"/>
          <w:b/>
          <w:color w:val="000000"/>
          <w:kern w:val="2"/>
          <w:sz w:val="24"/>
          <w:szCs w:val="24"/>
          <w:lang w:eastAsia="ar-SA"/>
        </w:rPr>
      </w:pPr>
      <w:r w:rsidRPr="0039058D">
        <w:rPr>
          <w:rFonts w:ascii="Times New Roman" w:eastAsia="Times New Roman" w:hAnsi="Times New Roman"/>
          <w:b/>
          <w:color w:val="000000"/>
          <w:kern w:val="2"/>
          <w:sz w:val="24"/>
          <w:szCs w:val="24"/>
          <w:lang w:eastAsia="ar-SA"/>
        </w:rPr>
        <w:t>Учебно-методическое обеспечение реализации адаптированной основной общеобразовательной программы образования обучающихся с легкой умственной отсталостью (интеллектуальными нарушениями)</w:t>
      </w:r>
    </w:p>
    <w:p w:rsidR="0039058D" w:rsidRPr="0039058D" w:rsidRDefault="0039058D" w:rsidP="0039058D">
      <w:pPr>
        <w:autoSpaceDE w:val="0"/>
        <w:spacing w:after="0" w:line="240" w:lineRule="auto"/>
        <w:ind w:firstLine="575"/>
        <w:jc w:val="center"/>
        <w:rPr>
          <w:rFonts w:ascii="Times New Roman" w:eastAsia="Times New Roman" w:hAnsi="Times New Roman"/>
          <w:b/>
          <w:color w:val="000000"/>
          <w:kern w:val="2"/>
          <w:sz w:val="24"/>
          <w:szCs w:val="24"/>
          <w:lang w:eastAsia="ar-SA"/>
        </w:rPr>
      </w:pPr>
      <w:r w:rsidRPr="0039058D">
        <w:rPr>
          <w:rFonts w:ascii="Times New Roman" w:eastAsia="Times New Roman" w:hAnsi="Times New Roman"/>
          <w:b/>
          <w:color w:val="000000"/>
          <w:kern w:val="2"/>
          <w:sz w:val="24"/>
          <w:szCs w:val="24"/>
          <w:lang w:eastAsia="ar-SA"/>
        </w:rPr>
        <w:t>Вариант 1</w:t>
      </w:r>
    </w:p>
    <w:p w:rsidR="0039058D" w:rsidRPr="0039058D" w:rsidRDefault="0039058D" w:rsidP="0039058D">
      <w:pPr>
        <w:autoSpaceDE w:val="0"/>
        <w:spacing w:after="0" w:line="240" w:lineRule="auto"/>
        <w:ind w:firstLine="575"/>
        <w:jc w:val="center"/>
        <w:rPr>
          <w:rFonts w:ascii="Times New Roman" w:eastAsia="Times New Roman" w:hAnsi="Times New Roman"/>
          <w:b/>
          <w:color w:val="000000"/>
          <w:kern w:val="2"/>
          <w:sz w:val="24"/>
          <w:szCs w:val="24"/>
          <w:lang w:eastAsia="ar-SA"/>
        </w:rPr>
      </w:pPr>
    </w:p>
    <w:p w:rsidR="0039058D" w:rsidRPr="0039058D" w:rsidRDefault="0039058D" w:rsidP="0039058D">
      <w:pPr>
        <w:autoSpaceDE w:val="0"/>
        <w:spacing w:after="0" w:line="240" w:lineRule="auto"/>
        <w:ind w:firstLine="575"/>
        <w:jc w:val="center"/>
        <w:rPr>
          <w:rFonts w:ascii="Times New Roman" w:eastAsia="Times New Roman" w:hAnsi="Times New Roman"/>
          <w:b/>
          <w:color w:val="000000"/>
          <w:kern w:val="2"/>
          <w:sz w:val="24"/>
          <w:szCs w:val="24"/>
          <w:lang w:eastAsia="ar-SA"/>
        </w:rPr>
      </w:pPr>
      <w:r w:rsidRPr="0039058D">
        <w:rPr>
          <w:rFonts w:ascii="Times New Roman" w:eastAsia="Times New Roman" w:hAnsi="Times New Roman"/>
          <w:b/>
          <w:color w:val="000000"/>
          <w:kern w:val="2"/>
          <w:sz w:val="24"/>
          <w:szCs w:val="24"/>
          <w:lang w:eastAsia="ar-SA"/>
        </w:rPr>
        <w:t>1 класс (дополнительный)</w:t>
      </w:r>
    </w:p>
    <w:p w:rsidR="0039058D" w:rsidRPr="0039058D" w:rsidRDefault="0039058D" w:rsidP="0039058D">
      <w:pPr>
        <w:autoSpaceDE w:val="0"/>
        <w:spacing w:after="0" w:line="240" w:lineRule="auto"/>
        <w:ind w:firstLine="575"/>
        <w:jc w:val="center"/>
        <w:rPr>
          <w:rFonts w:ascii="Times New Roman" w:eastAsia="Times New Roman" w:hAnsi="Times New Roman"/>
          <w:b/>
          <w:color w:val="000000"/>
          <w:kern w:val="2"/>
          <w:sz w:val="24"/>
          <w:szCs w:val="24"/>
          <w:lang w:eastAsia="ar-SA"/>
        </w:rPr>
      </w:pPr>
      <w:r w:rsidRPr="0039058D">
        <w:rPr>
          <w:rFonts w:ascii="Times New Roman" w:eastAsia="Times New Roman" w:hAnsi="Times New Roman"/>
          <w:b/>
          <w:color w:val="000000"/>
          <w:kern w:val="2"/>
          <w:sz w:val="24"/>
          <w:szCs w:val="24"/>
          <w:lang w:eastAsia="ar-SA"/>
        </w:rPr>
        <w:t>2020-2021 учебный год</w:t>
      </w:r>
    </w:p>
    <w:p w:rsidR="0039058D" w:rsidRPr="0039058D" w:rsidRDefault="0039058D" w:rsidP="0039058D">
      <w:pPr>
        <w:autoSpaceDE w:val="0"/>
        <w:spacing w:after="0" w:line="240" w:lineRule="auto"/>
        <w:ind w:firstLine="575"/>
        <w:jc w:val="center"/>
        <w:rPr>
          <w:rFonts w:ascii="Times New Roman" w:eastAsia="Times New Roman" w:hAnsi="Times New Roman"/>
          <w:b/>
          <w:color w:val="000000"/>
          <w:kern w:val="2"/>
          <w:sz w:val="28"/>
          <w:szCs w:val="28"/>
          <w:lang w:eastAsia="ar-SA"/>
        </w:rPr>
      </w:pPr>
    </w:p>
    <w:tbl>
      <w:tblPr>
        <w:tblStyle w:val="200"/>
        <w:tblW w:w="15877" w:type="dxa"/>
        <w:tblInd w:w="-714" w:type="dxa"/>
        <w:tblLook w:val="04A0" w:firstRow="1" w:lastRow="0" w:firstColumn="1" w:lastColumn="0" w:noHBand="0" w:noVBand="1"/>
      </w:tblPr>
      <w:tblGrid>
        <w:gridCol w:w="1951"/>
        <w:gridCol w:w="3085"/>
        <w:gridCol w:w="4037"/>
        <w:gridCol w:w="2145"/>
        <w:gridCol w:w="4659"/>
      </w:tblGrid>
      <w:tr w:rsidR="0039058D" w:rsidRPr="0039058D" w:rsidTr="00276BAF">
        <w:tc>
          <w:tcPr>
            <w:tcW w:w="195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Предмет</w:t>
            </w:r>
          </w:p>
        </w:tc>
        <w:tc>
          <w:tcPr>
            <w:tcW w:w="3085"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Программа</w:t>
            </w:r>
          </w:p>
        </w:tc>
        <w:tc>
          <w:tcPr>
            <w:tcW w:w="4037"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Методические пособия</w:t>
            </w:r>
          </w:p>
        </w:tc>
        <w:tc>
          <w:tcPr>
            <w:tcW w:w="2145"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Контрольно-измерительные средства</w:t>
            </w:r>
          </w:p>
        </w:tc>
        <w:tc>
          <w:tcPr>
            <w:tcW w:w="4659"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Учебники</w:t>
            </w:r>
          </w:p>
        </w:tc>
      </w:tr>
      <w:tr w:rsidR="0039058D" w:rsidRPr="0039058D" w:rsidTr="00276BAF">
        <w:tc>
          <w:tcPr>
            <w:tcW w:w="195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Математика</w:t>
            </w:r>
          </w:p>
        </w:tc>
        <w:tc>
          <w:tcPr>
            <w:tcW w:w="3085" w:type="dxa"/>
          </w:tcPr>
          <w:p w:rsidR="0039058D" w:rsidRPr="0039058D" w:rsidRDefault="0039058D" w:rsidP="0039058D">
            <w:pPr>
              <w:spacing w:after="0" w:line="240" w:lineRule="auto"/>
              <w:rPr>
                <w:rFonts w:ascii="Times New Roman" w:eastAsia="Calibri" w:hAnsi="Times New Roman"/>
                <w:sz w:val="20"/>
                <w:szCs w:val="20"/>
                <w:lang w:eastAsia="ru-RU"/>
              </w:rPr>
            </w:pPr>
            <w:r w:rsidRPr="0039058D">
              <w:rPr>
                <w:rFonts w:ascii="Times New Roman" w:eastAsia="Calibri" w:hAnsi="Times New Roman"/>
                <w:sz w:val="20"/>
                <w:szCs w:val="20"/>
                <w:lang w:eastAsia="ru-RU"/>
              </w:rPr>
              <w:t xml:space="preserve">Математика. Первый дополнительный (I') класс. Примерная рабочая программа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w:t>
            </w:r>
            <w:r w:rsidRPr="0039058D">
              <w:rPr>
                <w:rFonts w:ascii="Times New Roman" w:eastAsia="Calibri" w:hAnsi="Times New Roman"/>
                <w:sz w:val="20"/>
                <w:szCs w:val="20"/>
                <w:lang w:eastAsia="ru-RU"/>
              </w:rPr>
              <w:lastRenderedPageBreak/>
              <w:t>(интеллектуальными нарушениями) (вариант 1).</w:t>
            </w:r>
          </w:p>
          <w:p w:rsidR="0039058D" w:rsidRPr="0039058D" w:rsidRDefault="0039058D" w:rsidP="0039058D">
            <w:pPr>
              <w:spacing w:after="0" w:line="240" w:lineRule="auto"/>
              <w:rPr>
                <w:rFonts w:ascii="Times New Roman" w:hAnsi="Times New Roman"/>
                <w:sz w:val="20"/>
                <w:szCs w:val="20"/>
                <w:lang w:eastAsia="ru-RU"/>
              </w:rPr>
            </w:pPr>
          </w:p>
        </w:tc>
        <w:tc>
          <w:tcPr>
            <w:tcW w:w="4037" w:type="dxa"/>
          </w:tcPr>
          <w:p w:rsidR="0039058D" w:rsidRPr="0039058D" w:rsidRDefault="0039058D" w:rsidP="0039058D">
            <w:pPr>
              <w:spacing w:after="0" w:line="240" w:lineRule="auto"/>
              <w:rPr>
                <w:rFonts w:ascii="Times New Roman" w:eastAsia="Calibri" w:hAnsi="Times New Roman"/>
                <w:sz w:val="20"/>
                <w:szCs w:val="20"/>
                <w:lang w:eastAsia="ru-RU"/>
              </w:rPr>
            </w:pPr>
            <w:r w:rsidRPr="0039058D">
              <w:rPr>
                <w:rFonts w:ascii="Times New Roman" w:eastAsia="Calibri" w:hAnsi="Times New Roman"/>
                <w:sz w:val="20"/>
                <w:szCs w:val="20"/>
                <w:lang w:eastAsia="ru-RU"/>
              </w:rPr>
              <w:lastRenderedPageBreak/>
              <w:t xml:space="preserve">Алышева Т.В. Математика. 1-4 классы. Методические рекомендации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 – М.: Просвещение, 2017 </w:t>
            </w:r>
          </w:p>
          <w:p w:rsidR="0039058D" w:rsidRPr="0039058D" w:rsidRDefault="0039058D" w:rsidP="0039058D">
            <w:pPr>
              <w:spacing w:after="0" w:line="240" w:lineRule="auto"/>
              <w:rPr>
                <w:rFonts w:ascii="Times New Roman" w:eastAsia="Calibri" w:hAnsi="Times New Roman"/>
                <w:bCs/>
                <w:sz w:val="20"/>
                <w:szCs w:val="20"/>
                <w:lang w:eastAsia="ru-RU"/>
              </w:rPr>
            </w:pPr>
            <w:r w:rsidRPr="0039058D">
              <w:rPr>
                <w:rFonts w:ascii="Times New Roman" w:eastAsia="Calibri" w:hAnsi="Times New Roman"/>
                <w:sz w:val="20"/>
                <w:szCs w:val="20"/>
                <w:lang w:eastAsia="ru-RU"/>
              </w:rPr>
              <w:t>(в электронном виде)</w:t>
            </w:r>
          </w:p>
          <w:p w:rsidR="0039058D" w:rsidRPr="0039058D" w:rsidRDefault="0039058D" w:rsidP="0039058D">
            <w:pPr>
              <w:spacing w:after="0" w:line="240" w:lineRule="auto"/>
              <w:rPr>
                <w:rFonts w:ascii="Times New Roman" w:hAnsi="Times New Roman"/>
                <w:sz w:val="20"/>
                <w:szCs w:val="20"/>
                <w:lang w:eastAsia="ru-RU"/>
              </w:rPr>
            </w:pPr>
          </w:p>
        </w:tc>
        <w:tc>
          <w:tcPr>
            <w:tcW w:w="2145" w:type="dxa"/>
          </w:tcPr>
          <w:p w:rsidR="0039058D" w:rsidRPr="0039058D" w:rsidRDefault="0039058D" w:rsidP="0039058D">
            <w:pPr>
              <w:spacing w:after="0" w:line="240" w:lineRule="auto"/>
              <w:rPr>
                <w:rFonts w:ascii="Times New Roman" w:hAnsi="Times New Roman"/>
                <w:sz w:val="20"/>
                <w:szCs w:val="20"/>
                <w:lang w:eastAsia="ru-RU"/>
              </w:rPr>
            </w:pPr>
          </w:p>
        </w:tc>
        <w:tc>
          <w:tcPr>
            <w:tcW w:w="4659" w:type="dxa"/>
          </w:tcPr>
          <w:p w:rsidR="0039058D" w:rsidRPr="0039058D" w:rsidRDefault="0039058D" w:rsidP="0039058D">
            <w:pPr>
              <w:spacing w:after="0" w:line="240" w:lineRule="auto"/>
              <w:rPr>
                <w:rFonts w:ascii="Times New Roman" w:eastAsia="Calibri" w:hAnsi="Times New Roman"/>
                <w:bCs/>
                <w:sz w:val="20"/>
                <w:szCs w:val="20"/>
                <w:lang w:eastAsia="ru-RU"/>
              </w:rPr>
            </w:pPr>
            <w:r w:rsidRPr="0039058D">
              <w:rPr>
                <w:rFonts w:ascii="Times New Roman" w:eastAsia="Calibri" w:hAnsi="Times New Roman"/>
                <w:sz w:val="20"/>
                <w:szCs w:val="20"/>
                <w:lang w:eastAsia="ru-RU"/>
              </w:rPr>
              <w:t>Алышева Т.В. Математика. 1 класс. Учебник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 – В 2-х ч. – Ч. 1.- М.: Просвещение, 2018.</w:t>
            </w:r>
          </w:p>
          <w:p w:rsidR="0039058D" w:rsidRPr="0039058D" w:rsidRDefault="0039058D" w:rsidP="0039058D">
            <w:pPr>
              <w:spacing w:after="0" w:line="240" w:lineRule="auto"/>
              <w:rPr>
                <w:rFonts w:ascii="Times New Roman" w:hAnsi="Times New Roman"/>
                <w:sz w:val="20"/>
                <w:szCs w:val="20"/>
                <w:lang w:eastAsia="ru-RU"/>
              </w:rPr>
            </w:pPr>
          </w:p>
        </w:tc>
      </w:tr>
      <w:tr w:rsidR="0039058D" w:rsidRPr="0039058D" w:rsidTr="00276BAF">
        <w:tc>
          <w:tcPr>
            <w:tcW w:w="195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Русский язык</w:t>
            </w:r>
          </w:p>
        </w:tc>
        <w:tc>
          <w:tcPr>
            <w:tcW w:w="3085"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Первый дополнительный (I') класс. Примерная рабочая программа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w:t>
            </w:r>
          </w:p>
          <w:p w:rsidR="0039058D" w:rsidRPr="0039058D" w:rsidRDefault="0039058D" w:rsidP="0039058D">
            <w:pPr>
              <w:spacing w:after="0" w:line="240" w:lineRule="auto"/>
              <w:rPr>
                <w:rFonts w:ascii="Times New Roman" w:hAnsi="Times New Roman"/>
                <w:sz w:val="20"/>
                <w:szCs w:val="20"/>
                <w:lang w:eastAsia="ru-RU"/>
              </w:rPr>
            </w:pPr>
          </w:p>
        </w:tc>
        <w:tc>
          <w:tcPr>
            <w:tcW w:w="4037"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Обучение грамоте. Методические рекомендации. 1 класс учеб. пособие для общеобразоват. организаций, реализующих адапт. Основные общеобразоват. программы /А.К.Аксенова, С.В.Комарова, М.И.Шишкова – М.Просвещение, 2016.</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(в электронном виде)</w:t>
            </w:r>
          </w:p>
        </w:tc>
        <w:tc>
          <w:tcPr>
            <w:tcW w:w="2145" w:type="dxa"/>
          </w:tcPr>
          <w:p w:rsidR="0039058D" w:rsidRPr="0039058D" w:rsidRDefault="0039058D" w:rsidP="0039058D">
            <w:pPr>
              <w:spacing w:after="0" w:line="240" w:lineRule="auto"/>
              <w:rPr>
                <w:rFonts w:ascii="Times New Roman" w:hAnsi="Times New Roman"/>
                <w:sz w:val="20"/>
                <w:szCs w:val="20"/>
                <w:lang w:eastAsia="ru-RU"/>
              </w:rPr>
            </w:pPr>
          </w:p>
        </w:tc>
        <w:tc>
          <w:tcPr>
            <w:tcW w:w="4659"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Комарова С.В,, Якубовская Э.В. «Ступеньки к грамоте. Пропедевтика обучения чтению и письму». Учебно-наглядное пособие для подготовительного класса.</w:t>
            </w:r>
          </w:p>
          <w:p w:rsidR="0039058D" w:rsidRPr="0039058D" w:rsidRDefault="0039058D" w:rsidP="0039058D">
            <w:pPr>
              <w:spacing w:after="0" w:line="240" w:lineRule="auto"/>
              <w:rPr>
                <w:rFonts w:ascii="Times New Roman" w:hAnsi="Times New Roman"/>
                <w:sz w:val="20"/>
                <w:szCs w:val="20"/>
                <w:lang w:eastAsia="ru-RU"/>
              </w:rPr>
            </w:pPr>
          </w:p>
        </w:tc>
      </w:tr>
      <w:tr w:rsidR="0039058D" w:rsidRPr="0039058D" w:rsidTr="00276BAF">
        <w:tc>
          <w:tcPr>
            <w:tcW w:w="195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Чтение</w:t>
            </w:r>
          </w:p>
        </w:tc>
        <w:tc>
          <w:tcPr>
            <w:tcW w:w="3085"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Первый дополнительный (I') класс. Примерная рабочая программа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w:t>
            </w:r>
          </w:p>
        </w:tc>
        <w:tc>
          <w:tcPr>
            <w:tcW w:w="4037"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Методические рекомендации. 1 класс учебное пособие для общеобразовательных организаций, реализующих адаптированные основные общеобразовательные программы /А.К.Аксенова, С.В.Комарова, М.И.Шишкова – М.Просвещение, 2016.</w:t>
            </w:r>
          </w:p>
        </w:tc>
        <w:tc>
          <w:tcPr>
            <w:tcW w:w="2145" w:type="dxa"/>
          </w:tcPr>
          <w:p w:rsidR="0039058D" w:rsidRPr="0039058D" w:rsidRDefault="0039058D" w:rsidP="0039058D">
            <w:pPr>
              <w:spacing w:after="0" w:line="240" w:lineRule="auto"/>
              <w:rPr>
                <w:rFonts w:ascii="Times New Roman" w:hAnsi="Times New Roman"/>
                <w:sz w:val="20"/>
                <w:szCs w:val="20"/>
                <w:lang w:eastAsia="ru-RU"/>
              </w:rPr>
            </w:pPr>
          </w:p>
        </w:tc>
        <w:tc>
          <w:tcPr>
            <w:tcW w:w="4659"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xml:space="preserve">А.К.Аксенова, С.В.Комарова, М.И.Шишкова «Букварь», 1 класс. Учебник для общеобразовательных организаций, реализующих адаптированные основные общеобразовательные программы в 2 частях. </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М.Просвещение, 2019</w:t>
            </w:r>
          </w:p>
        </w:tc>
      </w:tr>
      <w:tr w:rsidR="0039058D" w:rsidRPr="0039058D" w:rsidTr="00276BAF">
        <w:tc>
          <w:tcPr>
            <w:tcW w:w="195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Речевая практика</w:t>
            </w:r>
          </w:p>
        </w:tc>
        <w:tc>
          <w:tcPr>
            <w:tcW w:w="3085"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xml:space="preserve"> Первый дополнительный (I') класс. Примерная рабочая программа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w:t>
            </w:r>
          </w:p>
        </w:tc>
        <w:tc>
          <w:tcPr>
            <w:tcW w:w="4037"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С.В.Комарова</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Речевая практика. Методические рекомендации 1-4 классы. Учебное пособие для общеобразовательных организаций, реализующих адаптированные основные общеобразовательные программы. М.«Просвещение», 2016</w:t>
            </w:r>
          </w:p>
        </w:tc>
        <w:tc>
          <w:tcPr>
            <w:tcW w:w="2145" w:type="dxa"/>
          </w:tcPr>
          <w:p w:rsidR="0039058D" w:rsidRPr="0039058D" w:rsidRDefault="0039058D" w:rsidP="0039058D">
            <w:pPr>
              <w:spacing w:after="0" w:line="240" w:lineRule="auto"/>
              <w:rPr>
                <w:rFonts w:ascii="Times New Roman" w:hAnsi="Times New Roman"/>
                <w:sz w:val="20"/>
                <w:szCs w:val="20"/>
                <w:lang w:eastAsia="ru-RU"/>
              </w:rPr>
            </w:pPr>
          </w:p>
        </w:tc>
        <w:tc>
          <w:tcPr>
            <w:tcW w:w="4659"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xml:space="preserve">С.В. Комарова «Речевая практика» 1 класс. </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Учебник для общеобразовательных организаций, реализующих адаптированные основные общеобразовательные программы. М.Просвещение, 2019</w:t>
            </w:r>
          </w:p>
        </w:tc>
      </w:tr>
      <w:tr w:rsidR="0039058D" w:rsidRPr="0039058D" w:rsidTr="00276BAF">
        <w:tc>
          <w:tcPr>
            <w:tcW w:w="195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Мир природы и человека</w:t>
            </w:r>
          </w:p>
        </w:tc>
        <w:tc>
          <w:tcPr>
            <w:tcW w:w="3085"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xml:space="preserve">Первый дополнительный (I') класс. Примерная рабочая программа для </w:t>
            </w:r>
            <w:r w:rsidRPr="0039058D">
              <w:rPr>
                <w:rFonts w:ascii="Times New Roman" w:hAnsi="Times New Roman"/>
                <w:sz w:val="20"/>
                <w:szCs w:val="20"/>
                <w:lang w:eastAsia="ru-RU"/>
              </w:rPr>
              <w:lastRenderedPageBreak/>
              <w:t>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w:t>
            </w:r>
          </w:p>
        </w:tc>
        <w:tc>
          <w:tcPr>
            <w:tcW w:w="4037" w:type="dxa"/>
          </w:tcPr>
          <w:p w:rsidR="0039058D" w:rsidRPr="0039058D" w:rsidRDefault="0039058D" w:rsidP="0039058D">
            <w:pPr>
              <w:spacing w:after="0" w:line="240" w:lineRule="auto"/>
              <w:rPr>
                <w:rFonts w:ascii="Times New Roman" w:hAnsi="Times New Roman"/>
                <w:sz w:val="20"/>
                <w:szCs w:val="20"/>
                <w:lang w:eastAsia="ru-RU"/>
              </w:rPr>
            </w:pPr>
          </w:p>
        </w:tc>
        <w:tc>
          <w:tcPr>
            <w:tcW w:w="2145" w:type="dxa"/>
          </w:tcPr>
          <w:p w:rsidR="0039058D" w:rsidRPr="0039058D" w:rsidRDefault="0039058D" w:rsidP="0039058D">
            <w:pPr>
              <w:spacing w:after="0" w:line="240" w:lineRule="auto"/>
              <w:rPr>
                <w:rFonts w:ascii="Times New Roman" w:hAnsi="Times New Roman"/>
                <w:sz w:val="20"/>
                <w:szCs w:val="20"/>
                <w:lang w:eastAsia="ru-RU"/>
              </w:rPr>
            </w:pPr>
          </w:p>
        </w:tc>
        <w:tc>
          <w:tcPr>
            <w:tcW w:w="4659"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xml:space="preserve">С.В.Кудрина «Мир природы и человека». Учебник для 1-го дополнительного класса общеобразовательных организаций, реализующих </w:t>
            </w:r>
            <w:r w:rsidRPr="0039058D">
              <w:rPr>
                <w:rFonts w:ascii="Times New Roman" w:hAnsi="Times New Roman"/>
                <w:sz w:val="20"/>
                <w:szCs w:val="20"/>
                <w:lang w:eastAsia="ru-RU"/>
              </w:rPr>
              <w:lastRenderedPageBreak/>
              <w:t xml:space="preserve">ФГОС образования обучающихся с умственной отсталостью (интеллектуальными нарушениями). Москва «Владос», 2019 </w:t>
            </w:r>
          </w:p>
        </w:tc>
      </w:tr>
      <w:tr w:rsidR="0039058D" w:rsidRPr="0039058D" w:rsidTr="00276BAF">
        <w:tc>
          <w:tcPr>
            <w:tcW w:w="195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lastRenderedPageBreak/>
              <w:t>Ручной труд</w:t>
            </w:r>
          </w:p>
        </w:tc>
        <w:tc>
          <w:tcPr>
            <w:tcW w:w="3085"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Первый дополнительный (I') класс. Примерная рабочая программа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w:t>
            </w:r>
          </w:p>
        </w:tc>
        <w:tc>
          <w:tcPr>
            <w:tcW w:w="4037"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Технология. Ручной труд. Методические рекомендации. 1-4 классы:  учеб. пособие для общеобразоват. организаций, реализующих адапт. Основные общеобразоват. программы /Л.А.Кузнецова – М.Просвещение, 2016.</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(в электронном виде)</w:t>
            </w:r>
          </w:p>
        </w:tc>
        <w:tc>
          <w:tcPr>
            <w:tcW w:w="2145" w:type="dxa"/>
          </w:tcPr>
          <w:p w:rsidR="0039058D" w:rsidRPr="0039058D" w:rsidRDefault="0039058D" w:rsidP="0039058D">
            <w:pPr>
              <w:spacing w:after="0" w:line="240" w:lineRule="auto"/>
              <w:rPr>
                <w:rFonts w:ascii="Times New Roman" w:hAnsi="Times New Roman"/>
                <w:sz w:val="20"/>
                <w:szCs w:val="20"/>
                <w:lang w:eastAsia="ru-RU"/>
              </w:rPr>
            </w:pPr>
          </w:p>
        </w:tc>
        <w:tc>
          <w:tcPr>
            <w:tcW w:w="4659"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Технология. Ручной труд. 1 класс: учеб. для общеобразоват. организаций, реализующих адапт. Основные общеобразоват. программы/ Л.А.Кузнецова –М.: Просвещение, 2019.</w:t>
            </w:r>
          </w:p>
        </w:tc>
      </w:tr>
      <w:tr w:rsidR="0039058D" w:rsidRPr="0039058D" w:rsidTr="00276BAF">
        <w:tc>
          <w:tcPr>
            <w:tcW w:w="195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ИЗО</w:t>
            </w:r>
          </w:p>
        </w:tc>
        <w:tc>
          <w:tcPr>
            <w:tcW w:w="3085"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Первый дополнительный (I') класс. Примерная рабочая программа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w:t>
            </w:r>
          </w:p>
          <w:p w:rsidR="0039058D" w:rsidRPr="0039058D" w:rsidRDefault="0039058D" w:rsidP="0039058D">
            <w:pPr>
              <w:spacing w:after="0" w:line="240" w:lineRule="auto"/>
              <w:rPr>
                <w:rFonts w:ascii="Times New Roman" w:hAnsi="Times New Roman"/>
                <w:sz w:val="20"/>
                <w:szCs w:val="20"/>
                <w:lang w:eastAsia="ru-RU"/>
              </w:rPr>
            </w:pPr>
          </w:p>
        </w:tc>
        <w:tc>
          <w:tcPr>
            <w:tcW w:w="4037"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Изобразительное искусство. Методические рекомендации. 1 класс учеб. пособие для общеобразоват. организаций, реализующих адапт. Основные общеобразоват. программы /М.Ю.Рау, М.А.Овчинникова, М.А. Зыкова, Т.А. Степанова – М.Просвещение, 2020.</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(в электронном виде)</w:t>
            </w:r>
          </w:p>
        </w:tc>
        <w:tc>
          <w:tcPr>
            <w:tcW w:w="2145" w:type="dxa"/>
          </w:tcPr>
          <w:p w:rsidR="0039058D" w:rsidRPr="0039058D" w:rsidRDefault="0039058D" w:rsidP="0039058D">
            <w:pPr>
              <w:spacing w:after="0" w:line="240" w:lineRule="auto"/>
              <w:rPr>
                <w:rFonts w:ascii="Times New Roman" w:hAnsi="Times New Roman"/>
                <w:sz w:val="20"/>
                <w:szCs w:val="20"/>
                <w:lang w:eastAsia="ru-RU"/>
              </w:rPr>
            </w:pPr>
          </w:p>
        </w:tc>
        <w:tc>
          <w:tcPr>
            <w:tcW w:w="4659"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Изобразительное искусство. 1 класс: учеб. для общеобразоват. организаций, реализующих адапт. основные общеобразоват. программы/ М.Ю.Рау, М.А. Зыкова –М.: Просвещение, 2018.</w:t>
            </w:r>
          </w:p>
        </w:tc>
      </w:tr>
      <w:tr w:rsidR="0039058D" w:rsidRPr="0039058D" w:rsidTr="00276BAF">
        <w:tc>
          <w:tcPr>
            <w:tcW w:w="195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Физкультура</w:t>
            </w:r>
          </w:p>
        </w:tc>
        <w:tc>
          <w:tcPr>
            <w:tcW w:w="3085"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xml:space="preserve">Первый дополнительный (I') класс. Примерная рабочая программа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w:t>
            </w:r>
            <w:r w:rsidRPr="0039058D">
              <w:rPr>
                <w:rFonts w:ascii="Times New Roman" w:hAnsi="Times New Roman"/>
                <w:sz w:val="20"/>
                <w:szCs w:val="20"/>
                <w:lang w:eastAsia="ru-RU"/>
              </w:rPr>
              <w:lastRenderedPageBreak/>
              <w:t>(интеллектуальными нарушениями) (вариант 1).</w:t>
            </w:r>
          </w:p>
          <w:p w:rsidR="0039058D" w:rsidRPr="0039058D" w:rsidRDefault="0039058D" w:rsidP="0039058D">
            <w:pPr>
              <w:spacing w:after="0" w:line="240" w:lineRule="auto"/>
              <w:rPr>
                <w:rFonts w:ascii="Times New Roman" w:hAnsi="Times New Roman"/>
                <w:sz w:val="20"/>
                <w:szCs w:val="20"/>
                <w:lang w:eastAsia="ru-RU"/>
              </w:rPr>
            </w:pPr>
          </w:p>
        </w:tc>
        <w:tc>
          <w:tcPr>
            <w:tcW w:w="4037" w:type="dxa"/>
          </w:tcPr>
          <w:p w:rsidR="0039058D" w:rsidRPr="0039058D" w:rsidRDefault="0039058D" w:rsidP="0039058D">
            <w:pPr>
              <w:spacing w:after="0" w:line="240" w:lineRule="auto"/>
              <w:rPr>
                <w:rFonts w:ascii="Times New Roman" w:hAnsi="Times New Roman"/>
                <w:sz w:val="20"/>
                <w:szCs w:val="20"/>
                <w:lang w:eastAsia="ru-RU"/>
              </w:rPr>
            </w:pPr>
          </w:p>
        </w:tc>
        <w:tc>
          <w:tcPr>
            <w:tcW w:w="2145" w:type="dxa"/>
          </w:tcPr>
          <w:p w:rsidR="0039058D" w:rsidRPr="0039058D" w:rsidRDefault="0039058D" w:rsidP="0039058D">
            <w:pPr>
              <w:spacing w:after="0" w:line="240" w:lineRule="auto"/>
              <w:rPr>
                <w:rFonts w:ascii="Times New Roman" w:hAnsi="Times New Roman"/>
                <w:sz w:val="20"/>
                <w:szCs w:val="20"/>
                <w:lang w:eastAsia="ru-RU"/>
              </w:rPr>
            </w:pPr>
          </w:p>
        </w:tc>
        <w:tc>
          <w:tcPr>
            <w:tcW w:w="4659" w:type="dxa"/>
          </w:tcPr>
          <w:p w:rsidR="0039058D" w:rsidRPr="0039058D" w:rsidRDefault="0039058D" w:rsidP="0039058D">
            <w:pPr>
              <w:spacing w:after="0" w:line="240" w:lineRule="auto"/>
              <w:rPr>
                <w:rFonts w:ascii="Times New Roman" w:hAnsi="Times New Roman"/>
                <w:sz w:val="20"/>
                <w:szCs w:val="20"/>
                <w:lang w:eastAsia="ru-RU"/>
              </w:rPr>
            </w:pPr>
          </w:p>
        </w:tc>
      </w:tr>
      <w:tr w:rsidR="0039058D" w:rsidRPr="0039058D" w:rsidTr="00276BAF">
        <w:tc>
          <w:tcPr>
            <w:tcW w:w="1951"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Музыка</w:t>
            </w:r>
          </w:p>
        </w:tc>
        <w:tc>
          <w:tcPr>
            <w:tcW w:w="3085"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Первый дополнительный (I') класс. Примерная рабочая программа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w:t>
            </w:r>
          </w:p>
          <w:p w:rsidR="0039058D" w:rsidRPr="0039058D" w:rsidRDefault="0039058D" w:rsidP="0039058D">
            <w:pPr>
              <w:spacing w:after="0" w:line="240" w:lineRule="auto"/>
              <w:rPr>
                <w:rFonts w:ascii="Times New Roman" w:hAnsi="Times New Roman"/>
                <w:sz w:val="20"/>
                <w:szCs w:val="20"/>
                <w:lang w:eastAsia="ru-RU"/>
              </w:rPr>
            </w:pPr>
          </w:p>
        </w:tc>
        <w:tc>
          <w:tcPr>
            <w:tcW w:w="4037" w:type="dxa"/>
          </w:tcPr>
          <w:p w:rsidR="0039058D" w:rsidRPr="0039058D" w:rsidRDefault="0039058D" w:rsidP="0039058D">
            <w:pPr>
              <w:spacing w:after="0" w:line="240" w:lineRule="auto"/>
              <w:rPr>
                <w:rFonts w:ascii="Times New Roman" w:hAnsi="Times New Roman"/>
                <w:sz w:val="20"/>
                <w:szCs w:val="20"/>
                <w:lang w:eastAsia="ru-RU"/>
              </w:rPr>
            </w:pPr>
          </w:p>
        </w:tc>
        <w:tc>
          <w:tcPr>
            <w:tcW w:w="2145" w:type="dxa"/>
          </w:tcPr>
          <w:p w:rsidR="0039058D" w:rsidRPr="0039058D" w:rsidRDefault="0039058D" w:rsidP="0039058D">
            <w:pPr>
              <w:spacing w:after="0" w:line="240" w:lineRule="auto"/>
              <w:rPr>
                <w:rFonts w:ascii="Times New Roman" w:hAnsi="Times New Roman"/>
                <w:sz w:val="20"/>
                <w:szCs w:val="20"/>
                <w:lang w:eastAsia="ru-RU"/>
              </w:rPr>
            </w:pPr>
          </w:p>
        </w:tc>
        <w:tc>
          <w:tcPr>
            <w:tcW w:w="4659" w:type="dxa"/>
          </w:tcPr>
          <w:p w:rsidR="0039058D" w:rsidRPr="0039058D" w:rsidRDefault="0039058D" w:rsidP="0039058D">
            <w:pPr>
              <w:spacing w:after="0" w:line="240" w:lineRule="auto"/>
              <w:rPr>
                <w:rFonts w:ascii="Times New Roman" w:hAnsi="Times New Roman"/>
                <w:sz w:val="20"/>
                <w:szCs w:val="20"/>
                <w:lang w:eastAsia="ru-RU"/>
              </w:rPr>
            </w:pPr>
          </w:p>
        </w:tc>
      </w:tr>
    </w:tbl>
    <w:p w:rsidR="0039058D" w:rsidRPr="0039058D" w:rsidRDefault="0039058D" w:rsidP="0039058D">
      <w:pPr>
        <w:spacing w:after="0" w:line="240" w:lineRule="auto"/>
        <w:rPr>
          <w:rFonts w:ascii="Times New Roman" w:hAnsi="Times New Roman"/>
          <w:b/>
          <w:sz w:val="28"/>
          <w:szCs w:val="28"/>
        </w:rPr>
      </w:pPr>
    </w:p>
    <w:p w:rsidR="0039058D" w:rsidRPr="0039058D" w:rsidRDefault="0039058D" w:rsidP="0039058D">
      <w:pPr>
        <w:spacing w:after="0" w:line="240" w:lineRule="auto"/>
        <w:jc w:val="center"/>
        <w:rPr>
          <w:rFonts w:ascii="Times New Roman" w:hAnsi="Times New Roman"/>
          <w:b/>
          <w:sz w:val="24"/>
          <w:szCs w:val="24"/>
        </w:rPr>
      </w:pPr>
      <w:r w:rsidRPr="0039058D">
        <w:rPr>
          <w:rFonts w:ascii="Times New Roman" w:hAnsi="Times New Roman"/>
          <w:b/>
          <w:sz w:val="24"/>
          <w:szCs w:val="24"/>
        </w:rPr>
        <w:t>Учебно-методическое обеспечение реализации Адаптированной основной общеобразовательной программы образования обучающихся с легкой умственной отсталостью (интеллектуальными нарушениями) (вариант 1)</w:t>
      </w:r>
    </w:p>
    <w:p w:rsidR="0039058D" w:rsidRPr="0039058D" w:rsidRDefault="0039058D" w:rsidP="0039058D">
      <w:pPr>
        <w:spacing w:after="0" w:line="240" w:lineRule="auto"/>
        <w:jc w:val="center"/>
        <w:rPr>
          <w:rFonts w:ascii="Times New Roman" w:hAnsi="Times New Roman"/>
          <w:b/>
          <w:sz w:val="24"/>
          <w:szCs w:val="24"/>
        </w:rPr>
      </w:pPr>
      <w:r w:rsidRPr="0039058D">
        <w:rPr>
          <w:rFonts w:ascii="Times New Roman" w:hAnsi="Times New Roman"/>
          <w:b/>
          <w:sz w:val="24"/>
          <w:szCs w:val="24"/>
        </w:rPr>
        <w:t>2 класс</w:t>
      </w:r>
    </w:p>
    <w:p w:rsidR="0039058D" w:rsidRPr="0039058D" w:rsidRDefault="0039058D" w:rsidP="0039058D">
      <w:pPr>
        <w:spacing w:after="0" w:line="240" w:lineRule="auto"/>
        <w:jc w:val="center"/>
        <w:rPr>
          <w:rFonts w:ascii="Times New Roman" w:hAnsi="Times New Roman"/>
          <w:b/>
          <w:sz w:val="24"/>
          <w:szCs w:val="24"/>
        </w:rPr>
      </w:pPr>
      <w:r w:rsidRPr="0039058D">
        <w:rPr>
          <w:rFonts w:ascii="Times New Roman" w:hAnsi="Times New Roman"/>
          <w:b/>
          <w:sz w:val="24"/>
          <w:szCs w:val="24"/>
        </w:rPr>
        <w:t>2020-2021 учебный год</w:t>
      </w:r>
    </w:p>
    <w:p w:rsidR="0039058D" w:rsidRPr="0039058D" w:rsidRDefault="0039058D" w:rsidP="0039058D">
      <w:pPr>
        <w:spacing w:after="0" w:line="240" w:lineRule="auto"/>
        <w:rPr>
          <w:rFonts w:ascii="Times New Roman" w:hAnsi="Times New Roman"/>
          <w:b/>
          <w:sz w:val="28"/>
          <w:szCs w:val="28"/>
        </w:rPr>
      </w:pPr>
    </w:p>
    <w:tbl>
      <w:tblPr>
        <w:tblStyle w:val="200"/>
        <w:tblW w:w="15876" w:type="dxa"/>
        <w:tblInd w:w="-714" w:type="dxa"/>
        <w:tblLayout w:type="fixed"/>
        <w:tblLook w:val="04A0" w:firstRow="1" w:lastRow="0" w:firstColumn="1" w:lastColumn="0" w:noHBand="0" w:noVBand="1"/>
      </w:tblPr>
      <w:tblGrid>
        <w:gridCol w:w="1696"/>
        <w:gridCol w:w="1463"/>
        <w:gridCol w:w="5058"/>
        <w:gridCol w:w="3832"/>
        <w:gridCol w:w="3827"/>
      </w:tblGrid>
      <w:tr w:rsidR="0039058D" w:rsidRPr="0039058D" w:rsidTr="00276BAF">
        <w:tc>
          <w:tcPr>
            <w:tcW w:w="1696" w:type="dxa"/>
          </w:tcPr>
          <w:p w:rsidR="0039058D" w:rsidRPr="0039058D" w:rsidRDefault="0039058D" w:rsidP="0039058D">
            <w:pPr>
              <w:autoSpaceDE w:val="0"/>
              <w:spacing w:after="0" w:line="240" w:lineRule="auto"/>
              <w:jc w:val="center"/>
              <w:rPr>
                <w:rFonts w:ascii="Times New Roman" w:hAnsi="Times New Roman"/>
                <w:b/>
                <w:i/>
                <w:color w:val="000000"/>
                <w:kern w:val="2"/>
                <w:sz w:val="20"/>
                <w:szCs w:val="20"/>
                <w:lang w:eastAsia="ar-SA"/>
              </w:rPr>
            </w:pPr>
            <w:r w:rsidRPr="0039058D">
              <w:rPr>
                <w:rFonts w:ascii="Times New Roman" w:hAnsi="Times New Roman"/>
                <w:b/>
                <w:i/>
                <w:color w:val="000000"/>
                <w:kern w:val="2"/>
                <w:sz w:val="20"/>
                <w:szCs w:val="20"/>
                <w:lang w:eastAsia="ar-SA"/>
              </w:rPr>
              <w:t>Предмет</w:t>
            </w:r>
          </w:p>
        </w:tc>
        <w:tc>
          <w:tcPr>
            <w:tcW w:w="1463" w:type="dxa"/>
          </w:tcPr>
          <w:p w:rsidR="0039058D" w:rsidRPr="0039058D" w:rsidRDefault="0039058D" w:rsidP="0039058D">
            <w:pPr>
              <w:autoSpaceDE w:val="0"/>
              <w:spacing w:after="0" w:line="240" w:lineRule="auto"/>
              <w:jc w:val="center"/>
              <w:rPr>
                <w:rFonts w:ascii="Times New Roman" w:hAnsi="Times New Roman"/>
                <w:b/>
                <w:i/>
                <w:color w:val="000000"/>
                <w:kern w:val="2"/>
                <w:sz w:val="20"/>
                <w:szCs w:val="20"/>
                <w:lang w:eastAsia="ar-SA"/>
              </w:rPr>
            </w:pPr>
            <w:r w:rsidRPr="0039058D">
              <w:rPr>
                <w:rFonts w:ascii="Times New Roman" w:hAnsi="Times New Roman"/>
                <w:b/>
                <w:i/>
                <w:color w:val="000000"/>
                <w:kern w:val="2"/>
                <w:sz w:val="20"/>
                <w:szCs w:val="20"/>
                <w:lang w:eastAsia="ar-SA"/>
              </w:rPr>
              <w:t>Программа</w:t>
            </w:r>
          </w:p>
        </w:tc>
        <w:tc>
          <w:tcPr>
            <w:tcW w:w="5058" w:type="dxa"/>
          </w:tcPr>
          <w:p w:rsidR="0039058D" w:rsidRPr="0039058D" w:rsidRDefault="0039058D" w:rsidP="0039058D">
            <w:pPr>
              <w:autoSpaceDE w:val="0"/>
              <w:spacing w:after="0" w:line="240" w:lineRule="auto"/>
              <w:jc w:val="center"/>
              <w:rPr>
                <w:rFonts w:ascii="Times New Roman" w:hAnsi="Times New Roman"/>
                <w:b/>
                <w:i/>
                <w:color w:val="000000"/>
                <w:kern w:val="2"/>
                <w:sz w:val="20"/>
                <w:szCs w:val="20"/>
                <w:lang w:eastAsia="ar-SA"/>
              </w:rPr>
            </w:pPr>
            <w:r w:rsidRPr="0039058D">
              <w:rPr>
                <w:rFonts w:ascii="Times New Roman" w:hAnsi="Times New Roman"/>
                <w:b/>
                <w:i/>
                <w:color w:val="000000"/>
                <w:kern w:val="2"/>
                <w:sz w:val="20"/>
                <w:szCs w:val="20"/>
                <w:lang w:eastAsia="ar-SA"/>
              </w:rPr>
              <w:t>Методические пособия</w:t>
            </w:r>
          </w:p>
        </w:tc>
        <w:tc>
          <w:tcPr>
            <w:tcW w:w="3832" w:type="dxa"/>
          </w:tcPr>
          <w:p w:rsidR="0039058D" w:rsidRPr="0039058D" w:rsidRDefault="0039058D" w:rsidP="0039058D">
            <w:pPr>
              <w:autoSpaceDE w:val="0"/>
              <w:spacing w:after="0" w:line="240" w:lineRule="auto"/>
              <w:jc w:val="center"/>
              <w:rPr>
                <w:rFonts w:ascii="Times New Roman" w:hAnsi="Times New Roman"/>
                <w:b/>
                <w:i/>
                <w:color w:val="000000"/>
                <w:kern w:val="2"/>
                <w:sz w:val="20"/>
                <w:szCs w:val="20"/>
                <w:lang w:eastAsia="ar-SA"/>
              </w:rPr>
            </w:pPr>
            <w:r w:rsidRPr="0039058D">
              <w:rPr>
                <w:rFonts w:ascii="Times New Roman" w:hAnsi="Times New Roman"/>
                <w:b/>
                <w:i/>
                <w:color w:val="000000"/>
                <w:kern w:val="2"/>
                <w:sz w:val="20"/>
                <w:szCs w:val="20"/>
                <w:lang w:eastAsia="ar-SA"/>
              </w:rPr>
              <w:t>Контрольно-измерительные средства</w:t>
            </w:r>
          </w:p>
        </w:tc>
        <w:tc>
          <w:tcPr>
            <w:tcW w:w="3827" w:type="dxa"/>
          </w:tcPr>
          <w:p w:rsidR="0039058D" w:rsidRPr="0039058D" w:rsidRDefault="0039058D" w:rsidP="0039058D">
            <w:pPr>
              <w:autoSpaceDE w:val="0"/>
              <w:spacing w:after="0" w:line="240" w:lineRule="auto"/>
              <w:jc w:val="center"/>
              <w:rPr>
                <w:rFonts w:ascii="Times New Roman" w:hAnsi="Times New Roman"/>
                <w:b/>
                <w:i/>
                <w:color w:val="000000"/>
                <w:kern w:val="2"/>
                <w:sz w:val="20"/>
                <w:szCs w:val="20"/>
                <w:lang w:eastAsia="ar-SA"/>
              </w:rPr>
            </w:pPr>
            <w:r w:rsidRPr="0039058D">
              <w:rPr>
                <w:rFonts w:ascii="Times New Roman" w:hAnsi="Times New Roman"/>
                <w:b/>
                <w:i/>
                <w:color w:val="000000"/>
                <w:kern w:val="2"/>
                <w:sz w:val="20"/>
                <w:szCs w:val="20"/>
                <w:lang w:eastAsia="ar-SA"/>
              </w:rPr>
              <w:t>Учебники</w:t>
            </w:r>
          </w:p>
        </w:tc>
      </w:tr>
      <w:tr w:rsidR="0039058D" w:rsidRPr="0039058D" w:rsidTr="00276BAF">
        <w:tc>
          <w:tcPr>
            <w:tcW w:w="1696"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Математика</w:t>
            </w:r>
          </w:p>
        </w:tc>
        <w:tc>
          <w:tcPr>
            <w:tcW w:w="1463"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АООП УО</w:t>
            </w:r>
          </w:p>
        </w:tc>
        <w:tc>
          <w:tcPr>
            <w:tcW w:w="5058" w:type="dxa"/>
          </w:tcPr>
          <w:p w:rsidR="0039058D" w:rsidRPr="0039058D" w:rsidRDefault="0039058D" w:rsidP="0039058D">
            <w:pPr>
              <w:autoSpaceDE w:val="0"/>
              <w:spacing w:after="0" w:line="240" w:lineRule="auto"/>
              <w:rPr>
                <w:rFonts w:ascii="Times New Roman" w:hAnsi="Times New Roman"/>
                <w:color w:val="000000"/>
                <w:kern w:val="2"/>
                <w:sz w:val="20"/>
                <w:szCs w:val="20"/>
                <w:lang w:eastAsia="ar-SA"/>
              </w:rPr>
            </w:pPr>
            <w:r w:rsidRPr="0039058D">
              <w:rPr>
                <w:rFonts w:ascii="Times New Roman" w:hAnsi="Times New Roman"/>
                <w:b/>
                <w:bCs/>
                <w:color w:val="333333"/>
                <w:kern w:val="2"/>
                <w:sz w:val="20"/>
                <w:szCs w:val="20"/>
                <w:shd w:val="clear" w:color="auto" w:fill="FFFFFF"/>
                <w:lang w:eastAsia="ar-SA"/>
              </w:rPr>
              <w:t>Алышева</w:t>
            </w:r>
            <w:r w:rsidRPr="0039058D">
              <w:rPr>
                <w:rFonts w:ascii="Times New Roman" w:hAnsi="Times New Roman"/>
                <w:color w:val="333333"/>
                <w:kern w:val="2"/>
                <w:sz w:val="20"/>
                <w:szCs w:val="20"/>
                <w:shd w:val="clear" w:color="auto" w:fill="FFFFFF"/>
                <w:lang w:eastAsia="ar-SA"/>
              </w:rPr>
              <w:t> Т. В.  </w:t>
            </w:r>
            <w:r w:rsidRPr="0039058D">
              <w:rPr>
                <w:rFonts w:ascii="Times New Roman" w:hAnsi="Times New Roman"/>
                <w:b/>
                <w:bCs/>
                <w:color w:val="333333"/>
                <w:kern w:val="2"/>
                <w:sz w:val="20"/>
                <w:szCs w:val="20"/>
                <w:shd w:val="clear" w:color="auto" w:fill="FFFFFF"/>
                <w:lang w:eastAsia="ar-SA"/>
              </w:rPr>
              <w:t>Математика</w:t>
            </w:r>
            <w:r w:rsidRPr="0039058D">
              <w:rPr>
                <w:rFonts w:ascii="Times New Roman" w:hAnsi="Times New Roman"/>
                <w:color w:val="333333"/>
                <w:kern w:val="2"/>
                <w:sz w:val="20"/>
                <w:szCs w:val="20"/>
                <w:shd w:val="clear" w:color="auto" w:fill="FFFFFF"/>
                <w:lang w:eastAsia="ar-SA"/>
              </w:rPr>
              <w:t>. </w:t>
            </w:r>
            <w:r w:rsidRPr="0039058D">
              <w:rPr>
                <w:rFonts w:ascii="Times New Roman" w:hAnsi="Times New Roman"/>
                <w:b/>
                <w:bCs/>
                <w:color w:val="333333"/>
                <w:kern w:val="2"/>
                <w:sz w:val="20"/>
                <w:szCs w:val="20"/>
                <w:shd w:val="clear" w:color="auto" w:fill="FFFFFF"/>
                <w:lang w:eastAsia="ar-SA"/>
              </w:rPr>
              <w:t>Методические</w:t>
            </w:r>
            <w:r w:rsidRPr="0039058D">
              <w:rPr>
                <w:rFonts w:ascii="Times New Roman" w:hAnsi="Times New Roman"/>
                <w:color w:val="333333"/>
                <w:kern w:val="2"/>
                <w:sz w:val="20"/>
                <w:szCs w:val="20"/>
                <w:shd w:val="clear" w:color="auto" w:fill="FFFFFF"/>
                <w:lang w:eastAsia="ar-SA"/>
              </w:rPr>
              <w:t> </w:t>
            </w:r>
            <w:r w:rsidRPr="0039058D">
              <w:rPr>
                <w:rFonts w:ascii="Times New Roman" w:hAnsi="Times New Roman"/>
                <w:b/>
                <w:bCs/>
                <w:color w:val="333333"/>
                <w:kern w:val="2"/>
                <w:sz w:val="20"/>
                <w:szCs w:val="20"/>
                <w:shd w:val="clear" w:color="auto" w:fill="FFFFFF"/>
                <w:lang w:eastAsia="ar-SA"/>
              </w:rPr>
              <w:t>рекомендации</w:t>
            </w:r>
            <w:r w:rsidRPr="0039058D">
              <w:rPr>
                <w:rFonts w:ascii="Times New Roman" w:hAnsi="Times New Roman"/>
                <w:color w:val="333333"/>
                <w:kern w:val="2"/>
                <w:sz w:val="20"/>
                <w:szCs w:val="20"/>
                <w:shd w:val="clear" w:color="auto" w:fill="FFFFFF"/>
                <w:lang w:eastAsia="ar-SA"/>
              </w:rPr>
              <w:t>. 1–4 классы: учеб. пособие для. общеобразоват. организаций, реализующих адапт. основные ощеобразоват. программы / Т. В. </w:t>
            </w:r>
            <w:r w:rsidRPr="0039058D">
              <w:rPr>
                <w:rFonts w:ascii="Times New Roman" w:hAnsi="Times New Roman"/>
                <w:b/>
                <w:bCs/>
                <w:color w:val="333333"/>
                <w:kern w:val="2"/>
                <w:sz w:val="20"/>
                <w:szCs w:val="20"/>
                <w:shd w:val="clear" w:color="auto" w:fill="FFFFFF"/>
                <w:lang w:eastAsia="ar-SA"/>
              </w:rPr>
              <w:t>Алышева</w:t>
            </w:r>
            <w:r w:rsidRPr="0039058D">
              <w:rPr>
                <w:rFonts w:ascii="Times New Roman" w:hAnsi="Times New Roman"/>
                <w:color w:val="333333"/>
                <w:kern w:val="2"/>
                <w:sz w:val="20"/>
                <w:szCs w:val="20"/>
                <w:shd w:val="clear" w:color="auto" w:fill="FFFFFF"/>
                <w:lang w:eastAsia="ar-SA"/>
              </w:rPr>
              <w:t>. – М. : Просвещение, 2017.</w:t>
            </w:r>
          </w:p>
        </w:tc>
        <w:tc>
          <w:tcPr>
            <w:tcW w:w="3832"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Представлены в учебнике</w:t>
            </w:r>
          </w:p>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Математика. 2 класс. Учеб. для общеобразоват. организаций, реализующих адапт. основные общеобразоват. программы. В 2 ч.  Т.В. Алышева.  – 6-е изд. – М. : Просвещение, 2020.</w:t>
            </w:r>
          </w:p>
        </w:tc>
        <w:tc>
          <w:tcPr>
            <w:tcW w:w="3827"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Математика. 2 класс. Учеб. для общеобразоват. организаций, реализующих адапт. основные общеобразоват. программы. В 2 ч.  Т.В. Алышева.  – 6-е изд. – М. : Просвещение, 2019, 2018;</w:t>
            </w:r>
          </w:p>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2019, 2018.</w:t>
            </w:r>
          </w:p>
        </w:tc>
      </w:tr>
      <w:tr w:rsidR="0039058D" w:rsidRPr="0039058D" w:rsidTr="00276BAF">
        <w:tc>
          <w:tcPr>
            <w:tcW w:w="1696"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Русский язык</w:t>
            </w:r>
          </w:p>
        </w:tc>
        <w:tc>
          <w:tcPr>
            <w:tcW w:w="1463"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АООП УО</w:t>
            </w:r>
          </w:p>
        </w:tc>
        <w:tc>
          <w:tcPr>
            <w:tcW w:w="5058" w:type="dxa"/>
          </w:tcPr>
          <w:p w:rsidR="0039058D" w:rsidRPr="0039058D" w:rsidRDefault="0039058D" w:rsidP="0039058D">
            <w:pPr>
              <w:autoSpaceDE w:val="0"/>
              <w:spacing w:after="0" w:line="240" w:lineRule="auto"/>
              <w:rPr>
                <w:rFonts w:ascii="Times New Roman" w:hAnsi="Times New Roman"/>
                <w:color w:val="000000"/>
                <w:kern w:val="2"/>
                <w:sz w:val="20"/>
                <w:szCs w:val="20"/>
                <w:lang w:eastAsia="ar-SA"/>
              </w:rPr>
            </w:pPr>
            <w:r w:rsidRPr="0039058D">
              <w:rPr>
                <w:rFonts w:ascii="Times New Roman" w:hAnsi="Times New Roman"/>
                <w:b/>
                <w:bCs/>
                <w:color w:val="333333"/>
                <w:kern w:val="2"/>
                <w:sz w:val="20"/>
                <w:szCs w:val="20"/>
                <w:shd w:val="clear" w:color="auto" w:fill="FFFFFF"/>
                <w:lang w:eastAsia="ar-SA"/>
              </w:rPr>
              <w:t>Якубовская</w:t>
            </w:r>
            <w:r w:rsidRPr="0039058D">
              <w:rPr>
                <w:rFonts w:ascii="Times New Roman" w:hAnsi="Times New Roman"/>
                <w:color w:val="333333"/>
                <w:kern w:val="2"/>
                <w:sz w:val="20"/>
                <w:szCs w:val="20"/>
                <w:shd w:val="clear" w:color="auto" w:fill="FFFFFF"/>
                <w:lang w:eastAsia="ar-SA"/>
              </w:rPr>
              <w:t> Э.  </w:t>
            </w:r>
            <w:r w:rsidRPr="0039058D">
              <w:rPr>
                <w:rFonts w:ascii="Times New Roman" w:hAnsi="Times New Roman"/>
                <w:b/>
                <w:bCs/>
                <w:color w:val="333333"/>
                <w:kern w:val="2"/>
                <w:sz w:val="20"/>
                <w:szCs w:val="20"/>
                <w:shd w:val="clear" w:color="auto" w:fill="FFFFFF"/>
                <w:lang w:eastAsia="ar-SA"/>
              </w:rPr>
              <w:t>Русский</w:t>
            </w:r>
            <w:r w:rsidRPr="0039058D">
              <w:rPr>
                <w:rFonts w:ascii="Times New Roman" w:hAnsi="Times New Roman"/>
                <w:color w:val="333333"/>
                <w:kern w:val="2"/>
                <w:sz w:val="20"/>
                <w:szCs w:val="20"/>
                <w:shd w:val="clear" w:color="auto" w:fill="FFFFFF"/>
                <w:lang w:eastAsia="ar-SA"/>
              </w:rPr>
              <w:t> </w:t>
            </w:r>
            <w:r w:rsidRPr="0039058D">
              <w:rPr>
                <w:rFonts w:ascii="Times New Roman" w:hAnsi="Times New Roman"/>
                <w:b/>
                <w:bCs/>
                <w:color w:val="333333"/>
                <w:kern w:val="2"/>
                <w:sz w:val="20"/>
                <w:szCs w:val="20"/>
                <w:shd w:val="clear" w:color="auto" w:fill="FFFFFF"/>
                <w:lang w:eastAsia="ar-SA"/>
              </w:rPr>
              <w:t>язык</w:t>
            </w:r>
            <w:r w:rsidRPr="0039058D">
              <w:rPr>
                <w:rFonts w:ascii="Times New Roman" w:hAnsi="Times New Roman"/>
                <w:color w:val="333333"/>
                <w:kern w:val="2"/>
                <w:sz w:val="20"/>
                <w:szCs w:val="20"/>
                <w:shd w:val="clear" w:color="auto" w:fill="FFFFFF"/>
                <w:lang w:eastAsia="ar-SA"/>
              </w:rPr>
              <w:t>. </w:t>
            </w:r>
            <w:r w:rsidRPr="0039058D">
              <w:rPr>
                <w:rFonts w:ascii="Times New Roman" w:hAnsi="Times New Roman"/>
                <w:b/>
                <w:bCs/>
                <w:color w:val="333333"/>
                <w:kern w:val="2"/>
                <w:sz w:val="20"/>
                <w:szCs w:val="20"/>
                <w:shd w:val="clear" w:color="auto" w:fill="FFFFFF"/>
                <w:lang w:eastAsia="ar-SA"/>
              </w:rPr>
              <w:t>Методические</w:t>
            </w:r>
            <w:r w:rsidRPr="0039058D">
              <w:rPr>
                <w:rFonts w:ascii="Times New Roman" w:hAnsi="Times New Roman"/>
                <w:color w:val="333333"/>
                <w:kern w:val="2"/>
                <w:sz w:val="20"/>
                <w:szCs w:val="20"/>
                <w:shd w:val="clear" w:color="auto" w:fill="FFFFFF"/>
                <w:lang w:eastAsia="ar-SA"/>
              </w:rPr>
              <w:t> </w:t>
            </w:r>
            <w:r w:rsidRPr="0039058D">
              <w:rPr>
                <w:rFonts w:ascii="Times New Roman" w:hAnsi="Times New Roman"/>
                <w:b/>
                <w:bCs/>
                <w:color w:val="333333"/>
                <w:kern w:val="2"/>
                <w:sz w:val="20"/>
                <w:szCs w:val="20"/>
                <w:shd w:val="clear" w:color="auto" w:fill="FFFFFF"/>
                <w:lang w:eastAsia="ar-SA"/>
              </w:rPr>
              <w:t>рекомендации</w:t>
            </w:r>
            <w:r w:rsidRPr="0039058D">
              <w:rPr>
                <w:rFonts w:ascii="Times New Roman" w:hAnsi="Times New Roman"/>
                <w:color w:val="333333"/>
                <w:kern w:val="2"/>
                <w:sz w:val="20"/>
                <w:szCs w:val="20"/>
                <w:shd w:val="clear" w:color="auto" w:fill="FFFFFF"/>
                <w:lang w:eastAsia="ar-SA"/>
              </w:rPr>
              <w:t>. 1-</w:t>
            </w:r>
            <w:r w:rsidRPr="0039058D">
              <w:rPr>
                <w:rFonts w:ascii="Times New Roman" w:hAnsi="Times New Roman"/>
                <w:b/>
                <w:bCs/>
                <w:color w:val="333333"/>
                <w:kern w:val="2"/>
                <w:sz w:val="20"/>
                <w:szCs w:val="20"/>
                <w:shd w:val="clear" w:color="auto" w:fill="FFFFFF"/>
                <w:lang w:eastAsia="ar-SA"/>
              </w:rPr>
              <w:t>4</w:t>
            </w:r>
            <w:r w:rsidRPr="0039058D">
              <w:rPr>
                <w:rFonts w:ascii="Times New Roman" w:hAnsi="Times New Roman"/>
                <w:color w:val="333333"/>
                <w:kern w:val="2"/>
                <w:sz w:val="20"/>
                <w:szCs w:val="20"/>
                <w:shd w:val="clear" w:color="auto" w:fill="FFFFFF"/>
                <w:lang w:eastAsia="ar-SA"/>
              </w:rPr>
              <w:t> </w:t>
            </w:r>
            <w:r w:rsidRPr="0039058D">
              <w:rPr>
                <w:rFonts w:ascii="Times New Roman" w:hAnsi="Times New Roman"/>
                <w:b/>
                <w:bCs/>
                <w:color w:val="333333"/>
                <w:kern w:val="2"/>
                <w:sz w:val="20"/>
                <w:szCs w:val="20"/>
                <w:shd w:val="clear" w:color="auto" w:fill="FFFFFF"/>
                <w:lang w:eastAsia="ar-SA"/>
              </w:rPr>
              <w:t>классы</w:t>
            </w:r>
            <w:r w:rsidRPr="0039058D">
              <w:rPr>
                <w:rFonts w:ascii="Times New Roman" w:hAnsi="Times New Roman"/>
                <w:color w:val="333333"/>
                <w:kern w:val="2"/>
                <w:sz w:val="20"/>
                <w:szCs w:val="20"/>
                <w:shd w:val="clear" w:color="auto" w:fill="FFFFFF"/>
                <w:lang w:eastAsia="ar-SA"/>
              </w:rPr>
              <w:t>: учеб. пособие для. общеобразоват. организаций, реализующих адапт. основные общеобразоват. программы / Э. В. </w:t>
            </w:r>
            <w:r w:rsidRPr="0039058D">
              <w:rPr>
                <w:rFonts w:ascii="Times New Roman" w:hAnsi="Times New Roman"/>
                <w:b/>
                <w:bCs/>
                <w:color w:val="333333"/>
                <w:kern w:val="2"/>
                <w:sz w:val="20"/>
                <w:szCs w:val="20"/>
                <w:shd w:val="clear" w:color="auto" w:fill="FFFFFF"/>
                <w:lang w:eastAsia="ar-SA"/>
              </w:rPr>
              <w:t>Якубовская</w:t>
            </w:r>
            <w:r w:rsidRPr="0039058D">
              <w:rPr>
                <w:rFonts w:ascii="Times New Roman" w:hAnsi="Times New Roman"/>
                <w:color w:val="333333"/>
                <w:kern w:val="2"/>
                <w:sz w:val="20"/>
                <w:szCs w:val="20"/>
                <w:shd w:val="clear" w:color="auto" w:fill="FFFFFF"/>
                <w:lang w:eastAsia="ar-SA"/>
              </w:rPr>
              <w:t>. – М. : Просвещение, 2017.</w:t>
            </w:r>
          </w:p>
        </w:tc>
        <w:tc>
          <w:tcPr>
            <w:tcW w:w="3832"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 xml:space="preserve">Представлены в учебнике </w:t>
            </w:r>
          </w:p>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Русский язык. 2 класс. Учеб. для общеобразоват. организа</w:t>
            </w:r>
            <w:r w:rsidRPr="0039058D">
              <w:rPr>
                <w:rFonts w:ascii="Times New Roman" w:hAnsi="Times New Roman"/>
                <w:color w:val="000000"/>
                <w:kern w:val="2"/>
                <w:sz w:val="20"/>
                <w:szCs w:val="20"/>
                <w:lang w:eastAsia="ar-SA"/>
              </w:rPr>
              <w:softHyphen/>
              <w:t>ций, реализующих адапт. основные общеобразоват. программы. В 2 ч.  Э. В. Якубовская, Я. В. Коршунова. — М. : Про</w:t>
            </w:r>
            <w:r w:rsidRPr="0039058D">
              <w:rPr>
                <w:rFonts w:ascii="Times New Roman" w:hAnsi="Times New Roman"/>
                <w:color w:val="000000"/>
                <w:kern w:val="2"/>
                <w:sz w:val="20"/>
                <w:szCs w:val="20"/>
                <w:lang w:eastAsia="ar-SA"/>
              </w:rPr>
              <w:softHyphen/>
              <w:t>свещение, 2020. </w:t>
            </w:r>
          </w:p>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Методическое пособие</w:t>
            </w:r>
          </w:p>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b/>
                <w:bCs/>
                <w:color w:val="333333"/>
                <w:kern w:val="2"/>
                <w:sz w:val="20"/>
                <w:szCs w:val="20"/>
                <w:shd w:val="clear" w:color="auto" w:fill="FFFFFF"/>
                <w:lang w:eastAsia="ar-SA"/>
              </w:rPr>
              <w:t>Якубовская</w:t>
            </w:r>
            <w:r w:rsidRPr="0039058D">
              <w:rPr>
                <w:rFonts w:ascii="Times New Roman" w:hAnsi="Times New Roman"/>
                <w:color w:val="333333"/>
                <w:kern w:val="2"/>
                <w:sz w:val="20"/>
                <w:szCs w:val="20"/>
                <w:shd w:val="clear" w:color="auto" w:fill="FFFFFF"/>
                <w:lang w:eastAsia="ar-SA"/>
              </w:rPr>
              <w:t> Э.  </w:t>
            </w:r>
            <w:r w:rsidRPr="0039058D">
              <w:rPr>
                <w:rFonts w:ascii="Times New Roman" w:hAnsi="Times New Roman"/>
                <w:b/>
                <w:bCs/>
                <w:color w:val="333333"/>
                <w:kern w:val="2"/>
                <w:sz w:val="20"/>
                <w:szCs w:val="20"/>
                <w:shd w:val="clear" w:color="auto" w:fill="FFFFFF"/>
                <w:lang w:eastAsia="ar-SA"/>
              </w:rPr>
              <w:t>Русский</w:t>
            </w:r>
            <w:r w:rsidRPr="0039058D">
              <w:rPr>
                <w:rFonts w:ascii="Times New Roman" w:hAnsi="Times New Roman"/>
                <w:color w:val="333333"/>
                <w:kern w:val="2"/>
                <w:sz w:val="20"/>
                <w:szCs w:val="20"/>
                <w:shd w:val="clear" w:color="auto" w:fill="FFFFFF"/>
                <w:lang w:eastAsia="ar-SA"/>
              </w:rPr>
              <w:t> </w:t>
            </w:r>
            <w:r w:rsidRPr="0039058D">
              <w:rPr>
                <w:rFonts w:ascii="Times New Roman" w:hAnsi="Times New Roman"/>
                <w:b/>
                <w:bCs/>
                <w:color w:val="333333"/>
                <w:kern w:val="2"/>
                <w:sz w:val="20"/>
                <w:szCs w:val="20"/>
                <w:shd w:val="clear" w:color="auto" w:fill="FFFFFF"/>
                <w:lang w:eastAsia="ar-SA"/>
              </w:rPr>
              <w:t>язык</w:t>
            </w:r>
            <w:r w:rsidRPr="0039058D">
              <w:rPr>
                <w:rFonts w:ascii="Times New Roman" w:hAnsi="Times New Roman"/>
                <w:color w:val="333333"/>
                <w:kern w:val="2"/>
                <w:sz w:val="20"/>
                <w:szCs w:val="20"/>
                <w:shd w:val="clear" w:color="auto" w:fill="FFFFFF"/>
                <w:lang w:eastAsia="ar-SA"/>
              </w:rPr>
              <w:t>. </w:t>
            </w:r>
            <w:r w:rsidRPr="0039058D">
              <w:rPr>
                <w:rFonts w:ascii="Times New Roman" w:hAnsi="Times New Roman"/>
                <w:b/>
                <w:bCs/>
                <w:color w:val="333333"/>
                <w:kern w:val="2"/>
                <w:sz w:val="20"/>
                <w:szCs w:val="20"/>
                <w:shd w:val="clear" w:color="auto" w:fill="FFFFFF"/>
                <w:lang w:eastAsia="ar-SA"/>
              </w:rPr>
              <w:t>Методические</w:t>
            </w:r>
            <w:r w:rsidRPr="0039058D">
              <w:rPr>
                <w:rFonts w:ascii="Times New Roman" w:hAnsi="Times New Roman"/>
                <w:color w:val="333333"/>
                <w:kern w:val="2"/>
                <w:sz w:val="20"/>
                <w:szCs w:val="20"/>
                <w:shd w:val="clear" w:color="auto" w:fill="FFFFFF"/>
                <w:lang w:eastAsia="ar-SA"/>
              </w:rPr>
              <w:t> </w:t>
            </w:r>
            <w:r w:rsidRPr="0039058D">
              <w:rPr>
                <w:rFonts w:ascii="Times New Roman" w:hAnsi="Times New Roman"/>
                <w:b/>
                <w:bCs/>
                <w:color w:val="333333"/>
                <w:kern w:val="2"/>
                <w:sz w:val="20"/>
                <w:szCs w:val="20"/>
                <w:shd w:val="clear" w:color="auto" w:fill="FFFFFF"/>
                <w:lang w:eastAsia="ar-SA"/>
              </w:rPr>
              <w:t>рекомендации</w:t>
            </w:r>
            <w:r w:rsidRPr="0039058D">
              <w:rPr>
                <w:rFonts w:ascii="Times New Roman" w:hAnsi="Times New Roman"/>
                <w:color w:val="333333"/>
                <w:kern w:val="2"/>
                <w:sz w:val="20"/>
                <w:szCs w:val="20"/>
                <w:shd w:val="clear" w:color="auto" w:fill="FFFFFF"/>
                <w:lang w:eastAsia="ar-SA"/>
              </w:rPr>
              <w:t>. 1-</w:t>
            </w:r>
            <w:r w:rsidRPr="0039058D">
              <w:rPr>
                <w:rFonts w:ascii="Times New Roman" w:hAnsi="Times New Roman"/>
                <w:b/>
                <w:bCs/>
                <w:color w:val="333333"/>
                <w:kern w:val="2"/>
                <w:sz w:val="20"/>
                <w:szCs w:val="20"/>
                <w:shd w:val="clear" w:color="auto" w:fill="FFFFFF"/>
                <w:lang w:eastAsia="ar-SA"/>
              </w:rPr>
              <w:t>4</w:t>
            </w:r>
            <w:r w:rsidRPr="0039058D">
              <w:rPr>
                <w:rFonts w:ascii="Times New Roman" w:hAnsi="Times New Roman"/>
                <w:color w:val="333333"/>
                <w:kern w:val="2"/>
                <w:sz w:val="20"/>
                <w:szCs w:val="20"/>
                <w:shd w:val="clear" w:color="auto" w:fill="FFFFFF"/>
                <w:lang w:eastAsia="ar-SA"/>
              </w:rPr>
              <w:t> </w:t>
            </w:r>
            <w:r w:rsidRPr="0039058D">
              <w:rPr>
                <w:rFonts w:ascii="Times New Roman" w:hAnsi="Times New Roman"/>
                <w:b/>
                <w:bCs/>
                <w:color w:val="333333"/>
                <w:kern w:val="2"/>
                <w:sz w:val="20"/>
                <w:szCs w:val="20"/>
                <w:shd w:val="clear" w:color="auto" w:fill="FFFFFF"/>
                <w:lang w:eastAsia="ar-SA"/>
              </w:rPr>
              <w:t>классы</w:t>
            </w:r>
            <w:r w:rsidRPr="0039058D">
              <w:rPr>
                <w:rFonts w:ascii="Times New Roman" w:hAnsi="Times New Roman"/>
                <w:color w:val="333333"/>
                <w:kern w:val="2"/>
                <w:sz w:val="20"/>
                <w:szCs w:val="20"/>
                <w:shd w:val="clear" w:color="auto" w:fill="FFFFFF"/>
                <w:lang w:eastAsia="ar-SA"/>
              </w:rPr>
              <w:t xml:space="preserve">: учеб. пособие для. общеобразоват. организаций, реализующих адапт. основные общеобразоват. программы / Э. </w:t>
            </w:r>
            <w:r w:rsidRPr="0039058D">
              <w:rPr>
                <w:rFonts w:ascii="Times New Roman" w:hAnsi="Times New Roman"/>
                <w:color w:val="333333"/>
                <w:kern w:val="2"/>
                <w:sz w:val="20"/>
                <w:szCs w:val="20"/>
                <w:shd w:val="clear" w:color="auto" w:fill="FFFFFF"/>
                <w:lang w:eastAsia="ar-SA"/>
              </w:rPr>
              <w:lastRenderedPageBreak/>
              <w:t>В. </w:t>
            </w:r>
            <w:r w:rsidRPr="0039058D">
              <w:rPr>
                <w:rFonts w:ascii="Times New Roman" w:hAnsi="Times New Roman"/>
                <w:b/>
                <w:bCs/>
                <w:color w:val="333333"/>
                <w:kern w:val="2"/>
                <w:sz w:val="20"/>
                <w:szCs w:val="20"/>
                <w:shd w:val="clear" w:color="auto" w:fill="FFFFFF"/>
                <w:lang w:eastAsia="ar-SA"/>
              </w:rPr>
              <w:t>Якубовская</w:t>
            </w:r>
            <w:r w:rsidRPr="0039058D">
              <w:rPr>
                <w:rFonts w:ascii="Times New Roman" w:hAnsi="Times New Roman"/>
                <w:color w:val="333333"/>
                <w:kern w:val="2"/>
                <w:sz w:val="20"/>
                <w:szCs w:val="20"/>
                <w:shd w:val="clear" w:color="auto" w:fill="FFFFFF"/>
                <w:lang w:eastAsia="ar-SA"/>
              </w:rPr>
              <w:t>. – М. : Просвещение, 2017.</w:t>
            </w:r>
          </w:p>
        </w:tc>
        <w:tc>
          <w:tcPr>
            <w:tcW w:w="3827"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lastRenderedPageBreak/>
              <w:t>Русский язык. 2 класс. Учеб. для общеобразоват. организа</w:t>
            </w:r>
            <w:r w:rsidRPr="0039058D">
              <w:rPr>
                <w:rFonts w:ascii="Times New Roman" w:hAnsi="Times New Roman"/>
                <w:color w:val="000000"/>
                <w:kern w:val="2"/>
                <w:sz w:val="20"/>
                <w:szCs w:val="20"/>
                <w:lang w:eastAsia="ar-SA"/>
              </w:rPr>
              <w:softHyphen/>
              <w:t>ций, реализующих адапт. основные общеобразоват. программы. В 2 ч.  Э. В. Якубовская, Я. В. Коршунова. — М. : Про</w:t>
            </w:r>
            <w:r w:rsidRPr="0039058D">
              <w:rPr>
                <w:rFonts w:ascii="Times New Roman" w:hAnsi="Times New Roman"/>
                <w:color w:val="000000"/>
                <w:kern w:val="2"/>
                <w:sz w:val="20"/>
                <w:szCs w:val="20"/>
                <w:lang w:eastAsia="ar-SA"/>
              </w:rPr>
              <w:softHyphen/>
              <w:t>свещение, 2020, 2020. </w:t>
            </w:r>
          </w:p>
        </w:tc>
      </w:tr>
      <w:tr w:rsidR="0039058D" w:rsidRPr="0039058D" w:rsidTr="00276BAF">
        <w:tc>
          <w:tcPr>
            <w:tcW w:w="1696"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Чтение</w:t>
            </w:r>
          </w:p>
        </w:tc>
        <w:tc>
          <w:tcPr>
            <w:tcW w:w="1463"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АООП УО</w:t>
            </w:r>
          </w:p>
        </w:tc>
        <w:tc>
          <w:tcPr>
            <w:tcW w:w="5058" w:type="dxa"/>
          </w:tcPr>
          <w:p w:rsidR="0039058D" w:rsidRPr="0039058D" w:rsidRDefault="0039058D" w:rsidP="0039058D">
            <w:pPr>
              <w:shd w:val="clear" w:color="auto" w:fill="FFFFFF"/>
              <w:spacing w:after="200" w:line="170" w:lineRule="atLeast"/>
              <w:rPr>
                <w:rFonts w:ascii="Times New Roman" w:hAnsi="Times New Roman"/>
                <w:sz w:val="20"/>
                <w:szCs w:val="20"/>
                <w:lang w:eastAsia="ru-RU"/>
              </w:rPr>
            </w:pPr>
            <w:r w:rsidRPr="0039058D">
              <w:rPr>
                <w:rFonts w:ascii="Times New Roman" w:hAnsi="Times New Roman"/>
                <w:b/>
                <w:bCs/>
                <w:color w:val="333333"/>
                <w:sz w:val="20"/>
                <w:szCs w:val="20"/>
                <w:lang w:eastAsia="ru-RU"/>
              </w:rPr>
              <w:t>Ильина</w:t>
            </w:r>
            <w:r w:rsidRPr="0039058D">
              <w:rPr>
                <w:rFonts w:ascii="Times New Roman" w:hAnsi="Times New Roman"/>
                <w:color w:val="333333"/>
                <w:sz w:val="20"/>
                <w:szCs w:val="20"/>
                <w:lang w:eastAsia="ru-RU"/>
              </w:rPr>
              <w:t> </w:t>
            </w:r>
            <w:r w:rsidRPr="0039058D">
              <w:rPr>
                <w:rFonts w:ascii="Times New Roman" w:hAnsi="Times New Roman"/>
                <w:b/>
                <w:bCs/>
                <w:color w:val="333333"/>
                <w:sz w:val="20"/>
                <w:szCs w:val="20"/>
                <w:lang w:eastAsia="ru-RU"/>
              </w:rPr>
              <w:t>С</w:t>
            </w:r>
            <w:r w:rsidRPr="0039058D">
              <w:rPr>
                <w:rFonts w:ascii="Times New Roman" w:hAnsi="Times New Roman"/>
                <w:color w:val="333333"/>
                <w:sz w:val="20"/>
                <w:szCs w:val="20"/>
                <w:lang w:eastAsia="ru-RU"/>
              </w:rPr>
              <w:t>. </w:t>
            </w:r>
            <w:r w:rsidRPr="0039058D">
              <w:rPr>
                <w:rFonts w:ascii="Times New Roman" w:hAnsi="Times New Roman"/>
                <w:b/>
                <w:bCs/>
                <w:color w:val="333333"/>
                <w:sz w:val="20"/>
                <w:szCs w:val="20"/>
                <w:lang w:eastAsia="ru-RU"/>
              </w:rPr>
              <w:t>Ю</w:t>
            </w:r>
            <w:r w:rsidRPr="0039058D">
              <w:rPr>
                <w:rFonts w:ascii="Times New Roman" w:hAnsi="Times New Roman"/>
                <w:color w:val="333333"/>
                <w:sz w:val="20"/>
                <w:szCs w:val="20"/>
                <w:lang w:eastAsia="ru-RU"/>
              </w:rPr>
              <w:t>., Богданова А. А., Головкина Т. М. </w:t>
            </w:r>
            <w:r w:rsidRPr="0039058D">
              <w:rPr>
                <w:rFonts w:ascii="Times New Roman" w:hAnsi="Times New Roman"/>
                <w:b/>
                <w:bCs/>
                <w:color w:val="333333"/>
                <w:sz w:val="20"/>
                <w:szCs w:val="20"/>
                <w:lang w:eastAsia="ru-RU"/>
              </w:rPr>
              <w:t>Чтение</w:t>
            </w:r>
            <w:r w:rsidRPr="0039058D">
              <w:rPr>
                <w:rFonts w:ascii="Times New Roman" w:hAnsi="Times New Roman"/>
                <w:color w:val="333333"/>
                <w:sz w:val="20"/>
                <w:szCs w:val="20"/>
                <w:lang w:eastAsia="ru-RU"/>
              </w:rPr>
              <w:t>. </w:t>
            </w:r>
            <w:r w:rsidRPr="0039058D">
              <w:rPr>
                <w:rFonts w:ascii="Times New Roman" w:hAnsi="Times New Roman"/>
                <w:b/>
                <w:bCs/>
                <w:color w:val="333333"/>
                <w:sz w:val="20"/>
                <w:szCs w:val="20"/>
                <w:lang w:eastAsia="ru-RU"/>
              </w:rPr>
              <w:t>2</w:t>
            </w:r>
            <w:r w:rsidRPr="0039058D">
              <w:rPr>
                <w:rFonts w:ascii="Times New Roman" w:hAnsi="Times New Roman"/>
                <w:color w:val="333333"/>
                <w:sz w:val="20"/>
                <w:szCs w:val="20"/>
                <w:lang w:eastAsia="ru-RU"/>
              </w:rPr>
              <w:t xml:space="preserve">- </w:t>
            </w:r>
            <w:r w:rsidRPr="0039058D">
              <w:rPr>
                <w:rFonts w:ascii="Times New Roman" w:hAnsi="Times New Roman"/>
                <w:b/>
                <w:bCs/>
                <w:color w:val="333333"/>
                <w:sz w:val="20"/>
                <w:szCs w:val="20"/>
                <w:lang w:eastAsia="ru-RU"/>
              </w:rPr>
              <w:t>4</w:t>
            </w:r>
            <w:r w:rsidRPr="0039058D">
              <w:rPr>
                <w:rFonts w:ascii="Times New Roman" w:hAnsi="Times New Roman"/>
                <w:color w:val="333333"/>
                <w:sz w:val="20"/>
                <w:szCs w:val="20"/>
                <w:lang w:eastAsia="ru-RU"/>
              </w:rPr>
              <w:t> </w:t>
            </w:r>
            <w:r w:rsidRPr="0039058D">
              <w:rPr>
                <w:rFonts w:ascii="Times New Roman" w:hAnsi="Times New Roman"/>
                <w:b/>
                <w:bCs/>
                <w:color w:val="333333"/>
                <w:sz w:val="20"/>
                <w:szCs w:val="20"/>
                <w:lang w:eastAsia="ru-RU"/>
              </w:rPr>
              <w:t>классы</w:t>
            </w:r>
            <w:r w:rsidRPr="0039058D">
              <w:rPr>
                <w:rFonts w:ascii="Times New Roman" w:hAnsi="Times New Roman"/>
                <w:color w:val="333333"/>
                <w:sz w:val="20"/>
                <w:szCs w:val="20"/>
                <w:lang w:eastAsia="ru-RU"/>
              </w:rPr>
              <w:t>. </w:t>
            </w:r>
            <w:r w:rsidRPr="0039058D">
              <w:rPr>
                <w:rFonts w:ascii="Times New Roman" w:hAnsi="Times New Roman"/>
                <w:b/>
                <w:bCs/>
                <w:color w:val="333333"/>
                <w:sz w:val="20"/>
                <w:szCs w:val="20"/>
                <w:lang w:eastAsia="ru-RU"/>
              </w:rPr>
              <w:t>Методические</w:t>
            </w:r>
            <w:r w:rsidRPr="0039058D">
              <w:rPr>
                <w:rFonts w:ascii="Times New Roman" w:hAnsi="Times New Roman"/>
                <w:color w:val="333333"/>
                <w:sz w:val="20"/>
                <w:szCs w:val="20"/>
                <w:lang w:eastAsia="ru-RU"/>
              </w:rPr>
              <w:t> </w:t>
            </w:r>
            <w:r w:rsidRPr="0039058D">
              <w:rPr>
                <w:rFonts w:ascii="Times New Roman" w:hAnsi="Times New Roman"/>
                <w:b/>
                <w:bCs/>
                <w:color w:val="333333"/>
                <w:sz w:val="20"/>
                <w:szCs w:val="20"/>
                <w:lang w:eastAsia="ru-RU"/>
              </w:rPr>
              <w:t>рекомендации</w:t>
            </w:r>
            <w:r w:rsidRPr="0039058D">
              <w:rPr>
                <w:rFonts w:ascii="Times New Roman" w:hAnsi="Times New Roman"/>
                <w:color w:val="333333"/>
                <w:sz w:val="20"/>
                <w:szCs w:val="20"/>
                <w:lang w:eastAsia="ru-RU"/>
              </w:rPr>
              <w:t xml:space="preserve">. Пособие для учителя общеобр. организаций, реализующих адаптированные основные общеобр. программы. / С.Ю. Ильина. </w:t>
            </w:r>
            <w:r w:rsidRPr="0039058D">
              <w:rPr>
                <w:rFonts w:ascii="Times New Roman" w:hAnsi="Times New Roman"/>
                <w:color w:val="333333"/>
                <w:sz w:val="20"/>
                <w:szCs w:val="20"/>
                <w:shd w:val="clear" w:color="auto" w:fill="FFFFFF"/>
                <w:lang w:eastAsia="ru-RU"/>
              </w:rPr>
              <w:t>– М. : Просвещение, 2017.</w:t>
            </w:r>
          </w:p>
        </w:tc>
        <w:tc>
          <w:tcPr>
            <w:tcW w:w="3832"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p>
        </w:tc>
        <w:tc>
          <w:tcPr>
            <w:tcW w:w="3827"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Чтение. 2 класс. Учеб. для общеобразоват. организаций, реализующих адапт. основные общеобразоват. программы. В 2 ч. [авт.сост. С.Ю. Ильина и др.].  – 5-е изд. – М. : Просвещение, 2019, 2020.</w:t>
            </w:r>
          </w:p>
        </w:tc>
      </w:tr>
      <w:tr w:rsidR="0039058D" w:rsidRPr="0039058D" w:rsidTr="00276BAF">
        <w:tc>
          <w:tcPr>
            <w:tcW w:w="1696"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Речевая практика</w:t>
            </w:r>
          </w:p>
        </w:tc>
        <w:tc>
          <w:tcPr>
            <w:tcW w:w="1463"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АООП УО</w:t>
            </w:r>
          </w:p>
        </w:tc>
        <w:tc>
          <w:tcPr>
            <w:tcW w:w="5058" w:type="dxa"/>
          </w:tcPr>
          <w:p w:rsidR="0039058D" w:rsidRPr="0039058D" w:rsidRDefault="0039058D" w:rsidP="0039058D">
            <w:pPr>
              <w:spacing w:after="200" w:line="276" w:lineRule="auto"/>
              <w:jc w:val="both"/>
              <w:rPr>
                <w:rFonts w:ascii="Times New Roman" w:eastAsia="Calibri" w:hAnsi="Times New Roman"/>
                <w:b/>
                <w:sz w:val="20"/>
                <w:szCs w:val="20"/>
                <w:lang w:eastAsia="ru-RU"/>
              </w:rPr>
            </w:pPr>
            <w:r w:rsidRPr="0039058D">
              <w:rPr>
                <w:rFonts w:ascii="Times New Roman" w:eastAsia="Calibri" w:hAnsi="Times New Roman"/>
                <w:b/>
                <w:sz w:val="20"/>
                <w:szCs w:val="20"/>
                <w:lang w:eastAsia="ru-RU"/>
              </w:rPr>
              <w:t>Комарова С. В.</w:t>
            </w:r>
          </w:p>
          <w:p w:rsidR="0039058D" w:rsidRPr="0039058D" w:rsidRDefault="0039058D" w:rsidP="0039058D">
            <w:pPr>
              <w:autoSpaceDE w:val="0"/>
              <w:spacing w:after="0" w:line="276" w:lineRule="auto"/>
              <w:rPr>
                <w:rFonts w:ascii="Times New Roman" w:hAnsi="Times New Roman"/>
                <w:color w:val="000000"/>
                <w:kern w:val="2"/>
                <w:sz w:val="20"/>
                <w:szCs w:val="20"/>
                <w:lang w:eastAsia="ar-SA"/>
              </w:rPr>
            </w:pPr>
            <w:r w:rsidRPr="0039058D">
              <w:rPr>
                <w:rFonts w:ascii="Times New Roman" w:eastAsia="Calibri" w:hAnsi="Times New Roman"/>
                <w:color w:val="000000"/>
                <w:kern w:val="2"/>
                <w:sz w:val="20"/>
                <w:szCs w:val="20"/>
              </w:rPr>
              <w:t>Речевая практика. Методические рекомендации. 1–4 классы : учеб. пособие для общеобразоват. организаций, реализующих адапт. основные общеобразоват. программы / С. В. Комарова. – М. : Просвещение, 2020.</w:t>
            </w:r>
          </w:p>
        </w:tc>
        <w:tc>
          <w:tcPr>
            <w:tcW w:w="3832"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p>
        </w:tc>
        <w:tc>
          <w:tcPr>
            <w:tcW w:w="3827"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Речевая практика. 2 класс : учеб. для общеобразоват. организа</w:t>
            </w:r>
            <w:r w:rsidRPr="0039058D">
              <w:rPr>
                <w:rFonts w:ascii="Times New Roman" w:hAnsi="Times New Roman"/>
                <w:color w:val="000000"/>
                <w:kern w:val="2"/>
                <w:sz w:val="20"/>
                <w:szCs w:val="20"/>
                <w:lang w:eastAsia="ar-SA"/>
              </w:rPr>
              <w:softHyphen/>
              <w:t>ций, реализующих адапт. основные общеобразоват. программы / С.В. Комарова. — М. : Про</w:t>
            </w:r>
            <w:r w:rsidRPr="0039058D">
              <w:rPr>
                <w:rFonts w:ascii="Times New Roman" w:hAnsi="Times New Roman"/>
                <w:color w:val="000000"/>
                <w:kern w:val="2"/>
                <w:sz w:val="20"/>
                <w:szCs w:val="20"/>
                <w:lang w:eastAsia="ar-SA"/>
              </w:rPr>
              <w:softHyphen/>
              <w:t>свещение,</w:t>
            </w:r>
          </w:p>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 xml:space="preserve"> 2020, 2020.</w:t>
            </w:r>
          </w:p>
        </w:tc>
      </w:tr>
      <w:tr w:rsidR="0039058D" w:rsidRPr="0039058D" w:rsidTr="00276BAF">
        <w:tc>
          <w:tcPr>
            <w:tcW w:w="1696"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ИЗО</w:t>
            </w:r>
          </w:p>
        </w:tc>
        <w:tc>
          <w:tcPr>
            <w:tcW w:w="1463"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АООП УО</w:t>
            </w:r>
          </w:p>
        </w:tc>
        <w:tc>
          <w:tcPr>
            <w:tcW w:w="5058" w:type="dxa"/>
          </w:tcPr>
          <w:p w:rsidR="0039058D" w:rsidRPr="0039058D" w:rsidRDefault="0039058D" w:rsidP="0039058D">
            <w:pPr>
              <w:autoSpaceDE w:val="0"/>
              <w:spacing w:after="0" w:line="240" w:lineRule="auto"/>
              <w:rPr>
                <w:rFonts w:ascii="Times New Roman" w:hAnsi="Times New Roman"/>
                <w:color w:val="000000"/>
                <w:kern w:val="2"/>
                <w:sz w:val="20"/>
                <w:szCs w:val="20"/>
                <w:lang w:eastAsia="ar-SA"/>
              </w:rPr>
            </w:pPr>
            <w:r w:rsidRPr="0039058D">
              <w:rPr>
                <w:rFonts w:ascii="Times New Roman" w:hAnsi="Times New Roman"/>
                <w:b/>
                <w:bCs/>
                <w:color w:val="333333"/>
                <w:kern w:val="2"/>
                <w:sz w:val="20"/>
                <w:szCs w:val="20"/>
                <w:shd w:val="clear" w:color="auto" w:fill="FFFFFF"/>
                <w:lang w:eastAsia="ar-SA"/>
              </w:rPr>
              <w:t>Изобразительное</w:t>
            </w:r>
            <w:r w:rsidRPr="0039058D">
              <w:rPr>
                <w:rFonts w:ascii="Times New Roman" w:hAnsi="Times New Roman"/>
                <w:color w:val="333333"/>
                <w:kern w:val="2"/>
                <w:sz w:val="20"/>
                <w:szCs w:val="20"/>
                <w:shd w:val="clear" w:color="auto" w:fill="FFFFFF"/>
                <w:lang w:eastAsia="ar-SA"/>
              </w:rPr>
              <w:t> </w:t>
            </w:r>
            <w:r w:rsidRPr="0039058D">
              <w:rPr>
                <w:rFonts w:ascii="Times New Roman" w:hAnsi="Times New Roman"/>
                <w:b/>
                <w:bCs/>
                <w:color w:val="333333"/>
                <w:kern w:val="2"/>
                <w:sz w:val="20"/>
                <w:szCs w:val="20"/>
                <w:shd w:val="clear" w:color="auto" w:fill="FFFFFF"/>
                <w:lang w:eastAsia="ar-SA"/>
              </w:rPr>
              <w:t>искусство</w:t>
            </w:r>
            <w:r w:rsidRPr="0039058D">
              <w:rPr>
                <w:rFonts w:ascii="Times New Roman" w:hAnsi="Times New Roman"/>
                <w:color w:val="333333"/>
                <w:kern w:val="2"/>
                <w:sz w:val="20"/>
                <w:szCs w:val="20"/>
                <w:shd w:val="clear" w:color="auto" w:fill="FFFFFF"/>
                <w:lang w:eastAsia="ar-SA"/>
              </w:rPr>
              <w:t>. </w:t>
            </w:r>
            <w:r w:rsidRPr="0039058D">
              <w:rPr>
                <w:rFonts w:ascii="Times New Roman" w:hAnsi="Times New Roman"/>
                <w:b/>
                <w:bCs/>
                <w:color w:val="333333"/>
                <w:kern w:val="2"/>
                <w:sz w:val="20"/>
                <w:szCs w:val="20"/>
                <w:shd w:val="clear" w:color="auto" w:fill="FFFFFF"/>
                <w:lang w:eastAsia="ar-SA"/>
              </w:rPr>
              <w:t>Методические</w:t>
            </w:r>
            <w:r w:rsidRPr="0039058D">
              <w:rPr>
                <w:rFonts w:ascii="Times New Roman" w:hAnsi="Times New Roman"/>
                <w:color w:val="333333"/>
                <w:kern w:val="2"/>
                <w:sz w:val="20"/>
                <w:szCs w:val="20"/>
                <w:shd w:val="clear" w:color="auto" w:fill="FFFFFF"/>
                <w:lang w:eastAsia="ar-SA"/>
              </w:rPr>
              <w:t> </w:t>
            </w:r>
            <w:r w:rsidRPr="0039058D">
              <w:rPr>
                <w:rFonts w:ascii="Times New Roman" w:hAnsi="Times New Roman"/>
                <w:b/>
                <w:bCs/>
                <w:color w:val="333333"/>
                <w:kern w:val="2"/>
                <w:sz w:val="20"/>
                <w:szCs w:val="20"/>
                <w:shd w:val="clear" w:color="auto" w:fill="FFFFFF"/>
                <w:lang w:eastAsia="ar-SA"/>
              </w:rPr>
              <w:t>рекомендации</w:t>
            </w:r>
            <w:r w:rsidRPr="0039058D">
              <w:rPr>
                <w:rFonts w:ascii="Times New Roman" w:hAnsi="Times New Roman"/>
                <w:color w:val="333333"/>
                <w:kern w:val="2"/>
                <w:sz w:val="20"/>
                <w:szCs w:val="20"/>
                <w:shd w:val="clear" w:color="auto" w:fill="FFFFFF"/>
                <w:lang w:eastAsia="ar-SA"/>
              </w:rPr>
              <w:t>. 1–4 классы : учеб. пособие для общеобразоват. организаций, реализующих. адапт. основные общеобразоват. программы / [М. Ю. Рау, М. А. Овчинникова, М. А. Зыкова, Т. А. Соловьева]. – М. : Просвещение, 2020. </w:t>
            </w:r>
          </w:p>
        </w:tc>
        <w:tc>
          <w:tcPr>
            <w:tcW w:w="3832" w:type="dxa"/>
          </w:tcPr>
          <w:p w:rsidR="0039058D" w:rsidRPr="0039058D" w:rsidRDefault="0039058D" w:rsidP="0039058D">
            <w:pPr>
              <w:autoSpaceDE w:val="0"/>
              <w:spacing w:after="0" w:line="240" w:lineRule="auto"/>
              <w:rPr>
                <w:rFonts w:ascii="Times New Roman" w:hAnsi="Times New Roman"/>
                <w:color w:val="000000"/>
                <w:kern w:val="2"/>
                <w:sz w:val="20"/>
                <w:szCs w:val="20"/>
                <w:lang w:eastAsia="ar-SA"/>
              </w:rPr>
            </w:pPr>
          </w:p>
        </w:tc>
        <w:tc>
          <w:tcPr>
            <w:tcW w:w="3827"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Изобразительное искусство. 2 класс: учеб, для общеобразоват. организаций, реализующих адапт. основные общеобразоват. программы / М. Ю. Рау, М. А. Зыкова. — М.: Просвещение, 2018.</w:t>
            </w:r>
          </w:p>
        </w:tc>
      </w:tr>
      <w:tr w:rsidR="0039058D" w:rsidRPr="0039058D" w:rsidTr="00276BAF">
        <w:tc>
          <w:tcPr>
            <w:tcW w:w="1696"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 xml:space="preserve">Ручной труд </w:t>
            </w:r>
          </w:p>
        </w:tc>
        <w:tc>
          <w:tcPr>
            <w:tcW w:w="1463"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АООП УО</w:t>
            </w:r>
          </w:p>
        </w:tc>
        <w:tc>
          <w:tcPr>
            <w:tcW w:w="5058" w:type="dxa"/>
          </w:tcPr>
          <w:p w:rsidR="0039058D" w:rsidRPr="0039058D" w:rsidRDefault="0039058D" w:rsidP="0039058D">
            <w:pPr>
              <w:autoSpaceDE w:val="0"/>
              <w:spacing w:after="0" w:line="240" w:lineRule="auto"/>
              <w:rPr>
                <w:rFonts w:ascii="Times New Roman" w:hAnsi="Times New Roman"/>
                <w:color w:val="000000"/>
                <w:kern w:val="2"/>
                <w:sz w:val="20"/>
                <w:szCs w:val="20"/>
                <w:lang w:eastAsia="ar-SA"/>
              </w:rPr>
            </w:pPr>
            <w:r w:rsidRPr="0039058D">
              <w:rPr>
                <w:rFonts w:ascii="Times New Roman" w:hAnsi="Times New Roman"/>
                <w:b/>
                <w:bCs/>
                <w:color w:val="333333"/>
                <w:kern w:val="2"/>
                <w:sz w:val="20"/>
                <w:szCs w:val="20"/>
                <w:shd w:val="clear" w:color="auto" w:fill="FFFFFF"/>
                <w:lang w:eastAsia="ar-SA"/>
              </w:rPr>
              <w:t>Кузнецова</w:t>
            </w:r>
            <w:r w:rsidRPr="0039058D">
              <w:rPr>
                <w:rFonts w:ascii="Times New Roman" w:hAnsi="Times New Roman"/>
                <w:color w:val="333333"/>
                <w:kern w:val="2"/>
                <w:sz w:val="20"/>
                <w:szCs w:val="20"/>
                <w:shd w:val="clear" w:color="auto" w:fill="FFFFFF"/>
                <w:lang w:eastAsia="ar-SA"/>
              </w:rPr>
              <w:t> Л. А. Технология. </w:t>
            </w:r>
            <w:r w:rsidRPr="0039058D">
              <w:rPr>
                <w:rFonts w:ascii="Times New Roman" w:hAnsi="Times New Roman"/>
                <w:b/>
                <w:bCs/>
                <w:color w:val="333333"/>
                <w:kern w:val="2"/>
                <w:sz w:val="20"/>
                <w:szCs w:val="20"/>
                <w:shd w:val="clear" w:color="auto" w:fill="FFFFFF"/>
                <w:lang w:eastAsia="ar-SA"/>
              </w:rPr>
              <w:t>Ручной</w:t>
            </w:r>
            <w:r w:rsidRPr="0039058D">
              <w:rPr>
                <w:rFonts w:ascii="Times New Roman" w:hAnsi="Times New Roman"/>
                <w:color w:val="333333"/>
                <w:kern w:val="2"/>
                <w:sz w:val="20"/>
                <w:szCs w:val="20"/>
                <w:shd w:val="clear" w:color="auto" w:fill="FFFFFF"/>
                <w:lang w:eastAsia="ar-SA"/>
              </w:rPr>
              <w:t> </w:t>
            </w:r>
            <w:r w:rsidRPr="0039058D">
              <w:rPr>
                <w:rFonts w:ascii="Times New Roman" w:hAnsi="Times New Roman"/>
                <w:b/>
                <w:bCs/>
                <w:color w:val="333333"/>
                <w:kern w:val="2"/>
                <w:sz w:val="20"/>
                <w:szCs w:val="20"/>
                <w:shd w:val="clear" w:color="auto" w:fill="FFFFFF"/>
                <w:lang w:eastAsia="ar-SA"/>
              </w:rPr>
              <w:t>труд</w:t>
            </w:r>
            <w:r w:rsidRPr="0039058D">
              <w:rPr>
                <w:rFonts w:ascii="Times New Roman" w:hAnsi="Times New Roman"/>
                <w:color w:val="333333"/>
                <w:kern w:val="2"/>
                <w:sz w:val="20"/>
                <w:szCs w:val="20"/>
                <w:shd w:val="clear" w:color="auto" w:fill="FFFFFF"/>
                <w:lang w:eastAsia="ar-SA"/>
              </w:rPr>
              <w:t>. </w:t>
            </w:r>
            <w:r w:rsidRPr="0039058D">
              <w:rPr>
                <w:rFonts w:ascii="Times New Roman" w:hAnsi="Times New Roman"/>
                <w:b/>
                <w:bCs/>
                <w:color w:val="333333"/>
                <w:kern w:val="2"/>
                <w:sz w:val="20"/>
                <w:szCs w:val="20"/>
                <w:shd w:val="clear" w:color="auto" w:fill="FFFFFF"/>
                <w:lang w:eastAsia="ar-SA"/>
              </w:rPr>
              <w:t>Методические</w:t>
            </w:r>
            <w:r w:rsidRPr="0039058D">
              <w:rPr>
                <w:rFonts w:ascii="Times New Roman" w:hAnsi="Times New Roman"/>
                <w:color w:val="333333"/>
                <w:kern w:val="2"/>
                <w:sz w:val="20"/>
                <w:szCs w:val="20"/>
                <w:shd w:val="clear" w:color="auto" w:fill="FFFFFF"/>
                <w:lang w:eastAsia="ar-SA"/>
              </w:rPr>
              <w:t> </w:t>
            </w:r>
            <w:r w:rsidRPr="0039058D">
              <w:rPr>
                <w:rFonts w:ascii="Times New Roman" w:hAnsi="Times New Roman"/>
                <w:b/>
                <w:bCs/>
                <w:color w:val="333333"/>
                <w:kern w:val="2"/>
                <w:sz w:val="20"/>
                <w:szCs w:val="20"/>
                <w:shd w:val="clear" w:color="auto" w:fill="FFFFFF"/>
                <w:lang w:eastAsia="ar-SA"/>
              </w:rPr>
              <w:t>рекомендации</w:t>
            </w:r>
            <w:r w:rsidRPr="0039058D">
              <w:rPr>
                <w:rFonts w:ascii="Times New Roman" w:hAnsi="Times New Roman"/>
                <w:color w:val="333333"/>
                <w:kern w:val="2"/>
                <w:sz w:val="20"/>
                <w:szCs w:val="20"/>
                <w:shd w:val="clear" w:color="auto" w:fill="FFFFFF"/>
                <w:lang w:eastAsia="ar-SA"/>
              </w:rPr>
              <w:t>. 1-4. классы : учеб. пособие для общеобразоват. организаций, реализующих адапт. основные общеобразоват. программы / Л. А. </w:t>
            </w:r>
            <w:r w:rsidRPr="0039058D">
              <w:rPr>
                <w:rFonts w:ascii="Times New Roman" w:hAnsi="Times New Roman"/>
                <w:b/>
                <w:bCs/>
                <w:color w:val="333333"/>
                <w:kern w:val="2"/>
                <w:sz w:val="20"/>
                <w:szCs w:val="20"/>
                <w:shd w:val="clear" w:color="auto" w:fill="FFFFFF"/>
                <w:lang w:eastAsia="ar-SA"/>
              </w:rPr>
              <w:t>Кузнецова</w:t>
            </w:r>
            <w:r w:rsidRPr="0039058D">
              <w:rPr>
                <w:rFonts w:ascii="Times New Roman" w:hAnsi="Times New Roman"/>
                <w:color w:val="333333"/>
                <w:kern w:val="2"/>
                <w:sz w:val="20"/>
                <w:szCs w:val="20"/>
                <w:shd w:val="clear" w:color="auto" w:fill="FFFFFF"/>
                <w:lang w:eastAsia="ar-SA"/>
              </w:rPr>
              <w:t>. - М. : Просвещение, 2016.</w:t>
            </w:r>
          </w:p>
        </w:tc>
        <w:tc>
          <w:tcPr>
            <w:tcW w:w="3832"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p>
        </w:tc>
        <w:tc>
          <w:tcPr>
            <w:tcW w:w="3827"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Технология. Ручной труд.  2 класс : учеб. для  общеобразоват. организаций, реализующих адапт. основные общеобразоват. программы  / Л.А. Кузнецова. 6-е изд. – М. : Просвещение, 2019, 2020.</w:t>
            </w:r>
          </w:p>
        </w:tc>
      </w:tr>
      <w:tr w:rsidR="0039058D" w:rsidRPr="0039058D" w:rsidTr="00276BAF">
        <w:tc>
          <w:tcPr>
            <w:tcW w:w="1696"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Мир природы и человека</w:t>
            </w:r>
          </w:p>
        </w:tc>
        <w:tc>
          <w:tcPr>
            <w:tcW w:w="1463"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АООП УО</w:t>
            </w:r>
          </w:p>
        </w:tc>
        <w:tc>
          <w:tcPr>
            <w:tcW w:w="5058" w:type="dxa"/>
          </w:tcPr>
          <w:p w:rsidR="0039058D" w:rsidRPr="0039058D" w:rsidRDefault="0039058D" w:rsidP="0039058D">
            <w:pPr>
              <w:autoSpaceDE w:val="0"/>
              <w:spacing w:after="0" w:line="240" w:lineRule="auto"/>
              <w:rPr>
                <w:rFonts w:ascii="Times New Roman" w:hAnsi="Times New Roman"/>
                <w:color w:val="000000"/>
                <w:kern w:val="2"/>
                <w:sz w:val="20"/>
                <w:szCs w:val="20"/>
                <w:lang w:eastAsia="ar-SA"/>
              </w:rPr>
            </w:pPr>
            <w:r w:rsidRPr="0039058D">
              <w:rPr>
                <w:rFonts w:ascii="Times New Roman" w:hAnsi="Times New Roman"/>
                <w:b/>
                <w:bCs/>
                <w:color w:val="333333"/>
                <w:kern w:val="2"/>
                <w:sz w:val="20"/>
                <w:szCs w:val="20"/>
                <w:shd w:val="clear" w:color="auto" w:fill="FFFFFF"/>
                <w:lang w:eastAsia="ar-SA"/>
              </w:rPr>
              <w:t>Мир</w:t>
            </w:r>
            <w:r w:rsidRPr="0039058D">
              <w:rPr>
                <w:rFonts w:ascii="Times New Roman" w:hAnsi="Times New Roman"/>
                <w:color w:val="333333"/>
                <w:kern w:val="2"/>
                <w:sz w:val="20"/>
                <w:szCs w:val="20"/>
                <w:shd w:val="clear" w:color="auto" w:fill="FFFFFF"/>
                <w:lang w:eastAsia="ar-SA"/>
              </w:rPr>
              <w:t> </w:t>
            </w:r>
            <w:r w:rsidRPr="0039058D">
              <w:rPr>
                <w:rFonts w:ascii="Times New Roman" w:hAnsi="Times New Roman"/>
                <w:b/>
                <w:bCs/>
                <w:color w:val="333333"/>
                <w:kern w:val="2"/>
                <w:sz w:val="20"/>
                <w:szCs w:val="20"/>
                <w:shd w:val="clear" w:color="auto" w:fill="FFFFFF"/>
                <w:lang w:eastAsia="ar-SA"/>
              </w:rPr>
              <w:t>природы</w:t>
            </w:r>
            <w:r w:rsidRPr="0039058D">
              <w:rPr>
                <w:rFonts w:ascii="Times New Roman" w:hAnsi="Times New Roman"/>
                <w:color w:val="333333"/>
                <w:kern w:val="2"/>
                <w:sz w:val="20"/>
                <w:szCs w:val="20"/>
                <w:shd w:val="clear" w:color="auto" w:fill="FFFFFF"/>
                <w:lang w:eastAsia="ar-SA"/>
              </w:rPr>
              <w:t> </w:t>
            </w:r>
            <w:r w:rsidRPr="0039058D">
              <w:rPr>
                <w:rFonts w:ascii="Times New Roman" w:hAnsi="Times New Roman"/>
                <w:b/>
                <w:bCs/>
                <w:color w:val="333333"/>
                <w:kern w:val="2"/>
                <w:sz w:val="20"/>
                <w:szCs w:val="20"/>
                <w:shd w:val="clear" w:color="auto" w:fill="FFFFFF"/>
                <w:lang w:eastAsia="ar-SA"/>
              </w:rPr>
              <w:t>и</w:t>
            </w:r>
            <w:r w:rsidRPr="0039058D">
              <w:rPr>
                <w:rFonts w:ascii="Times New Roman" w:hAnsi="Times New Roman"/>
                <w:color w:val="333333"/>
                <w:kern w:val="2"/>
                <w:sz w:val="20"/>
                <w:szCs w:val="20"/>
                <w:shd w:val="clear" w:color="auto" w:fill="FFFFFF"/>
                <w:lang w:eastAsia="ar-SA"/>
              </w:rPr>
              <w:t> </w:t>
            </w:r>
            <w:r w:rsidRPr="0039058D">
              <w:rPr>
                <w:rFonts w:ascii="Times New Roman" w:hAnsi="Times New Roman"/>
                <w:b/>
                <w:bCs/>
                <w:color w:val="333333"/>
                <w:kern w:val="2"/>
                <w:sz w:val="20"/>
                <w:szCs w:val="20"/>
                <w:shd w:val="clear" w:color="auto" w:fill="FFFFFF"/>
                <w:lang w:eastAsia="ar-SA"/>
              </w:rPr>
              <w:t>человека</w:t>
            </w:r>
            <w:r w:rsidRPr="0039058D">
              <w:rPr>
                <w:rFonts w:ascii="Times New Roman" w:hAnsi="Times New Roman"/>
                <w:color w:val="333333"/>
                <w:kern w:val="2"/>
                <w:sz w:val="20"/>
                <w:szCs w:val="20"/>
                <w:shd w:val="clear" w:color="auto" w:fill="FFFFFF"/>
                <w:lang w:eastAsia="ar-SA"/>
              </w:rPr>
              <w:t>. 1-4 кл. </w:t>
            </w:r>
            <w:r w:rsidRPr="0039058D">
              <w:rPr>
                <w:rFonts w:ascii="Times New Roman" w:hAnsi="Times New Roman"/>
                <w:b/>
                <w:bCs/>
                <w:color w:val="333333"/>
                <w:kern w:val="2"/>
                <w:sz w:val="20"/>
                <w:szCs w:val="20"/>
                <w:shd w:val="clear" w:color="auto" w:fill="FFFFFF"/>
                <w:lang w:eastAsia="ar-SA"/>
              </w:rPr>
              <w:t>Методические</w:t>
            </w:r>
            <w:r w:rsidRPr="0039058D">
              <w:rPr>
                <w:rFonts w:ascii="Times New Roman" w:hAnsi="Times New Roman"/>
                <w:color w:val="333333"/>
                <w:kern w:val="2"/>
                <w:sz w:val="20"/>
                <w:szCs w:val="20"/>
                <w:shd w:val="clear" w:color="auto" w:fill="FFFFFF"/>
                <w:lang w:eastAsia="ar-SA"/>
              </w:rPr>
              <w:t> </w:t>
            </w:r>
            <w:r w:rsidRPr="0039058D">
              <w:rPr>
                <w:rFonts w:ascii="Times New Roman" w:hAnsi="Times New Roman"/>
                <w:b/>
                <w:bCs/>
                <w:color w:val="333333"/>
                <w:kern w:val="2"/>
                <w:sz w:val="20"/>
                <w:szCs w:val="20"/>
                <w:shd w:val="clear" w:color="auto" w:fill="FFFFFF"/>
                <w:lang w:eastAsia="ar-SA"/>
              </w:rPr>
              <w:t>рекомендации</w:t>
            </w:r>
            <w:r w:rsidRPr="0039058D">
              <w:rPr>
                <w:rFonts w:ascii="Times New Roman" w:hAnsi="Times New Roman"/>
                <w:color w:val="333333"/>
                <w:kern w:val="2"/>
                <w:sz w:val="20"/>
                <w:szCs w:val="20"/>
                <w:shd w:val="clear" w:color="auto" w:fill="FFFFFF"/>
                <w:lang w:eastAsia="ar-SA"/>
              </w:rPr>
              <w:t>. Пособие для учителя общеобр. организаций, реализующих адаптированные осн. общеобр. программы/ Н.Б. Матвеева, И.А. Ярочкина, М.А. Попова . — М. : Просвещение, 2016</w:t>
            </w:r>
          </w:p>
        </w:tc>
        <w:tc>
          <w:tcPr>
            <w:tcW w:w="3832"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p>
        </w:tc>
        <w:tc>
          <w:tcPr>
            <w:tcW w:w="3827"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 xml:space="preserve">Мир природы и человека. 2 класс. Учеб, для общеобразоват. организаций, реализующих адапт. основные общеобразоват. программы. В 2 ч. Ч.1  / [Н. Б. Матвеева, И. А. Ярочкина, М. А. Попова и др.]. — М. : Просвещение, </w:t>
            </w:r>
          </w:p>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2020, 2020. </w:t>
            </w:r>
          </w:p>
        </w:tc>
      </w:tr>
    </w:tbl>
    <w:p w:rsidR="0039058D" w:rsidRPr="0039058D" w:rsidRDefault="0039058D" w:rsidP="0039058D">
      <w:pPr>
        <w:spacing w:after="0" w:line="240" w:lineRule="auto"/>
        <w:jc w:val="center"/>
        <w:rPr>
          <w:rFonts w:ascii="Times New Roman" w:hAnsi="Times New Roman"/>
          <w:b/>
          <w:sz w:val="24"/>
          <w:szCs w:val="24"/>
        </w:rPr>
      </w:pPr>
      <w:r w:rsidRPr="0039058D">
        <w:rPr>
          <w:rFonts w:ascii="Times New Roman" w:hAnsi="Times New Roman"/>
          <w:b/>
          <w:sz w:val="24"/>
          <w:szCs w:val="24"/>
        </w:rPr>
        <w:t>Учебно-методическое обеспечение реализации Адаптированной основной общеобразовательной программы начального общего образования умственно отсталых обучающихся с нарушениями опорно-двигательного аппарата (вариант 6.3)</w:t>
      </w:r>
    </w:p>
    <w:p w:rsidR="0039058D" w:rsidRPr="0039058D" w:rsidRDefault="0039058D" w:rsidP="0039058D">
      <w:pPr>
        <w:spacing w:after="0" w:line="240" w:lineRule="auto"/>
        <w:jc w:val="center"/>
        <w:rPr>
          <w:rFonts w:ascii="Times New Roman" w:hAnsi="Times New Roman"/>
          <w:b/>
          <w:sz w:val="24"/>
          <w:szCs w:val="24"/>
        </w:rPr>
      </w:pPr>
      <w:r w:rsidRPr="0039058D">
        <w:rPr>
          <w:rFonts w:ascii="Times New Roman" w:hAnsi="Times New Roman"/>
          <w:b/>
          <w:sz w:val="24"/>
          <w:szCs w:val="24"/>
        </w:rPr>
        <w:t>4 класс</w:t>
      </w:r>
    </w:p>
    <w:p w:rsidR="0039058D" w:rsidRPr="0039058D" w:rsidRDefault="0039058D" w:rsidP="0039058D">
      <w:pPr>
        <w:spacing w:after="0" w:line="240" w:lineRule="auto"/>
        <w:jc w:val="center"/>
        <w:rPr>
          <w:rFonts w:ascii="Times New Roman" w:hAnsi="Times New Roman"/>
          <w:b/>
          <w:sz w:val="24"/>
          <w:szCs w:val="24"/>
        </w:rPr>
      </w:pPr>
      <w:r w:rsidRPr="0039058D">
        <w:rPr>
          <w:rFonts w:ascii="Times New Roman" w:hAnsi="Times New Roman"/>
          <w:b/>
          <w:sz w:val="24"/>
          <w:szCs w:val="24"/>
        </w:rPr>
        <w:t>2020-2021 учебный год</w:t>
      </w:r>
    </w:p>
    <w:p w:rsidR="0039058D" w:rsidRPr="0039058D" w:rsidRDefault="0039058D" w:rsidP="0039058D">
      <w:pPr>
        <w:spacing w:after="0" w:line="240" w:lineRule="auto"/>
        <w:jc w:val="center"/>
        <w:rPr>
          <w:rFonts w:ascii="Times New Roman" w:hAnsi="Times New Roman"/>
          <w:b/>
          <w:sz w:val="28"/>
          <w:szCs w:val="28"/>
        </w:rPr>
      </w:pPr>
    </w:p>
    <w:tbl>
      <w:tblPr>
        <w:tblStyle w:val="200"/>
        <w:tblW w:w="15877" w:type="dxa"/>
        <w:tblInd w:w="-714" w:type="dxa"/>
        <w:tblLayout w:type="fixed"/>
        <w:tblLook w:val="04A0" w:firstRow="1" w:lastRow="0" w:firstColumn="1" w:lastColumn="0" w:noHBand="0" w:noVBand="1"/>
      </w:tblPr>
      <w:tblGrid>
        <w:gridCol w:w="1681"/>
        <w:gridCol w:w="4982"/>
        <w:gridCol w:w="3260"/>
        <w:gridCol w:w="2977"/>
        <w:gridCol w:w="2977"/>
      </w:tblGrid>
      <w:tr w:rsidR="0039058D" w:rsidRPr="0039058D" w:rsidTr="00276BAF">
        <w:tc>
          <w:tcPr>
            <w:tcW w:w="1681" w:type="dxa"/>
          </w:tcPr>
          <w:p w:rsidR="0039058D" w:rsidRPr="0039058D" w:rsidRDefault="0039058D" w:rsidP="0039058D">
            <w:pPr>
              <w:autoSpaceDE w:val="0"/>
              <w:spacing w:after="0" w:line="240" w:lineRule="auto"/>
              <w:jc w:val="center"/>
              <w:rPr>
                <w:rFonts w:ascii="Times New Roman" w:hAnsi="Times New Roman"/>
                <w:b/>
                <w:i/>
                <w:color w:val="000000"/>
                <w:kern w:val="2"/>
                <w:sz w:val="20"/>
                <w:szCs w:val="20"/>
                <w:lang w:eastAsia="ar-SA"/>
              </w:rPr>
            </w:pPr>
            <w:r w:rsidRPr="0039058D">
              <w:rPr>
                <w:rFonts w:ascii="Times New Roman" w:hAnsi="Times New Roman"/>
                <w:b/>
                <w:i/>
                <w:color w:val="000000"/>
                <w:kern w:val="2"/>
                <w:sz w:val="20"/>
                <w:szCs w:val="20"/>
                <w:lang w:eastAsia="ar-SA"/>
              </w:rPr>
              <w:t>Предмет</w:t>
            </w:r>
          </w:p>
        </w:tc>
        <w:tc>
          <w:tcPr>
            <w:tcW w:w="4982" w:type="dxa"/>
          </w:tcPr>
          <w:p w:rsidR="0039058D" w:rsidRPr="0039058D" w:rsidRDefault="0039058D" w:rsidP="0039058D">
            <w:pPr>
              <w:autoSpaceDE w:val="0"/>
              <w:spacing w:after="0" w:line="240" w:lineRule="auto"/>
              <w:jc w:val="center"/>
              <w:rPr>
                <w:rFonts w:ascii="Times New Roman" w:hAnsi="Times New Roman"/>
                <w:b/>
                <w:i/>
                <w:color w:val="000000"/>
                <w:kern w:val="2"/>
                <w:sz w:val="20"/>
                <w:szCs w:val="20"/>
                <w:lang w:eastAsia="ar-SA"/>
              </w:rPr>
            </w:pPr>
            <w:r w:rsidRPr="0039058D">
              <w:rPr>
                <w:rFonts w:ascii="Times New Roman" w:hAnsi="Times New Roman"/>
                <w:b/>
                <w:i/>
                <w:color w:val="000000"/>
                <w:kern w:val="2"/>
                <w:sz w:val="20"/>
                <w:szCs w:val="20"/>
                <w:lang w:eastAsia="ar-SA"/>
              </w:rPr>
              <w:t>Программа</w:t>
            </w:r>
          </w:p>
        </w:tc>
        <w:tc>
          <w:tcPr>
            <w:tcW w:w="3260" w:type="dxa"/>
          </w:tcPr>
          <w:p w:rsidR="0039058D" w:rsidRPr="0039058D" w:rsidRDefault="0039058D" w:rsidP="0039058D">
            <w:pPr>
              <w:autoSpaceDE w:val="0"/>
              <w:spacing w:after="0" w:line="240" w:lineRule="auto"/>
              <w:jc w:val="center"/>
              <w:rPr>
                <w:rFonts w:ascii="Times New Roman" w:hAnsi="Times New Roman"/>
                <w:b/>
                <w:i/>
                <w:color w:val="000000"/>
                <w:kern w:val="2"/>
                <w:sz w:val="20"/>
                <w:szCs w:val="20"/>
                <w:lang w:eastAsia="ar-SA"/>
              </w:rPr>
            </w:pPr>
            <w:r w:rsidRPr="0039058D">
              <w:rPr>
                <w:rFonts w:ascii="Times New Roman" w:hAnsi="Times New Roman"/>
                <w:b/>
                <w:i/>
                <w:color w:val="000000"/>
                <w:kern w:val="2"/>
                <w:sz w:val="20"/>
                <w:szCs w:val="20"/>
                <w:lang w:eastAsia="ar-SA"/>
              </w:rPr>
              <w:t>Методические пособия</w:t>
            </w:r>
          </w:p>
        </w:tc>
        <w:tc>
          <w:tcPr>
            <w:tcW w:w="2977" w:type="dxa"/>
          </w:tcPr>
          <w:p w:rsidR="0039058D" w:rsidRPr="0039058D" w:rsidRDefault="0039058D" w:rsidP="0039058D">
            <w:pPr>
              <w:autoSpaceDE w:val="0"/>
              <w:spacing w:after="0" w:line="240" w:lineRule="auto"/>
              <w:jc w:val="center"/>
              <w:rPr>
                <w:rFonts w:ascii="Times New Roman" w:hAnsi="Times New Roman"/>
                <w:b/>
                <w:i/>
                <w:color w:val="000000"/>
                <w:kern w:val="2"/>
                <w:sz w:val="20"/>
                <w:szCs w:val="20"/>
                <w:lang w:eastAsia="ar-SA"/>
              </w:rPr>
            </w:pPr>
            <w:r w:rsidRPr="0039058D">
              <w:rPr>
                <w:rFonts w:ascii="Times New Roman" w:hAnsi="Times New Roman"/>
                <w:b/>
                <w:i/>
                <w:color w:val="000000"/>
                <w:kern w:val="2"/>
                <w:sz w:val="20"/>
                <w:szCs w:val="20"/>
                <w:lang w:eastAsia="ar-SA"/>
              </w:rPr>
              <w:t>Контрольно-измерительные средства</w:t>
            </w:r>
          </w:p>
        </w:tc>
        <w:tc>
          <w:tcPr>
            <w:tcW w:w="2977" w:type="dxa"/>
          </w:tcPr>
          <w:p w:rsidR="0039058D" w:rsidRPr="0039058D" w:rsidRDefault="0039058D" w:rsidP="0039058D">
            <w:pPr>
              <w:autoSpaceDE w:val="0"/>
              <w:spacing w:after="0" w:line="240" w:lineRule="auto"/>
              <w:jc w:val="center"/>
              <w:rPr>
                <w:rFonts w:ascii="Times New Roman" w:hAnsi="Times New Roman"/>
                <w:b/>
                <w:i/>
                <w:color w:val="000000"/>
                <w:kern w:val="2"/>
                <w:sz w:val="20"/>
                <w:szCs w:val="20"/>
                <w:lang w:eastAsia="ar-SA"/>
              </w:rPr>
            </w:pPr>
            <w:r w:rsidRPr="0039058D">
              <w:rPr>
                <w:rFonts w:ascii="Times New Roman" w:hAnsi="Times New Roman"/>
                <w:b/>
                <w:i/>
                <w:color w:val="000000"/>
                <w:kern w:val="2"/>
                <w:sz w:val="20"/>
                <w:szCs w:val="20"/>
                <w:lang w:eastAsia="ar-SA"/>
              </w:rPr>
              <w:t>Учебники</w:t>
            </w:r>
          </w:p>
        </w:tc>
      </w:tr>
      <w:tr w:rsidR="0039058D" w:rsidRPr="0039058D" w:rsidTr="00276BAF">
        <w:tc>
          <w:tcPr>
            <w:tcW w:w="1681"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Русский язык</w:t>
            </w:r>
          </w:p>
        </w:tc>
        <w:tc>
          <w:tcPr>
            <w:tcW w:w="498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bCs/>
                <w:color w:val="000000"/>
                <w:sz w:val="20"/>
                <w:szCs w:val="20"/>
                <w:lang w:eastAsia="ru-RU"/>
              </w:rPr>
              <w:t xml:space="preserve">- </w:t>
            </w:r>
            <w:r w:rsidRPr="0039058D">
              <w:rPr>
                <w:rFonts w:ascii="Times New Roman" w:hAnsi="Times New Roman"/>
                <w:bCs/>
                <w:sz w:val="20"/>
                <w:szCs w:val="20"/>
                <w:lang w:eastAsia="ru-RU"/>
              </w:rPr>
              <w:t>"</w:t>
            </w:r>
            <w:r w:rsidRPr="0039058D">
              <w:rPr>
                <w:rFonts w:ascii="Times New Roman" w:hAnsi="Times New Roman"/>
                <w:sz w:val="20"/>
                <w:szCs w:val="20"/>
                <w:lang w:eastAsia="ru-RU"/>
              </w:rPr>
              <w:t xml:space="preserve">Программы специальных (коррекционных) образовательных учреждений </w:t>
            </w:r>
            <w:r w:rsidRPr="0039058D">
              <w:rPr>
                <w:rFonts w:ascii="Times New Roman" w:hAnsi="Times New Roman"/>
                <w:sz w:val="20"/>
                <w:szCs w:val="20"/>
                <w:lang w:val="en-US" w:eastAsia="ru-RU"/>
              </w:rPr>
              <w:t>VIII</w:t>
            </w:r>
            <w:r w:rsidRPr="0039058D">
              <w:rPr>
                <w:rFonts w:ascii="Times New Roman" w:hAnsi="Times New Roman"/>
                <w:sz w:val="20"/>
                <w:szCs w:val="20"/>
                <w:lang w:eastAsia="ru-RU"/>
              </w:rPr>
              <w:t xml:space="preserve"> вида </w:t>
            </w:r>
            <w:r w:rsidRPr="0039058D">
              <w:rPr>
                <w:rFonts w:ascii="Times New Roman" w:hAnsi="Times New Roman"/>
                <w:sz w:val="20"/>
                <w:szCs w:val="20"/>
                <w:lang w:eastAsia="ru-RU"/>
              </w:rPr>
              <w:lastRenderedPageBreak/>
              <w:t>подготовительный, 1 – 4 классы", под редакцией  В.В.Воронковой</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xml:space="preserve"> – М.: Просвещение, 2013.</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Авторская программа "Русский язык " Э. В. Якубовская - М. : Просвещение, 2017.</w:t>
            </w:r>
          </w:p>
        </w:tc>
        <w:tc>
          <w:tcPr>
            <w:tcW w:w="3260" w:type="dxa"/>
          </w:tcPr>
          <w:p w:rsidR="0039058D" w:rsidRPr="0039058D" w:rsidRDefault="0039058D" w:rsidP="0039058D">
            <w:pPr>
              <w:spacing w:after="0" w:line="240" w:lineRule="auto"/>
              <w:rPr>
                <w:rFonts w:ascii="Times New Roman" w:hAnsi="Times New Roman"/>
                <w:color w:val="000000"/>
                <w:sz w:val="20"/>
                <w:szCs w:val="20"/>
                <w:lang w:eastAsia="ru-RU"/>
              </w:rPr>
            </w:pPr>
            <w:r w:rsidRPr="0039058D">
              <w:rPr>
                <w:rFonts w:ascii="Times New Roman" w:hAnsi="Times New Roman"/>
                <w:sz w:val="20"/>
                <w:szCs w:val="20"/>
                <w:lang w:eastAsia="ru-RU"/>
              </w:rPr>
              <w:lastRenderedPageBreak/>
              <w:t>Э. В. Якубовская. Русский язык</w:t>
            </w:r>
            <w:hyperlink r:id="rId15" w:history="1">
              <w:r w:rsidRPr="0039058D">
                <w:rPr>
                  <w:rFonts w:ascii="Times New Roman" w:hAnsi="Times New Roman"/>
                  <w:sz w:val="20"/>
                  <w:szCs w:val="20"/>
                  <w:lang w:eastAsia="ru-RU"/>
                </w:rPr>
                <w:t xml:space="preserve"> 2-4 классы. Методические </w:t>
              </w:r>
              <w:r w:rsidRPr="0039058D">
                <w:rPr>
                  <w:rFonts w:ascii="Times New Roman" w:hAnsi="Times New Roman"/>
                  <w:sz w:val="20"/>
                  <w:szCs w:val="20"/>
                  <w:lang w:eastAsia="ru-RU"/>
                </w:rPr>
                <w:lastRenderedPageBreak/>
                <w:t>рекомендации. Пособие  для учителя общеобр. организаций, реализующих адаптированные основные общеобр. программы</w:t>
              </w:r>
            </w:hyperlink>
            <w:r w:rsidRPr="0039058D">
              <w:rPr>
                <w:rFonts w:ascii="Times New Roman" w:hAnsi="Times New Roman"/>
                <w:sz w:val="20"/>
                <w:szCs w:val="20"/>
                <w:lang w:eastAsia="ru-RU"/>
              </w:rPr>
              <w:t xml:space="preserve">- </w:t>
            </w:r>
            <w:r w:rsidRPr="0039058D">
              <w:rPr>
                <w:rFonts w:ascii="Times New Roman" w:hAnsi="Times New Roman"/>
                <w:color w:val="000000"/>
                <w:sz w:val="20"/>
                <w:szCs w:val="20"/>
                <w:lang w:eastAsia="ru-RU"/>
              </w:rPr>
              <w:t>М.: «Просвещение» 2017 г. </w:t>
            </w:r>
          </w:p>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p>
        </w:tc>
        <w:tc>
          <w:tcPr>
            <w:tcW w:w="2977"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lastRenderedPageBreak/>
              <w:t>Представлены в учебнике:</w:t>
            </w:r>
          </w:p>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lastRenderedPageBreak/>
              <w:t xml:space="preserve">Э. В. Якубовская, Я. В. Коршунова. Русский язык.  </w:t>
            </w:r>
            <w:r w:rsidRPr="0039058D">
              <w:rPr>
                <w:rFonts w:ascii="Times New Roman" w:hAnsi="Times New Roman"/>
                <w:color w:val="000000"/>
                <w:kern w:val="36"/>
                <w:sz w:val="20"/>
                <w:szCs w:val="20"/>
                <w:lang w:eastAsia="ru-RU"/>
              </w:rPr>
              <w:t>4 класс. Учебник для  общеобр. организаций, реализующих адаптированные основные общеобр. программы .В 2-х ч.</w:t>
            </w:r>
            <w:r w:rsidRPr="0039058D">
              <w:rPr>
                <w:rFonts w:ascii="Times New Roman" w:hAnsi="Times New Roman"/>
                <w:color w:val="000000"/>
                <w:kern w:val="2"/>
                <w:sz w:val="20"/>
                <w:szCs w:val="20"/>
                <w:lang w:eastAsia="ar-SA"/>
              </w:rPr>
              <w:t>- М.: "Просвещение" 2020 г. </w:t>
            </w:r>
          </w:p>
        </w:tc>
        <w:tc>
          <w:tcPr>
            <w:tcW w:w="2977"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lastRenderedPageBreak/>
              <w:t xml:space="preserve">Э. В. Якубовская, Я. В. Коршунова. Русский язык.  </w:t>
            </w:r>
            <w:r w:rsidRPr="0039058D">
              <w:rPr>
                <w:rFonts w:ascii="Times New Roman" w:hAnsi="Times New Roman"/>
                <w:kern w:val="36"/>
                <w:sz w:val="20"/>
                <w:szCs w:val="20"/>
                <w:lang w:eastAsia="ru-RU"/>
              </w:rPr>
              <w:t xml:space="preserve">4 </w:t>
            </w:r>
            <w:r w:rsidRPr="0039058D">
              <w:rPr>
                <w:rFonts w:ascii="Times New Roman" w:hAnsi="Times New Roman"/>
                <w:kern w:val="36"/>
                <w:sz w:val="20"/>
                <w:szCs w:val="20"/>
                <w:lang w:eastAsia="ru-RU"/>
              </w:rPr>
              <w:lastRenderedPageBreak/>
              <w:t>класс. Учебник для  общеобр. организаций, реализующих адаптированные основные общеобр. программы .В 2-х ч.</w:t>
            </w:r>
            <w:r w:rsidRPr="0039058D">
              <w:rPr>
                <w:rFonts w:ascii="Times New Roman" w:hAnsi="Times New Roman"/>
                <w:sz w:val="20"/>
                <w:szCs w:val="20"/>
                <w:lang w:eastAsia="ru-RU"/>
              </w:rPr>
              <w:t xml:space="preserve">- </w:t>
            </w:r>
            <w:r w:rsidRPr="0039058D">
              <w:rPr>
                <w:rFonts w:ascii="Times New Roman" w:hAnsi="Times New Roman"/>
                <w:color w:val="000000"/>
                <w:sz w:val="20"/>
                <w:szCs w:val="20"/>
                <w:lang w:eastAsia="ru-RU"/>
              </w:rPr>
              <w:t>М.: «Просвещение» 2020 г. </w:t>
            </w:r>
          </w:p>
        </w:tc>
      </w:tr>
      <w:tr w:rsidR="0039058D" w:rsidRPr="0039058D" w:rsidTr="00276BAF">
        <w:tc>
          <w:tcPr>
            <w:tcW w:w="1681"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lastRenderedPageBreak/>
              <w:t>Математика</w:t>
            </w:r>
          </w:p>
        </w:tc>
        <w:tc>
          <w:tcPr>
            <w:tcW w:w="498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bCs/>
                <w:sz w:val="20"/>
                <w:szCs w:val="20"/>
                <w:lang w:eastAsia="ru-RU"/>
              </w:rPr>
              <w:t>"</w:t>
            </w:r>
            <w:r w:rsidRPr="0039058D">
              <w:rPr>
                <w:rFonts w:ascii="Times New Roman" w:hAnsi="Times New Roman"/>
                <w:sz w:val="20"/>
                <w:szCs w:val="20"/>
                <w:lang w:eastAsia="ru-RU"/>
              </w:rPr>
              <w:t xml:space="preserve">Программы специальных (коррекционных) образовательных учреждений </w:t>
            </w:r>
            <w:r w:rsidRPr="0039058D">
              <w:rPr>
                <w:rFonts w:ascii="Times New Roman" w:hAnsi="Times New Roman"/>
                <w:sz w:val="20"/>
                <w:szCs w:val="20"/>
                <w:lang w:val="en-US" w:eastAsia="ru-RU"/>
              </w:rPr>
              <w:t>VIII</w:t>
            </w:r>
            <w:r w:rsidRPr="0039058D">
              <w:rPr>
                <w:rFonts w:ascii="Times New Roman" w:hAnsi="Times New Roman"/>
                <w:sz w:val="20"/>
                <w:szCs w:val="20"/>
                <w:lang w:eastAsia="ru-RU"/>
              </w:rPr>
              <w:t xml:space="preserve"> вида подготовительный, 1 – 4 классы", под редакцией  В.В.Воронковой</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xml:space="preserve"> – М.: Просвещение, 2013.</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Авторская программа «Математика» Алышева Т. В. - М. : Просвещение, 2017</w:t>
            </w:r>
          </w:p>
        </w:tc>
        <w:tc>
          <w:tcPr>
            <w:tcW w:w="3260"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xml:space="preserve">Алышева Т. В.. "Математика".  </w:t>
            </w:r>
            <w:hyperlink r:id="rId16" w:history="1">
              <w:r w:rsidRPr="0039058D">
                <w:rPr>
                  <w:rFonts w:ascii="Times New Roman" w:hAnsi="Times New Roman"/>
                  <w:sz w:val="20"/>
                  <w:szCs w:val="20"/>
                  <w:lang w:eastAsia="ru-RU"/>
                </w:rPr>
                <w:t>2-4 классы. Методические рекомендации. Пособие  для учителя общеобр. организаций, реализующих адаптированные основные общеобр. программы</w:t>
              </w:r>
            </w:hyperlink>
            <w:r w:rsidRPr="0039058D">
              <w:rPr>
                <w:rFonts w:ascii="Times New Roman" w:hAnsi="Times New Roman"/>
                <w:color w:val="000000"/>
                <w:sz w:val="20"/>
                <w:szCs w:val="20"/>
                <w:lang w:eastAsia="ru-RU"/>
              </w:rPr>
              <w:t>- М.: «Просвещение» 2017 г. </w:t>
            </w:r>
          </w:p>
        </w:tc>
        <w:tc>
          <w:tcPr>
            <w:tcW w:w="2977"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Представлены в учебнике:</w:t>
            </w:r>
          </w:p>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 xml:space="preserve">Алышева Т. В.. "Математика".  </w:t>
            </w:r>
            <w:r w:rsidRPr="0039058D">
              <w:rPr>
                <w:rFonts w:ascii="Times New Roman" w:hAnsi="Times New Roman"/>
                <w:color w:val="000000"/>
                <w:kern w:val="36"/>
                <w:sz w:val="20"/>
                <w:szCs w:val="20"/>
                <w:lang w:eastAsia="ru-RU"/>
              </w:rPr>
              <w:t>4 класс. Учебник для  общеобр. организаций, реализующих адаптированные основные общеобр. программы .В 2-х ч.</w:t>
            </w:r>
            <w:r w:rsidRPr="0039058D">
              <w:rPr>
                <w:rFonts w:ascii="Times New Roman" w:hAnsi="Times New Roman"/>
                <w:color w:val="000000"/>
                <w:kern w:val="2"/>
                <w:sz w:val="20"/>
                <w:szCs w:val="20"/>
                <w:lang w:eastAsia="ar-SA"/>
              </w:rPr>
              <w:t>- М.: "Просвещение" 2020 г. </w:t>
            </w:r>
          </w:p>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p>
        </w:tc>
        <w:tc>
          <w:tcPr>
            <w:tcW w:w="2977"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xml:space="preserve">Алышева Т. В.. "Математика".  </w:t>
            </w:r>
            <w:r w:rsidRPr="0039058D">
              <w:rPr>
                <w:rFonts w:ascii="Times New Roman" w:hAnsi="Times New Roman"/>
                <w:kern w:val="36"/>
                <w:sz w:val="20"/>
                <w:szCs w:val="20"/>
                <w:lang w:eastAsia="ru-RU"/>
              </w:rPr>
              <w:t>4 класс. Учебник для  общеобр. организаций, реализующих адаптированные основные общеобр. программы .В 2-х ч.</w:t>
            </w:r>
            <w:r w:rsidRPr="0039058D">
              <w:rPr>
                <w:rFonts w:ascii="Times New Roman" w:hAnsi="Times New Roman"/>
                <w:color w:val="000000"/>
                <w:sz w:val="20"/>
                <w:szCs w:val="20"/>
                <w:lang w:eastAsia="ru-RU"/>
              </w:rPr>
              <w:t>- М.: «Просвещение» 2020 г. </w:t>
            </w:r>
          </w:p>
        </w:tc>
      </w:tr>
      <w:tr w:rsidR="0039058D" w:rsidRPr="0039058D" w:rsidTr="00276BAF">
        <w:tc>
          <w:tcPr>
            <w:tcW w:w="1681"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Чтение</w:t>
            </w:r>
          </w:p>
        </w:tc>
        <w:tc>
          <w:tcPr>
            <w:tcW w:w="498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bCs/>
                <w:sz w:val="20"/>
                <w:szCs w:val="20"/>
                <w:lang w:eastAsia="ru-RU"/>
              </w:rPr>
              <w:t>"</w:t>
            </w:r>
            <w:r w:rsidRPr="0039058D">
              <w:rPr>
                <w:rFonts w:ascii="Times New Roman" w:hAnsi="Times New Roman"/>
                <w:sz w:val="20"/>
                <w:szCs w:val="20"/>
                <w:lang w:eastAsia="ru-RU"/>
              </w:rPr>
              <w:t xml:space="preserve">Программы специальных (коррекционных) образовательных учреждений </w:t>
            </w:r>
            <w:r w:rsidRPr="0039058D">
              <w:rPr>
                <w:rFonts w:ascii="Times New Roman" w:hAnsi="Times New Roman"/>
                <w:sz w:val="20"/>
                <w:szCs w:val="20"/>
                <w:lang w:val="en-US" w:eastAsia="ru-RU"/>
              </w:rPr>
              <w:t>VIII</w:t>
            </w:r>
            <w:r w:rsidRPr="0039058D">
              <w:rPr>
                <w:rFonts w:ascii="Times New Roman" w:hAnsi="Times New Roman"/>
                <w:sz w:val="20"/>
                <w:szCs w:val="20"/>
                <w:lang w:eastAsia="ru-RU"/>
              </w:rPr>
              <w:t xml:space="preserve"> вида подготовительный, 1 – 4 классы", под редакцией  В.В.Воронковой</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xml:space="preserve"> – М.: Просвещение, 2013.</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bCs/>
                <w:sz w:val="20"/>
                <w:szCs w:val="20"/>
                <w:lang w:eastAsia="ru-RU"/>
              </w:rPr>
              <w:t xml:space="preserve">- </w:t>
            </w:r>
            <w:r w:rsidRPr="0039058D">
              <w:rPr>
                <w:rFonts w:ascii="Times New Roman" w:hAnsi="Times New Roman"/>
                <w:sz w:val="20"/>
                <w:szCs w:val="20"/>
                <w:lang w:eastAsia="ru-RU"/>
              </w:rPr>
              <w:t xml:space="preserve">Авторская программа "Чтение". </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С. Ю. Ильина,</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xml:space="preserve"> А. А. Богданова, </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Т. М. Головкина - М. : Просвещение, 2017.</w:t>
            </w:r>
          </w:p>
        </w:tc>
        <w:tc>
          <w:tcPr>
            <w:tcW w:w="3260" w:type="dxa"/>
          </w:tcPr>
          <w:p w:rsidR="0039058D" w:rsidRPr="0039058D" w:rsidRDefault="0039058D" w:rsidP="0039058D">
            <w:pPr>
              <w:spacing w:after="0" w:line="240" w:lineRule="auto"/>
              <w:rPr>
                <w:rFonts w:ascii="Times New Roman" w:hAnsi="Times New Roman"/>
                <w:color w:val="000000"/>
                <w:sz w:val="20"/>
                <w:szCs w:val="20"/>
                <w:lang w:eastAsia="ru-RU"/>
              </w:rPr>
            </w:pPr>
            <w:r w:rsidRPr="0039058D">
              <w:rPr>
                <w:rFonts w:ascii="Times New Roman" w:hAnsi="Times New Roman"/>
                <w:sz w:val="20"/>
                <w:szCs w:val="20"/>
                <w:lang w:eastAsia="ru-RU"/>
              </w:rPr>
              <w:t xml:space="preserve">Ильина С. Ю., Богданова А. А., Головкина Т. М. </w:t>
            </w:r>
            <w:hyperlink r:id="rId17" w:history="1">
              <w:r w:rsidRPr="0039058D">
                <w:rPr>
                  <w:rFonts w:ascii="Times New Roman" w:hAnsi="Times New Roman"/>
                  <w:sz w:val="20"/>
                  <w:szCs w:val="20"/>
                  <w:lang w:eastAsia="ru-RU"/>
                </w:rPr>
                <w:t>Чтение. 2-4 классы. Методические рекомендации. Пособие  для учителя общеобр. организаций, реализующих адаптированные основные общеобр. программы</w:t>
              </w:r>
            </w:hyperlink>
            <w:r w:rsidRPr="0039058D">
              <w:rPr>
                <w:rFonts w:ascii="Times New Roman" w:hAnsi="Times New Roman"/>
                <w:color w:val="000000"/>
                <w:sz w:val="20"/>
                <w:szCs w:val="20"/>
                <w:lang w:eastAsia="ru-RU"/>
              </w:rPr>
              <w:t>- М.: «Просвещение» 2017 г. </w:t>
            </w:r>
          </w:p>
        </w:tc>
        <w:tc>
          <w:tcPr>
            <w:tcW w:w="2977"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p>
        </w:tc>
        <w:tc>
          <w:tcPr>
            <w:tcW w:w="2977" w:type="dxa"/>
          </w:tcPr>
          <w:p w:rsidR="0039058D" w:rsidRPr="0039058D" w:rsidRDefault="0039058D" w:rsidP="0039058D">
            <w:pPr>
              <w:spacing w:after="0" w:line="240" w:lineRule="auto"/>
              <w:rPr>
                <w:rFonts w:ascii="Times New Roman" w:hAnsi="Times New Roman"/>
                <w:color w:val="000000"/>
                <w:sz w:val="20"/>
                <w:szCs w:val="20"/>
                <w:lang w:eastAsia="ru-RU"/>
              </w:rPr>
            </w:pPr>
            <w:r w:rsidRPr="0039058D">
              <w:rPr>
                <w:rFonts w:ascii="Times New Roman" w:hAnsi="Times New Roman"/>
                <w:sz w:val="20"/>
                <w:szCs w:val="20"/>
                <w:lang w:eastAsia="ru-RU"/>
              </w:rPr>
              <w:t xml:space="preserve">Ильина С. Ю., Богданова А. А. </w:t>
            </w:r>
            <w:r w:rsidRPr="0039058D">
              <w:rPr>
                <w:rFonts w:ascii="Times New Roman" w:hAnsi="Times New Roman"/>
                <w:kern w:val="36"/>
                <w:sz w:val="20"/>
                <w:szCs w:val="20"/>
                <w:lang w:eastAsia="ru-RU"/>
              </w:rPr>
              <w:t>Чтение. 4 класс. Учебник для  общеобр. организаций, реализующих адаптированные основные общеобр. программы .В 2-х ч.</w:t>
            </w:r>
            <w:r w:rsidRPr="0039058D">
              <w:rPr>
                <w:rFonts w:ascii="Times New Roman" w:hAnsi="Times New Roman"/>
                <w:color w:val="000000"/>
                <w:sz w:val="20"/>
                <w:szCs w:val="20"/>
                <w:lang w:eastAsia="ru-RU"/>
              </w:rPr>
              <w:t>- М.: «Просвещение» 2020 г. </w:t>
            </w:r>
          </w:p>
          <w:p w:rsidR="0039058D" w:rsidRPr="0039058D" w:rsidRDefault="0039058D" w:rsidP="0039058D">
            <w:pPr>
              <w:spacing w:after="0" w:line="240" w:lineRule="auto"/>
              <w:rPr>
                <w:rFonts w:ascii="Times New Roman" w:hAnsi="Times New Roman"/>
                <w:sz w:val="20"/>
                <w:szCs w:val="20"/>
                <w:lang w:eastAsia="ru-RU"/>
              </w:rPr>
            </w:pPr>
          </w:p>
        </w:tc>
      </w:tr>
      <w:tr w:rsidR="0039058D" w:rsidRPr="0039058D" w:rsidTr="00276BAF">
        <w:tc>
          <w:tcPr>
            <w:tcW w:w="1681"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Окружающий мир</w:t>
            </w:r>
          </w:p>
        </w:tc>
        <w:tc>
          <w:tcPr>
            <w:tcW w:w="498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bCs/>
                <w:sz w:val="20"/>
                <w:szCs w:val="20"/>
                <w:lang w:eastAsia="ru-RU"/>
              </w:rPr>
              <w:t>"</w:t>
            </w:r>
            <w:r w:rsidRPr="0039058D">
              <w:rPr>
                <w:rFonts w:ascii="Times New Roman" w:hAnsi="Times New Roman"/>
                <w:sz w:val="20"/>
                <w:szCs w:val="20"/>
                <w:lang w:eastAsia="ru-RU"/>
              </w:rPr>
              <w:t xml:space="preserve">Программы специальных (коррекционных) образовательных учреждений </w:t>
            </w:r>
            <w:r w:rsidRPr="0039058D">
              <w:rPr>
                <w:rFonts w:ascii="Times New Roman" w:hAnsi="Times New Roman"/>
                <w:sz w:val="20"/>
                <w:szCs w:val="20"/>
                <w:lang w:val="en-US" w:eastAsia="ru-RU"/>
              </w:rPr>
              <w:t>VIII</w:t>
            </w:r>
            <w:r w:rsidRPr="0039058D">
              <w:rPr>
                <w:rFonts w:ascii="Times New Roman" w:hAnsi="Times New Roman"/>
                <w:sz w:val="20"/>
                <w:szCs w:val="20"/>
                <w:lang w:eastAsia="ru-RU"/>
              </w:rPr>
              <w:t xml:space="preserve"> вида подготовительный, 1 – 4 классы", под редакцией  В.В.Воронковой</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xml:space="preserve"> – М.: Просвещение, 2013.</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bCs/>
                <w:sz w:val="20"/>
                <w:szCs w:val="20"/>
                <w:lang w:eastAsia="ru-RU"/>
              </w:rPr>
              <w:t>-</w:t>
            </w:r>
            <w:r w:rsidRPr="0039058D">
              <w:rPr>
                <w:rFonts w:ascii="Times New Roman" w:hAnsi="Times New Roman"/>
                <w:sz w:val="20"/>
                <w:szCs w:val="20"/>
                <w:lang w:eastAsia="ru-RU"/>
              </w:rPr>
              <w:t xml:space="preserve"> Авторская программа "</w:t>
            </w:r>
            <w:r w:rsidRPr="0039058D">
              <w:rPr>
                <w:rFonts w:ascii="TimesNewRomanPSMT" w:hAnsi="TimesNewRomanPSMT"/>
                <w:color w:val="000000"/>
                <w:sz w:val="20"/>
                <w:szCs w:val="20"/>
                <w:lang w:eastAsia="ru-RU"/>
              </w:rPr>
              <w:t>Мир природы и человека</w:t>
            </w:r>
            <w:r w:rsidRPr="0039058D">
              <w:rPr>
                <w:rFonts w:ascii="Times New Roman" w:hAnsi="Times New Roman"/>
                <w:sz w:val="20"/>
                <w:szCs w:val="20"/>
                <w:lang w:eastAsia="ru-RU"/>
              </w:rPr>
              <w:t>" Н. Б. Матвеева, И. А. Ярочкина, М. А. Попова –  М. : Просвещение, 2017.</w:t>
            </w:r>
          </w:p>
        </w:tc>
        <w:tc>
          <w:tcPr>
            <w:tcW w:w="3260" w:type="dxa"/>
          </w:tcPr>
          <w:p w:rsidR="0039058D" w:rsidRPr="0039058D" w:rsidRDefault="0039058D" w:rsidP="0039058D">
            <w:pPr>
              <w:spacing w:after="0" w:line="240" w:lineRule="auto"/>
              <w:rPr>
                <w:rFonts w:ascii="Times New Roman" w:hAnsi="Times New Roman"/>
                <w:color w:val="000000"/>
                <w:sz w:val="20"/>
                <w:szCs w:val="20"/>
                <w:lang w:eastAsia="ru-RU"/>
              </w:rPr>
            </w:pPr>
            <w:r w:rsidRPr="0039058D">
              <w:rPr>
                <w:rFonts w:ascii="Times New Roman" w:hAnsi="Times New Roman"/>
                <w:color w:val="000000"/>
                <w:sz w:val="20"/>
                <w:szCs w:val="20"/>
                <w:lang w:eastAsia="ru-RU"/>
              </w:rPr>
              <w:t>Мир природы и человека. Методические рекомендации. 1–4 классы: учеб. пособие для общеобразоват. организаций, реализующих адапт. основные общеобразоват. программы / Н. Б. Матвеева, И. А. Ярочкина, М. А. Попова. – М. : Просвещение, 2016</w:t>
            </w:r>
          </w:p>
          <w:p w:rsidR="0039058D" w:rsidRPr="0039058D" w:rsidRDefault="0039058D" w:rsidP="0039058D">
            <w:pPr>
              <w:spacing w:after="0" w:line="240" w:lineRule="auto"/>
              <w:rPr>
                <w:rFonts w:ascii="Times New Roman" w:hAnsi="Times New Roman"/>
                <w:sz w:val="20"/>
                <w:szCs w:val="20"/>
                <w:lang w:eastAsia="ru-RU"/>
              </w:rPr>
            </w:pPr>
          </w:p>
        </w:tc>
        <w:tc>
          <w:tcPr>
            <w:tcW w:w="2977"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p>
        </w:tc>
        <w:tc>
          <w:tcPr>
            <w:tcW w:w="2977" w:type="dxa"/>
          </w:tcPr>
          <w:p w:rsidR="0039058D" w:rsidRPr="0039058D" w:rsidRDefault="0039058D" w:rsidP="0039058D">
            <w:pPr>
              <w:spacing w:after="0" w:line="240" w:lineRule="auto"/>
              <w:rPr>
                <w:rFonts w:ascii="Times New Roman" w:hAnsi="Times New Roman"/>
                <w:color w:val="000000"/>
                <w:sz w:val="20"/>
                <w:szCs w:val="20"/>
                <w:lang w:eastAsia="ru-RU"/>
              </w:rPr>
            </w:pPr>
            <w:r w:rsidRPr="0039058D">
              <w:rPr>
                <w:rFonts w:ascii="Times New Roman" w:hAnsi="Times New Roman"/>
                <w:color w:val="000000"/>
                <w:sz w:val="20"/>
                <w:szCs w:val="20"/>
                <w:lang w:eastAsia="ru-RU"/>
              </w:rPr>
              <w:t xml:space="preserve">Мир природы и человека. </w:t>
            </w:r>
            <w:r w:rsidRPr="0039058D">
              <w:rPr>
                <w:rFonts w:ascii="Times New Roman" w:hAnsi="Times New Roman"/>
                <w:kern w:val="36"/>
                <w:sz w:val="20"/>
                <w:szCs w:val="20"/>
                <w:lang w:eastAsia="ru-RU"/>
              </w:rPr>
              <w:t>4 класс. Учебник для  общеобр. организаций, реализующих адаптированные основные общеобр. программы .В 2-х ч.</w:t>
            </w:r>
            <w:r w:rsidRPr="0039058D">
              <w:rPr>
                <w:rFonts w:ascii="Times New Roman" w:hAnsi="Times New Roman"/>
                <w:color w:val="000000"/>
                <w:sz w:val="20"/>
                <w:szCs w:val="20"/>
                <w:lang w:eastAsia="ru-RU"/>
              </w:rPr>
              <w:t>- М.: «Просвещение» 2020 г. </w:t>
            </w:r>
          </w:p>
          <w:p w:rsidR="0039058D" w:rsidRPr="0039058D" w:rsidRDefault="0039058D" w:rsidP="0039058D">
            <w:pPr>
              <w:spacing w:after="0" w:line="240" w:lineRule="auto"/>
              <w:rPr>
                <w:rFonts w:ascii="Times New Roman" w:hAnsi="Times New Roman"/>
                <w:sz w:val="20"/>
                <w:szCs w:val="20"/>
                <w:lang w:eastAsia="ru-RU"/>
              </w:rPr>
            </w:pPr>
          </w:p>
        </w:tc>
      </w:tr>
      <w:tr w:rsidR="0039058D" w:rsidRPr="0039058D" w:rsidTr="00276BAF">
        <w:tc>
          <w:tcPr>
            <w:tcW w:w="1681"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Технология (ручной труд)</w:t>
            </w:r>
          </w:p>
        </w:tc>
        <w:tc>
          <w:tcPr>
            <w:tcW w:w="498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bCs/>
                <w:sz w:val="20"/>
                <w:szCs w:val="20"/>
                <w:lang w:eastAsia="ru-RU"/>
              </w:rPr>
              <w:t>"</w:t>
            </w:r>
            <w:r w:rsidRPr="0039058D">
              <w:rPr>
                <w:rFonts w:ascii="Times New Roman" w:hAnsi="Times New Roman"/>
                <w:sz w:val="20"/>
                <w:szCs w:val="20"/>
                <w:lang w:eastAsia="ru-RU"/>
              </w:rPr>
              <w:t xml:space="preserve">Программы специальных (коррекционных) образовательных учреждений </w:t>
            </w:r>
            <w:r w:rsidRPr="0039058D">
              <w:rPr>
                <w:rFonts w:ascii="Times New Roman" w:hAnsi="Times New Roman"/>
                <w:sz w:val="20"/>
                <w:szCs w:val="20"/>
                <w:lang w:val="en-US" w:eastAsia="ru-RU"/>
              </w:rPr>
              <w:t>VIII</w:t>
            </w:r>
            <w:r w:rsidRPr="0039058D">
              <w:rPr>
                <w:rFonts w:ascii="Times New Roman" w:hAnsi="Times New Roman"/>
                <w:sz w:val="20"/>
                <w:szCs w:val="20"/>
                <w:lang w:eastAsia="ru-RU"/>
              </w:rPr>
              <w:t xml:space="preserve"> вида подготовительный, 1 – 4 классы", под редакцией  В.В.Воронковой</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xml:space="preserve"> – М.: Просвещение, 2013.</w:t>
            </w:r>
          </w:p>
          <w:p w:rsidR="0039058D" w:rsidRPr="0039058D" w:rsidRDefault="0039058D" w:rsidP="0039058D">
            <w:pPr>
              <w:spacing w:after="200" w:line="276" w:lineRule="auto"/>
              <w:rPr>
                <w:rFonts w:ascii="Times New Roman" w:hAnsi="Times New Roman"/>
                <w:sz w:val="20"/>
                <w:szCs w:val="20"/>
                <w:lang w:eastAsia="ru-RU"/>
              </w:rPr>
            </w:pPr>
            <w:r w:rsidRPr="0039058D">
              <w:rPr>
                <w:rFonts w:ascii="Times New Roman" w:hAnsi="Times New Roman"/>
                <w:bCs/>
                <w:sz w:val="20"/>
                <w:szCs w:val="20"/>
                <w:lang w:eastAsia="ru-RU"/>
              </w:rPr>
              <w:t xml:space="preserve">- </w:t>
            </w:r>
            <w:r w:rsidRPr="0039058D">
              <w:rPr>
                <w:rFonts w:ascii="Times New Roman" w:hAnsi="Times New Roman"/>
                <w:sz w:val="20"/>
                <w:szCs w:val="20"/>
                <w:lang w:eastAsia="ru-RU"/>
              </w:rPr>
              <w:t>Авторская программа "Технология (ручной труд)". Л. А. Кузнецовой –  М. : Просвещение, 2017.</w:t>
            </w:r>
          </w:p>
          <w:p w:rsidR="0039058D" w:rsidRPr="0039058D" w:rsidRDefault="0039058D" w:rsidP="0039058D">
            <w:pPr>
              <w:spacing w:after="0" w:line="240" w:lineRule="auto"/>
              <w:rPr>
                <w:rFonts w:ascii="Times New Roman" w:hAnsi="Times New Roman"/>
                <w:bCs/>
                <w:sz w:val="20"/>
                <w:szCs w:val="20"/>
                <w:lang w:eastAsia="ru-RU"/>
              </w:rPr>
            </w:pPr>
          </w:p>
        </w:tc>
        <w:tc>
          <w:tcPr>
            <w:tcW w:w="3260"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Методические рекомендации «Ручной труд» Л.А.Кузнецова – М.: Просвещение, 2018.</w:t>
            </w:r>
          </w:p>
          <w:p w:rsidR="0039058D" w:rsidRPr="0039058D" w:rsidRDefault="0039058D" w:rsidP="0039058D">
            <w:pPr>
              <w:spacing w:after="0" w:line="240" w:lineRule="auto"/>
              <w:rPr>
                <w:rFonts w:ascii="Times New Roman" w:hAnsi="Times New Roman"/>
                <w:sz w:val="20"/>
                <w:szCs w:val="20"/>
                <w:lang w:eastAsia="ru-RU"/>
              </w:rPr>
            </w:pPr>
          </w:p>
        </w:tc>
        <w:tc>
          <w:tcPr>
            <w:tcW w:w="2977"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p>
        </w:tc>
        <w:tc>
          <w:tcPr>
            <w:tcW w:w="2977"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Учебник 4 класс «Технология. Ручной труд» Л.А. Кузнецова – М.: Просвещение, 2020.</w:t>
            </w:r>
          </w:p>
        </w:tc>
      </w:tr>
      <w:tr w:rsidR="0039058D" w:rsidRPr="0039058D" w:rsidTr="00276BAF">
        <w:tc>
          <w:tcPr>
            <w:tcW w:w="1681"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lastRenderedPageBreak/>
              <w:t>Изобразительное искусство</w:t>
            </w:r>
          </w:p>
        </w:tc>
        <w:tc>
          <w:tcPr>
            <w:tcW w:w="498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bCs/>
                <w:sz w:val="20"/>
                <w:szCs w:val="20"/>
                <w:lang w:eastAsia="ru-RU"/>
              </w:rPr>
              <w:t>"</w:t>
            </w:r>
            <w:r w:rsidRPr="0039058D">
              <w:rPr>
                <w:rFonts w:ascii="Times New Roman" w:hAnsi="Times New Roman"/>
                <w:sz w:val="20"/>
                <w:szCs w:val="20"/>
                <w:lang w:eastAsia="ru-RU"/>
              </w:rPr>
              <w:t xml:space="preserve">Программы специальных (коррекционных) образовательных учреждений </w:t>
            </w:r>
            <w:r w:rsidRPr="0039058D">
              <w:rPr>
                <w:rFonts w:ascii="Times New Roman" w:hAnsi="Times New Roman"/>
                <w:sz w:val="20"/>
                <w:szCs w:val="20"/>
                <w:lang w:val="en-US" w:eastAsia="ru-RU"/>
              </w:rPr>
              <w:t>VIII</w:t>
            </w:r>
            <w:r w:rsidRPr="0039058D">
              <w:rPr>
                <w:rFonts w:ascii="Times New Roman" w:hAnsi="Times New Roman"/>
                <w:sz w:val="20"/>
                <w:szCs w:val="20"/>
                <w:lang w:eastAsia="ru-RU"/>
              </w:rPr>
              <w:t xml:space="preserve"> вида подготовительный, 1 – 4 классы", под редакцией  В.В.Воронковой</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xml:space="preserve"> – М.: Просвещение, 2013.</w:t>
            </w:r>
          </w:p>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 Авторская программа"Изобразительное искусство". М. Ю. Рау –  М. : Просвещение, 2017</w:t>
            </w:r>
          </w:p>
        </w:tc>
        <w:tc>
          <w:tcPr>
            <w:tcW w:w="3260"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Методические рекомендации "Изобразительное искусство". М. Ю. Рау  1-4 кл– М.: Просвещение, 2018.</w:t>
            </w:r>
          </w:p>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p>
        </w:tc>
        <w:tc>
          <w:tcPr>
            <w:tcW w:w="2977"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p>
        </w:tc>
        <w:tc>
          <w:tcPr>
            <w:tcW w:w="2977"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"Изобразительное искусство". М. Ю. Рау . Учебник 4 класс– М.: Просвещение, 2020.</w:t>
            </w:r>
          </w:p>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p>
        </w:tc>
      </w:tr>
      <w:tr w:rsidR="0039058D" w:rsidRPr="0039058D" w:rsidTr="00276BAF">
        <w:tc>
          <w:tcPr>
            <w:tcW w:w="1681"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Адаптивная физическая культура</w:t>
            </w:r>
          </w:p>
        </w:tc>
        <w:tc>
          <w:tcPr>
            <w:tcW w:w="498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bCs/>
                <w:sz w:val="20"/>
                <w:szCs w:val="20"/>
                <w:lang w:eastAsia="ru-RU"/>
              </w:rPr>
              <w:t>"</w:t>
            </w:r>
            <w:r w:rsidRPr="0039058D">
              <w:rPr>
                <w:rFonts w:ascii="Times New Roman" w:hAnsi="Times New Roman"/>
                <w:sz w:val="20"/>
                <w:szCs w:val="20"/>
                <w:lang w:eastAsia="ru-RU"/>
              </w:rPr>
              <w:t xml:space="preserve">Программы специальных (коррекционных) образовательных учреждений </w:t>
            </w:r>
            <w:r w:rsidRPr="0039058D">
              <w:rPr>
                <w:rFonts w:ascii="Times New Roman" w:hAnsi="Times New Roman"/>
                <w:sz w:val="20"/>
                <w:szCs w:val="20"/>
                <w:lang w:val="en-US" w:eastAsia="ru-RU"/>
              </w:rPr>
              <w:t>VIII</w:t>
            </w:r>
            <w:r w:rsidRPr="0039058D">
              <w:rPr>
                <w:rFonts w:ascii="Times New Roman" w:hAnsi="Times New Roman"/>
                <w:sz w:val="20"/>
                <w:szCs w:val="20"/>
                <w:lang w:eastAsia="ru-RU"/>
              </w:rPr>
              <w:t xml:space="preserve"> вида подготовительный, 1 – 4 классы", под редакцией  В.В.Воронковой</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xml:space="preserve"> – М.: Просвещение, 2013.</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color w:val="000000"/>
                <w:sz w:val="20"/>
                <w:szCs w:val="20"/>
                <w:lang w:eastAsia="ru-RU"/>
              </w:rPr>
              <w:t>- Физическая культура. Рабочие программы. Предметная линия учебников В. И. Ляха. 1—4 классы : пособие для учителей общеобразоват. организаций В. И. Лях.. — М. : Просвещение, 2014.</w:t>
            </w:r>
          </w:p>
          <w:p w:rsidR="0039058D" w:rsidRPr="0039058D" w:rsidRDefault="0039058D" w:rsidP="0039058D">
            <w:pPr>
              <w:spacing w:after="0" w:line="240" w:lineRule="auto"/>
              <w:jc w:val="both"/>
              <w:rPr>
                <w:rFonts w:ascii="Times New Roman" w:hAnsi="Times New Roman"/>
                <w:bCs/>
                <w:sz w:val="20"/>
                <w:szCs w:val="20"/>
                <w:lang w:eastAsia="ru-RU"/>
              </w:rPr>
            </w:pPr>
          </w:p>
        </w:tc>
        <w:tc>
          <w:tcPr>
            <w:tcW w:w="3260" w:type="dxa"/>
          </w:tcPr>
          <w:p w:rsidR="0039058D" w:rsidRPr="0039058D" w:rsidRDefault="0039058D" w:rsidP="0039058D">
            <w:pPr>
              <w:tabs>
                <w:tab w:val="left" w:pos="3102"/>
              </w:tabs>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Технологии физкультурно-спортивной деятельности в адаптивной физической культуре: Учебное пособие. Авторы составители: О. Э. Аксенова, С. П. Евсеев. - М. 2004</w:t>
            </w:r>
          </w:p>
          <w:p w:rsidR="0039058D" w:rsidRPr="0039058D" w:rsidRDefault="0039058D" w:rsidP="0039058D">
            <w:pPr>
              <w:spacing w:after="0" w:line="240" w:lineRule="auto"/>
              <w:rPr>
                <w:rFonts w:ascii="Times New Roman" w:hAnsi="Times New Roman"/>
                <w:sz w:val="20"/>
                <w:szCs w:val="20"/>
                <w:lang w:eastAsia="ru-RU"/>
              </w:rPr>
            </w:pPr>
          </w:p>
        </w:tc>
        <w:tc>
          <w:tcPr>
            <w:tcW w:w="2977"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p>
        </w:tc>
        <w:tc>
          <w:tcPr>
            <w:tcW w:w="2977"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xml:space="preserve">Физическая культура. </w:t>
            </w:r>
            <w:r w:rsidRPr="0039058D">
              <w:rPr>
                <w:rFonts w:ascii="Times New Roman" w:hAnsi="Times New Roman"/>
                <w:color w:val="000000"/>
                <w:sz w:val="20"/>
                <w:szCs w:val="20"/>
                <w:lang w:eastAsia="ru-RU"/>
              </w:rPr>
              <w:t xml:space="preserve">В. И. Лях.. </w:t>
            </w:r>
            <w:r w:rsidRPr="0039058D">
              <w:rPr>
                <w:rFonts w:ascii="Times New Roman" w:hAnsi="Times New Roman"/>
                <w:sz w:val="20"/>
                <w:szCs w:val="20"/>
                <w:lang w:eastAsia="ru-RU"/>
              </w:rPr>
              <w:t>1-4  классы: учебник для общеобразовательных организаций – М.: Просвещение, 2018.</w:t>
            </w:r>
          </w:p>
          <w:p w:rsidR="0039058D" w:rsidRPr="0039058D" w:rsidRDefault="0039058D" w:rsidP="0039058D">
            <w:pPr>
              <w:spacing w:after="0" w:line="240" w:lineRule="auto"/>
              <w:rPr>
                <w:rFonts w:ascii="Times New Roman" w:hAnsi="Times New Roman"/>
                <w:sz w:val="20"/>
                <w:szCs w:val="20"/>
                <w:lang w:eastAsia="ru-RU"/>
              </w:rPr>
            </w:pPr>
          </w:p>
        </w:tc>
      </w:tr>
      <w:tr w:rsidR="0039058D" w:rsidRPr="0039058D" w:rsidTr="00276BAF">
        <w:tc>
          <w:tcPr>
            <w:tcW w:w="1681"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r w:rsidRPr="0039058D">
              <w:rPr>
                <w:rFonts w:ascii="Times New Roman" w:hAnsi="Times New Roman"/>
                <w:color w:val="000000"/>
                <w:kern w:val="2"/>
                <w:sz w:val="20"/>
                <w:szCs w:val="20"/>
                <w:lang w:eastAsia="ar-SA"/>
              </w:rPr>
              <w:t>Музыка</w:t>
            </w:r>
          </w:p>
        </w:tc>
        <w:tc>
          <w:tcPr>
            <w:tcW w:w="4982" w:type="dxa"/>
          </w:tcPr>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bCs/>
                <w:sz w:val="20"/>
                <w:szCs w:val="20"/>
                <w:lang w:eastAsia="ru-RU"/>
              </w:rPr>
              <w:t>"</w:t>
            </w:r>
            <w:r w:rsidRPr="0039058D">
              <w:rPr>
                <w:rFonts w:ascii="Times New Roman" w:hAnsi="Times New Roman"/>
                <w:sz w:val="20"/>
                <w:szCs w:val="20"/>
                <w:lang w:eastAsia="ru-RU"/>
              </w:rPr>
              <w:t xml:space="preserve">Программы специальных (коррекционных) образовательных учреждений </w:t>
            </w:r>
            <w:r w:rsidRPr="0039058D">
              <w:rPr>
                <w:rFonts w:ascii="Times New Roman" w:hAnsi="Times New Roman"/>
                <w:sz w:val="20"/>
                <w:szCs w:val="20"/>
                <w:lang w:val="en-US" w:eastAsia="ru-RU"/>
              </w:rPr>
              <w:t>VIII</w:t>
            </w:r>
            <w:r w:rsidRPr="0039058D">
              <w:rPr>
                <w:rFonts w:ascii="Times New Roman" w:hAnsi="Times New Roman"/>
                <w:sz w:val="20"/>
                <w:szCs w:val="20"/>
                <w:lang w:eastAsia="ru-RU"/>
              </w:rPr>
              <w:t xml:space="preserve"> вида подготовительный, 1 – 4 классы", под редакцией  В.В.Воронковой</w:t>
            </w:r>
          </w:p>
          <w:p w:rsidR="0039058D" w:rsidRPr="0039058D" w:rsidRDefault="0039058D" w:rsidP="0039058D">
            <w:pPr>
              <w:spacing w:after="0" w:line="240" w:lineRule="auto"/>
              <w:rPr>
                <w:rFonts w:ascii="Times New Roman" w:hAnsi="Times New Roman"/>
                <w:sz w:val="20"/>
                <w:szCs w:val="20"/>
                <w:lang w:eastAsia="ru-RU"/>
              </w:rPr>
            </w:pPr>
            <w:r w:rsidRPr="0039058D">
              <w:rPr>
                <w:rFonts w:ascii="Times New Roman" w:hAnsi="Times New Roman"/>
                <w:sz w:val="20"/>
                <w:szCs w:val="20"/>
                <w:lang w:eastAsia="ru-RU"/>
              </w:rPr>
              <w:t xml:space="preserve"> – М.: Просвещение, 2013.</w:t>
            </w:r>
          </w:p>
          <w:p w:rsidR="0039058D" w:rsidRPr="0039058D" w:rsidRDefault="0039058D" w:rsidP="0039058D">
            <w:pPr>
              <w:spacing w:after="200" w:line="240" w:lineRule="exact"/>
              <w:rPr>
                <w:rFonts w:ascii="Times New Roman" w:hAnsi="Times New Roman"/>
                <w:sz w:val="20"/>
                <w:szCs w:val="20"/>
                <w:lang w:eastAsia="ru-RU"/>
              </w:rPr>
            </w:pPr>
            <w:r w:rsidRPr="0039058D">
              <w:rPr>
                <w:rFonts w:ascii="Times New Roman" w:hAnsi="Times New Roman"/>
                <w:sz w:val="20"/>
                <w:szCs w:val="20"/>
                <w:lang w:eastAsia="ru-RU"/>
              </w:rPr>
              <w:t>- Музыка: программа. 1-4 классы для общеобразовательных учреждений/Е.Д. Критская, Г.П. Сергеева, Т.С. Шмагина –М.: Просвещение, 2014.</w:t>
            </w:r>
          </w:p>
        </w:tc>
        <w:tc>
          <w:tcPr>
            <w:tcW w:w="3260" w:type="dxa"/>
          </w:tcPr>
          <w:p w:rsidR="0039058D" w:rsidRPr="0039058D" w:rsidRDefault="0039058D" w:rsidP="0039058D">
            <w:pPr>
              <w:spacing w:after="0" w:line="240" w:lineRule="auto"/>
              <w:rPr>
                <w:rFonts w:ascii="Times New Roman" w:hAnsi="Times New Roman"/>
                <w:color w:val="000000"/>
                <w:sz w:val="20"/>
                <w:szCs w:val="20"/>
                <w:lang w:eastAsia="ru-RU"/>
              </w:rPr>
            </w:pPr>
            <w:r w:rsidRPr="0039058D">
              <w:rPr>
                <w:rFonts w:ascii="Times New Roman" w:hAnsi="Times New Roman"/>
                <w:sz w:val="20"/>
                <w:szCs w:val="20"/>
                <w:lang w:eastAsia="ru-RU"/>
              </w:rPr>
              <w:t>Уроки музыки. Поурочные разработки. 1-4 классы /Сост. Е.Д.Критская, Г.П.Сергеева, Т.С.Шмагина.- М.: Просвещение, 2015.</w:t>
            </w:r>
          </w:p>
          <w:p w:rsidR="0039058D" w:rsidRPr="0039058D" w:rsidRDefault="0039058D" w:rsidP="0039058D">
            <w:pPr>
              <w:spacing w:after="0" w:line="240" w:lineRule="auto"/>
              <w:rPr>
                <w:rFonts w:ascii="Times New Roman" w:hAnsi="Times New Roman"/>
                <w:sz w:val="20"/>
                <w:szCs w:val="20"/>
                <w:lang w:eastAsia="ru-RU"/>
              </w:rPr>
            </w:pPr>
          </w:p>
        </w:tc>
        <w:tc>
          <w:tcPr>
            <w:tcW w:w="2977" w:type="dxa"/>
          </w:tcPr>
          <w:p w:rsidR="0039058D" w:rsidRPr="0039058D" w:rsidRDefault="0039058D" w:rsidP="0039058D">
            <w:pPr>
              <w:autoSpaceDE w:val="0"/>
              <w:spacing w:after="0" w:line="240" w:lineRule="auto"/>
              <w:jc w:val="center"/>
              <w:rPr>
                <w:rFonts w:ascii="Times New Roman" w:hAnsi="Times New Roman"/>
                <w:color w:val="000000"/>
                <w:kern w:val="2"/>
                <w:sz w:val="20"/>
                <w:szCs w:val="20"/>
                <w:lang w:eastAsia="ar-SA"/>
              </w:rPr>
            </w:pPr>
          </w:p>
        </w:tc>
        <w:tc>
          <w:tcPr>
            <w:tcW w:w="2977" w:type="dxa"/>
          </w:tcPr>
          <w:p w:rsidR="0039058D" w:rsidRPr="0039058D" w:rsidRDefault="0039058D" w:rsidP="0039058D">
            <w:pPr>
              <w:spacing w:after="200" w:line="240" w:lineRule="exact"/>
              <w:rPr>
                <w:rFonts w:ascii="Times New Roman" w:hAnsi="Times New Roman"/>
                <w:sz w:val="20"/>
                <w:szCs w:val="20"/>
                <w:lang w:eastAsia="ru-RU"/>
              </w:rPr>
            </w:pPr>
            <w:r w:rsidRPr="0039058D">
              <w:rPr>
                <w:rFonts w:ascii="Times New Roman" w:hAnsi="Times New Roman"/>
                <w:sz w:val="20"/>
                <w:szCs w:val="20"/>
                <w:lang w:eastAsia="ru-RU"/>
              </w:rPr>
              <w:t>Критская Е.Д., Сергеева Г.П., Шмагина Т.С. Музыка: 4 кл. учеб. для общеобразоват. учреждений.  М.:Просвещение, 2014.</w:t>
            </w:r>
          </w:p>
        </w:tc>
      </w:tr>
    </w:tbl>
    <w:p w:rsidR="0039058D" w:rsidRPr="0039058D" w:rsidRDefault="0039058D" w:rsidP="0039058D">
      <w:pPr>
        <w:spacing w:after="0" w:line="240" w:lineRule="auto"/>
        <w:rPr>
          <w:rFonts w:ascii="Times New Roman" w:hAnsi="Times New Roman"/>
          <w:b/>
          <w:sz w:val="24"/>
          <w:szCs w:val="24"/>
        </w:rPr>
      </w:pPr>
    </w:p>
    <w:p w:rsidR="006F29DC" w:rsidRDefault="002703A6" w:rsidP="00F54CB3">
      <w:pPr>
        <w:rPr>
          <w:rFonts w:ascii="Times New Roman" w:hAnsi="Times New Roman"/>
          <w:b/>
          <w:sz w:val="24"/>
          <w:szCs w:val="24"/>
        </w:rPr>
      </w:pPr>
      <w:proofErr w:type="gramStart"/>
      <w:r>
        <w:rPr>
          <w:rFonts w:ascii="Times New Roman" w:hAnsi="Times New Roman"/>
          <w:b/>
          <w:sz w:val="24"/>
          <w:szCs w:val="24"/>
        </w:rPr>
        <w:t>В  2019</w:t>
      </w:r>
      <w:proofErr w:type="gramEnd"/>
      <w:r>
        <w:rPr>
          <w:rFonts w:ascii="Times New Roman" w:hAnsi="Times New Roman"/>
          <w:b/>
          <w:sz w:val="24"/>
          <w:szCs w:val="24"/>
        </w:rPr>
        <w:t>-2020 учебном году завершился переход на ФГОС ООО, 5-9</w:t>
      </w:r>
      <w:r w:rsidR="006F29DC">
        <w:rPr>
          <w:rFonts w:ascii="Times New Roman" w:hAnsi="Times New Roman"/>
          <w:b/>
          <w:sz w:val="24"/>
          <w:szCs w:val="24"/>
        </w:rPr>
        <w:t xml:space="preserve"> классы обучались по</w:t>
      </w:r>
      <w:r>
        <w:rPr>
          <w:rFonts w:ascii="Times New Roman" w:hAnsi="Times New Roman"/>
          <w:b/>
          <w:sz w:val="24"/>
          <w:szCs w:val="24"/>
        </w:rPr>
        <w:t xml:space="preserve"> ФГОС ООО</w:t>
      </w:r>
      <w:r w:rsidR="006F29DC">
        <w:rPr>
          <w:rFonts w:ascii="Times New Roman" w:hAnsi="Times New Roman"/>
          <w:b/>
          <w:sz w:val="24"/>
          <w:szCs w:val="24"/>
        </w:rPr>
        <w:t xml:space="preserve"> .</w:t>
      </w:r>
    </w:p>
    <w:p w:rsidR="006F29DC" w:rsidRDefault="006F29DC" w:rsidP="00F54CB3">
      <w:pPr>
        <w:rPr>
          <w:rFonts w:ascii="Times New Roman" w:hAnsi="Times New Roman"/>
          <w:b/>
          <w:sz w:val="24"/>
          <w:szCs w:val="24"/>
        </w:rPr>
      </w:pPr>
      <w:r w:rsidRPr="003F35A4">
        <w:rPr>
          <w:rFonts w:ascii="Times New Roman" w:hAnsi="Times New Roman"/>
          <w:b/>
          <w:sz w:val="24"/>
          <w:szCs w:val="24"/>
        </w:rPr>
        <w:t>Общеобразовательная программа основного общего образования (ФГОС ОО</w:t>
      </w:r>
      <w:r>
        <w:rPr>
          <w:rFonts w:ascii="Times New Roman" w:hAnsi="Times New Roman"/>
          <w:b/>
          <w:sz w:val="24"/>
          <w:szCs w:val="24"/>
        </w:rPr>
        <w:t>О</w:t>
      </w:r>
      <w:r w:rsidRPr="003F35A4">
        <w:rPr>
          <w:rFonts w:ascii="Times New Roman" w:hAnsi="Times New Roman"/>
          <w:b/>
          <w:sz w:val="24"/>
          <w:szCs w:val="24"/>
        </w:rPr>
        <w:t>)</w:t>
      </w:r>
    </w:p>
    <w:p w:rsidR="006B3584" w:rsidRPr="003F35A4" w:rsidRDefault="006B3584" w:rsidP="00F54CB3">
      <w:pPr>
        <w:rPr>
          <w:rFonts w:ascii="Times New Roman" w:hAnsi="Times New Roman"/>
          <w:b/>
          <w:sz w:val="24"/>
          <w:szCs w:val="24"/>
        </w:rPr>
      </w:pPr>
      <w:r>
        <w:rPr>
          <w:rFonts w:ascii="Times New Roman" w:hAnsi="Times New Roman"/>
          <w:b/>
          <w:sz w:val="24"/>
          <w:szCs w:val="24"/>
        </w:rPr>
        <w:t xml:space="preserve">                                                                                                           УМК 5-9 классы</w:t>
      </w:r>
    </w:p>
    <w:p w:rsidR="006F29DC" w:rsidRPr="009B3869" w:rsidRDefault="00072E0B" w:rsidP="00F54CB3">
      <w:pPr>
        <w:jc w:val="right"/>
        <w:rPr>
          <w:rFonts w:ascii="Times New Roman" w:hAnsi="Times New Roman"/>
          <w:b/>
          <w:sz w:val="24"/>
          <w:szCs w:val="24"/>
        </w:rPr>
      </w:pPr>
      <w:r>
        <w:rPr>
          <w:rFonts w:ascii="Times New Roman" w:hAnsi="Times New Roman"/>
          <w:b/>
          <w:sz w:val="24"/>
          <w:szCs w:val="24"/>
        </w:rPr>
        <w:t>Таблица 13</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9"/>
        <w:gridCol w:w="2630"/>
        <w:gridCol w:w="4324"/>
        <w:gridCol w:w="4140"/>
        <w:gridCol w:w="2664"/>
      </w:tblGrid>
      <w:tr w:rsidR="00B46200" w:rsidRPr="00B46200" w:rsidTr="001826CE">
        <w:tc>
          <w:tcPr>
            <w:tcW w:w="1659" w:type="dxa"/>
          </w:tcPr>
          <w:p w:rsidR="00B46200" w:rsidRPr="00B46200" w:rsidRDefault="00B46200" w:rsidP="00B46200">
            <w:pPr>
              <w:jc w:val="center"/>
              <w:rPr>
                <w:rFonts w:ascii="Times New Roman" w:hAnsi="Times New Roman"/>
                <w:b/>
                <w:i/>
                <w:sz w:val="24"/>
                <w:szCs w:val="24"/>
              </w:rPr>
            </w:pPr>
            <w:r w:rsidRPr="00B46200">
              <w:rPr>
                <w:rFonts w:ascii="Times New Roman" w:hAnsi="Times New Roman"/>
                <w:b/>
                <w:i/>
                <w:sz w:val="24"/>
                <w:szCs w:val="24"/>
              </w:rPr>
              <w:t>Предмет</w:t>
            </w:r>
          </w:p>
        </w:tc>
        <w:tc>
          <w:tcPr>
            <w:tcW w:w="2630" w:type="dxa"/>
          </w:tcPr>
          <w:p w:rsidR="00B46200" w:rsidRPr="00B46200" w:rsidRDefault="00B46200" w:rsidP="00B46200">
            <w:pPr>
              <w:jc w:val="center"/>
              <w:rPr>
                <w:rFonts w:ascii="Times New Roman" w:hAnsi="Times New Roman"/>
                <w:b/>
                <w:i/>
                <w:sz w:val="24"/>
                <w:szCs w:val="24"/>
              </w:rPr>
            </w:pPr>
            <w:r w:rsidRPr="00B46200">
              <w:rPr>
                <w:rFonts w:ascii="Times New Roman" w:hAnsi="Times New Roman"/>
                <w:b/>
                <w:i/>
                <w:sz w:val="24"/>
                <w:szCs w:val="24"/>
              </w:rPr>
              <w:t>Программа</w:t>
            </w:r>
          </w:p>
        </w:tc>
        <w:tc>
          <w:tcPr>
            <w:tcW w:w="4324" w:type="dxa"/>
          </w:tcPr>
          <w:p w:rsidR="00B46200" w:rsidRPr="00B46200" w:rsidRDefault="00B46200" w:rsidP="00B46200">
            <w:pPr>
              <w:jc w:val="center"/>
              <w:rPr>
                <w:rFonts w:ascii="Times New Roman" w:hAnsi="Times New Roman"/>
                <w:b/>
                <w:i/>
                <w:sz w:val="24"/>
                <w:szCs w:val="24"/>
              </w:rPr>
            </w:pPr>
            <w:r w:rsidRPr="00B46200">
              <w:rPr>
                <w:rFonts w:ascii="Times New Roman" w:hAnsi="Times New Roman"/>
                <w:b/>
                <w:i/>
                <w:sz w:val="24"/>
                <w:szCs w:val="24"/>
              </w:rPr>
              <w:t>Методические пособия</w:t>
            </w:r>
          </w:p>
        </w:tc>
        <w:tc>
          <w:tcPr>
            <w:tcW w:w="4140" w:type="dxa"/>
          </w:tcPr>
          <w:p w:rsidR="00B46200" w:rsidRPr="00B46200" w:rsidRDefault="00B46200" w:rsidP="00B46200">
            <w:pPr>
              <w:jc w:val="center"/>
              <w:rPr>
                <w:rFonts w:ascii="Times New Roman" w:hAnsi="Times New Roman"/>
                <w:b/>
                <w:i/>
                <w:sz w:val="24"/>
                <w:szCs w:val="24"/>
              </w:rPr>
            </w:pPr>
            <w:r w:rsidRPr="00B46200">
              <w:rPr>
                <w:rFonts w:ascii="Times New Roman" w:hAnsi="Times New Roman"/>
                <w:b/>
                <w:i/>
                <w:sz w:val="24"/>
                <w:szCs w:val="24"/>
              </w:rPr>
              <w:t>Контрольно-измерительные средства</w:t>
            </w:r>
          </w:p>
        </w:tc>
        <w:tc>
          <w:tcPr>
            <w:tcW w:w="2664" w:type="dxa"/>
          </w:tcPr>
          <w:p w:rsidR="00B46200" w:rsidRPr="00B46200" w:rsidRDefault="00B46200" w:rsidP="00B46200">
            <w:pPr>
              <w:jc w:val="center"/>
              <w:rPr>
                <w:rFonts w:ascii="Times New Roman" w:hAnsi="Times New Roman"/>
                <w:b/>
                <w:i/>
                <w:sz w:val="24"/>
                <w:szCs w:val="24"/>
              </w:rPr>
            </w:pPr>
            <w:r w:rsidRPr="00B46200">
              <w:rPr>
                <w:rFonts w:ascii="Times New Roman" w:hAnsi="Times New Roman"/>
                <w:b/>
                <w:i/>
                <w:sz w:val="24"/>
                <w:szCs w:val="24"/>
              </w:rPr>
              <w:t>Учебники</w:t>
            </w:r>
          </w:p>
        </w:tc>
      </w:tr>
      <w:tr w:rsidR="00B46200" w:rsidRPr="00B46200" w:rsidTr="001826CE">
        <w:trPr>
          <w:trHeight w:val="5075"/>
        </w:trPr>
        <w:tc>
          <w:tcPr>
            <w:tcW w:w="1659"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lastRenderedPageBreak/>
              <w:t>Русский язык</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5 класс</w:t>
            </w:r>
          </w:p>
        </w:tc>
        <w:tc>
          <w:tcPr>
            <w:tcW w:w="2630"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Программа по русскому языку для 5-9 классов общеобразовательного учреждения (авторы Т.А. Ладыженская, М.Т. Баранов, Л.А. Тростенцова и др., издательство:  М.: Просвещение, 2011).</w:t>
            </w:r>
          </w:p>
        </w:tc>
        <w:tc>
          <w:tcPr>
            <w:tcW w:w="4324"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Ладыженская  Т.  А.,  Баранов  М.  Т.,  Тростенцова  Л.  А .и  др.  Обучение  русскому  языку  в  5  классе:  Пособие  для  учителей  и  методистов.Соловьёва Н. Н. Русский язык. Диктанты и изложения: Пособие для учителей и методистов. 5 класс.</w:t>
            </w:r>
          </w:p>
          <w:p w:rsidR="00B46200" w:rsidRPr="00B46200" w:rsidRDefault="00B46200" w:rsidP="00B46200">
            <w:pPr>
              <w:rPr>
                <w:rFonts w:ascii="Times New Roman" w:hAnsi="Times New Roman"/>
                <w:sz w:val="20"/>
                <w:szCs w:val="20"/>
              </w:rPr>
            </w:pPr>
          </w:p>
        </w:tc>
        <w:tc>
          <w:tcPr>
            <w:tcW w:w="4140"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Ладыженская  Т.  А.,  Баранов  М.  Т.,  Тростенцова  Л.  А.и  др. Русский язык..Дидактические материалы. 5 класс.Ларионова Л. Г. Русский язык. Карточки-задания. 5 класс. СоловьваН.Н.Русский язык Диагностическиеработы. ЕфремоваРусский язык. Рабочая тетрадь. Рабочая тетрадь «скорая помощь по русскому языку»</w:t>
            </w:r>
          </w:p>
        </w:tc>
        <w:tc>
          <w:tcPr>
            <w:tcW w:w="2664"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 xml:space="preserve">ЛадыженскаяТ. А. </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Баранов М.Т,</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ТростенцоваЛ.А</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Русский язык 5 кл в 2ч.2013г.-2019г</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Просвещение</w:t>
            </w:r>
          </w:p>
          <w:p w:rsidR="00B46200" w:rsidRPr="00B46200" w:rsidRDefault="00B46200" w:rsidP="00B46200">
            <w:pPr>
              <w:rPr>
                <w:rFonts w:ascii="Times New Roman" w:hAnsi="Times New Roman"/>
                <w:sz w:val="20"/>
                <w:szCs w:val="20"/>
              </w:rPr>
            </w:pPr>
          </w:p>
        </w:tc>
      </w:tr>
      <w:tr w:rsidR="00B46200" w:rsidRPr="00B46200" w:rsidTr="001826CE">
        <w:tc>
          <w:tcPr>
            <w:tcW w:w="1659"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Русский язык</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6 класс</w:t>
            </w:r>
          </w:p>
        </w:tc>
        <w:tc>
          <w:tcPr>
            <w:tcW w:w="2630"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Программа по русскому языку для 5-9 классов общеобразовательного учреждения (авторы Т.А. Ладыженская, М.Т. Баранов, Л.А. Тростенцова и др., издательство:  М.: Просвещение, 2011).</w:t>
            </w:r>
          </w:p>
        </w:tc>
        <w:tc>
          <w:tcPr>
            <w:tcW w:w="4324"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Ладыженская  Т.  А.,  Баранов  М.  Т.,  Тростенцова  Л.  А .и  др.  Обучение  русскому  языку  в  6  классе:  Пособие  для  учителей  и  методистов.Соловьёва Н. Н. Русский язык. Диктанты и изложения: Пособие для учителей и методистов. 6 класс.</w:t>
            </w:r>
          </w:p>
          <w:p w:rsidR="00B46200" w:rsidRPr="00B46200" w:rsidRDefault="00B46200" w:rsidP="00B46200">
            <w:pPr>
              <w:rPr>
                <w:rFonts w:ascii="Times New Roman" w:hAnsi="Times New Roman"/>
                <w:sz w:val="20"/>
                <w:szCs w:val="20"/>
              </w:rPr>
            </w:pPr>
          </w:p>
        </w:tc>
        <w:tc>
          <w:tcPr>
            <w:tcW w:w="4140"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Ладыженская  Т.  А.,  Баранов  М.  Т.,  Тростенцова  Л.  А.и  др. Русский язык..Дидактические материалы. 6класс.Ларионова Л. Г. Русский язык. Карточки-задания. 6 класс. СоловьваН.Н.Русский язык Диагностическиеработы. ЕфремоваРусский язык. Рабочая тетрадь. Рабочая тетрадь «скорая помощь по русскому языку»</w:t>
            </w:r>
          </w:p>
        </w:tc>
        <w:tc>
          <w:tcPr>
            <w:tcW w:w="2664"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Баранов М.Т,</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ЛадыженскаяТ. А.</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ТростенцоваЛ.А</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Русский язык 6кл в 2ч.2012г.-2016г</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Просвещение</w:t>
            </w:r>
          </w:p>
        </w:tc>
      </w:tr>
      <w:tr w:rsidR="00B46200" w:rsidRPr="00B46200" w:rsidTr="001826CE">
        <w:tc>
          <w:tcPr>
            <w:tcW w:w="1659"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Русский язык</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7 класс</w:t>
            </w:r>
          </w:p>
        </w:tc>
        <w:tc>
          <w:tcPr>
            <w:tcW w:w="2630"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Программа по русскому языку для 5-9 классов общеобразовательного учреждения (авторы Т.А. Ладыженская, М.Т. Баранов, Л.А. Тростенцова и др., издательство:  М.: Просвещение, 2011).</w:t>
            </w:r>
          </w:p>
        </w:tc>
        <w:tc>
          <w:tcPr>
            <w:tcW w:w="4324"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Ладыженская  Т.  А.,  Баранов  М.  Т.,  Тростенцова  Л.  А .и  др.  Обучение  русскому  языку  в 6  классе:  Пособие  для  учителей  и  методистов.Соловьёва Н. Н. Русский язык. Диктанты и изложения: Пособие для учителей и методистов 7 класс.</w:t>
            </w:r>
          </w:p>
          <w:p w:rsidR="00B46200" w:rsidRPr="00B46200" w:rsidRDefault="00B46200" w:rsidP="00B46200">
            <w:pPr>
              <w:rPr>
                <w:rFonts w:ascii="Times New Roman" w:hAnsi="Times New Roman"/>
                <w:sz w:val="20"/>
                <w:szCs w:val="20"/>
              </w:rPr>
            </w:pPr>
          </w:p>
        </w:tc>
        <w:tc>
          <w:tcPr>
            <w:tcW w:w="4140" w:type="dxa"/>
          </w:tcPr>
          <w:p w:rsidR="00B46200" w:rsidRPr="00B46200" w:rsidRDefault="00B46200" w:rsidP="00B46200">
            <w:pPr>
              <w:jc w:val="both"/>
              <w:rPr>
                <w:rFonts w:ascii="Times New Roman" w:hAnsi="Times New Roman"/>
                <w:sz w:val="20"/>
                <w:szCs w:val="20"/>
              </w:rPr>
            </w:pPr>
            <w:r w:rsidRPr="00B46200">
              <w:rPr>
                <w:rFonts w:ascii="Times New Roman" w:hAnsi="Times New Roman"/>
                <w:i/>
                <w:iCs/>
                <w:sz w:val="20"/>
                <w:szCs w:val="20"/>
              </w:rPr>
              <w:t>Баранов М.Т., Ладыженская Т.А., Тростенцова Л.А. и др.</w:t>
            </w:r>
            <w:r w:rsidRPr="00B46200">
              <w:rPr>
                <w:rFonts w:ascii="Times New Roman" w:hAnsi="Times New Roman"/>
                <w:sz w:val="20"/>
                <w:szCs w:val="20"/>
              </w:rPr>
              <w:t xml:space="preserve"> Русский язык. 7 класс: Учебник для общеобразовательных учреждений. - М.: Просвещение, 2017.</w:t>
            </w:r>
          </w:p>
          <w:p w:rsidR="00B46200" w:rsidRPr="00B46200" w:rsidRDefault="00B46200" w:rsidP="00B46200">
            <w:pPr>
              <w:jc w:val="both"/>
              <w:rPr>
                <w:rFonts w:ascii="Times New Roman" w:hAnsi="Times New Roman"/>
                <w:sz w:val="20"/>
                <w:szCs w:val="20"/>
              </w:rPr>
            </w:pPr>
            <w:r w:rsidRPr="00B46200">
              <w:rPr>
                <w:rFonts w:ascii="Times New Roman" w:hAnsi="Times New Roman"/>
                <w:i/>
                <w:iCs/>
                <w:sz w:val="20"/>
                <w:szCs w:val="20"/>
              </w:rPr>
              <w:t>Ладыженская Т.А., Баранов М.Т., Тростенцова Л.А.</w:t>
            </w:r>
            <w:r w:rsidRPr="00B46200">
              <w:rPr>
                <w:rFonts w:ascii="Times New Roman" w:hAnsi="Times New Roman"/>
                <w:sz w:val="20"/>
                <w:szCs w:val="20"/>
              </w:rPr>
              <w:t xml:space="preserve"> и др. Дидактические материалы. 7 класс: пособие для учителейобщеобразоват. организаций. - М.: Просвещение, 2014.</w:t>
            </w:r>
          </w:p>
          <w:p w:rsidR="00B46200" w:rsidRPr="00B46200" w:rsidRDefault="00B46200" w:rsidP="00B46200">
            <w:pPr>
              <w:jc w:val="both"/>
              <w:rPr>
                <w:rFonts w:ascii="Times New Roman" w:hAnsi="Times New Roman"/>
                <w:sz w:val="20"/>
                <w:szCs w:val="20"/>
              </w:rPr>
            </w:pPr>
            <w:r w:rsidRPr="00B46200">
              <w:rPr>
                <w:rFonts w:ascii="Times New Roman" w:hAnsi="Times New Roman"/>
                <w:i/>
                <w:iCs/>
                <w:sz w:val="20"/>
                <w:szCs w:val="20"/>
              </w:rPr>
              <w:lastRenderedPageBreak/>
              <w:t>Касатых Е.А.</w:t>
            </w:r>
            <w:r w:rsidRPr="00B46200">
              <w:rPr>
                <w:rFonts w:ascii="Times New Roman" w:hAnsi="Times New Roman"/>
                <w:sz w:val="20"/>
                <w:szCs w:val="20"/>
              </w:rPr>
              <w:t xml:space="preserve"> Русский язык. Поурочные разработки. 7 класс: пособие для учителей общеобразоват. организаций. – М.: Просвещение, 2014.</w:t>
            </w:r>
          </w:p>
          <w:p w:rsidR="00B46200" w:rsidRPr="00B46200" w:rsidRDefault="00B46200" w:rsidP="00B46200">
            <w:pPr>
              <w:jc w:val="both"/>
              <w:rPr>
                <w:rFonts w:ascii="Times New Roman" w:hAnsi="Times New Roman"/>
                <w:sz w:val="20"/>
                <w:szCs w:val="20"/>
              </w:rPr>
            </w:pPr>
            <w:r w:rsidRPr="00B46200">
              <w:rPr>
                <w:rFonts w:ascii="Times New Roman" w:hAnsi="Times New Roman"/>
                <w:i/>
                <w:iCs/>
                <w:sz w:val="20"/>
                <w:szCs w:val="20"/>
              </w:rPr>
              <w:t>Ефремова Е.А.</w:t>
            </w:r>
            <w:r w:rsidRPr="00B46200">
              <w:rPr>
                <w:rFonts w:ascii="Times New Roman" w:hAnsi="Times New Roman"/>
                <w:sz w:val="20"/>
                <w:szCs w:val="20"/>
              </w:rPr>
              <w:t xml:space="preserve"> Рабочая тетрадь по русскому языку: 7 класс: к учебнику Баранова М.Т., Ладыженской Т.А., Тростенцовой Л.А. «Русский язык. 7 класс». М.: «Просвещение», 2016.</w:t>
            </w:r>
          </w:p>
          <w:p w:rsidR="00B46200" w:rsidRPr="00B46200" w:rsidRDefault="00B46200" w:rsidP="00B46200">
            <w:pPr>
              <w:jc w:val="both"/>
              <w:rPr>
                <w:rFonts w:ascii="Times New Roman" w:hAnsi="Times New Roman"/>
                <w:sz w:val="20"/>
                <w:szCs w:val="20"/>
              </w:rPr>
            </w:pPr>
            <w:r w:rsidRPr="00B46200">
              <w:rPr>
                <w:rFonts w:ascii="Times New Roman" w:hAnsi="Times New Roman"/>
                <w:i/>
                <w:iCs/>
                <w:sz w:val="20"/>
                <w:szCs w:val="20"/>
              </w:rPr>
              <w:t>Соловьева Н.Н.</w:t>
            </w:r>
            <w:r w:rsidRPr="00B46200">
              <w:rPr>
                <w:rFonts w:ascii="Times New Roman" w:hAnsi="Times New Roman"/>
                <w:sz w:val="20"/>
                <w:szCs w:val="20"/>
              </w:rPr>
              <w:t xml:space="preserve"> Русский язык. Диктанты и изложения. 7 класс. - М.: «Просвещение», 2016.</w:t>
            </w:r>
          </w:p>
          <w:p w:rsidR="00B46200" w:rsidRPr="00B46200" w:rsidRDefault="00B46200" w:rsidP="00B46200">
            <w:pPr>
              <w:jc w:val="both"/>
              <w:rPr>
                <w:rFonts w:ascii="Times New Roman" w:hAnsi="Times New Roman"/>
                <w:sz w:val="20"/>
                <w:szCs w:val="20"/>
              </w:rPr>
            </w:pPr>
            <w:r w:rsidRPr="00B46200">
              <w:rPr>
                <w:rFonts w:ascii="Times New Roman" w:hAnsi="Times New Roman"/>
                <w:i/>
                <w:iCs/>
                <w:sz w:val="20"/>
                <w:szCs w:val="20"/>
              </w:rPr>
              <w:t>Каськова И.А.</w:t>
            </w:r>
            <w:r w:rsidRPr="00B46200">
              <w:rPr>
                <w:rFonts w:ascii="Times New Roman" w:hAnsi="Times New Roman"/>
                <w:sz w:val="20"/>
                <w:szCs w:val="20"/>
              </w:rPr>
              <w:t xml:space="preserve"> Русский язык. Тематические тесты. 7 класс.</w:t>
            </w:r>
            <w:r w:rsidRPr="00B46200">
              <w:rPr>
                <w:sz w:val="20"/>
                <w:szCs w:val="20"/>
              </w:rPr>
              <w:t xml:space="preserve"> - </w:t>
            </w:r>
            <w:r w:rsidRPr="00B46200">
              <w:rPr>
                <w:rFonts w:ascii="Times New Roman" w:hAnsi="Times New Roman"/>
                <w:sz w:val="20"/>
                <w:szCs w:val="20"/>
              </w:rPr>
              <w:t>М.: «Просвещение», 2016</w:t>
            </w:r>
          </w:p>
        </w:tc>
        <w:tc>
          <w:tcPr>
            <w:tcW w:w="2664"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lastRenderedPageBreak/>
              <w:t>Баранов М.Т,</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ЛадыженскаяТ. А</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ТростенцоваЛ.А</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Русский язык 6кл в 2ч.2015г.-2020г</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Просвещение</w:t>
            </w:r>
          </w:p>
        </w:tc>
      </w:tr>
      <w:tr w:rsidR="00B46200" w:rsidRPr="00B46200" w:rsidTr="001826CE">
        <w:tc>
          <w:tcPr>
            <w:tcW w:w="1659" w:type="dxa"/>
          </w:tcPr>
          <w:p w:rsidR="00B46200" w:rsidRPr="00B46200" w:rsidRDefault="00B46200" w:rsidP="00B46200">
            <w:pPr>
              <w:spacing w:after="0"/>
              <w:rPr>
                <w:rFonts w:ascii="Times New Roman" w:hAnsi="Times New Roman"/>
                <w:sz w:val="20"/>
                <w:szCs w:val="20"/>
              </w:rPr>
            </w:pPr>
            <w:r w:rsidRPr="00B46200">
              <w:rPr>
                <w:rFonts w:ascii="Times New Roman" w:hAnsi="Times New Roman"/>
                <w:sz w:val="20"/>
                <w:szCs w:val="20"/>
              </w:rPr>
              <w:t>Русский язык</w:t>
            </w:r>
          </w:p>
          <w:p w:rsidR="00B46200" w:rsidRPr="00B46200" w:rsidRDefault="00B46200" w:rsidP="00B46200">
            <w:pPr>
              <w:spacing w:after="0"/>
              <w:rPr>
                <w:rFonts w:ascii="Times New Roman" w:hAnsi="Times New Roman"/>
                <w:sz w:val="20"/>
                <w:szCs w:val="20"/>
              </w:rPr>
            </w:pPr>
            <w:r w:rsidRPr="00B46200">
              <w:rPr>
                <w:rFonts w:ascii="Times New Roman" w:hAnsi="Times New Roman"/>
                <w:sz w:val="20"/>
                <w:szCs w:val="20"/>
              </w:rPr>
              <w:t>8 класс</w:t>
            </w:r>
          </w:p>
          <w:p w:rsidR="00B46200" w:rsidRPr="00B46200" w:rsidRDefault="00B46200" w:rsidP="00B46200">
            <w:pPr>
              <w:spacing w:after="0"/>
              <w:rPr>
                <w:rFonts w:ascii="Times New Roman" w:hAnsi="Times New Roman"/>
                <w:sz w:val="20"/>
                <w:szCs w:val="20"/>
              </w:rPr>
            </w:pPr>
          </w:p>
          <w:p w:rsidR="00B46200" w:rsidRPr="00B46200" w:rsidRDefault="00B46200" w:rsidP="00B46200">
            <w:pPr>
              <w:spacing w:after="0"/>
              <w:rPr>
                <w:rFonts w:ascii="Times New Roman" w:hAnsi="Times New Roman"/>
                <w:sz w:val="20"/>
                <w:szCs w:val="20"/>
              </w:rPr>
            </w:pPr>
          </w:p>
        </w:tc>
        <w:tc>
          <w:tcPr>
            <w:tcW w:w="2630" w:type="dxa"/>
          </w:tcPr>
          <w:p w:rsidR="00B46200" w:rsidRPr="00B46200" w:rsidRDefault="00B46200" w:rsidP="00B46200">
            <w:pPr>
              <w:spacing w:after="0"/>
              <w:rPr>
                <w:rFonts w:ascii="Times New Roman" w:hAnsi="Times New Roman"/>
                <w:sz w:val="20"/>
                <w:szCs w:val="20"/>
              </w:rPr>
            </w:pPr>
            <w:r w:rsidRPr="00B46200">
              <w:rPr>
                <w:rFonts w:ascii="Times New Roman" w:hAnsi="Times New Roman"/>
                <w:sz w:val="20"/>
                <w:szCs w:val="20"/>
              </w:rPr>
              <w:t>Программа по русскому языку для 5-9 классов общеобразовательного учреждения (авторы Т.А. Ладыженская, М.Т. Баранов, Л.А. Тростенцова и др., издательство:  М.: Просвещение, 2011).</w:t>
            </w:r>
          </w:p>
        </w:tc>
        <w:tc>
          <w:tcPr>
            <w:tcW w:w="4324"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Рыбченкова Л.М.</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Добротина И.Г</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Русский язык</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Поурочные разработки 8 класс</w:t>
            </w:r>
          </w:p>
        </w:tc>
        <w:tc>
          <w:tcPr>
            <w:tcW w:w="4140"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Соловьева Н.Н.</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Русский язык</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Диктанты и изложения 8 класс</w:t>
            </w:r>
          </w:p>
        </w:tc>
        <w:tc>
          <w:tcPr>
            <w:tcW w:w="2664" w:type="dxa"/>
          </w:tcPr>
          <w:p w:rsidR="00B46200" w:rsidRPr="00B46200" w:rsidRDefault="00B46200" w:rsidP="00B46200">
            <w:pPr>
              <w:spacing w:after="0" w:line="240" w:lineRule="auto"/>
              <w:rPr>
                <w:rFonts w:ascii="Times New Roman" w:hAnsi="Times New Roman"/>
                <w:sz w:val="18"/>
                <w:szCs w:val="18"/>
              </w:rPr>
            </w:pPr>
            <w:r w:rsidRPr="00B46200">
              <w:rPr>
                <w:rFonts w:ascii="Times New Roman" w:hAnsi="Times New Roman"/>
                <w:sz w:val="18"/>
                <w:szCs w:val="18"/>
              </w:rPr>
              <w:t xml:space="preserve">Бархударов С.Г., </w:t>
            </w:r>
          </w:p>
          <w:p w:rsidR="00B46200" w:rsidRPr="00B46200" w:rsidRDefault="00B46200" w:rsidP="00B46200">
            <w:pPr>
              <w:spacing w:after="0" w:line="240" w:lineRule="auto"/>
              <w:rPr>
                <w:rFonts w:ascii="Times New Roman" w:hAnsi="Times New Roman"/>
                <w:sz w:val="18"/>
                <w:szCs w:val="18"/>
              </w:rPr>
            </w:pPr>
            <w:r w:rsidRPr="00B46200">
              <w:rPr>
                <w:rFonts w:ascii="Times New Roman" w:hAnsi="Times New Roman"/>
                <w:sz w:val="18"/>
                <w:szCs w:val="18"/>
              </w:rPr>
              <w:t xml:space="preserve">Крючков С.Е., </w:t>
            </w:r>
          </w:p>
          <w:p w:rsidR="00B46200" w:rsidRPr="00B46200" w:rsidRDefault="00B46200" w:rsidP="00B46200">
            <w:pPr>
              <w:spacing w:after="0" w:line="240" w:lineRule="auto"/>
              <w:rPr>
                <w:rFonts w:ascii="Times New Roman" w:hAnsi="Times New Roman"/>
                <w:sz w:val="18"/>
                <w:szCs w:val="18"/>
              </w:rPr>
            </w:pPr>
            <w:r w:rsidRPr="00B46200">
              <w:rPr>
                <w:rFonts w:ascii="Times New Roman" w:hAnsi="Times New Roman"/>
                <w:sz w:val="18"/>
                <w:szCs w:val="18"/>
              </w:rPr>
              <w:t>Максимов Л.Ю. и др.</w:t>
            </w:r>
          </w:p>
          <w:p w:rsidR="00B46200" w:rsidRPr="00B46200" w:rsidRDefault="00B46200" w:rsidP="00B46200">
            <w:pPr>
              <w:spacing w:after="0" w:line="240" w:lineRule="auto"/>
              <w:rPr>
                <w:rFonts w:ascii="Times New Roman" w:hAnsi="Times New Roman"/>
                <w:sz w:val="18"/>
                <w:szCs w:val="18"/>
              </w:rPr>
            </w:pPr>
            <w:r w:rsidRPr="00B46200">
              <w:rPr>
                <w:rFonts w:ascii="Times New Roman" w:hAnsi="Times New Roman"/>
                <w:sz w:val="18"/>
                <w:szCs w:val="18"/>
              </w:rPr>
              <w:t xml:space="preserve">Русский язык 8 класс               </w:t>
            </w:r>
          </w:p>
          <w:p w:rsidR="00B46200" w:rsidRPr="00B46200" w:rsidRDefault="00B46200" w:rsidP="00B46200">
            <w:pPr>
              <w:spacing w:after="0" w:line="240" w:lineRule="auto"/>
              <w:rPr>
                <w:rFonts w:ascii="Times New Roman" w:hAnsi="Times New Roman"/>
                <w:sz w:val="18"/>
                <w:szCs w:val="18"/>
              </w:rPr>
            </w:pPr>
            <w:r w:rsidRPr="00B46200">
              <w:rPr>
                <w:rFonts w:ascii="Times New Roman" w:hAnsi="Times New Roman"/>
                <w:sz w:val="20"/>
                <w:szCs w:val="20"/>
              </w:rPr>
              <w:t xml:space="preserve">Москва: Просвещение, </w:t>
            </w:r>
            <w:smartTag w:uri="urn:schemas-microsoft-com:office:smarttags" w:element="metricconverter">
              <w:smartTagPr>
                <w:attr w:name="ProductID" w:val="2016 г"/>
              </w:smartTagPr>
              <w:r w:rsidRPr="00B46200">
                <w:rPr>
                  <w:rFonts w:ascii="Times New Roman" w:hAnsi="Times New Roman"/>
                  <w:sz w:val="20"/>
                  <w:szCs w:val="20"/>
                </w:rPr>
                <w:t>2016 г</w:t>
              </w:r>
            </w:smartTag>
            <w:r w:rsidRPr="00B46200">
              <w:rPr>
                <w:rFonts w:ascii="Times New Roman" w:hAnsi="Times New Roman"/>
                <w:sz w:val="20"/>
                <w:szCs w:val="20"/>
              </w:rPr>
              <w:t xml:space="preserve">. -2018.  </w:t>
            </w:r>
          </w:p>
        </w:tc>
      </w:tr>
      <w:tr w:rsidR="00B46200" w:rsidRPr="00B46200" w:rsidTr="001826CE">
        <w:tc>
          <w:tcPr>
            <w:tcW w:w="1659" w:type="dxa"/>
          </w:tcPr>
          <w:p w:rsidR="00B46200" w:rsidRPr="00B46200" w:rsidRDefault="00B46200" w:rsidP="00B46200">
            <w:pPr>
              <w:spacing w:after="0"/>
              <w:rPr>
                <w:rFonts w:ascii="Times New Roman" w:hAnsi="Times New Roman"/>
                <w:sz w:val="20"/>
                <w:szCs w:val="20"/>
              </w:rPr>
            </w:pPr>
            <w:r w:rsidRPr="00B46200">
              <w:rPr>
                <w:rFonts w:ascii="Times New Roman" w:hAnsi="Times New Roman"/>
                <w:sz w:val="20"/>
                <w:szCs w:val="20"/>
              </w:rPr>
              <w:t>Русский язык 9класс</w:t>
            </w:r>
          </w:p>
        </w:tc>
        <w:tc>
          <w:tcPr>
            <w:tcW w:w="2630" w:type="dxa"/>
          </w:tcPr>
          <w:p w:rsidR="00B46200" w:rsidRPr="00B46200" w:rsidRDefault="00B46200" w:rsidP="00B46200">
            <w:pPr>
              <w:spacing w:after="0"/>
              <w:rPr>
                <w:rFonts w:ascii="Times New Roman" w:hAnsi="Times New Roman"/>
                <w:sz w:val="20"/>
                <w:szCs w:val="20"/>
              </w:rPr>
            </w:pPr>
            <w:r w:rsidRPr="00B46200">
              <w:rPr>
                <w:rFonts w:ascii="Times New Roman" w:hAnsi="Times New Roman"/>
                <w:sz w:val="20"/>
                <w:szCs w:val="20"/>
              </w:rPr>
              <w:t>Программа по русскому языку для 5-9 классов общеобразовательного учреждения (авторы Т.А. Ладыженская, М.Т. Баранов, Л.А. Тростенцова и др., издательство:  М.: Просвещение, 2011).</w:t>
            </w:r>
          </w:p>
        </w:tc>
        <w:tc>
          <w:tcPr>
            <w:tcW w:w="4324"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color w:val="000000"/>
                <w:sz w:val="20"/>
                <w:szCs w:val="20"/>
              </w:rPr>
              <w:t>Тростенцова Л.А., Запорожец Русский язык Поурочные разработки 9 класс, Просвещение 2012</w:t>
            </w:r>
          </w:p>
        </w:tc>
        <w:tc>
          <w:tcPr>
            <w:tcW w:w="4140" w:type="dxa"/>
          </w:tcPr>
          <w:p w:rsidR="00B46200" w:rsidRPr="00B46200" w:rsidRDefault="00B46200" w:rsidP="00B46200">
            <w:pPr>
              <w:spacing w:after="0" w:line="240" w:lineRule="auto"/>
              <w:rPr>
                <w:rFonts w:ascii="Times New Roman" w:hAnsi="Times New Roman"/>
                <w:color w:val="000000"/>
                <w:sz w:val="20"/>
                <w:szCs w:val="20"/>
              </w:rPr>
            </w:pPr>
            <w:r w:rsidRPr="00B46200">
              <w:rPr>
                <w:rFonts w:ascii="Times New Roman" w:hAnsi="Times New Roman"/>
                <w:color w:val="000000"/>
                <w:sz w:val="20"/>
                <w:szCs w:val="20"/>
              </w:rPr>
              <w:t>1. ТростенцоваЛ.А.,Подстреха Н.М. Дидактические материалы. 9 класс, 2012</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color w:val="000000"/>
                <w:sz w:val="20"/>
                <w:szCs w:val="20"/>
              </w:rPr>
              <w:t>2. Соловьева Н.Н. Диктанты и изложения. 9 класс, 2016</w:t>
            </w:r>
          </w:p>
        </w:tc>
        <w:tc>
          <w:tcPr>
            <w:tcW w:w="2664" w:type="dxa"/>
          </w:tcPr>
          <w:p w:rsidR="00B46200" w:rsidRPr="00B46200" w:rsidRDefault="00B46200" w:rsidP="00B46200">
            <w:pPr>
              <w:spacing w:after="0" w:line="240" w:lineRule="auto"/>
              <w:rPr>
                <w:rFonts w:ascii="Times New Roman" w:hAnsi="Times New Roman"/>
                <w:sz w:val="18"/>
                <w:szCs w:val="18"/>
              </w:rPr>
            </w:pPr>
            <w:r w:rsidRPr="00B46200">
              <w:rPr>
                <w:rFonts w:ascii="Times New Roman" w:hAnsi="Times New Roman"/>
                <w:sz w:val="18"/>
                <w:szCs w:val="18"/>
              </w:rPr>
              <w:t>Тростенцова Л.А.,</w:t>
            </w:r>
          </w:p>
          <w:p w:rsidR="00B46200" w:rsidRPr="00B46200" w:rsidRDefault="00B46200" w:rsidP="00B46200">
            <w:pPr>
              <w:spacing w:after="0" w:line="240" w:lineRule="auto"/>
              <w:rPr>
                <w:rFonts w:ascii="Times New Roman" w:hAnsi="Times New Roman"/>
                <w:sz w:val="18"/>
                <w:szCs w:val="18"/>
              </w:rPr>
            </w:pPr>
            <w:r w:rsidRPr="00B46200">
              <w:rPr>
                <w:rFonts w:ascii="Times New Roman" w:hAnsi="Times New Roman"/>
                <w:sz w:val="18"/>
                <w:szCs w:val="18"/>
              </w:rPr>
              <w:t>Ладыженская Т.А., Дейкина А.Д. и др</w:t>
            </w:r>
          </w:p>
          <w:p w:rsidR="00B46200" w:rsidRPr="00B46200" w:rsidRDefault="00B46200" w:rsidP="00B46200">
            <w:pPr>
              <w:spacing w:after="0" w:line="240" w:lineRule="auto"/>
              <w:rPr>
                <w:rFonts w:ascii="Times New Roman" w:hAnsi="Times New Roman"/>
                <w:sz w:val="18"/>
                <w:szCs w:val="18"/>
              </w:rPr>
            </w:pPr>
            <w:r w:rsidRPr="00B46200">
              <w:rPr>
                <w:rFonts w:ascii="Times New Roman" w:hAnsi="Times New Roman"/>
                <w:sz w:val="18"/>
                <w:szCs w:val="18"/>
              </w:rPr>
              <w:t>Русский язык 9 класс</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 xml:space="preserve">Москва: Просвещение, 2013 г., 2017г.  </w:t>
            </w:r>
          </w:p>
        </w:tc>
      </w:tr>
      <w:tr w:rsidR="00B46200" w:rsidRPr="00B46200" w:rsidTr="001826CE">
        <w:tc>
          <w:tcPr>
            <w:tcW w:w="1659"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Русский родной язык</w:t>
            </w:r>
          </w:p>
          <w:p w:rsidR="00B46200" w:rsidRPr="00B46200" w:rsidRDefault="00B46200" w:rsidP="00B46200">
            <w:pPr>
              <w:spacing w:after="0"/>
              <w:rPr>
                <w:rFonts w:ascii="Times New Roman" w:hAnsi="Times New Roman"/>
                <w:sz w:val="20"/>
                <w:szCs w:val="20"/>
              </w:rPr>
            </w:pPr>
            <w:r w:rsidRPr="00B46200">
              <w:rPr>
                <w:rFonts w:ascii="Times New Roman" w:hAnsi="Times New Roman"/>
                <w:sz w:val="20"/>
                <w:szCs w:val="20"/>
              </w:rPr>
              <w:t>5 класс</w:t>
            </w:r>
          </w:p>
        </w:tc>
        <w:tc>
          <w:tcPr>
            <w:tcW w:w="2630" w:type="dxa"/>
          </w:tcPr>
          <w:p w:rsidR="00B46200" w:rsidRPr="00B46200" w:rsidRDefault="00B46200" w:rsidP="00B46200">
            <w:pPr>
              <w:spacing w:line="240" w:lineRule="auto"/>
              <w:rPr>
                <w:rFonts w:ascii="Times New Roman" w:hAnsi="Times New Roman"/>
                <w:sz w:val="20"/>
                <w:szCs w:val="20"/>
              </w:rPr>
            </w:pPr>
            <w:r w:rsidRPr="00B46200">
              <w:rPr>
                <w:rFonts w:ascii="Times New Roman" w:hAnsi="Times New Roman"/>
                <w:sz w:val="20"/>
                <w:szCs w:val="20"/>
              </w:rPr>
              <w:t>Русский родной язык. Примерные программы 5-9 классы. Учебное пособие для ОО под редакцией О.М. Александровой</w:t>
            </w:r>
          </w:p>
          <w:p w:rsidR="00B46200" w:rsidRPr="00B46200" w:rsidRDefault="00B46200" w:rsidP="00B46200">
            <w:pPr>
              <w:spacing w:line="240" w:lineRule="auto"/>
              <w:rPr>
                <w:rFonts w:ascii="Times New Roman" w:hAnsi="Times New Roman"/>
                <w:sz w:val="20"/>
                <w:szCs w:val="20"/>
              </w:rPr>
            </w:pPr>
            <w:r w:rsidRPr="00B46200">
              <w:rPr>
                <w:rFonts w:ascii="Times New Roman" w:hAnsi="Times New Roman"/>
                <w:sz w:val="20"/>
                <w:szCs w:val="20"/>
              </w:rPr>
              <w:t>Москва. Просвещение 2020г.</w:t>
            </w:r>
          </w:p>
        </w:tc>
        <w:tc>
          <w:tcPr>
            <w:tcW w:w="4324"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Методические рекомендации «Введение предметной области «Родной язык и родная литература» в 5-9 классах ОО Алтайского края в 2020-2021 уч. году</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Барнаул, 2020</w:t>
            </w:r>
          </w:p>
        </w:tc>
        <w:tc>
          <w:tcPr>
            <w:tcW w:w="4140" w:type="dxa"/>
          </w:tcPr>
          <w:p w:rsidR="00B46200" w:rsidRPr="00B46200" w:rsidRDefault="00B46200" w:rsidP="00B46200">
            <w:pPr>
              <w:spacing w:after="0" w:line="240" w:lineRule="auto"/>
              <w:rPr>
                <w:rFonts w:ascii="Times New Roman" w:hAnsi="Times New Roman"/>
                <w:color w:val="000000"/>
                <w:sz w:val="20"/>
                <w:szCs w:val="20"/>
              </w:rPr>
            </w:pPr>
          </w:p>
        </w:tc>
        <w:tc>
          <w:tcPr>
            <w:tcW w:w="2664" w:type="dxa"/>
          </w:tcPr>
          <w:p w:rsidR="00B46200" w:rsidRPr="00B46200" w:rsidRDefault="00B46200" w:rsidP="00B46200">
            <w:pPr>
              <w:spacing w:after="0" w:line="240" w:lineRule="auto"/>
              <w:rPr>
                <w:rFonts w:ascii="Times New Roman" w:hAnsi="Times New Roman"/>
                <w:sz w:val="18"/>
                <w:szCs w:val="18"/>
              </w:rPr>
            </w:pPr>
            <w:r w:rsidRPr="00B46200">
              <w:rPr>
                <w:rFonts w:ascii="Times New Roman" w:hAnsi="Times New Roman"/>
                <w:sz w:val="18"/>
                <w:szCs w:val="18"/>
              </w:rPr>
              <w:t>Русский родной язык 5 класс: учебное пособие для ОО О.М. Александрова, О.В. Загоровская, С.И. Богданов и др.</w:t>
            </w:r>
          </w:p>
          <w:p w:rsidR="00B46200" w:rsidRPr="00B46200" w:rsidRDefault="00B46200" w:rsidP="00B46200">
            <w:pPr>
              <w:spacing w:after="0" w:line="240" w:lineRule="auto"/>
              <w:rPr>
                <w:rFonts w:ascii="Times New Roman" w:hAnsi="Times New Roman"/>
                <w:sz w:val="18"/>
                <w:szCs w:val="18"/>
              </w:rPr>
            </w:pPr>
            <w:r w:rsidRPr="00B46200">
              <w:rPr>
                <w:rFonts w:ascii="Times New Roman" w:hAnsi="Times New Roman"/>
                <w:sz w:val="18"/>
                <w:szCs w:val="18"/>
              </w:rPr>
              <w:t>М.: Просвещение,2018г.</w:t>
            </w:r>
          </w:p>
        </w:tc>
      </w:tr>
      <w:tr w:rsidR="00B46200" w:rsidRPr="00B46200" w:rsidTr="001826CE">
        <w:tc>
          <w:tcPr>
            <w:tcW w:w="1659"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lastRenderedPageBreak/>
              <w:t>Русский родной язык</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6-8 класс</w:t>
            </w:r>
          </w:p>
        </w:tc>
        <w:tc>
          <w:tcPr>
            <w:tcW w:w="2630" w:type="dxa"/>
          </w:tcPr>
          <w:p w:rsidR="00B46200" w:rsidRPr="00B46200" w:rsidRDefault="00B46200" w:rsidP="00B46200">
            <w:pPr>
              <w:rPr>
                <w:rFonts w:ascii="Times New Roman" w:hAnsi="Times New Roman"/>
              </w:rPr>
            </w:pPr>
            <w:r w:rsidRPr="00B46200">
              <w:rPr>
                <w:rFonts w:ascii="Times New Roman" w:hAnsi="Times New Roman"/>
              </w:rPr>
              <w:t>Примерная рабочая программа учебного предмета Родной (русский) язык. КГБУ ДПО «Алтайский краевой институт повышения квалификации работников образования».</w:t>
            </w:r>
          </w:p>
          <w:p w:rsidR="00B46200" w:rsidRPr="00B46200" w:rsidRDefault="00B46200" w:rsidP="00B46200">
            <w:pPr>
              <w:rPr>
                <w:rFonts w:ascii="Times New Roman" w:hAnsi="Times New Roman"/>
                <w:sz w:val="20"/>
                <w:szCs w:val="20"/>
              </w:rPr>
            </w:pPr>
            <w:r w:rsidRPr="00B46200">
              <w:rPr>
                <w:rFonts w:ascii="Times New Roman" w:hAnsi="Times New Roman"/>
              </w:rPr>
              <w:t>Барнаул, 2019г.</w:t>
            </w:r>
          </w:p>
        </w:tc>
        <w:tc>
          <w:tcPr>
            <w:tcW w:w="4324" w:type="dxa"/>
          </w:tcPr>
          <w:p w:rsidR="00B46200" w:rsidRPr="00B46200" w:rsidRDefault="00B46200" w:rsidP="00B46200">
            <w:pPr>
              <w:spacing w:after="0" w:line="276" w:lineRule="auto"/>
              <w:rPr>
                <w:rFonts w:ascii="Times New Roman" w:hAnsi="Times New Roman"/>
                <w:color w:val="000000"/>
                <w:sz w:val="20"/>
                <w:szCs w:val="20"/>
              </w:rPr>
            </w:pPr>
          </w:p>
        </w:tc>
        <w:tc>
          <w:tcPr>
            <w:tcW w:w="4140" w:type="dxa"/>
          </w:tcPr>
          <w:p w:rsidR="00B46200" w:rsidRPr="00B46200" w:rsidRDefault="00B46200" w:rsidP="00B46200">
            <w:pPr>
              <w:spacing w:after="0" w:line="276" w:lineRule="auto"/>
              <w:rPr>
                <w:rFonts w:ascii="Times New Roman" w:hAnsi="Times New Roman"/>
                <w:color w:val="000000"/>
                <w:sz w:val="20"/>
                <w:szCs w:val="20"/>
              </w:rPr>
            </w:pPr>
          </w:p>
        </w:tc>
        <w:tc>
          <w:tcPr>
            <w:tcW w:w="2664"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Александрова О.М., Вербицкая Л.А., Богданов С.И. Русский родной язык. 6,7,8 класс</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 xml:space="preserve"> Просвещение, 2020</w:t>
            </w:r>
          </w:p>
        </w:tc>
      </w:tr>
      <w:tr w:rsidR="00B46200" w:rsidRPr="00B46200" w:rsidTr="001826CE">
        <w:tc>
          <w:tcPr>
            <w:tcW w:w="1659"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Литература</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5 класс</w:t>
            </w:r>
          </w:p>
          <w:p w:rsidR="00B46200" w:rsidRPr="00B46200" w:rsidRDefault="00B46200" w:rsidP="00B46200">
            <w:pPr>
              <w:rPr>
                <w:rFonts w:ascii="Times New Roman" w:hAnsi="Times New Roman"/>
                <w:sz w:val="20"/>
                <w:szCs w:val="20"/>
              </w:rPr>
            </w:pPr>
          </w:p>
        </w:tc>
        <w:tc>
          <w:tcPr>
            <w:tcW w:w="2630"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Авторская программа под редакцией В.Я. Коровиной (Программы общеобразовательных учреждений. Литература 5-11 класс</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Москва. Просвещение. 2016 год</w:t>
            </w:r>
          </w:p>
        </w:tc>
        <w:tc>
          <w:tcPr>
            <w:tcW w:w="4324"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Беляева Н. В. Уроки литературы в 5 классе. Поурочные разработки: Кн. для учителя. — М.: Просвещение, 2012.</w:t>
            </w:r>
          </w:p>
        </w:tc>
        <w:tc>
          <w:tcPr>
            <w:tcW w:w="4140"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Коровина В. Я., Коровин В. И., Журавлев В. П. Читаем, дума ем, спорим...: Дидактические материалы: 5 кл. — М.: Просвещение, 2007, 2009, 2010, 2011, 2012, 2013.</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Ахмадуллина Р. Г. Литература. 5 класс. Рабочая тетрадь. В 2 ч. — М.: Просвещение, 2013.</w:t>
            </w:r>
          </w:p>
        </w:tc>
        <w:tc>
          <w:tcPr>
            <w:tcW w:w="2664"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Коровина В. Я., Журавлев В. П., Коровин В. И. Литература. 5 кл.: Учеб. В 2 ч. с прил. на электронном носителе (фонохрестоматия). — М.: Просвещение,  2011, 2013, 2019</w:t>
            </w:r>
          </w:p>
          <w:p w:rsidR="00B46200" w:rsidRPr="00B46200" w:rsidRDefault="00B46200" w:rsidP="00B46200">
            <w:pPr>
              <w:rPr>
                <w:rFonts w:ascii="Times New Roman" w:hAnsi="Times New Roman"/>
                <w:sz w:val="20"/>
                <w:szCs w:val="20"/>
              </w:rPr>
            </w:pPr>
          </w:p>
        </w:tc>
      </w:tr>
      <w:tr w:rsidR="00B46200" w:rsidRPr="00B46200" w:rsidTr="001826CE">
        <w:tc>
          <w:tcPr>
            <w:tcW w:w="1659"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Литература</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6 класс</w:t>
            </w:r>
          </w:p>
          <w:p w:rsidR="00B46200" w:rsidRPr="00B46200" w:rsidRDefault="00B46200" w:rsidP="00B46200">
            <w:pPr>
              <w:rPr>
                <w:rFonts w:ascii="Times New Roman" w:hAnsi="Times New Roman"/>
                <w:sz w:val="20"/>
                <w:szCs w:val="20"/>
              </w:rPr>
            </w:pPr>
          </w:p>
        </w:tc>
        <w:tc>
          <w:tcPr>
            <w:tcW w:w="2630"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Авторская программа под редакцией В.Я. Коровиной (Программы общеобразовательных учреждений. Литература 5-11 класс</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Москва. Просвещение. 2016</w:t>
            </w:r>
          </w:p>
        </w:tc>
        <w:tc>
          <w:tcPr>
            <w:tcW w:w="4324"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Беляева Н. В. Уроки литературы в 6классе. Поурочные разработки: Кн. для учителя. — М.: Просвещение, 2012</w:t>
            </w:r>
          </w:p>
        </w:tc>
        <w:tc>
          <w:tcPr>
            <w:tcW w:w="4140"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Коровина В. Я., Коровин В. И., Журавлев В. П. Читаем, дума ем, спорим...: Дидактические материалы: 6кл. — М.: Просвещение, 2012, 2013.</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Ахмадуллина Р. Г. Литература. 6 класс</w:t>
            </w:r>
          </w:p>
        </w:tc>
        <w:tc>
          <w:tcPr>
            <w:tcW w:w="2664"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Полухина В.П.</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 xml:space="preserve">Коровина В. Я., </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Журавлев В. П</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Литература. 6кл.: Учеб. В 2 ч. с прил. на электронном носителе (фонохрестоматия). — М.: Просвещение. 2014-2020г</w:t>
            </w:r>
          </w:p>
        </w:tc>
      </w:tr>
      <w:tr w:rsidR="00B46200" w:rsidRPr="00B46200" w:rsidTr="001826CE">
        <w:tc>
          <w:tcPr>
            <w:tcW w:w="1659"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Литература</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7 класс</w:t>
            </w:r>
          </w:p>
          <w:p w:rsidR="00B46200" w:rsidRPr="00B46200" w:rsidRDefault="00B46200" w:rsidP="00B46200">
            <w:pPr>
              <w:rPr>
                <w:rFonts w:ascii="Times New Roman" w:hAnsi="Times New Roman"/>
                <w:sz w:val="20"/>
                <w:szCs w:val="20"/>
              </w:rPr>
            </w:pPr>
          </w:p>
        </w:tc>
        <w:tc>
          <w:tcPr>
            <w:tcW w:w="2630"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Авторская программа под редакцией В.Я. Коровиной (Программы общеобразовательных учреждений. Литература 5-11 класс</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lastRenderedPageBreak/>
              <w:t>Москва. Просвещение. 2016</w:t>
            </w:r>
          </w:p>
        </w:tc>
        <w:tc>
          <w:tcPr>
            <w:tcW w:w="4324"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lastRenderedPageBreak/>
              <w:t>Беляева Н. В. Уроки литературы в 7классе. Поурочные разработки: Кн. для учителя. — М.: Просвещение, 2015</w:t>
            </w:r>
          </w:p>
        </w:tc>
        <w:tc>
          <w:tcPr>
            <w:tcW w:w="4140"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Коровина В. Я., Коровин В. И., Журавлев В. П. Читаем, дума ем, спорим...: Дидактические материалы: 7кл. — М.: Просвещение, 2012, 2013</w:t>
            </w:r>
          </w:p>
        </w:tc>
        <w:tc>
          <w:tcPr>
            <w:tcW w:w="2664"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 xml:space="preserve">Коровина В. Я., </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 xml:space="preserve">Журавлев В. П., </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 xml:space="preserve">Коровин В. И. </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 xml:space="preserve">Литература. 7кл.: Учеб. В 2 ч. с прил. на электронном </w:t>
            </w:r>
            <w:r w:rsidRPr="00B46200">
              <w:rPr>
                <w:rFonts w:ascii="Times New Roman" w:hAnsi="Times New Roman"/>
                <w:sz w:val="20"/>
                <w:szCs w:val="20"/>
              </w:rPr>
              <w:lastRenderedPageBreak/>
              <w:t>носителе (фонохрестоматия). — М.: Просвещение, 2012-2019</w:t>
            </w:r>
          </w:p>
        </w:tc>
      </w:tr>
      <w:tr w:rsidR="00B46200" w:rsidRPr="00B46200" w:rsidTr="001826CE">
        <w:tc>
          <w:tcPr>
            <w:tcW w:w="1659"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lastRenderedPageBreak/>
              <w:t xml:space="preserve">Литература  </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8 класс</w:t>
            </w:r>
          </w:p>
        </w:tc>
        <w:tc>
          <w:tcPr>
            <w:tcW w:w="2630"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Авторская программа под редакцией В.Я. Коровиной (Программы общеобразовательных учреждений. Литература 5-11 класс</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Москва. Просвещение. 2016 год</w:t>
            </w:r>
          </w:p>
        </w:tc>
        <w:tc>
          <w:tcPr>
            <w:tcW w:w="4324"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КутейниковаН.Е. Уроки литературы в 8 классе Просвещение 2009</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Беляева В.Я.Уроки литературы в 8 классе. Поурочные разработки. Книга для учителя . Москва Просвещение 2015 год</w:t>
            </w:r>
          </w:p>
        </w:tc>
        <w:tc>
          <w:tcPr>
            <w:tcW w:w="4140"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Коровина В. Я. Читаем, думаем, спорим М… Просвещение 2015</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Фонохрестоматия к учебнику</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Коровина В.Я. Литература 8 класс Метод.советы2016</w:t>
            </w:r>
          </w:p>
        </w:tc>
        <w:tc>
          <w:tcPr>
            <w:tcW w:w="2664"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 xml:space="preserve">Коровина В. Я., </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 xml:space="preserve">Журавлев В. П., </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 xml:space="preserve">Коровин В. И. </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Литература 8 класс в 2ч М.. Просвещение 2012г-2019г</w:t>
            </w:r>
          </w:p>
        </w:tc>
      </w:tr>
      <w:tr w:rsidR="00B46200" w:rsidRPr="00B46200" w:rsidTr="001826CE">
        <w:tc>
          <w:tcPr>
            <w:tcW w:w="1659"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 xml:space="preserve">Литература  </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9 класс</w:t>
            </w:r>
          </w:p>
        </w:tc>
        <w:tc>
          <w:tcPr>
            <w:tcW w:w="2630"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Авторская программа под редакцией В.Я. Коровиной (Программы общеобразовательных учреждений. Литература 5-11 класс</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Москва. Просвещение. 2016 год</w:t>
            </w:r>
          </w:p>
        </w:tc>
        <w:tc>
          <w:tcPr>
            <w:tcW w:w="4324" w:type="dxa"/>
          </w:tcPr>
          <w:p w:rsidR="00B46200" w:rsidRPr="00B46200" w:rsidRDefault="00B46200" w:rsidP="00B46200">
            <w:pPr>
              <w:spacing w:after="0" w:line="240" w:lineRule="auto"/>
              <w:rPr>
                <w:rFonts w:ascii="Times New Roman" w:hAnsi="Times New Roman"/>
                <w:color w:val="000000"/>
                <w:sz w:val="20"/>
                <w:szCs w:val="20"/>
              </w:rPr>
            </w:pPr>
            <w:r w:rsidRPr="00B46200">
              <w:rPr>
                <w:rFonts w:ascii="Times New Roman" w:hAnsi="Times New Roman"/>
                <w:color w:val="000000"/>
                <w:sz w:val="20"/>
                <w:szCs w:val="20"/>
              </w:rPr>
              <w:t>Беляева Н.В., Ерёмина О.А. Уроки литературы в 9 классе, 2016</w:t>
            </w:r>
          </w:p>
          <w:p w:rsidR="00B46200" w:rsidRPr="00B46200" w:rsidRDefault="00B46200" w:rsidP="00B46200">
            <w:pPr>
              <w:spacing w:after="0" w:line="240" w:lineRule="auto"/>
              <w:rPr>
                <w:rFonts w:ascii="Times New Roman" w:hAnsi="Times New Roman"/>
                <w:color w:val="000000"/>
                <w:sz w:val="20"/>
                <w:szCs w:val="20"/>
              </w:rPr>
            </w:pPr>
            <w:r w:rsidRPr="00B46200">
              <w:rPr>
                <w:rFonts w:ascii="Times New Roman" w:hAnsi="Times New Roman"/>
                <w:color w:val="000000"/>
                <w:sz w:val="20"/>
                <w:szCs w:val="20"/>
              </w:rPr>
              <w:t>Беляева Н.В. Уроки литературы в 9 классе. Поурочные разработки, Просвещение  2016</w:t>
            </w:r>
          </w:p>
          <w:p w:rsidR="00B46200" w:rsidRPr="00B46200" w:rsidRDefault="00B46200" w:rsidP="00B46200">
            <w:pPr>
              <w:rPr>
                <w:rFonts w:ascii="Times New Roman" w:hAnsi="Times New Roman"/>
                <w:sz w:val="20"/>
                <w:szCs w:val="20"/>
              </w:rPr>
            </w:pPr>
          </w:p>
        </w:tc>
        <w:tc>
          <w:tcPr>
            <w:tcW w:w="4140" w:type="dxa"/>
          </w:tcPr>
          <w:p w:rsidR="00B46200" w:rsidRPr="00B46200" w:rsidRDefault="00B46200" w:rsidP="00B46200">
            <w:pPr>
              <w:spacing w:after="0" w:line="240" w:lineRule="auto"/>
              <w:rPr>
                <w:rFonts w:ascii="Times New Roman" w:hAnsi="Times New Roman"/>
                <w:color w:val="000000"/>
                <w:sz w:val="20"/>
                <w:szCs w:val="20"/>
              </w:rPr>
            </w:pPr>
            <w:r w:rsidRPr="00B46200">
              <w:rPr>
                <w:rFonts w:ascii="Times New Roman" w:hAnsi="Times New Roman"/>
                <w:color w:val="000000"/>
                <w:sz w:val="20"/>
                <w:szCs w:val="20"/>
              </w:rPr>
              <w:t>Коровина В.Я., Збарский И.С., Коровин В.И. Читаем, думаем, спорим…Дидактические материалы. 9 класс,  Просвещение 2016</w:t>
            </w:r>
          </w:p>
          <w:p w:rsidR="00B46200" w:rsidRPr="00B46200" w:rsidRDefault="00B46200" w:rsidP="00B46200">
            <w:pPr>
              <w:rPr>
                <w:rFonts w:ascii="Times New Roman" w:hAnsi="Times New Roman"/>
                <w:sz w:val="20"/>
                <w:szCs w:val="20"/>
              </w:rPr>
            </w:pPr>
          </w:p>
        </w:tc>
        <w:tc>
          <w:tcPr>
            <w:tcW w:w="2664"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 xml:space="preserve">Коровина В. Я., </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 xml:space="preserve">Журавлев В. П., </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 xml:space="preserve">Коровин В. И. </w:t>
            </w:r>
          </w:p>
          <w:p w:rsidR="00B46200" w:rsidRPr="00B46200" w:rsidRDefault="00B46200" w:rsidP="00B46200">
            <w:pPr>
              <w:spacing w:after="0" w:line="240" w:lineRule="auto"/>
              <w:rPr>
                <w:rFonts w:ascii="Times New Roman" w:hAnsi="Times New Roman"/>
                <w:sz w:val="20"/>
                <w:szCs w:val="20"/>
              </w:rPr>
            </w:pPr>
          </w:p>
          <w:p w:rsidR="00B46200" w:rsidRPr="00B46200" w:rsidRDefault="00B46200" w:rsidP="00B46200">
            <w:pPr>
              <w:spacing w:after="0" w:line="240" w:lineRule="auto"/>
              <w:rPr>
                <w:rFonts w:ascii="Times New Roman" w:hAnsi="Times New Roman"/>
                <w:color w:val="000000"/>
                <w:sz w:val="20"/>
                <w:szCs w:val="20"/>
              </w:rPr>
            </w:pPr>
            <w:r w:rsidRPr="00B46200">
              <w:rPr>
                <w:rFonts w:ascii="Times New Roman" w:hAnsi="Times New Roman"/>
                <w:color w:val="000000"/>
                <w:sz w:val="20"/>
                <w:szCs w:val="20"/>
              </w:rPr>
              <w:t>9 класс Литература в 2-х ч.</w:t>
            </w:r>
          </w:p>
          <w:p w:rsidR="00B46200" w:rsidRPr="00B46200" w:rsidRDefault="00B46200" w:rsidP="00B46200">
            <w:pPr>
              <w:rPr>
                <w:rFonts w:ascii="Times New Roman" w:hAnsi="Times New Roman"/>
                <w:sz w:val="20"/>
                <w:szCs w:val="20"/>
              </w:rPr>
            </w:pPr>
            <w:r w:rsidRPr="00B46200">
              <w:rPr>
                <w:rFonts w:ascii="Times New Roman" w:hAnsi="Times New Roman"/>
                <w:color w:val="000000"/>
                <w:sz w:val="20"/>
                <w:szCs w:val="20"/>
              </w:rPr>
              <w:t>Просвещение 2012 -2017г</w:t>
            </w:r>
          </w:p>
        </w:tc>
      </w:tr>
      <w:tr w:rsidR="00B46200" w:rsidRPr="00B46200" w:rsidTr="001826CE">
        <w:tc>
          <w:tcPr>
            <w:tcW w:w="1659"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Родная литература</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6-8 класс</w:t>
            </w:r>
          </w:p>
        </w:tc>
        <w:tc>
          <w:tcPr>
            <w:tcW w:w="2630"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Примерная рабочая программа учебного предмета Родной (русский) язык. КГБУ ДПО «Алтайский краевой институт повышения квалификации работников образования».</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Барнаул, 2019г.</w:t>
            </w:r>
          </w:p>
        </w:tc>
        <w:tc>
          <w:tcPr>
            <w:tcW w:w="4324" w:type="dxa"/>
          </w:tcPr>
          <w:p w:rsidR="00B46200" w:rsidRPr="00B46200" w:rsidRDefault="00B46200" w:rsidP="00B46200">
            <w:pPr>
              <w:spacing w:after="0" w:line="240" w:lineRule="auto"/>
              <w:rPr>
                <w:rFonts w:ascii="Times New Roman" w:hAnsi="Times New Roman"/>
                <w:color w:val="000000"/>
                <w:sz w:val="20"/>
                <w:szCs w:val="20"/>
              </w:rPr>
            </w:pPr>
          </w:p>
        </w:tc>
        <w:tc>
          <w:tcPr>
            <w:tcW w:w="4140" w:type="dxa"/>
          </w:tcPr>
          <w:p w:rsidR="00B46200" w:rsidRPr="00B46200" w:rsidRDefault="00B46200" w:rsidP="00B46200">
            <w:pPr>
              <w:spacing w:after="0" w:line="240" w:lineRule="auto"/>
              <w:rPr>
                <w:rFonts w:ascii="Times New Roman" w:hAnsi="Times New Roman"/>
                <w:color w:val="000000"/>
                <w:sz w:val="20"/>
                <w:szCs w:val="20"/>
              </w:rPr>
            </w:pPr>
          </w:p>
        </w:tc>
        <w:tc>
          <w:tcPr>
            <w:tcW w:w="2664" w:type="dxa"/>
          </w:tcPr>
          <w:p w:rsidR="00B46200" w:rsidRPr="00B46200" w:rsidRDefault="00B46200" w:rsidP="00B46200">
            <w:pPr>
              <w:rPr>
                <w:rFonts w:ascii="Times New Roman" w:hAnsi="Times New Roman"/>
                <w:sz w:val="20"/>
                <w:szCs w:val="20"/>
              </w:rPr>
            </w:pPr>
          </w:p>
        </w:tc>
      </w:tr>
      <w:tr w:rsidR="00B46200" w:rsidRPr="00B46200" w:rsidTr="001826CE">
        <w:tc>
          <w:tcPr>
            <w:tcW w:w="1659"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ОДНКНР</w:t>
            </w:r>
          </w:p>
          <w:p w:rsidR="00B46200" w:rsidRPr="00B46200" w:rsidRDefault="00B46200" w:rsidP="00B46200">
            <w:pPr>
              <w:rPr>
                <w:rFonts w:ascii="Times New Roman" w:hAnsi="Times New Roman"/>
                <w:sz w:val="20"/>
                <w:szCs w:val="20"/>
              </w:rPr>
            </w:pPr>
            <w:r w:rsidRPr="00B46200">
              <w:rPr>
                <w:rFonts w:ascii="Times New Roman" w:hAnsi="Times New Roman"/>
                <w:sz w:val="20"/>
                <w:szCs w:val="20"/>
              </w:rPr>
              <w:t>5 класс</w:t>
            </w:r>
          </w:p>
        </w:tc>
        <w:tc>
          <w:tcPr>
            <w:tcW w:w="2630"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Программа комплексного учебного курса «Основы духовно-нравственной культуры народов России». Авторы: Н.Ф. Виноградова, В.И. Власенко, А.В. Поляков. М.: Вентана-Граф,2012г</w:t>
            </w:r>
            <w:r w:rsidRPr="00B46200">
              <w:rPr>
                <w:rFonts w:ascii="Times New Roman" w:hAnsi="Times New Roman"/>
              </w:rPr>
              <w:t>.</w:t>
            </w:r>
          </w:p>
        </w:tc>
        <w:tc>
          <w:tcPr>
            <w:tcW w:w="4324" w:type="dxa"/>
          </w:tcPr>
          <w:p w:rsidR="00B46200" w:rsidRPr="00B46200" w:rsidRDefault="00B46200" w:rsidP="00B46200">
            <w:pPr>
              <w:rPr>
                <w:rFonts w:ascii="Times New Roman" w:eastAsia="Times New Roman" w:hAnsi="Times New Roman"/>
                <w:color w:val="000000"/>
                <w:sz w:val="20"/>
                <w:szCs w:val="20"/>
              </w:rPr>
            </w:pPr>
            <w:r w:rsidRPr="00B46200">
              <w:rPr>
                <w:rFonts w:ascii="Times New Roman" w:eastAsia="Times New Roman" w:hAnsi="Times New Roman"/>
                <w:color w:val="000000"/>
                <w:sz w:val="20"/>
                <w:szCs w:val="20"/>
              </w:rPr>
              <w:t>Методические рекомендации 5 кл. Н.Ф. Виноградова</w:t>
            </w:r>
          </w:p>
        </w:tc>
        <w:tc>
          <w:tcPr>
            <w:tcW w:w="4140" w:type="dxa"/>
            <w:tcBorders>
              <w:left w:val="single" w:sz="4" w:space="0" w:color="auto"/>
              <w:right w:val="single" w:sz="4" w:space="0" w:color="auto"/>
            </w:tcBorders>
          </w:tcPr>
          <w:p w:rsidR="00B46200" w:rsidRPr="00B46200" w:rsidRDefault="00B46200" w:rsidP="00B46200">
            <w:pPr>
              <w:rPr>
                <w:rFonts w:ascii="Times New Roman" w:eastAsia="Times New Roman" w:hAnsi="Times New Roman"/>
                <w:color w:val="000000"/>
                <w:sz w:val="20"/>
                <w:szCs w:val="20"/>
              </w:rPr>
            </w:pPr>
            <w:r w:rsidRPr="00B46200">
              <w:rPr>
                <w:rFonts w:ascii="Times New Roman" w:eastAsia="Times New Roman" w:hAnsi="Times New Roman"/>
                <w:color w:val="000000"/>
                <w:sz w:val="20"/>
                <w:szCs w:val="20"/>
              </w:rPr>
              <w:t>Н.В. Виноградова Основы духовно-нравственной культуры народов России.</w:t>
            </w:r>
          </w:p>
          <w:p w:rsidR="00B46200" w:rsidRPr="00B46200" w:rsidRDefault="00B46200" w:rsidP="00B46200">
            <w:pPr>
              <w:rPr>
                <w:rFonts w:ascii="Times New Roman" w:hAnsi="Times New Roman"/>
                <w:sz w:val="20"/>
                <w:szCs w:val="20"/>
              </w:rPr>
            </w:pPr>
            <w:r w:rsidRPr="00B46200">
              <w:rPr>
                <w:rFonts w:ascii="Times New Roman" w:eastAsia="Times New Roman" w:hAnsi="Times New Roman"/>
                <w:color w:val="000000"/>
                <w:sz w:val="20"/>
                <w:szCs w:val="20"/>
              </w:rPr>
              <w:t>5 класс ФГОС Рабочая тетрадь. М., Изд. центр «Вентана-Граф», 2016г</w:t>
            </w:r>
          </w:p>
        </w:tc>
        <w:tc>
          <w:tcPr>
            <w:tcW w:w="2664"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Виноградова Н.Ф. Власенко В.И., Полякова А.В. Основы духовно-нравственной культуры народов России 5 класс М.: ВЕНТАНА-ГРАФ</w:t>
            </w:r>
          </w:p>
        </w:tc>
      </w:tr>
      <w:tr w:rsidR="00B46200" w:rsidRPr="00B46200" w:rsidTr="001826CE">
        <w:tc>
          <w:tcPr>
            <w:tcW w:w="1659" w:type="dxa"/>
          </w:tcPr>
          <w:p w:rsidR="00B46200" w:rsidRPr="00B46200" w:rsidRDefault="00B46200" w:rsidP="00B46200">
            <w:pPr>
              <w:spacing w:after="0" w:line="240" w:lineRule="auto"/>
              <w:rPr>
                <w:rFonts w:ascii="Times New Roman" w:hAnsi="Times New Roman"/>
                <w:color w:val="000000"/>
                <w:sz w:val="20"/>
                <w:szCs w:val="20"/>
                <w:lang w:eastAsia="ru-RU"/>
              </w:rPr>
            </w:pPr>
            <w:r w:rsidRPr="00B46200">
              <w:rPr>
                <w:rFonts w:ascii="Times New Roman" w:hAnsi="Times New Roman"/>
                <w:color w:val="000000"/>
                <w:sz w:val="20"/>
                <w:szCs w:val="20"/>
                <w:lang w:eastAsia="ru-RU"/>
              </w:rPr>
              <w:lastRenderedPageBreak/>
              <w:t>Иностранный язык (английский язык)</w:t>
            </w:r>
          </w:p>
          <w:p w:rsidR="00B46200" w:rsidRPr="00B46200" w:rsidRDefault="00B46200" w:rsidP="00B46200">
            <w:pPr>
              <w:spacing w:after="0" w:line="240" w:lineRule="auto"/>
              <w:rPr>
                <w:rFonts w:ascii="Times New Roman" w:hAnsi="Times New Roman"/>
                <w:color w:val="000000"/>
                <w:sz w:val="20"/>
                <w:szCs w:val="20"/>
                <w:lang w:eastAsia="ru-RU"/>
              </w:rPr>
            </w:pPr>
            <w:r w:rsidRPr="00B46200">
              <w:rPr>
                <w:rFonts w:ascii="Times New Roman" w:hAnsi="Times New Roman"/>
                <w:color w:val="000000"/>
                <w:sz w:val="20"/>
                <w:szCs w:val="20"/>
                <w:lang w:eastAsia="ru-RU"/>
              </w:rPr>
              <w:t>5 класс</w:t>
            </w:r>
          </w:p>
        </w:tc>
        <w:tc>
          <w:tcPr>
            <w:tcW w:w="2630" w:type="dxa"/>
          </w:tcPr>
          <w:p w:rsidR="00B46200" w:rsidRPr="00B46200" w:rsidRDefault="00B46200" w:rsidP="00B46200">
            <w:pPr>
              <w:suppressAutoHyphens/>
              <w:spacing w:after="0" w:line="240" w:lineRule="auto"/>
              <w:rPr>
                <w:rFonts w:ascii="Times New Roman" w:eastAsia="SimSun" w:hAnsi="Times New Roman"/>
                <w:sz w:val="20"/>
                <w:szCs w:val="20"/>
                <w:lang w:eastAsia="ar-SA"/>
              </w:rPr>
            </w:pPr>
            <w:r w:rsidRPr="00B46200">
              <w:rPr>
                <w:rFonts w:ascii="Times New Roman" w:eastAsia="SimSun" w:hAnsi="Times New Roman"/>
                <w:sz w:val="20"/>
                <w:szCs w:val="20"/>
                <w:lang w:eastAsia="ar-SA"/>
              </w:rPr>
              <w:t>«Английский в фокусе»</w:t>
            </w:r>
          </w:p>
          <w:p w:rsidR="00B46200" w:rsidRPr="00B46200" w:rsidRDefault="00B46200" w:rsidP="00B46200">
            <w:pPr>
              <w:suppressAutoHyphens/>
              <w:spacing w:after="0" w:line="240" w:lineRule="auto"/>
              <w:rPr>
                <w:rFonts w:ascii="Times New Roman" w:eastAsia="SimSun" w:hAnsi="Times New Roman"/>
                <w:sz w:val="20"/>
                <w:szCs w:val="20"/>
                <w:lang w:eastAsia="ar-SA"/>
              </w:rPr>
            </w:pPr>
            <w:r w:rsidRPr="00B46200">
              <w:rPr>
                <w:rFonts w:ascii="Times New Roman" w:eastAsia="SimSun" w:hAnsi="Times New Roman"/>
                <w:sz w:val="20"/>
                <w:szCs w:val="20"/>
                <w:lang w:eastAsia="ar-SA"/>
              </w:rPr>
              <w:t>В.Г. Апальков, Ю.Е. Ваулина, О.Е. Подоляко «Программы общеобразовательных учреждений» Английский язык. Предметная линия учебников «Английский в фокусе» 5-9 классы, Москва, «Просвещение», 2011.</w:t>
            </w:r>
          </w:p>
          <w:p w:rsidR="00B46200" w:rsidRPr="00B46200" w:rsidRDefault="00B46200" w:rsidP="00B46200">
            <w:pPr>
              <w:spacing w:after="0" w:line="240" w:lineRule="auto"/>
              <w:rPr>
                <w:rFonts w:ascii="Times New Roman" w:hAnsi="Times New Roman"/>
                <w:sz w:val="20"/>
                <w:szCs w:val="20"/>
              </w:rPr>
            </w:pPr>
          </w:p>
        </w:tc>
        <w:tc>
          <w:tcPr>
            <w:tcW w:w="4324" w:type="dxa"/>
          </w:tcPr>
          <w:p w:rsidR="00B46200" w:rsidRPr="00B46200" w:rsidRDefault="00B46200" w:rsidP="00B46200">
            <w:pPr>
              <w:spacing w:after="100" w:afterAutospacing="1" w:line="276" w:lineRule="auto"/>
              <w:rPr>
                <w:rFonts w:ascii="Times New Roman" w:hAnsi="Times New Roman"/>
                <w:sz w:val="18"/>
                <w:szCs w:val="18"/>
                <w:lang w:eastAsia="ru-RU"/>
              </w:rPr>
            </w:pPr>
            <w:r w:rsidRPr="00B46200">
              <w:rPr>
                <w:rFonts w:ascii="Times New Roman" w:hAnsi="Times New Roman"/>
                <w:color w:val="000000"/>
                <w:sz w:val="18"/>
                <w:szCs w:val="18"/>
                <w:shd w:val="clear" w:color="auto" w:fill="F9FAFA"/>
              </w:rPr>
              <w:t>Книга для учителя УМК «Английский в фокусе» для 5 класса. ( Ваулина Ю. Е., Эванс В., Дули Дж., Подоляко О. Е) - М.: ExpressPublishing: Просвещение, 2014.  </w:t>
            </w:r>
          </w:p>
        </w:tc>
        <w:tc>
          <w:tcPr>
            <w:tcW w:w="4140" w:type="dxa"/>
          </w:tcPr>
          <w:p w:rsidR="00B46200" w:rsidRPr="00B46200" w:rsidRDefault="00B46200" w:rsidP="00B46200">
            <w:pPr>
              <w:suppressAutoHyphens/>
              <w:spacing w:after="0" w:line="240" w:lineRule="auto"/>
              <w:rPr>
                <w:rFonts w:ascii="Times New Roman" w:eastAsia="SimSun" w:hAnsi="Times New Roman"/>
                <w:sz w:val="20"/>
                <w:szCs w:val="20"/>
                <w:lang w:eastAsia="ar-SA"/>
              </w:rPr>
            </w:pPr>
            <w:r w:rsidRPr="00B46200">
              <w:rPr>
                <w:rFonts w:ascii="Times New Roman" w:eastAsia="SimSun" w:hAnsi="Times New Roman"/>
                <w:sz w:val="20"/>
                <w:szCs w:val="20"/>
                <w:lang w:eastAsia="ar-SA"/>
              </w:rPr>
              <w:t>Контрольные задания Автор: Ваулина Юлия Евгеньевна, Подоляко Ольга Евгеньевна, Эванс Вирджиния все</w:t>
            </w:r>
          </w:p>
          <w:p w:rsidR="00B46200" w:rsidRPr="00B46200" w:rsidRDefault="00B46200" w:rsidP="00B46200">
            <w:pPr>
              <w:suppressAutoHyphens/>
              <w:spacing w:after="0" w:line="240" w:lineRule="auto"/>
              <w:rPr>
                <w:rFonts w:ascii="Times New Roman" w:eastAsia="SimSun" w:hAnsi="Times New Roman"/>
                <w:sz w:val="20"/>
                <w:szCs w:val="20"/>
                <w:lang w:eastAsia="ar-SA"/>
              </w:rPr>
            </w:pPr>
            <w:r w:rsidRPr="00B46200">
              <w:rPr>
                <w:rFonts w:ascii="Times New Roman" w:eastAsia="SimSun" w:hAnsi="Times New Roman"/>
                <w:sz w:val="20"/>
                <w:szCs w:val="20"/>
                <w:lang w:eastAsia="ar-SA"/>
              </w:rPr>
              <w:t>Редактор: Савина А. П.</w:t>
            </w:r>
          </w:p>
          <w:p w:rsidR="00B46200" w:rsidRPr="00B46200" w:rsidRDefault="00B46200" w:rsidP="00B46200">
            <w:pPr>
              <w:spacing w:after="0" w:line="240" w:lineRule="auto"/>
              <w:rPr>
                <w:rFonts w:ascii="Times New Roman" w:hAnsi="Times New Roman"/>
                <w:sz w:val="20"/>
                <w:szCs w:val="20"/>
              </w:rPr>
            </w:pPr>
            <w:r w:rsidRPr="00B46200">
              <w:rPr>
                <w:rFonts w:ascii="Times New Roman" w:eastAsia="SimSun" w:hAnsi="Times New Roman"/>
                <w:sz w:val="20"/>
                <w:szCs w:val="20"/>
                <w:lang w:eastAsia="ar-SA"/>
              </w:rPr>
              <w:t>Издательство: Просвещение, 2016</w:t>
            </w:r>
          </w:p>
        </w:tc>
        <w:tc>
          <w:tcPr>
            <w:tcW w:w="2664" w:type="dxa"/>
          </w:tcPr>
          <w:p w:rsidR="00B46200" w:rsidRPr="00B46200" w:rsidRDefault="00B46200" w:rsidP="00B46200">
            <w:pPr>
              <w:spacing w:after="0" w:line="240" w:lineRule="auto"/>
              <w:rPr>
                <w:rFonts w:ascii="Times New Roman" w:eastAsia="SimSun" w:hAnsi="Times New Roman"/>
                <w:sz w:val="20"/>
                <w:szCs w:val="20"/>
                <w:lang w:eastAsia="ar-SA"/>
              </w:rPr>
            </w:pPr>
            <w:r w:rsidRPr="00B46200">
              <w:rPr>
                <w:rFonts w:ascii="Times New Roman" w:eastAsia="SimSun" w:hAnsi="Times New Roman"/>
                <w:sz w:val="20"/>
                <w:szCs w:val="20"/>
                <w:lang w:eastAsia="ar-SA"/>
              </w:rPr>
              <w:t>«Английский в фокусе» Spotlight 5 класс,  учебник для образовательных учреждений / (Ю.Е. Ваулина, Д.Дули, О.Е. Подоляко, В. Эванс). – М. :ExpressPublishing : Просвещение, 2015.</w:t>
            </w:r>
          </w:p>
          <w:p w:rsidR="00B46200" w:rsidRPr="00B46200" w:rsidRDefault="00B46200" w:rsidP="00B46200">
            <w:pPr>
              <w:spacing w:after="100" w:afterAutospacing="1" w:line="276" w:lineRule="auto"/>
              <w:rPr>
                <w:rFonts w:ascii="Times New Roman" w:hAnsi="Times New Roman"/>
                <w:sz w:val="20"/>
                <w:szCs w:val="20"/>
                <w:lang w:eastAsia="ru-RU"/>
              </w:rPr>
            </w:pPr>
          </w:p>
        </w:tc>
      </w:tr>
      <w:tr w:rsidR="00B46200" w:rsidRPr="00B46200" w:rsidTr="001826CE">
        <w:tc>
          <w:tcPr>
            <w:tcW w:w="1659" w:type="dxa"/>
          </w:tcPr>
          <w:p w:rsidR="00B46200" w:rsidRPr="00B46200" w:rsidRDefault="00B46200" w:rsidP="00B46200">
            <w:pPr>
              <w:spacing w:after="0" w:line="240" w:lineRule="auto"/>
              <w:rPr>
                <w:rFonts w:ascii="Times New Roman" w:hAnsi="Times New Roman"/>
                <w:color w:val="000000"/>
                <w:sz w:val="20"/>
                <w:szCs w:val="20"/>
                <w:lang w:eastAsia="ru-RU"/>
              </w:rPr>
            </w:pPr>
            <w:r w:rsidRPr="00B46200">
              <w:rPr>
                <w:rFonts w:ascii="Times New Roman" w:hAnsi="Times New Roman"/>
                <w:color w:val="000000"/>
                <w:sz w:val="20"/>
                <w:szCs w:val="20"/>
                <w:lang w:eastAsia="ru-RU"/>
              </w:rPr>
              <w:t>Иностранный язык (английский язык)</w:t>
            </w:r>
          </w:p>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color w:val="000000"/>
                <w:sz w:val="20"/>
                <w:szCs w:val="20"/>
                <w:lang w:eastAsia="ru-RU"/>
              </w:rPr>
              <w:t>6 класс</w:t>
            </w:r>
          </w:p>
        </w:tc>
        <w:tc>
          <w:tcPr>
            <w:tcW w:w="2630" w:type="dxa"/>
          </w:tcPr>
          <w:p w:rsidR="00B46200" w:rsidRPr="00B46200" w:rsidRDefault="00B46200" w:rsidP="00B46200">
            <w:pPr>
              <w:suppressAutoHyphens/>
              <w:spacing w:after="0" w:line="240" w:lineRule="auto"/>
              <w:rPr>
                <w:rFonts w:ascii="Times New Roman" w:eastAsia="SimSun" w:hAnsi="Times New Roman"/>
                <w:sz w:val="20"/>
                <w:szCs w:val="20"/>
                <w:lang w:eastAsia="ar-SA"/>
              </w:rPr>
            </w:pPr>
            <w:r w:rsidRPr="00B46200">
              <w:rPr>
                <w:rFonts w:ascii="Times New Roman" w:eastAsia="SimSun" w:hAnsi="Times New Roman"/>
                <w:sz w:val="20"/>
                <w:szCs w:val="20"/>
                <w:lang w:eastAsia="ar-SA"/>
              </w:rPr>
              <w:t>«Английский в фокусе»</w:t>
            </w:r>
          </w:p>
          <w:p w:rsidR="00B46200" w:rsidRPr="00B46200" w:rsidRDefault="00B46200" w:rsidP="00B46200">
            <w:pPr>
              <w:suppressAutoHyphens/>
              <w:spacing w:after="0" w:line="240" w:lineRule="auto"/>
              <w:rPr>
                <w:rFonts w:ascii="Times New Roman" w:eastAsia="SimSun" w:hAnsi="Times New Roman"/>
                <w:sz w:val="20"/>
                <w:szCs w:val="20"/>
                <w:lang w:eastAsia="ar-SA"/>
              </w:rPr>
            </w:pPr>
            <w:r w:rsidRPr="00B46200">
              <w:rPr>
                <w:rFonts w:ascii="Times New Roman" w:eastAsia="SimSun" w:hAnsi="Times New Roman"/>
                <w:sz w:val="20"/>
                <w:szCs w:val="20"/>
                <w:lang w:eastAsia="ar-SA"/>
              </w:rPr>
              <w:t>В.Г. Апальков, Ю.Е. Ваулина, О.Е. Подоляко «Программы общеобразовательных учреждений» Английский язык. Предметная линия учебников «Английский в фокусе» 5-9 классы, Москва, «Просвещение», 2011.</w:t>
            </w:r>
          </w:p>
          <w:p w:rsidR="00B46200" w:rsidRPr="00B46200" w:rsidRDefault="00B46200" w:rsidP="00B46200">
            <w:pPr>
              <w:spacing w:after="0" w:line="240" w:lineRule="auto"/>
              <w:rPr>
                <w:rFonts w:ascii="Times New Roman" w:hAnsi="Times New Roman"/>
                <w:sz w:val="20"/>
                <w:szCs w:val="20"/>
              </w:rPr>
            </w:pPr>
          </w:p>
        </w:tc>
        <w:tc>
          <w:tcPr>
            <w:tcW w:w="4324" w:type="dxa"/>
          </w:tcPr>
          <w:p w:rsidR="00B46200" w:rsidRPr="00B46200" w:rsidRDefault="00B46200" w:rsidP="00B46200">
            <w:pPr>
              <w:spacing w:after="100" w:afterAutospacing="1" w:line="276" w:lineRule="auto"/>
              <w:rPr>
                <w:rFonts w:ascii="Times New Roman" w:hAnsi="Times New Roman"/>
                <w:sz w:val="18"/>
                <w:szCs w:val="18"/>
                <w:lang w:eastAsia="ru-RU"/>
              </w:rPr>
            </w:pPr>
            <w:r w:rsidRPr="00B46200">
              <w:rPr>
                <w:rFonts w:ascii="Segoe UI" w:hAnsi="Segoe UI" w:cs="Segoe UI"/>
                <w:color w:val="000000"/>
                <w:sz w:val="20"/>
                <w:szCs w:val="20"/>
                <w:shd w:val="clear" w:color="auto" w:fill="F9FAFA"/>
              </w:rPr>
              <w:t> </w:t>
            </w:r>
            <w:r w:rsidRPr="00B46200">
              <w:rPr>
                <w:rFonts w:ascii="Times New Roman" w:hAnsi="Times New Roman"/>
                <w:color w:val="000000"/>
                <w:sz w:val="18"/>
                <w:szCs w:val="18"/>
                <w:shd w:val="clear" w:color="auto" w:fill="F9FAFA"/>
              </w:rPr>
              <w:t>Книга для учителя УМК «Английский в фокусе» для 6 класса. ( Ваулина Ю. Е., Эванс В., Дули Дж., Подоляко О. Е) - М.: ExpressPublishing: Просвещение, 2014.  </w:t>
            </w:r>
          </w:p>
        </w:tc>
        <w:tc>
          <w:tcPr>
            <w:tcW w:w="4140" w:type="dxa"/>
          </w:tcPr>
          <w:p w:rsidR="00B46200" w:rsidRPr="00B46200" w:rsidRDefault="00B46200" w:rsidP="00B46200">
            <w:pPr>
              <w:spacing w:after="0" w:line="240" w:lineRule="auto"/>
              <w:rPr>
                <w:rFonts w:ascii="Times New Roman" w:eastAsia="SimSun" w:hAnsi="Times New Roman"/>
                <w:sz w:val="20"/>
                <w:szCs w:val="20"/>
                <w:lang w:eastAsia="ar-SA"/>
              </w:rPr>
            </w:pPr>
            <w:r w:rsidRPr="00B46200">
              <w:rPr>
                <w:rFonts w:ascii="Times New Roman" w:eastAsia="SimSun" w:hAnsi="Times New Roman"/>
                <w:sz w:val="20"/>
                <w:szCs w:val="20"/>
                <w:lang w:eastAsia="ar-SA"/>
              </w:rPr>
              <w:t>Контрольные задания., «Английский в фокусе “Spotlight”, 6 класс, Ваулина Ю.Е. .Дули Д., Подоляко О.Е., Эванс В. М:Express Publishing: Просвещение, 2017</w:t>
            </w:r>
          </w:p>
          <w:p w:rsidR="00B46200" w:rsidRPr="00B46200" w:rsidRDefault="00B46200" w:rsidP="00B46200">
            <w:pPr>
              <w:spacing w:after="0" w:line="240" w:lineRule="auto"/>
              <w:rPr>
                <w:rFonts w:ascii="Times New Roman" w:hAnsi="Times New Roman"/>
                <w:sz w:val="20"/>
                <w:szCs w:val="20"/>
              </w:rPr>
            </w:pPr>
          </w:p>
        </w:tc>
        <w:tc>
          <w:tcPr>
            <w:tcW w:w="2664" w:type="dxa"/>
          </w:tcPr>
          <w:p w:rsidR="00B46200" w:rsidRPr="00B46200" w:rsidRDefault="00B46200" w:rsidP="00B46200">
            <w:pPr>
              <w:spacing w:after="0" w:line="240" w:lineRule="auto"/>
              <w:rPr>
                <w:rFonts w:ascii="Times New Roman" w:eastAsia="SimSun" w:hAnsi="Times New Roman"/>
                <w:sz w:val="20"/>
                <w:szCs w:val="20"/>
                <w:lang w:eastAsia="ar-SA"/>
              </w:rPr>
            </w:pPr>
            <w:r w:rsidRPr="00B46200">
              <w:rPr>
                <w:rFonts w:ascii="Times New Roman" w:eastAsia="SimSun" w:hAnsi="Times New Roman"/>
                <w:sz w:val="20"/>
                <w:szCs w:val="20"/>
                <w:lang w:eastAsia="ar-SA"/>
              </w:rPr>
              <w:t>«Английский в фокусе» Spotlight 6 класс,  учебник для образовательных учреждений / (Ю.Е. Ваулина, Д.Дули, О.Е. Подоляко, В. Эванс). – М. :ExpressPublishing : Просвещение, 2016.</w:t>
            </w:r>
          </w:p>
          <w:p w:rsidR="00B46200" w:rsidRPr="00B46200" w:rsidRDefault="00B46200" w:rsidP="00B46200">
            <w:pPr>
              <w:spacing w:after="0" w:line="240" w:lineRule="auto"/>
              <w:rPr>
                <w:rFonts w:ascii="Times New Roman" w:hAnsi="Times New Roman"/>
                <w:sz w:val="20"/>
                <w:szCs w:val="20"/>
                <w:lang w:eastAsia="ru-RU"/>
              </w:rPr>
            </w:pPr>
          </w:p>
        </w:tc>
      </w:tr>
      <w:tr w:rsidR="00B46200" w:rsidRPr="00B46200" w:rsidTr="001826CE">
        <w:tc>
          <w:tcPr>
            <w:tcW w:w="1659" w:type="dxa"/>
          </w:tcPr>
          <w:p w:rsidR="00B46200" w:rsidRPr="00B46200" w:rsidRDefault="00B46200" w:rsidP="00B46200">
            <w:pPr>
              <w:spacing w:after="0" w:line="240" w:lineRule="auto"/>
              <w:rPr>
                <w:rFonts w:ascii="Times New Roman" w:hAnsi="Times New Roman"/>
                <w:color w:val="000000"/>
                <w:sz w:val="20"/>
                <w:szCs w:val="20"/>
                <w:lang w:eastAsia="ru-RU"/>
              </w:rPr>
            </w:pPr>
            <w:r w:rsidRPr="00B46200">
              <w:rPr>
                <w:rFonts w:ascii="Times New Roman" w:hAnsi="Times New Roman"/>
                <w:color w:val="000000"/>
                <w:sz w:val="20"/>
                <w:szCs w:val="20"/>
                <w:lang w:eastAsia="ru-RU"/>
              </w:rPr>
              <w:t>Иностранный язык (английский язык)</w:t>
            </w:r>
          </w:p>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color w:val="000000"/>
                <w:sz w:val="20"/>
                <w:szCs w:val="20"/>
                <w:lang w:eastAsia="ru-RU"/>
              </w:rPr>
              <w:t>7 класс</w:t>
            </w:r>
          </w:p>
        </w:tc>
        <w:tc>
          <w:tcPr>
            <w:tcW w:w="2630" w:type="dxa"/>
          </w:tcPr>
          <w:p w:rsidR="00B46200" w:rsidRPr="00B46200" w:rsidRDefault="00B46200" w:rsidP="00B46200">
            <w:pPr>
              <w:suppressAutoHyphens/>
              <w:spacing w:after="0" w:line="240" w:lineRule="auto"/>
              <w:rPr>
                <w:rFonts w:ascii="Times New Roman" w:eastAsia="SimSun" w:hAnsi="Times New Roman"/>
                <w:sz w:val="20"/>
                <w:szCs w:val="20"/>
                <w:lang w:eastAsia="ar-SA"/>
              </w:rPr>
            </w:pPr>
            <w:r w:rsidRPr="00B46200">
              <w:rPr>
                <w:rFonts w:ascii="Times New Roman" w:eastAsia="SimSun" w:hAnsi="Times New Roman"/>
                <w:sz w:val="20"/>
                <w:szCs w:val="20"/>
                <w:lang w:eastAsia="ar-SA"/>
              </w:rPr>
              <w:t>«Английский в фокусе»</w:t>
            </w:r>
          </w:p>
          <w:p w:rsidR="00B46200" w:rsidRPr="00B46200" w:rsidRDefault="00B46200" w:rsidP="00B46200">
            <w:pPr>
              <w:suppressAutoHyphens/>
              <w:spacing w:after="0" w:line="240" w:lineRule="auto"/>
              <w:rPr>
                <w:rFonts w:ascii="Times New Roman" w:eastAsia="SimSun" w:hAnsi="Times New Roman"/>
                <w:sz w:val="20"/>
                <w:szCs w:val="20"/>
                <w:lang w:eastAsia="ar-SA"/>
              </w:rPr>
            </w:pPr>
            <w:r w:rsidRPr="00B46200">
              <w:rPr>
                <w:rFonts w:ascii="Times New Roman" w:eastAsia="SimSun" w:hAnsi="Times New Roman"/>
                <w:sz w:val="20"/>
                <w:szCs w:val="20"/>
                <w:lang w:eastAsia="ar-SA"/>
              </w:rPr>
              <w:t>В.Г. Апальков, Ю.Е. Ваулина, О.Е. Подоляко «Программы общеобразовательных учреждений» Английский язык. Предметная линия учебников «Английский в фокусе» 5-9 классы, Москва, «Просвещение», 2011.</w:t>
            </w:r>
          </w:p>
          <w:p w:rsidR="00B46200" w:rsidRPr="00B46200" w:rsidRDefault="00B46200" w:rsidP="00B46200">
            <w:pPr>
              <w:spacing w:after="0" w:line="240" w:lineRule="auto"/>
              <w:rPr>
                <w:rFonts w:ascii="Times New Roman" w:hAnsi="Times New Roman"/>
                <w:sz w:val="20"/>
                <w:szCs w:val="20"/>
              </w:rPr>
            </w:pPr>
          </w:p>
        </w:tc>
        <w:tc>
          <w:tcPr>
            <w:tcW w:w="4324" w:type="dxa"/>
          </w:tcPr>
          <w:p w:rsidR="00B46200" w:rsidRPr="00B46200" w:rsidRDefault="00B46200" w:rsidP="00B46200">
            <w:pPr>
              <w:spacing w:after="100" w:afterAutospacing="1" w:line="276" w:lineRule="auto"/>
              <w:rPr>
                <w:rFonts w:ascii="Times New Roman" w:hAnsi="Times New Roman"/>
                <w:sz w:val="18"/>
                <w:szCs w:val="18"/>
                <w:lang w:eastAsia="ru-RU"/>
              </w:rPr>
            </w:pPr>
            <w:r w:rsidRPr="00B46200">
              <w:rPr>
                <w:rFonts w:ascii="Segoe UI" w:hAnsi="Segoe UI" w:cs="Segoe UI"/>
                <w:color w:val="000000"/>
                <w:sz w:val="20"/>
                <w:szCs w:val="20"/>
                <w:shd w:val="clear" w:color="auto" w:fill="F9FAFA"/>
              </w:rPr>
              <w:t> </w:t>
            </w:r>
            <w:r w:rsidRPr="00B46200">
              <w:rPr>
                <w:rFonts w:ascii="Times New Roman" w:hAnsi="Times New Roman"/>
                <w:color w:val="000000"/>
                <w:sz w:val="18"/>
                <w:szCs w:val="18"/>
                <w:shd w:val="clear" w:color="auto" w:fill="F9FAFA"/>
              </w:rPr>
              <w:t>Книга для учителя УМК «Английский в фокусе» для 7 класса. ( Ваулина Ю. Е., Эванс В., Дули Дж., Подоляко О. Е) - М.: ExpressPublishing: Просвещение, 2014.  </w:t>
            </w:r>
          </w:p>
        </w:tc>
        <w:tc>
          <w:tcPr>
            <w:tcW w:w="4140" w:type="dxa"/>
          </w:tcPr>
          <w:p w:rsidR="00B46200" w:rsidRPr="00B46200" w:rsidRDefault="00B46200" w:rsidP="00B46200">
            <w:pPr>
              <w:spacing w:after="0" w:line="240" w:lineRule="auto"/>
              <w:rPr>
                <w:rFonts w:ascii="Times New Roman" w:eastAsia="SimSun" w:hAnsi="Times New Roman"/>
                <w:sz w:val="20"/>
                <w:szCs w:val="20"/>
                <w:lang w:eastAsia="ar-SA"/>
              </w:rPr>
            </w:pPr>
            <w:r w:rsidRPr="00B46200">
              <w:rPr>
                <w:rFonts w:ascii="Times New Roman" w:eastAsia="SimSun" w:hAnsi="Times New Roman"/>
                <w:sz w:val="20"/>
                <w:szCs w:val="20"/>
                <w:lang w:eastAsia="ar-SA"/>
              </w:rPr>
              <w:t>Контрольные задания Автор: Ваулина Юлия</w:t>
            </w:r>
          </w:p>
          <w:p w:rsidR="00B46200" w:rsidRPr="00B46200" w:rsidRDefault="00B46200" w:rsidP="00B46200">
            <w:pPr>
              <w:suppressAutoHyphens/>
              <w:spacing w:after="0" w:line="240" w:lineRule="auto"/>
              <w:rPr>
                <w:rFonts w:ascii="Times New Roman" w:eastAsia="SimSun" w:hAnsi="Times New Roman"/>
                <w:sz w:val="20"/>
                <w:szCs w:val="20"/>
                <w:lang w:eastAsia="ar-SA"/>
              </w:rPr>
            </w:pPr>
            <w:r w:rsidRPr="00B46200">
              <w:rPr>
                <w:rFonts w:ascii="Times New Roman" w:eastAsia="SimSun" w:hAnsi="Times New Roman"/>
                <w:sz w:val="20"/>
                <w:szCs w:val="20"/>
                <w:lang w:eastAsia="ar-SA"/>
              </w:rPr>
              <w:t xml:space="preserve">Евгеньевна, Подоляко Ольга Евгеньевна, Эванс Вирджиния </w:t>
            </w:r>
          </w:p>
          <w:p w:rsidR="00B46200" w:rsidRPr="00B46200" w:rsidRDefault="00B46200" w:rsidP="00B46200">
            <w:pPr>
              <w:suppressAutoHyphens/>
              <w:spacing w:after="0" w:line="240" w:lineRule="auto"/>
              <w:rPr>
                <w:rFonts w:ascii="Times New Roman" w:eastAsia="SimSun" w:hAnsi="Times New Roman"/>
                <w:sz w:val="20"/>
                <w:szCs w:val="20"/>
                <w:lang w:eastAsia="ar-SA"/>
              </w:rPr>
            </w:pPr>
            <w:r w:rsidRPr="00B46200">
              <w:rPr>
                <w:rFonts w:ascii="Times New Roman" w:eastAsia="SimSun" w:hAnsi="Times New Roman"/>
                <w:sz w:val="20"/>
                <w:szCs w:val="20"/>
                <w:lang w:eastAsia="ar-SA"/>
              </w:rPr>
              <w:t>Редактор: Савина А. П.</w:t>
            </w:r>
          </w:p>
          <w:p w:rsidR="00B46200" w:rsidRPr="00B46200" w:rsidRDefault="00B46200" w:rsidP="00B46200">
            <w:pPr>
              <w:spacing w:after="0" w:line="240" w:lineRule="auto"/>
              <w:rPr>
                <w:rFonts w:ascii="Times New Roman" w:eastAsia="SimSun" w:hAnsi="Times New Roman"/>
                <w:sz w:val="24"/>
                <w:szCs w:val="24"/>
                <w:lang w:eastAsia="ar-SA"/>
              </w:rPr>
            </w:pPr>
            <w:r w:rsidRPr="00B46200">
              <w:rPr>
                <w:rFonts w:ascii="Times New Roman" w:eastAsia="SimSun" w:hAnsi="Times New Roman"/>
                <w:sz w:val="20"/>
                <w:szCs w:val="20"/>
                <w:lang w:eastAsia="ar-SA"/>
              </w:rPr>
              <w:t>Издательство:Просвещение, 2017</w:t>
            </w:r>
          </w:p>
          <w:p w:rsidR="00B46200" w:rsidRPr="00B46200" w:rsidRDefault="00B46200" w:rsidP="00B46200">
            <w:pPr>
              <w:spacing w:after="0" w:line="240" w:lineRule="auto"/>
              <w:rPr>
                <w:rFonts w:ascii="Times New Roman" w:hAnsi="Times New Roman"/>
                <w:sz w:val="20"/>
                <w:szCs w:val="20"/>
              </w:rPr>
            </w:pPr>
          </w:p>
        </w:tc>
        <w:tc>
          <w:tcPr>
            <w:tcW w:w="2664" w:type="dxa"/>
          </w:tcPr>
          <w:p w:rsidR="00B46200" w:rsidRPr="00B46200" w:rsidRDefault="00B46200" w:rsidP="00B46200">
            <w:pPr>
              <w:spacing w:after="0" w:line="240" w:lineRule="auto"/>
              <w:rPr>
                <w:rFonts w:ascii="Times New Roman" w:eastAsia="SimSun" w:hAnsi="Times New Roman"/>
                <w:sz w:val="20"/>
                <w:szCs w:val="20"/>
                <w:lang w:eastAsia="ar-SA"/>
              </w:rPr>
            </w:pPr>
            <w:r w:rsidRPr="00B46200">
              <w:rPr>
                <w:rFonts w:ascii="Times New Roman" w:eastAsia="SimSun" w:hAnsi="Times New Roman"/>
                <w:sz w:val="20"/>
                <w:szCs w:val="20"/>
                <w:lang w:eastAsia="ar-SA"/>
              </w:rPr>
              <w:t>«Английский в фокусе» Spotlight 7 класс,  учебник для образовательных учреждений / (Ю.Е. Ваулина, Д.Дули, О.Е. Подоляко, В. Эванс). – М. :ExpressPublishing : Просвещение, 2017.</w:t>
            </w:r>
          </w:p>
          <w:p w:rsidR="00B46200" w:rsidRPr="00B46200" w:rsidRDefault="00B46200" w:rsidP="00B46200">
            <w:pPr>
              <w:spacing w:after="0" w:line="240" w:lineRule="auto"/>
              <w:rPr>
                <w:rFonts w:ascii="Times New Roman" w:hAnsi="Times New Roman"/>
                <w:sz w:val="20"/>
                <w:szCs w:val="20"/>
                <w:lang w:eastAsia="ru-RU"/>
              </w:rPr>
            </w:pPr>
          </w:p>
        </w:tc>
      </w:tr>
      <w:tr w:rsidR="00B46200" w:rsidRPr="00B46200" w:rsidTr="001826CE">
        <w:tc>
          <w:tcPr>
            <w:tcW w:w="1659" w:type="dxa"/>
          </w:tcPr>
          <w:p w:rsidR="00B46200" w:rsidRPr="00B46200" w:rsidRDefault="00B46200" w:rsidP="00B46200">
            <w:pPr>
              <w:spacing w:after="0" w:line="240" w:lineRule="auto"/>
              <w:rPr>
                <w:rFonts w:ascii="Times New Roman" w:hAnsi="Times New Roman"/>
                <w:color w:val="000000"/>
                <w:sz w:val="20"/>
                <w:szCs w:val="20"/>
                <w:lang w:eastAsia="ru-RU"/>
              </w:rPr>
            </w:pPr>
            <w:r w:rsidRPr="00B46200">
              <w:rPr>
                <w:rFonts w:ascii="Times New Roman" w:hAnsi="Times New Roman"/>
                <w:color w:val="000000"/>
                <w:sz w:val="20"/>
                <w:szCs w:val="20"/>
                <w:lang w:eastAsia="ru-RU"/>
              </w:rPr>
              <w:t>Иностранный язык (английский язык)</w:t>
            </w:r>
          </w:p>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color w:val="000000"/>
                <w:sz w:val="20"/>
                <w:szCs w:val="20"/>
                <w:lang w:eastAsia="ru-RU"/>
              </w:rPr>
              <w:t>8 класс</w:t>
            </w:r>
          </w:p>
        </w:tc>
        <w:tc>
          <w:tcPr>
            <w:tcW w:w="2630" w:type="dxa"/>
          </w:tcPr>
          <w:p w:rsidR="00B46200" w:rsidRPr="00B46200" w:rsidRDefault="00B46200" w:rsidP="00B46200">
            <w:pPr>
              <w:suppressAutoHyphens/>
              <w:spacing w:after="0" w:line="240" w:lineRule="auto"/>
              <w:rPr>
                <w:rFonts w:ascii="Times New Roman" w:eastAsia="SimSun" w:hAnsi="Times New Roman"/>
                <w:sz w:val="20"/>
                <w:szCs w:val="20"/>
                <w:lang w:eastAsia="ar-SA"/>
              </w:rPr>
            </w:pPr>
            <w:r w:rsidRPr="00B46200">
              <w:rPr>
                <w:rFonts w:ascii="Times New Roman" w:eastAsia="SimSun" w:hAnsi="Times New Roman"/>
                <w:sz w:val="20"/>
                <w:szCs w:val="20"/>
                <w:lang w:eastAsia="ar-SA"/>
              </w:rPr>
              <w:t>«Английский в фокусе»</w:t>
            </w:r>
          </w:p>
          <w:p w:rsidR="00B46200" w:rsidRPr="00B46200" w:rsidRDefault="00B46200" w:rsidP="00B46200">
            <w:pPr>
              <w:suppressAutoHyphens/>
              <w:spacing w:after="0" w:line="240" w:lineRule="auto"/>
              <w:rPr>
                <w:rFonts w:ascii="Times New Roman" w:eastAsia="SimSun" w:hAnsi="Times New Roman"/>
                <w:sz w:val="20"/>
                <w:szCs w:val="20"/>
                <w:lang w:eastAsia="ar-SA"/>
              </w:rPr>
            </w:pPr>
            <w:r w:rsidRPr="00B46200">
              <w:rPr>
                <w:rFonts w:ascii="Times New Roman" w:eastAsia="SimSun" w:hAnsi="Times New Roman"/>
                <w:sz w:val="20"/>
                <w:szCs w:val="20"/>
                <w:lang w:eastAsia="ar-SA"/>
              </w:rPr>
              <w:t xml:space="preserve">В.Г. Апальков, Ю.Е. Ваулина, О.Е. Подоляко «Программы общеобразовательных учреждений» Английский язык. Предметная линия учебников «Английский в </w:t>
            </w:r>
            <w:r w:rsidRPr="00B46200">
              <w:rPr>
                <w:rFonts w:ascii="Times New Roman" w:eastAsia="SimSun" w:hAnsi="Times New Roman"/>
                <w:sz w:val="20"/>
                <w:szCs w:val="20"/>
                <w:lang w:eastAsia="ar-SA"/>
              </w:rPr>
              <w:lastRenderedPageBreak/>
              <w:t>фокусе» 5-9 классы, Москва, «Просвещение», 2011.</w:t>
            </w:r>
          </w:p>
          <w:p w:rsidR="00B46200" w:rsidRPr="00B46200" w:rsidRDefault="00B46200" w:rsidP="00B46200">
            <w:pPr>
              <w:spacing w:after="0" w:line="240" w:lineRule="auto"/>
              <w:rPr>
                <w:rFonts w:ascii="Times New Roman" w:hAnsi="Times New Roman"/>
                <w:sz w:val="20"/>
                <w:szCs w:val="20"/>
              </w:rPr>
            </w:pPr>
          </w:p>
        </w:tc>
        <w:tc>
          <w:tcPr>
            <w:tcW w:w="4324" w:type="dxa"/>
          </w:tcPr>
          <w:p w:rsidR="00B46200" w:rsidRPr="00B46200" w:rsidRDefault="00B46200" w:rsidP="00B46200">
            <w:pPr>
              <w:spacing w:after="100" w:afterAutospacing="1" w:line="276" w:lineRule="auto"/>
              <w:rPr>
                <w:rFonts w:ascii="Times New Roman" w:hAnsi="Times New Roman"/>
                <w:sz w:val="18"/>
                <w:szCs w:val="18"/>
                <w:lang w:eastAsia="ru-RU"/>
              </w:rPr>
            </w:pPr>
            <w:r w:rsidRPr="00B46200">
              <w:rPr>
                <w:rFonts w:ascii="Segoe UI" w:hAnsi="Segoe UI" w:cs="Segoe UI"/>
                <w:color w:val="000000"/>
                <w:sz w:val="20"/>
                <w:szCs w:val="20"/>
                <w:shd w:val="clear" w:color="auto" w:fill="F9FAFA"/>
              </w:rPr>
              <w:lastRenderedPageBreak/>
              <w:t> </w:t>
            </w:r>
            <w:r w:rsidRPr="00B46200">
              <w:rPr>
                <w:rFonts w:ascii="Times New Roman" w:hAnsi="Times New Roman"/>
                <w:color w:val="000000"/>
                <w:sz w:val="18"/>
                <w:szCs w:val="18"/>
                <w:shd w:val="clear" w:color="auto" w:fill="F9FAFA"/>
              </w:rPr>
              <w:t>Книга для учителя УМК «Английский в фокусе» для 8 класса. ( Ваулина Ю. Е., Эванс В., Дули Дж., Подоляко О. Е) - М.: ExpressPublishing: Просвещение, 2014.  </w:t>
            </w:r>
          </w:p>
        </w:tc>
        <w:tc>
          <w:tcPr>
            <w:tcW w:w="4140" w:type="dxa"/>
          </w:tcPr>
          <w:p w:rsidR="00B46200" w:rsidRPr="00B46200" w:rsidRDefault="00B46200" w:rsidP="00B46200">
            <w:pPr>
              <w:suppressAutoHyphens/>
              <w:spacing w:after="0" w:line="240" w:lineRule="auto"/>
              <w:rPr>
                <w:rFonts w:ascii="Times New Roman" w:eastAsia="SimSun" w:hAnsi="Times New Roman"/>
                <w:sz w:val="20"/>
                <w:szCs w:val="20"/>
                <w:lang w:eastAsia="ar-SA"/>
              </w:rPr>
            </w:pPr>
            <w:r w:rsidRPr="00B46200">
              <w:rPr>
                <w:rFonts w:ascii="Times New Roman" w:eastAsia="SimSun" w:hAnsi="Times New Roman"/>
                <w:sz w:val="20"/>
                <w:szCs w:val="20"/>
                <w:lang w:eastAsia="ar-SA"/>
              </w:rPr>
              <w:t>Контрольные задания Автор: Ваулина Юлия Евгеньевна, Подоляко Ольга Евгеньевна, Эванс Вирджиния все</w:t>
            </w:r>
          </w:p>
          <w:p w:rsidR="00B46200" w:rsidRPr="00B46200" w:rsidRDefault="00B46200" w:rsidP="00B46200">
            <w:pPr>
              <w:suppressAutoHyphens/>
              <w:spacing w:after="0" w:line="240" w:lineRule="auto"/>
              <w:rPr>
                <w:rFonts w:ascii="Times New Roman" w:eastAsia="SimSun" w:hAnsi="Times New Roman"/>
                <w:sz w:val="20"/>
                <w:szCs w:val="20"/>
                <w:lang w:eastAsia="ar-SA"/>
              </w:rPr>
            </w:pPr>
            <w:r w:rsidRPr="00B46200">
              <w:rPr>
                <w:rFonts w:ascii="Times New Roman" w:eastAsia="SimSun" w:hAnsi="Times New Roman"/>
                <w:sz w:val="20"/>
                <w:szCs w:val="20"/>
                <w:lang w:eastAsia="ar-SA"/>
              </w:rPr>
              <w:t>Редактор: Савина А. П.</w:t>
            </w:r>
          </w:p>
          <w:p w:rsidR="00B46200" w:rsidRPr="00B46200" w:rsidRDefault="00B46200" w:rsidP="00B46200">
            <w:pPr>
              <w:spacing w:after="0" w:line="240" w:lineRule="auto"/>
              <w:rPr>
                <w:rFonts w:ascii="Times New Roman" w:eastAsia="SimSun" w:hAnsi="Times New Roman"/>
                <w:sz w:val="20"/>
                <w:szCs w:val="20"/>
                <w:lang w:eastAsia="ar-SA"/>
              </w:rPr>
            </w:pPr>
            <w:r w:rsidRPr="00B46200">
              <w:rPr>
                <w:rFonts w:ascii="Times New Roman" w:eastAsia="SimSun" w:hAnsi="Times New Roman"/>
                <w:sz w:val="20"/>
                <w:szCs w:val="20"/>
                <w:lang w:eastAsia="ar-SA"/>
              </w:rPr>
              <w:t>Издательство:Просвещение, 2018</w:t>
            </w:r>
          </w:p>
          <w:p w:rsidR="00B46200" w:rsidRPr="00B46200" w:rsidRDefault="00B46200" w:rsidP="00B46200">
            <w:pPr>
              <w:spacing w:after="0" w:line="240" w:lineRule="auto"/>
              <w:rPr>
                <w:rFonts w:ascii="Times New Roman" w:hAnsi="Times New Roman"/>
                <w:sz w:val="20"/>
                <w:szCs w:val="20"/>
              </w:rPr>
            </w:pPr>
          </w:p>
        </w:tc>
        <w:tc>
          <w:tcPr>
            <w:tcW w:w="2664" w:type="dxa"/>
          </w:tcPr>
          <w:p w:rsidR="00B46200" w:rsidRPr="00B46200" w:rsidRDefault="00B46200" w:rsidP="00B46200">
            <w:pPr>
              <w:spacing w:after="0" w:line="240" w:lineRule="auto"/>
              <w:rPr>
                <w:rFonts w:ascii="Times New Roman" w:eastAsia="SimSun" w:hAnsi="Times New Roman"/>
                <w:sz w:val="20"/>
                <w:szCs w:val="20"/>
                <w:lang w:eastAsia="ar-SA"/>
              </w:rPr>
            </w:pPr>
            <w:r w:rsidRPr="00B46200">
              <w:rPr>
                <w:rFonts w:ascii="Times New Roman" w:eastAsia="SimSun" w:hAnsi="Times New Roman"/>
                <w:sz w:val="20"/>
                <w:szCs w:val="20"/>
                <w:lang w:eastAsia="ar-SA"/>
              </w:rPr>
              <w:t>«Английский в фокусе» Spotlight 8 класс,  учебник для образовательных учреждений / (Ю.Е. Ваулина, Д.Дули, О.Е. Подоляко, В. Эванс). – М. :ExpressPublishing : Просвещение, 2018.</w:t>
            </w:r>
          </w:p>
          <w:p w:rsidR="00B46200" w:rsidRPr="00B46200" w:rsidRDefault="00B46200" w:rsidP="00B46200">
            <w:pPr>
              <w:spacing w:after="0" w:line="240" w:lineRule="auto"/>
              <w:rPr>
                <w:rFonts w:ascii="Times New Roman" w:hAnsi="Times New Roman"/>
                <w:sz w:val="20"/>
                <w:szCs w:val="20"/>
                <w:lang w:eastAsia="ru-RU"/>
              </w:rPr>
            </w:pPr>
          </w:p>
        </w:tc>
      </w:tr>
      <w:tr w:rsidR="00B46200" w:rsidRPr="00B46200" w:rsidTr="001826CE">
        <w:tc>
          <w:tcPr>
            <w:tcW w:w="1659" w:type="dxa"/>
          </w:tcPr>
          <w:p w:rsidR="00B46200" w:rsidRPr="00B46200" w:rsidRDefault="00B46200" w:rsidP="00B46200">
            <w:pPr>
              <w:spacing w:after="0" w:line="240" w:lineRule="auto"/>
              <w:rPr>
                <w:rFonts w:ascii="Times New Roman" w:hAnsi="Times New Roman"/>
                <w:color w:val="000000"/>
                <w:sz w:val="20"/>
                <w:szCs w:val="20"/>
                <w:lang w:eastAsia="ru-RU"/>
              </w:rPr>
            </w:pPr>
            <w:r w:rsidRPr="00B46200">
              <w:rPr>
                <w:rFonts w:ascii="Times New Roman" w:hAnsi="Times New Roman"/>
                <w:color w:val="000000"/>
                <w:sz w:val="20"/>
                <w:szCs w:val="20"/>
                <w:lang w:eastAsia="ru-RU"/>
              </w:rPr>
              <w:lastRenderedPageBreak/>
              <w:t>Иностранный язык (английский язык)</w:t>
            </w:r>
          </w:p>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color w:val="000000"/>
                <w:sz w:val="20"/>
                <w:szCs w:val="20"/>
                <w:lang w:eastAsia="ru-RU"/>
              </w:rPr>
              <w:t>9 класс</w:t>
            </w:r>
          </w:p>
        </w:tc>
        <w:tc>
          <w:tcPr>
            <w:tcW w:w="2630" w:type="dxa"/>
          </w:tcPr>
          <w:p w:rsidR="00B46200" w:rsidRPr="00B46200" w:rsidRDefault="00B46200" w:rsidP="00B46200">
            <w:pPr>
              <w:suppressAutoHyphens/>
              <w:spacing w:after="0" w:line="240" w:lineRule="auto"/>
              <w:rPr>
                <w:rFonts w:ascii="Times New Roman" w:eastAsia="SimSun" w:hAnsi="Times New Roman"/>
                <w:sz w:val="20"/>
                <w:szCs w:val="20"/>
                <w:lang w:eastAsia="ar-SA"/>
              </w:rPr>
            </w:pPr>
            <w:r w:rsidRPr="00B46200">
              <w:rPr>
                <w:rFonts w:ascii="Times New Roman" w:eastAsia="SimSun" w:hAnsi="Times New Roman"/>
                <w:sz w:val="20"/>
                <w:szCs w:val="20"/>
                <w:lang w:eastAsia="ar-SA"/>
              </w:rPr>
              <w:t>«Английский в фокусе»</w:t>
            </w:r>
          </w:p>
          <w:p w:rsidR="00B46200" w:rsidRPr="00B46200" w:rsidRDefault="00B46200" w:rsidP="00B46200">
            <w:pPr>
              <w:suppressAutoHyphens/>
              <w:spacing w:after="0" w:line="240" w:lineRule="auto"/>
              <w:rPr>
                <w:rFonts w:ascii="Times New Roman" w:hAnsi="Times New Roman"/>
                <w:sz w:val="20"/>
                <w:szCs w:val="20"/>
              </w:rPr>
            </w:pPr>
            <w:r w:rsidRPr="00B46200">
              <w:rPr>
                <w:rFonts w:ascii="Times New Roman" w:eastAsia="SimSun" w:hAnsi="Times New Roman"/>
                <w:sz w:val="20"/>
                <w:szCs w:val="20"/>
                <w:lang w:eastAsia="ar-SA"/>
              </w:rPr>
              <w:t>В.Г. Апальков, Ю.Е. Ваулина, О.Е. Подоляко «Программы общеобразовательных учреждений» Английский язык. Предметная линия учебников «Английский в фокусе» 5-9 классы, Москва, «Просвещение», 2011.</w:t>
            </w:r>
          </w:p>
        </w:tc>
        <w:tc>
          <w:tcPr>
            <w:tcW w:w="4324" w:type="dxa"/>
          </w:tcPr>
          <w:p w:rsidR="00B46200" w:rsidRPr="00B46200" w:rsidRDefault="00B46200" w:rsidP="00B46200">
            <w:pPr>
              <w:shd w:val="clear" w:color="auto" w:fill="FFFFFF"/>
              <w:spacing w:after="0" w:line="240" w:lineRule="auto"/>
              <w:textAlignment w:val="baseline"/>
              <w:rPr>
                <w:rFonts w:ascii="Times New Roman" w:hAnsi="Times New Roman"/>
                <w:color w:val="000000"/>
                <w:sz w:val="72"/>
                <w:szCs w:val="72"/>
                <w:lang w:eastAsia="ru-RU"/>
              </w:rPr>
            </w:pPr>
            <w:r w:rsidRPr="00B46200">
              <w:rPr>
                <w:rFonts w:ascii="Times New Roman" w:hAnsi="Times New Roman"/>
                <w:color w:val="000000"/>
                <w:sz w:val="18"/>
                <w:szCs w:val="18"/>
                <w:shd w:val="clear" w:color="auto" w:fill="F9FAFA"/>
              </w:rPr>
              <w:t>Книга для учителя УМК «Английский в фокусе» для 9 класса. ( Ваулина Ю. Е., Эванс В., Дули Дж., Подоляко О. Е) - М.: ExpressPublishing: Просвещение, 2014.  </w:t>
            </w:r>
          </w:p>
        </w:tc>
        <w:tc>
          <w:tcPr>
            <w:tcW w:w="4140" w:type="dxa"/>
          </w:tcPr>
          <w:p w:rsidR="00B46200" w:rsidRPr="00B46200" w:rsidRDefault="00B46200" w:rsidP="00B46200">
            <w:pPr>
              <w:suppressAutoHyphens/>
              <w:spacing w:after="0" w:line="240" w:lineRule="auto"/>
              <w:rPr>
                <w:rFonts w:ascii="Times New Roman" w:eastAsia="SimSun" w:hAnsi="Times New Roman"/>
                <w:sz w:val="20"/>
                <w:szCs w:val="20"/>
                <w:lang w:eastAsia="ar-SA"/>
              </w:rPr>
            </w:pPr>
            <w:r w:rsidRPr="00B46200">
              <w:rPr>
                <w:rFonts w:ascii="Times New Roman" w:eastAsia="SimSun" w:hAnsi="Times New Roman"/>
                <w:sz w:val="20"/>
                <w:szCs w:val="20"/>
                <w:lang w:eastAsia="ar-SA"/>
              </w:rPr>
              <w:t>Контрольные задания Автор: Ваулина Юлия Евгеньевна, Подоляко Ольга Евгеньевна, Эванс Вирджиния все</w:t>
            </w:r>
          </w:p>
          <w:p w:rsidR="00B46200" w:rsidRPr="00B46200" w:rsidRDefault="00B46200" w:rsidP="00B46200">
            <w:pPr>
              <w:suppressAutoHyphens/>
              <w:spacing w:after="0" w:line="240" w:lineRule="auto"/>
              <w:rPr>
                <w:rFonts w:ascii="Times New Roman" w:eastAsia="SimSun" w:hAnsi="Times New Roman"/>
                <w:sz w:val="20"/>
                <w:szCs w:val="20"/>
                <w:lang w:eastAsia="ar-SA"/>
              </w:rPr>
            </w:pPr>
            <w:r w:rsidRPr="00B46200">
              <w:rPr>
                <w:rFonts w:ascii="Times New Roman" w:eastAsia="SimSun" w:hAnsi="Times New Roman"/>
                <w:sz w:val="20"/>
                <w:szCs w:val="20"/>
                <w:lang w:eastAsia="ar-SA"/>
              </w:rPr>
              <w:t>Редактор: Савина А. П.</w:t>
            </w:r>
          </w:p>
          <w:p w:rsidR="00B46200" w:rsidRPr="00B46200" w:rsidRDefault="00B46200" w:rsidP="00B46200">
            <w:pPr>
              <w:spacing w:after="0" w:line="240" w:lineRule="auto"/>
              <w:rPr>
                <w:rFonts w:ascii="Times New Roman" w:eastAsia="SimSun" w:hAnsi="Times New Roman"/>
                <w:sz w:val="20"/>
                <w:szCs w:val="20"/>
                <w:lang w:eastAsia="ar-SA"/>
              </w:rPr>
            </w:pPr>
            <w:r w:rsidRPr="00B46200">
              <w:rPr>
                <w:rFonts w:ascii="Times New Roman" w:eastAsia="SimSun" w:hAnsi="Times New Roman"/>
                <w:sz w:val="20"/>
                <w:szCs w:val="20"/>
                <w:lang w:eastAsia="ar-SA"/>
              </w:rPr>
              <w:t>Издательство:Просвещение, 2019</w:t>
            </w:r>
          </w:p>
          <w:p w:rsidR="00B46200" w:rsidRPr="00B46200" w:rsidRDefault="00B46200" w:rsidP="00B46200">
            <w:pPr>
              <w:spacing w:after="0" w:line="240" w:lineRule="auto"/>
              <w:rPr>
                <w:rFonts w:ascii="Times New Roman" w:hAnsi="Times New Roman"/>
                <w:sz w:val="20"/>
                <w:szCs w:val="20"/>
              </w:rPr>
            </w:pPr>
          </w:p>
        </w:tc>
        <w:tc>
          <w:tcPr>
            <w:tcW w:w="2664" w:type="dxa"/>
          </w:tcPr>
          <w:p w:rsidR="00B46200" w:rsidRPr="00B46200" w:rsidRDefault="00B46200" w:rsidP="00B46200">
            <w:pPr>
              <w:spacing w:after="0" w:line="240" w:lineRule="auto"/>
              <w:rPr>
                <w:rFonts w:ascii="Times New Roman" w:eastAsia="SimSun" w:hAnsi="Times New Roman"/>
                <w:sz w:val="20"/>
                <w:szCs w:val="20"/>
                <w:lang w:eastAsia="ar-SA"/>
              </w:rPr>
            </w:pPr>
            <w:r w:rsidRPr="00B46200">
              <w:rPr>
                <w:rFonts w:ascii="Times New Roman" w:eastAsia="SimSun" w:hAnsi="Times New Roman"/>
                <w:sz w:val="20"/>
                <w:szCs w:val="20"/>
                <w:lang w:eastAsia="ar-SA"/>
              </w:rPr>
              <w:t>«Английский в фокусе» Spotlight 9 класс,  учебник для образовательных учреждений / (Ю.Е. Ваулина, Д.Дули, О.Е. Подоляко, В. Эванс). – М. :ExpressPublishing : Просвещение, 2019.</w:t>
            </w:r>
          </w:p>
          <w:p w:rsidR="00B46200" w:rsidRPr="00B46200" w:rsidRDefault="00B46200" w:rsidP="00B46200">
            <w:pPr>
              <w:spacing w:after="0" w:line="240" w:lineRule="auto"/>
              <w:rPr>
                <w:rFonts w:ascii="Times New Roman" w:hAnsi="Times New Roman"/>
                <w:sz w:val="20"/>
                <w:szCs w:val="20"/>
                <w:lang w:eastAsia="ru-RU"/>
              </w:rPr>
            </w:pPr>
          </w:p>
        </w:tc>
      </w:tr>
      <w:tr w:rsidR="00B46200" w:rsidRPr="00B46200" w:rsidTr="001826CE">
        <w:tc>
          <w:tcPr>
            <w:tcW w:w="1659" w:type="dxa"/>
          </w:tcPr>
          <w:p w:rsidR="00B46200" w:rsidRPr="00B46200" w:rsidRDefault="00B46200" w:rsidP="00B46200">
            <w:pPr>
              <w:spacing w:after="0" w:line="240" w:lineRule="auto"/>
              <w:rPr>
                <w:rFonts w:ascii="Times New Roman" w:hAnsi="Times New Roman"/>
                <w:color w:val="000000"/>
                <w:sz w:val="20"/>
                <w:szCs w:val="20"/>
                <w:lang w:eastAsia="ru-RU"/>
              </w:rPr>
            </w:pPr>
            <w:r w:rsidRPr="00B46200">
              <w:rPr>
                <w:rFonts w:ascii="Times New Roman" w:hAnsi="Times New Roman"/>
                <w:color w:val="000000"/>
                <w:sz w:val="20"/>
                <w:szCs w:val="20"/>
                <w:lang w:eastAsia="ru-RU"/>
              </w:rPr>
              <w:t>Второй иностранный (английский язык)</w:t>
            </w:r>
          </w:p>
          <w:p w:rsidR="00B46200" w:rsidRPr="00B46200" w:rsidRDefault="00B46200" w:rsidP="00B46200">
            <w:pPr>
              <w:spacing w:after="0" w:line="240" w:lineRule="auto"/>
              <w:rPr>
                <w:rFonts w:ascii="Times New Roman" w:hAnsi="Times New Roman"/>
                <w:color w:val="000000"/>
                <w:sz w:val="20"/>
                <w:szCs w:val="20"/>
                <w:lang w:eastAsia="ru-RU"/>
              </w:rPr>
            </w:pPr>
            <w:r w:rsidRPr="00B46200">
              <w:rPr>
                <w:rFonts w:ascii="Times New Roman" w:hAnsi="Times New Roman"/>
                <w:color w:val="000000"/>
                <w:sz w:val="20"/>
                <w:szCs w:val="20"/>
                <w:lang w:eastAsia="ru-RU"/>
              </w:rPr>
              <w:t>5 класс</w:t>
            </w:r>
          </w:p>
        </w:tc>
        <w:tc>
          <w:tcPr>
            <w:tcW w:w="2630" w:type="dxa"/>
          </w:tcPr>
          <w:p w:rsidR="00B46200" w:rsidRPr="00B46200" w:rsidRDefault="00B46200" w:rsidP="00B46200">
            <w:pPr>
              <w:autoSpaceDE w:val="0"/>
              <w:autoSpaceDN w:val="0"/>
              <w:adjustRightInd w:val="0"/>
              <w:spacing w:after="0" w:line="240" w:lineRule="auto"/>
              <w:rPr>
                <w:rFonts w:ascii="Times New Roman" w:eastAsia="SimSun" w:hAnsi="Times New Roman"/>
                <w:sz w:val="20"/>
                <w:szCs w:val="20"/>
                <w:lang w:eastAsia="ar-SA"/>
              </w:rPr>
            </w:pPr>
            <w:r w:rsidRPr="00B46200">
              <w:rPr>
                <w:rFonts w:ascii="Times New Roman" w:hAnsi="Times New Roman"/>
                <w:sz w:val="20"/>
                <w:szCs w:val="20"/>
              </w:rPr>
              <w:t>Рабочая программа. Английский язык как второй иностранный. 5—9 классы: учебно-методическое пособие /О. В. Афанасьева, И. В. Михеева, Н. В. Языкова. — М. : Дрофа,2017. — 128 с. — (Английский язык как второй иностранный).</w:t>
            </w:r>
          </w:p>
        </w:tc>
        <w:tc>
          <w:tcPr>
            <w:tcW w:w="4324" w:type="dxa"/>
          </w:tcPr>
          <w:p w:rsidR="00B46200" w:rsidRPr="00B46200" w:rsidRDefault="00B46200" w:rsidP="00B46200">
            <w:pPr>
              <w:spacing w:after="100" w:afterAutospacing="1" w:line="276" w:lineRule="auto"/>
              <w:rPr>
                <w:rFonts w:ascii="Times New Roman" w:hAnsi="Times New Roman"/>
                <w:sz w:val="20"/>
                <w:szCs w:val="20"/>
                <w:lang w:eastAsia="ru-RU"/>
              </w:rPr>
            </w:pPr>
          </w:p>
        </w:tc>
        <w:tc>
          <w:tcPr>
            <w:tcW w:w="4140" w:type="dxa"/>
          </w:tcPr>
          <w:p w:rsidR="00B46200" w:rsidRPr="00B46200" w:rsidRDefault="00B46200" w:rsidP="00B46200">
            <w:pPr>
              <w:suppressAutoHyphens/>
              <w:spacing w:after="0" w:line="240" w:lineRule="auto"/>
              <w:rPr>
                <w:rFonts w:ascii="Times New Roman" w:eastAsia="SimSun" w:hAnsi="Times New Roman"/>
                <w:sz w:val="20"/>
                <w:szCs w:val="20"/>
                <w:lang w:eastAsia="ar-SA"/>
              </w:rPr>
            </w:pPr>
          </w:p>
        </w:tc>
        <w:tc>
          <w:tcPr>
            <w:tcW w:w="2664" w:type="dxa"/>
          </w:tcPr>
          <w:p w:rsidR="00B46200" w:rsidRPr="00B46200" w:rsidRDefault="00B46200" w:rsidP="00B46200">
            <w:pPr>
              <w:spacing w:after="0" w:line="240" w:lineRule="auto"/>
              <w:rPr>
                <w:rFonts w:ascii="Times New Roman" w:eastAsia="SimSun" w:hAnsi="Times New Roman"/>
                <w:sz w:val="20"/>
                <w:szCs w:val="20"/>
                <w:lang w:eastAsia="ar-SA"/>
              </w:rPr>
            </w:pPr>
            <w:r w:rsidRPr="00B46200">
              <w:rPr>
                <w:rFonts w:ascii="Times New Roman" w:eastAsia="SimSun" w:hAnsi="Times New Roman"/>
                <w:sz w:val="20"/>
                <w:szCs w:val="20"/>
                <w:lang w:eastAsia="ar-SA"/>
              </w:rPr>
              <w:t xml:space="preserve">Афанасьева О.В., Михеева И.В. Английский язык 1 год обучения. Как второй иностранный 5 класс, </w:t>
            </w:r>
          </w:p>
          <w:p w:rsidR="00B46200" w:rsidRPr="00B46200" w:rsidRDefault="00B46200" w:rsidP="00B46200">
            <w:pPr>
              <w:spacing w:after="0" w:line="240" w:lineRule="auto"/>
              <w:rPr>
                <w:rFonts w:ascii="Times New Roman" w:eastAsia="SimSun" w:hAnsi="Times New Roman"/>
                <w:sz w:val="20"/>
                <w:szCs w:val="20"/>
                <w:lang w:eastAsia="ar-SA"/>
              </w:rPr>
            </w:pPr>
            <w:r w:rsidRPr="00B46200">
              <w:rPr>
                <w:rFonts w:ascii="Times New Roman" w:eastAsia="SimSun" w:hAnsi="Times New Roman"/>
                <w:sz w:val="20"/>
                <w:szCs w:val="20"/>
                <w:lang w:eastAsia="ar-SA"/>
              </w:rPr>
              <w:t>Дрофа 2018-2019г</w:t>
            </w:r>
          </w:p>
        </w:tc>
      </w:tr>
      <w:tr w:rsidR="00B46200" w:rsidRPr="00B46200" w:rsidTr="001826CE">
        <w:tc>
          <w:tcPr>
            <w:tcW w:w="1659" w:type="dxa"/>
          </w:tcPr>
          <w:p w:rsidR="00B46200" w:rsidRPr="00B46200" w:rsidRDefault="00B46200" w:rsidP="00B46200">
            <w:pPr>
              <w:spacing w:after="0" w:line="240" w:lineRule="auto"/>
              <w:rPr>
                <w:rFonts w:ascii="Times New Roman" w:hAnsi="Times New Roman"/>
                <w:color w:val="000000"/>
                <w:sz w:val="20"/>
                <w:szCs w:val="20"/>
                <w:lang w:eastAsia="ru-RU"/>
              </w:rPr>
            </w:pPr>
            <w:r w:rsidRPr="00B46200">
              <w:rPr>
                <w:rFonts w:ascii="Times New Roman" w:hAnsi="Times New Roman"/>
                <w:color w:val="000000"/>
                <w:sz w:val="20"/>
                <w:szCs w:val="20"/>
                <w:lang w:eastAsia="ru-RU"/>
              </w:rPr>
              <w:t>Второй иностранный (английский язык)</w:t>
            </w:r>
          </w:p>
          <w:p w:rsidR="00B46200" w:rsidRPr="00B46200" w:rsidRDefault="00B46200" w:rsidP="00B46200">
            <w:pPr>
              <w:spacing w:after="0" w:line="240" w:lineRule="auto"/>
              <w:rPr>
                <w:rFonts w:ascii="Times New Roman" w:hAnsi="Times New Roman"/>
                <w:color w:val="000000"/>
                <w:sz w:val="20"/>
                <w:szCs w:val="20"/>
                <w:lang w:eastAsia="ru-RU"/>
              </w:rPr>
            </w:pPr>
            <w:r w:rsidRPr="00B46200">
              <w:rPr>
                <w:rFonts w:ascii="Times New Roman" w:hAnsi="Times New Roman"/>
                <w:color w:val="000000"/>
                <w:sz w:val="20"/>
                <w:szCs w:val="20"/>
                <w:lang w:eastAsia="ru-RU"/>
              </w:rPr>
              <w:t>6 класс</w:t>
            </w:r>
          </w:p>
        </w:tc>
        <w:tc>
          <w:tcPr>
            <w:tcW w:w="2630" w:type="dxa"/>
          </w:tcPr>
          <w:p w:rsidR="00B46200" w:rsidRPr="00B46200" w:rsidRDefault="00B46200" w:rsidP="00B46200">
            <w:pPr>
              <w:autoSpaceDE w:val="0"/>
              <w:autoSpaceDN w:val="0"/>
              <w:adjustRightInd w:val="0"/>
              <w:spacing w:after="0" w:line="240" w:lineRule="auto"/>
              <w:rPr>
                <w:rFonts w:ascii="Times New Roman" w:eastAsia="SimSun" w:hAnsi="Times New Roman"/>
                <w:sz w:val="20"/>
                <w:szCs w:val="20"/>
                <w:lang w:eastAsia="ar-SA"/>
              </w:rPr>
            </w:pPr>
            <w:r w:rsidRPr="00B46200">
              <w:rPr>
                <w:rFonts w:ascii="Times New Roman" w:hAnsi="Times New Roman"/>
                <w:sz w:val="20"/>
                <w:szCs w:val="20"/>
              </w:rPr>
              <w:t>Рабочая программа. Английский язык как второй иностранный. 5—9 классы: учебно-методическое пособие /О. В. Афанасьева, И. В. Михеева, Н. В. Языкова. — М. : Дрофа,2017. — 128 с. — (Английский язык как второй иностранный)</w:t>
            </w:r>
          </w:p>
        </w:tc>
        <w:tc>
          <w:tcPr>
            <w:tcW w:w="4324" w:type="dxa"/>
          </w:tcPr>
          <w:p w:rsidR="00B46200" w:rsidRPr="00B46200" w:rsidRDefault="00B46200" w:rsidP="00B46200">
            <w:pPr>
              <w:spacing w:after="100" w:afterAutospacing="1" w:line="276" w:lineRule="auto"/>
              <w:rPr>
                <w:rFonts w:ascii="Times New Roman" w:hAnsi="Times New Roman"/>
                <w:sz w:val="20"/>
                <w:szCs w:val="20"/>
                <w:lang w:eastAsia="ru-RU"/>
              </w:rPr>
            </w:pPr>
          </w:p>
        </w:tc>
        <w:tc>
          <w:tcPr>
            <w:tcW w:w="4140" w:type="dxa"/>
          </w:tcPr>
          <w:p w:rsidR="00B46200" w:rsidRPr="00B46200" w:rsidRDefault="00B46200" w:rsidP="00B46200">
            <w:pPr>
              <w:suppressAutoHyphens/>
              <w:spacing w:after="0" w:line="240" w:lineRule="auto"/>
              <w:rPr>
                <w:rFonts w:ascii="Times New Roman" w:eastAsia="SimSun" w:hAnsi="Times New Roman"/>
                <w:sz w:val="20"/>
                <w:szCs w:val="20"/>
                <w:lang w:eastAsia="ar-SA"/>
              </w:rPr>
            </w:pPr>
          </w:p>
        </w:tc>
        <w:tc>
          <w:tcPr>
            <w:tcW w:w="2664" w:type="dxa"/>
          </w:tcPr>
          <w:p w:rsidR="00B46200" w:rsidRPr="00B46200" w:rsidRDefault="00B46200" w:rsidP="00B46200">
            <w:pPr>
              <w:spacing w:after="0" w:line="240" w:lineRule="auto"/>
              <w:rPr>
                <w:rFonts w:ascii="Times New Roman" w:eastAsia="SimSun" w:hAnsi="Times New Roman"/>
                <w:sz w:val="20"/>
                <w:szCs w:val="20"/>
                <w:lang w:eastAsia="ar-SA"/>
              </w:rPr>
            </w:pPr>
            <w:r w:rsidRPr="00B46200">
              <w:rPr>
                <w:rFonts w:ascii="Times New Roman" w:eastAsia="SimSun" w:hAnsi="Times New Roman"/>
                <w:sz w:val="20"/>
                <w:szCs w:val="20"/>
                <w:lang w:eastAsia="ar-SA"/>
              </w:rPr>
              <w:t xml:space="preserve">Афанасьева О.В., Михеева И.В. Английский язык 2 год обучения. Как второй иностранный 6 класс, </w:t>
            </w:r>
          </w:p>
          <w:p w:rsidR="00B46200" w:rsidRPr="00B46200" w:rsidRDefault="00B46200" w:rsidP="00B46200">
            <w:pPr>
              <w:spacing w:after="0" w:line="240" w:lineRule="auto"/>
              <w:rPr>
                <w:rFonts w:ascii="Times New Roman" w:eastAsia="SimSun" w:hAnsi="Times New Roman"/>
                <w:sz w:val="20"/>
                <w:szCs w:val="20"/>
                <w:lang w:eastAsia="ar-SA"/>
              </w:rPr>
            </w:pPr>
            <w:r w:rsidRPr="00B46200">
              <w:rPr>
                <w:rFonts w:ascii="Times New Roman" w:eastAsia="SimSun" w:hAnsi="Times New Roman"/>
                <w:sz w:val="20"/>
                <w:szCs w:val="20"/>
                <w:lang w:eastAsia="ar-SA"/>
              </w:rPr>
              <w:t>Дрофа 2018- 2019г</w:t>
            </w:r>
          </w:p>
        </w:tc>
      </w:tr>
      <w:tr w:rsidR="00B46200" w:rsidRPr="00B46200" w:rsidTr="001826CE">
        <w:tc>
          <w:tcPr>
            <w:tcW w:w="1659" w:type="dxa"/>
          </w:tcPr>
          <w:p w:rsidR="00B46200" w:rsidRPr="00B46200" w:rsidRDefault="00B46200" w:rsidP="00B46200">
            <w:pPr>
              <w:spacing w:after="0" w:line="240" w:lineRule="auto"/>
              <w:rPr>
                <w:rFonts w:ascii="Times New Roman" w:hAnsi="Times New Roman"/>
                <w:color w:val="000000"/>
                <w:sz w:val="20"/>
                <w:szCs w:val="20"/>
                <w:lang w:eastAsia="ru-RU"/>
              </w:rPr>
            </w:pPr>
            <w:r w:rsidRPr="00B46200">
              <w:rPr>
                <w:rFonts w:ascii="Times New Roman" w:hAnsi="Times New Roman"/>
                <w:color w:val="000000"/>
                <w:sz w:val="20"/>
                <w:szCs w:val="20"/>
                <w:lang w:eastAsia="ru-RU"/>
              </w:rPr>
              <w:t>Второй иностранный (английский язык)</w:t>
            </w:r>
          </w:p>
          <w:p w:rsidR="00B46200" w:rsidRPr="00B46200" w:rsidRDefault="00B46200" w:rsidP="00B46200">
            <w:pPr>
              <w:spacing w:after="0" w:line="240" w:lineRule="auto"/>
              <w:rPr>
                <w:rFonts w:ascii="Times New Roman" w:hAnsi="Times New Roman"/>
                <w:color w:val="000000"/>
                <w:sz w:val="20"/>
                <w:szCs w:val="20"/>
                <w:lang w:eastAsia="ru-RU"/>
              </w:rPr>
            </w:pPr>
            <w:r w:rsidRPr="00B46200">
              <w:rPr>
                <w:rFonts w:ascii="Times New Roman" w:hAnsi="Times New Roman"/>
                <w:color w:val="000000"/>
                <w:sz w:val="20"/>
                <w:szCs w:val="20"/>
                <w:lang w:eastAsia="ru-RU"/>
              </w:rPr>
              <w:t>7 класс</w:t>
            </w:r>
          </w:p>
        </w:tc>
        <w:tc>
          <w:tcPr>
            <w:tcW w:w="2630" w:type="dxa"/>
          </w:tcPr>
          <w:p w:rsidR="00B46200" w:rsidRPr="00B46200" w:rsidRDefault="00B46200" w:rsidP="00B46200">
            <w:pPr>
              <w:autoSpaceDE w:val="0"/>
              <w:autoSpaceDN w:val="0"/>
              <w:adjustRightInd w:val="0"/>
              <w:spacing w:after="0" w:line="240" w:lineRule="auto"/>
              <w:rPr>
                <w:rFonts w:ascii="Times New Roman" w:eastAsia="SimSun" w:hAnsi="Times New Roman"/>
                <w:sz w:val="20"/>
                <w:szCs w:val="20"/>
                <w:lang w:eastAsia="ar-SA"/>
              </w:rPr>
            </w:pPr>
            <w:r w:rsidRPr="00B46200">
              <w:rPr>
                <w:rFonts w:ascii="Times New Roman" w:hAnsi="Times New Roman"/>
                <w:sz w:val="20"/>
                <w:szCs w:val="20"/>
              </w:rPr>
              <w:t xml:space="preserve">Рабочая программа. Английский язык как второй иностранный. 5—9 классы: учебно-методическое пособие /О. В. Афанасьева, И. В. Михеева, Н. В. Языкова. — М. : Дрофа,2017. — 128 с. </w:t>
            </w:r>
            <w:r w:rsidRPr="00B46200">
              <w:rPr>
                <w:rFonts w:ascii="Times New Roman" w:hAnsi="Times New Roman"/>
                <w:sz w:val="20"/>
                <w:szCs w:val="20"/>
              </w:rPr>
              <w:lastRenderedPageBreak/>
              <w:t>— (Английский язык как второй иностранный).</w:t>
            </w:r>
          </w:p>
        </w:tc>
        <w:tc>
          <w:tcPr>
            <w:tcW w:w="4324" w:type="dxa"/>
          </w:tcPr>
          <w:p w:rsidR="00B46200" w:rsidRPr="00B46200" w:rsidRDefault="00B46200" w:rsidP="00B46200">
            <w:pPr>
              <w:spacing w:after="100" w:afterAutospacing="1" w:line="276" w:lineRule="auto"/>
              <w:rPr>
                <w:rFonts w:ascii="Times New Roman" w:hAnsi="Times New Roman"/>
                <w:sz w:val="20"/>
                <w:szCs w:val="20"/>
                <w:lang w:eastAsia="ru-RU"/>
              </w:rPr>
            </w:pPr>
          </w:p>
        </w:tc>
        <w:tc>
          <w:tcPr>
            <w:tcW w:w="4140" w:type="dxa"/>
          </w:tcPr>
          <w:p w:rsidR="00B46200" w:rsidRPr="00B46200" w:rsidRDefault="00B46200" w:rsidP="00B46200">
            <w:pPr>
              <w:suppressAutoHyphens/>
              <w:spacing w:after="0" w:line="240" w:lineRule="auto"/>
              <w:rPr>
                <w:rFonts w:ascii="Times New Roman" w:eastAsia="SimSun" w:hAnsi="Times New Roman"/>
                <w:sz w:val="20"/>
                <w:szCs w:val="20"/>
                <w:lang w:eastAsia="ar-SA"/>
              </w:rPr>
            </w:pPr>
          </w:p>
        </w:tc>
        <w:tc>
          <w:tcPr>
            <w:tcW w:w="2664" w:type="dxa"/>
          </w:tcPr>
          <w:p w:rsidR="00B46200" w:rsidRPr="00B46200" w:rsidRDefault="00B46200" w:rsidP="00B46200">
            <w:pPr>
              <w:spacing w:after="0" w:line="240" w:lineRule="auto"/>
              <w:rPr>
                <w:rFonts w:ascii="Times New Roman" w:eastAsia="SimSun" w:hAnsi="Times New Roman"/>
                <w:sz w:val="20"/>
                <w:szCs w:val="20"/>
                <w:lang w:eastAsia="ar-SA"/>
              </w:rPr>
            </w:pPr>
            <w:r w:rsidRPr="00B46200">
              <w:rPr>
                <w:rFonts w:ascii="Times New Roman" w:eastAsia="SimSun" w:hAnsi="Times New Roman"/>
                <w:sz w:val="20"/>
                <w:szCs w:val="20"/>
                <w:lang w:eastAsia="ar-SA"/>
              </w:rPr>
              <w:t xml:space="preserve">Афанасьева О.В., Михеева И.В. Английский язык 3 год обучения. Как второй иностранный 7 класс, </w:t>
            </w:r>
          </w:p>
          <w:p w:rsidR="00B46200" w:rsidRPr="00B46200" w:rsidRDefault="00B46200" w:rsidP="00B46200">
            <w:pPr>
              <w:spacing w:after="0" w:line="240" w:lineRule="auto"/>
              <w:rPr>
                <w:rFonts w:ascii="Times New Roman" w:eastAsia="SimSun" w:hAnsi="Times New Roman"/>
                <w:sz w:val="20"/>
                <w:szCs w:val="20"/>
                <w:lang w:eastAsia="ar-SA"/>
              </w:rPr>
            </w:pPr>
            <w:r w:rsidRPr="00B46200">
              <w:rPr>
                <w:rFonts w:ascii="Times New Roman" w:eastAsia="SimSun" w:hAnsi="Times New Roman"/>
                <w:sz w:val="20"/>
                <w:szCs w:val="20"/>
                <w:lang w:eastAsia="ar-SA"/>
              </w:rPr>
              <w:t>Дрофа 2019г</w:t>
            </w:r>
          </w:p>
        </w:tc>
      </w:tr>
      <w:tr w:rsidR="00B46200" w:rsidRPr="00B46200" w:rsidTr="001826CE">
        <w:tc>
          <w:tcPr>
            <w:tcW w:w="1659" w:type="dxa"/>
          </w:tcPr>
          <w:p w:rsidR="00B46200" w:rsidRPr="00B46200" w:rsidRDefault="00B46200" w:rsidP="00B46200">
            <w:pPr>
              <w:spacing w:after="0" w:line="240" w:lineRule="auto"/>
              <w:rPr>
                <w:rFonts w:ascii="Times New Roman" w:hAnsi="Times New Roman"/>
                <w:color w:val="000000"/>
                <w:sz w:val="20"/>
                <w:szCs w:val="20"/>
                <w:lang w:eastAsia="ru-RU"/>
              </w:rPr>
            </w:pPr>
            <w:r w:rsidRPr="00B46200">
              <w:rPr>
                <w:rFonts w:ascii="Times New Roman" w:hAnsi="Times New Roman"/>
                <w:color w:val="000000"/>
                <w:sz w:val="20"/>
                <w:szCs w:val="20"/>
                <w:lang w:eastAsia="ru-RU"/>
              </w:rPr>
              <w:t>Второй иностранный (английский язык)</w:t>
            </w:r>
          </w:p>
          <w:p w:rsidR="00B46200" w:rsidRPr="00B46200" w:rsidRDefault="00B46200" w:rsidP="00B46200">
            <w:pPr>
              <w:spacing w:after="0" w:line="240" w:lineRule="auto"/>
              <w:rPr>
                <w:rFonts w:ascii="Times New Roman" w:hAnsi="Times New Roman"/>
                <w:color w:val="000000"/>
                <w:sz w:val="20"/>
                <w:szCs w:val="20"/>
                <w:lang w:eastAsia="ru-RU"/>
              </w:rPr>
            </w:pPr>
            <w:r w:rsidRPr="00B46200">
              <w:rPr>
                <w:rFonts w:ascii="Times New Roman" w:hAnsi="Times New Roman"/>
                <w:color w:val="000000"/>
                <w:sz w:val="20"/>
                <w:szCs w:val="20"/>
                <w:lang w:eastAsia="ru-RU"/>
              </w:rPr>
              <w:t>8 класс</w:t>
            </w:r>
          </w:p>
        </w:tc>
        <w:tc>
          <w:tcPr>
            <w:tcW w:w="2630" w:type="dxa"/>
          </w:tcPr>
          <w:p w:rsidR="00B46200" w:rsidRPr="00B46200" w:rsidRDefault="00B46200" w:rsidP="00B46200">
            <w:pPr>
              <w:autoSpaceDE w:val="0"/>
              <w:autoSpaceDN w:val="0"/>
              <w:adjustRightInd w:val="0"/>
              <w:spacing w:after="0" w:line="240" w:lineRule="auto"/>
              <w:rPr>
                <w:rFonts w:ascii="Times New Roman" w:eastAsia="SimSun" w:hAnsi="Times New Roman"/>
                <w:sz w:val="20"/>
                <w:szCs w:val="20"/>
                <w:lang w:eastAsia="ar-SA"/>
              </w:rPr>
            </w:pPr>
            <w:r w:rsidRPr="00B46200">
              <w:rPr>
                <w:rFonts w:ascii="Times New Roman" w:hAnsi="Times New Roman"/>
                <w:sz w:val="20"/>
                <w:szCs w:val="20"/>
              </w:rPr>
              <w:t>Рабочая программа. Английский язык как второй иностранный. 5—9 классы : учебно-методическое пособие /О. В. Афанасьева, И. В. Михеева, Н. В. Языкова. — М. : Дрофа,2017. — 128 с. — (Английский язык как второй иностранный).</w:t>
            </w:r>
          </w:p>
        </w:tc>
        <w:tc>
          <w:tcPr>
            <w:tcW w:w="4324" w:type="dxa"/>
          </w:tcPr>
          <w:p w:rsidR="00B46200" w:rsidRPr="00B46200" w:rsidRDefault="00B46200" w:rsidP="00B46200">
            <w:pPr>
              <w:spacing w:after="100" w:afterAutospacing="1" w:line="276" w:lineRule="auto"/>
              <w:rPr>
                <w:rFonts w:ascii="Times New Roman" w:hAnsi="Times New Roman"/>
                <w:sz w:val="20"/>
                <w:szCs w:val="20"/>
                <w:lang w:eastAsia="ru-RU"/>
              </w:rPr>
            </w:pPr>
          </w:p>
        </w:tc>
        <w:tc>
          <w:tcPr>
            <w:tcW w:w="4140" w:type="dxa"/>
          </w:tcPr>
          <w:p w:rsidR="00B46200" w:rsidRPr="00B46200" w:rsidRDefault="00B46200" w:rsidP="00B46200">
            <w:pPr>
              <w:suppressAutoHyphens/>
              <w:spacing w:after="0" w:line="240" w:lineRule="auto"/>
              <w:rPr>
                <w:rFonts w:ascii="Times New Roman" w:eastAsia="SimSun" w:hAnsi="Times New Roman"/>
                <w:sz w:val="20"/>
                <w:szCs w:val="20"/>
                <w:lang w:eastAsia="ar-SA"/>
              </w:rPr>
            </w:pPr>
          </w:p>
        </w:tc>
        <w:tc>
          <w:tcPr>
            <w:tcW w:w="2664" w:type="dxa"/>
          </w:tcPr>
          <w:p w:rsidR="00B46200" w:rsidRPr="00B46200" w:rsidRDefault="00B46200" w:rsidP="00B46200">
            <w:pPr>
              <w:spacing w:after="0" w:line="240" w:lineRule="auto"/>
              <w:rPr>
                <w:rFonts w:ascii="Times New Roman" w:eastAsia="SimSun" w:hAnsi="Times New Roman"/>
                <w:sz w:val="20"/>
                <w:szCs w:val="20"/>
                <w:lang w:eastAsia="ar-SA"/>
              </w:rPr>
            </w:pPr>
            <w:r w:rsidRPr="00B46200">
              <w:rPr>
                <w:rFonts w:ascii="Times New Roman" w:eastAsia="SimSun" w:hAnsi="Times New Roman"/>
                <w:sz w:val="20"/>
                <w:szCs w:val="20"/>
                <w:lang w:eastAsia="ar-SA"/>
              </w:rPr>
              <w:t xml:space="preserve">Афанасьева О.В., Михеева И.В. Английский язык 4 год обучения. Как второй иностранный 8 класс, </w:t>
            </w:r>
          </w:p>
          <w:p w:rsidR="00B46200" w:rsidRPr="00B46200" w:rsidRDefault="00B46200" w:rsidP="00B46200">
            <w:pPr>
              <w:spacing w:after="0" w:line="240" w:lineRule="auto"/>
              <w:rPr>
                <w:rFonts w:ascii="Times New Roman" w:eastAsia="SimSun" w:hAnsi="Times New Roman"/>
                <w:sz w:val="20"/>
                <w:szCs w:val="20"/>
                <w:lang w:eastAsia="ar-SA"/>
              </w:rPr>
            </w:pPr>
            <w:r w:rsidRPr="00B46200">
              <w:rPr>
                <w:rFonts w:ascii="Times New Roman" w:eastAsia="SimSun" w:hAnsi="Times New Roman"/>
                <w:sz w:val="20"/>
                <w:szCs w:val="20"/>
                <w:lang w:eastAsia="ar-SA"/>
              </w:rPr>
              <w:t>Дрофа 2019г</w:t>
            </w:r>
          </w:p>
        </w:tc>
      </w:tr>
      <w:tr w:rsidR="00B46200" w:rsidRPr="00B46200" w:rsidTr="001826CE">
        <w:tc>
          <w:tcPr>
            <w:tcW w:w="1659" w:type="dxa"/>
          </w:tcPr>
          <w:p w:rsidR="00B46200" w:rsidRPr="00B46200" w:rsidRDefault="00B46200" w:rsidP="00B46200">
            <w:pPr>
              <w:spacing w:after="0" w:line="240" w:lineRule="auto"/>
              <w:rPr>
                <w:rFonts w:ascii="Times New Roman" w:hAnsi="Times New Roman"/>
                <w:color w:val="000000"/>
                <w:sz w:val="20"/>
                <w:szCs w:val="20"/>
                <w:lang w:eastAsia="ru-RU"/>
              </w:rPr>
            </w:pPr>
            <w:r w:rsidRPr="00B46200">
              <w:rPr>
                <w:rFonts w:ascii="Times New Roman" w:hAnsi="Times New Roman"/>
                <w:color w:val="000000"/>
                <w:sz w:val="20"/>
                <w:szCs w:val="20"/>
                <w:lang w:eastAsia="ru-RU"/>
              </w:rPr>
              <w:t>Второй иностранный (английский язык)</w:t>
            </w:r>
          </w:p>
          <w:p w:rsidR="00B46200" w:rsidRPr="00B46200" w:rsidRDefault="00B46200" w:rsidP="00B46200">
            <w:pPr>
              <w:spacing w:after="0" w:line="240" w:lineRule="auto"/>
              <w:rPr>
                <w:rFonts w:ascii="Times New Roman" w:hAnsi="Times New Roman"/>
                <w:color w:val="000000"/>
                <w:sz w:val="20"/>
                <w:szCs w:val="20"/>
                <w:lang w:eastAsia="ru-RU"/>
              </w:rPr>
            </w:pPr>
            <w:r w:rsidRPr="00B46200">
              <w:rPr>
                <w:rFonts w:ascii="Times New Roman" w:hAnsi="Times New Roman"/>
                <w:color w:val="000000"/>
                <w:sz w:val="20"/>
                <w:szCs w:val="20"/>
                <w:lang w:eastAsia="ru-RU"/>
              </w:rPr>
              <w:t>9 класс</w:t>
            </w:r>
          </w:p>
        </w:tc>
        <w:tc>
          <w:tcPr>
            <w:tcW w:w="2630" w:type="dxa"/>
          </w:tcPr>
          <w:p w:rsidR="00B46200" w:rsidRPr="00B46200" w:rsidRDefault="00B46200" w:rsidP="00B46200">
            <w:pPr>
              <w:autoSpaceDE w:val="0"/>
              <w:autoSpaceDN w:val="0"/>
              <w:adjustRightInd w:val="0"/>
              <w:spacing w:after="0" w:line="240" w:lineRule="auto"/>
              <w:rPr>
                <w:rFonts w:ascii="Times New Roman" w:eastAsia="SimSun" w:hAnsi="Times New Roman"/>
                <w:sz w:val="20"/>
                <w:szCs w:val="20"/>
                <w:lang w:eastAsia="ar-SA"/>
              </w:rPr>
            </w:pPr>
            <w:r w:rsidRPr="00B46200">
              <w:rPr>
                <w:rFonts w:ascii="Times New Roman" w:hAnsi="Times New Roman"/>
                <w:sz w:val="20"/>
                <w:szCs w:val="20"/>
              </w:rPr>
              <w:t>Рабочая программа. Английский язык как второй иностранный. 5—9 классы: учебно-методическое пособие /О. В. Афанасьева, И. В. Михеева, Н. В. Языкова. — М. : Дрофа,2017. — 128 с. — (Английский язык как второй иностранный).</w:t>
            </w:r>
          </w:p>
        </w:tc>
        <w:tc>
          <w:tcPr>
            <w:tcW w:w="4324" w:type="dxa"/>
          </w:tcPr>
          <w:p w:rsidR="00B46200" w:rsidRPr="00B46200" w:rsidRDefault="00B46200" w:rsidP="00B46200">
            <w:pPr>
              <w:spacing w:after="100" w:afterAutospacing="1" w:line="276" w:lineRule="auto"/>
              <w:rPr>
                <w:rFonts w:ascii="Times New Roman" w:hAnsi="Times New Roman"/>
                <w:sz w:val="20"/>
                <w:szCs w:val="20"/>
                <w:lang w:eastAsia="ru-RU"/>
              </w:rPr>
            </w:pPr>
          </w:p>
        </w:tc>
        <w:tc>
          <w:tcPr>
            <w:tcW w:w="4140" w:type="dxa"/>
          </w:tcPr>
          <w:p w:rsidR="00B46200" w:rsidRPr="00B46200" w:rsidRDefault="00B46200" w:rsidP="00B46200">
            <w:pPr>
              <w:suppressAutoHyphens/>
              <w:spacing w:after="0" w:line="240" w:lineRule="auto"/>
              <w:rPr>
                <w:rFonts w:ascii="Times New Roman" w:eastAsia="SimSun" w:hAnsi="Times New Roman"/>
                <w:sz w:val="20"/>
                <w:szCs w:val="20"/>
                <w:lang w:eastAsia="ar-SA"/>
              </w:rPr>
            </w:pPr>
          </w:p>
        </w:tc>
        <w:tc>
          <w:tcPr>
            <w:tcW w:w="2664" w:type="dxa"/>
          </w:tcPr>
          <w:p w:rsidR="00B46200" w:rsidRPr="00B46200" w:rsidRDefault="00B46200" w:rsidP="00B46200">
            <w:pPr>
              <w:spacing w:after="0" w:line="240" w:lineRule="auto"/>
              <w:rPr>
                <w:rFonts w:ascii="Times New Roman" w:eastAsia="SimSun" w:hAnsi="Times New Roman"/>
                <w:sz w:val="20"/>
                <w:szCs w:val="20"/>
                <w:lang w:eastAsia="ar-SA"/>
              </w:rPr>
            </w:pPr>
            <w:r w:rsidRPr="00B46200">
              <w:rPr>
                <w:rFonts w:ascii="Times New Roman" w:eastAsia="SimSun" w:hAnsi="Times New Roman"/>
                <w:sz w:val="20"/>
                <w:szCs w:val="20"/>
                <w:lang w:eastAsia="ar-SA"/>
              </w:rPr>
              <w:t xml:space="preserve">Афанасьева О.В., Михеева И.В. Английский язык 5 год обучения. Как второй иностранный 9 класс, </w:t>
            </w:r>
          </w:p>
          <w:p w:rsidR="00B46200" w:rsidRPr="00B46200" w:rsidRDefault="00B46200" w:rsidP="00B46200">
            <w:pPr>
              <w:spacing w:after="0" w:line="240" w:lineRule="auto"/>
              <w:rPr>
                <w:rFonts w:ascii="Times New Roman" w:eastAsia="SimSun" w:hAnsi="Times New Roman"/>
                <w:sz w:val="20"/>
                <w:szCs w:val="20"/>
                <w:lang w:eastAsia="ar-SA"/>
              </w:rPr>
            </w:pPr>
            <w:r w:rsidRPr="00B46200">
              <w:rPr>
                <w:rFonts w:ascii="Times New Roman" w:eastAsia="SimSun" w:hAnsi="Times New Roman"/>
                <w:sz w:val="20"/>
                <w:szCs w:val="20"/>
                <w:lang w:eastAsia="ar-SA"/>
              </w:rPr>
              <w:t>Дрофа 2019г</w:t>
            </w:r>
          </w:p>
        </w:tc>
      </w:tr>
      <w:tr w:rsidR="00B46200" w:rsidRPr="00B46200" w:rsidTr="001826CE">
        <w:tc>
          <w:tcPr>
            <w:tcW w:w="1659" w:type="dxa"/>
          </w:tcPr>
          <w:p w:rsidR="00B46200" w:rsidRPr="00B46200" w:rsidRDefault="00B46200" w:rsidP="00B46200">
            <w:pPr>
              <w:tabs>
                <w:tab w:val="left" w:pos="4620"/>
              </w:tabs>
              <w:spacing w:after="0" w:line="240" w:lineRule="auto"/>
              <w:rPr>
                <w:rFonts w:ascii="Times New Roman" w:hAnsi="Times New Roman"/>
                <w:color w:val="000000"/>
                <w:sz w:val="20"/>
                <w:szCs w:val="20"/>
                <w:lang w:eastAsia="ru-RU"/>
              </w:rPr>
            </w:pPr>
            <w:r w:rsidRPr="00B46200">
              <w:rPr>
                <w:rFonts w:ascii="Times New Roman" w:hAnsi="Times New Roman"/>
                <w:color w:val="000000"/>
                <w:sz w:val="20"/>
                <w:szCs w:val="20"/>
                <w:lang w:eastAsia="ru-RU"/>
              </w:rPr>
              <w:t>Иностранный язык (немецкий язык)</w:t>
            </w:r>
          </w:p>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color w:val="000000"/>
                <w:sz w:val="20"/>
                <w:szCs w:val="20"/>
                <w:lang w:eastAsia="ru-RU"/>
              </w:rPr>
              <w:t>5 класс</w:t>
            </w:r>
          </w:p>
        </w:tc>
        <w:tc>
          <w:tcPr>
            <w:tcW w:w="2630" w:type="dxa"/>
          </w:tcPr>
          <w:p w:rsidR="00B46200" w:rsidRPr="00B46200" w:rsidRDefault="00B46200" w:rsidP="00B46200">
            <w:pPr>
              <w:suppressAutoHyphens/>
              <w:spacing w:after="0" w:line="240" w:lineRule="auto"/>
              <w:rPr>
                <w:rFonts w:ascii="Times New Roman" w:eastAsia="SimSun" w:hAnsi="Times New Roman"/>
                <w:sz w:val="20"/>
                <w:szCs w:val="20"/>
                <w:lang w:eastAsia="ar-SA"/>
              </w:rPr>
            </w:pPr>
            <w:r w:rsidRPr="00B46200">
              <w:rPr>
                <w:rFonts w:ascii="Times New Roman" w:eastAsia="SimSun" w:hAnsi="Times New Roman"/>
                <w:sz w:val="20"/>
                <w:szCs w:val="20"/>
                <w:lang w:eastAsia="ar-SA"/>
              </w:rPr>
              <w:t>Сборник примерных рабочих программ.</w:t>
            </w:r>
          </w:p>
          <w:p w:rsidR="00B46200" w:rsidRPr="00B46200" w:rsidRDefault="00B46200" w:rsidP="00B46200">
            <w:pPr>
              <w:suppressAutoHyphens/>
              <w:spacing w:after="0" w:line="240" w:lineRule="auto"/>
              <w:rPr>
                <w:rFonts w:ascii="Times New Roman" w:eastAsia="SimSun" w:hAnsi="Times New Roman"/>
                <w:sz w:val="20"/>
                <w:szCs w:val="20"/>
                <w:lang w:eastAsia="ar-SA"/>
              </w:rPr>
            </w:pPr>
            <w:r w:rsidRPr="00B46200">
              <w:rPr>
                <w:rFonts w:ascii="Times New Roman" w:eastAsia="SimSun" w:hAnsi="Times New Roman"/>
                <w:sz w:val="20"/>
                <w:szCs w:val="20"/>
                <w:lang w:eastAsia="ar-SA"/>
              </w:rPr>
              <w:t xml:space="preserve">«Немецкий язык» Предметные линии </w:t>
            </w:r>
          </w:p>
          <w:p w:rsidR="00B46200" w:rsidRPr="00B46200" w:rsidRDefault="00B46200" w:rsidP="00B46200">
            <w:pPr>
              <w:spacing w:after="0" w:line="240" w:lineRule="auto"/>
              <w:rPr>
                <w:rFonts w:ascii="Times New Roman" w:hAnsi="Times New Roman"/>
                <w:sz w:val="20"/>
                <w:szCs w:val="20"/>
              </w:rPr>
            </w:pPr>
            <w:r w:rsidRPr="00B46200">
              <w:rPr>
                <w:rFonts w:ascii="Times New Roman" w:eastAsia="SimSun" w:hAnsi="Times New Roman"/>
                <w:sz w:val="20"/>
                <w:szCs w:val="20"/>
                <w:lang w:eastAsia="ar-SA"/>
              </w:rPr>
              <w:t>И.Л. Бим 2-11 классы</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И.Л.Бим, Л.В.Садомовой- М. : Просвещение, 2019</w:t>
            </w:r>
          </w:p>
          <w:p w:rsidR="00B46200" w:rsidRPr="00B46200" w:rsidRDefault="00B46200" w:rsidP="00B46200">
            <w:pPr>
              <w:suppressAutoHyphens/>
              <w:spacing w:after="0" w:line="240" w:lineRule="auto"/>
              <w:rPr>
                <w:rFonts w:ascii="Times New Roman" w:eastAsia="SimSun" w:hAnsi="Times New Roman"/>
                <w:sz w:val="20"/>
                <w:szCs w:val="20"/>
                <w:lang w:eastAsia="ar-SA"/>
              </w:rPr>
            </w:pPr>
          </w:p>
          <w:p w:rsidR="00B46200" w:rsidRPr="00B46200" w:rsidRDefault="00B46200" w:rsidP="00B46200">
            <w:pPr>
              <w:spacing w:after="0" w:line="240" w:lineRule="auto"/>
              <w:rPr>
                <w:rFonts w:ascii="Times New Roman" w:hAnsi="Times New Roman"/>
                <w:sz w:val="20"/>
                <w:szCs w:val="20"/>
              </w:rPr>
            </w:pPr>
          </w:p>
        </w:tc>
        <w:tc>
          <w:tcPr>
            <w:tcW w:w="4324" w:type="dxa"/>
          </w:tcPr>
          <w:p w:rsidR="00B46200" w:rsidRPr="00B46200" w:rsidRDefault="00B46200" w:rsidP="00B46200">
            <w:pPr>
              <w:spacing w:after="0" w:line="240" w:lineRule="auto"/>
              <w:rPr>
                <w:rFonts w:ascii="Times New Roman" w:eastAsia="SimSun" w:hAnsi="Times New Roman"/>
                <w:sz w:val="20"/>
                <w:szCs w:val="20"/>
                <w:lang w:eastAsia="ar-SA"/>
              </w:rPr>
            </w:pPr>
            <w:r w:rsidRPr="00B46200">
              <w:rPr>
                <w:rFonts w:ascii="Times New Roman" w:eastAsia="SimSun" w:hAnsi="Times New Roman"/>
                <w:sz w:val="20"/>
                <w:szCs w:val="20"/>
                <w:lang w:eastAsia="ar-SA"/>
              </w:rPr>
              <w:t>(Академический школьный учебник)</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 xml:space="preserve">Немецкий язык:   Книга для учителя. 5 класс: пособие для образоват. организаций /И.Л. Бим, Л.В. Садомова, О.В.Каплина.-5-е изд., доп. -М..: Просвещение, 2015.- 110 с.Компакт- диск с аудиоприложением к учебнику </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 xml:space="preserve">Сборник упражнений (5-9 классы) </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Книга для чтения (5-6 классы)</w:t>
            </w:r>
          </w:p>
          <w:p w:rsidR="00B46200" w:rsidRPr="00B46200" w:rsidRDefault="00B46200" w:rsidP="00B46200">
            <w:pPr>
              <w:spacing w:after="100" w:afterAutospacing="1" w:line="276" w:lineRule="auto"/>
              <w:rPr>
                <w:rFonts w:ascii="Times New Roman" w:hAnsi="Times New Roman"/>
                <w:sz w:val="20"/>
                <w:szCs w:val="20"/>
                <w:lang w:eastAsia="ru-RU"/>
              </w:rPr>
            </w:pPr>
          </w:p>
        </w:tc>
        <w:tc>
          <w:tcPr>
            <w:tcW w:w="4140" w:type="dxa"/>
          </w:tcPr>
          <w:p w:rsidR="00B46200" w:rsidRPr="00B46200" w:rsidRDefault="00B46200" w:rsidP="00B46200">
            <w:pPr>
              <w:spacing w:after="0" w:line="240" w:lineRule="auto"/>
              <w:rPr>
                <w:rFonts w:ascii="Times New Roman" w:hAnsi="Times New Roman"/>
                <w:sz w:val="20"/>
                <w:szCs w:val="20"/>
              </w:rPr>
            </w:pPr>
          </w:p>
        </w:tc>
        <w:tc>
          <w:tcPr>
            <w:tcW w:w="2664"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eastAsia="SimSun" w:hAnsi="Times New Roman"/>
                <w:sz w:val="20"/>
                <w:szCs w:val="20"/>
                <w:lang w:eastAsia="ar-SA"/>
              </w:rPr>
              <w:t>Немецкий язык. 5 класс: для общеобразоват. организаций /И.Л. Бим, Л.И. Рыжова; Рос.акад.наук, Рос.акад образования, изд-во «Просвещение».-3-е изд. .-М.: Просвещение, 2011-2019г.</w:t>
            </w:r>
          </w:p>
          <w:p w:rsidR="00B46200" w:rsidRPr="00B46200" w:rsidRDefault="00B46200" w:rsidP="00B46200">
            <w:pPr>
              <w:spacing w:after="0" w:line="240" w:lineRule="auto"/>
              <w:rPr>
                <w:rFonts w:ascii="Times New Roman" w:eastAsia="SimSun" w:hAnsi="Times New Roman"/>
                <w:sz w:val="24"/>
                <w:szCs w:val="24"/>
                <w:lang w:eastAsia="ar-SA"/>
              </w:rPr>
            </w:pPr>
          </w:p>
        </w:tc>
      </w:tr>
      <w:tr w:rsidR="00B46200" w:rsidRPr="00B46200" w:rsidTr="001826CE">
        <w:tc>
          <w:tcPr>
            <w:tcW w:w="1659" w:type="dxa"/>
          </w:tcPr>
          <w:p w:rsidR="00B46200" w:rsidRPr="00B46200" w:rsidRDefault="00B46200" w:rsidP="00B46200">
            <w:pPr>
              <w:tabs>
                <w:tab w:val="left" w:pos="4620"/>
              </w:tabs>
              <w:spacing w:after="0" w:line="240" w:lineRule="auto"/>
              <w:rPr>
                <w:rFonts w:ascii="Times New Roman" w:hAnsi="Times New Roman"/>
                <w:color w:val="000000"/>
                <w:sz w:val="20"/>
                <w:szCs w:val="20"/>
                <w:lang w:eastAsia="ru-RU"/>
              </w:rPr>
            </w:pPr>
            <w:r w:rsidRPr="00B46200">
              <w:rPr>
                <w:rFonts w:ascii="Times New Roman" w:hAnsi="Times New Roman"/>
                <w:color w:val="000000"/>
                <w:sz w:val="20"/>
                <w:szCs w:val="20"/>
                <w:lang w:eastAsia="ru-RU"/>
              </w:rPr>
              <w:t>Иностранный язык (немецкий язык)</w:t>
            </w:r>
          </w:p>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color w:val="000000"/>
                <w:sz w:val="20"/>
                <w:szCs w:val="20"/>
                <w:lang w:eastAsia="ru-RU"/>
              </w:rPr>
              <w:t>6 класс</w:t>
            </w:r>
          </w:p>
        </w:tc>
        <w:tc>
          <w:tcPr>
            <w:tcW w:w="2630" w:type="dxa"/>
          </w:tcPr>
          <w:p w:rsidR="00B46200" w:rsidRPr="00B46200" w:rsidRDefault="00B46200" w:rsidP="00B46200">
            <w:pPr>
              <w:spacing w:after="200" w:line="276" w:lineRule="auto"/>
              <w:rPr>
                <w:rFonts w:ascii="Times New Roman" w:hAnsi="Times New Roman"/>
                <w:sz w:val="20"/>
                <w:szCs w:val="20"/>
              </w:rPr>
            </w:pPr>
            <w:r w:rsidRPr="00B46200">
              <w:rPr>
                <w:rFonts w:ascii="Times New Roman" w:hAnsi="Times New Roman"/>
                <w:sz w:val="20"/>
                <w:szCs w:val="20"/>
              </w:rPr>
              <w:t>«Немецкий язык» под редакцией Бим И.Л., Рыжова Л.И.. Рабочие программы.  Немецкий язык.Предметная линия учебников И.Л. Бим  5-9 классы авторов И.Л.Бим, Л.В.Садомовой- М. : Просвещение, 2011</w:t>
            </w:r>
          </w:p>
        </w:tc>
        <w:tc>
          <w:tcPr>
            <w:tcW w:w="4324" w:type="dxa"/>
          </w:tcPr>
          <w:p w:rsidR="00B46200" w:rsidRPr="00B46200" w:rsidRDefault="00B46200" w:rsidP="00B46200">
            <w:pPr>
              <w:suppressAutoHyphens/>
              <w:spacing w:after="0" w:line="240" w:lineRule="auto"/>
              <w:rPr>
                <w:rFonts w:ascii="Times New Roman" w:eastAsia="SimSun" w:hAnsi="Times New Roman"/>
                <w:sz w:val="20"/>
                <w:szCs w:val="20"/>
                <w:lang w:eastAsia="ar-SA"/>
              </w:rPr>
            </w:pPr>
            <w:r w:rsidRPr="00B46200">
              <w:rPr>
                <w:rFonts w:ascii="Times New Roman" w:eastAsia="SimSun" w:hAnsi="Times New Roman"/>
                <w:sz w:val="20"/>
                <w:szCs w:val="20"/>
                <w:lang w:eastAsia="ar-SA"/>
              </w:rPr>
              <w:t>с.: ил.-(Академический школьный учебник)</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 xml:space="preserve">Компакт- диск с аудиоприложением к учебнику </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Немецкий язык.   Книга для учителя. 6 класс: пособие для учителей общеобразоват. учреждений /И.Л. Бим, Л.В. Садомова, Р.Х.Жарова;Рос. Акад. Наук, Рос. Акад. Образования, изд-во «Просвещение».- 2-е изд.; дораб .-М.: Просвещение, 2013.- 96 с.</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Книга для чтения (5-6 классы)</w:t>
            </w:r>
          </w:p>
          <w:p w:rsidR="00B46200" w:rsidRPr="00B46200" w:rsidRDefault="00B46200" w:rsidP="00B46200">
            <w:pPr>
              <w:spacing w:after="0" w:line="240" w:lineRule="auto"/>
              <w:rPr>
                <w:rFonts w:ascii="Times New Roman" w:eastAsia="SimSun" w:hAnsi="Times New Roman"/>
                <w:sz w:val="20"/>
                <w:szCs w:val="20"/>
                <w:lang w:eastAsia="ar-SA"/>
              </w:rPr>
            </w:pPr>
            <w:r w:rsidRPr="00B46200">
              <w:rPr>
                <w:rFonts w:ascii="Times New Roman" w:hAnsi="Times New Roman"/>
                <w:sz w:val="20"/>
                <w:szCs w:val="20"/>
              </w:rPr>
              <w:t>Сборник упражнений (5-9 классы)</w:t>
            </w:r>
          </w:p>
          <w:p w:rsidR="00B46200" w:rsidRPr="00B46200" w:rsidRDefault="00B46200" w:rsidP="00B46200">
            <w:pPr>
              <w:spacing w:after="100" w:afterAutospacing="1" w:line="276" w:lineRule="auto"/>
              <w:rPr>
                <w:rFonts w:ascii="Times New Roman" w:hAnsi="Times New Roman"/>
                <w:sz w:val="20"/>
                <w:szCs w:val="20"/>
                <w:lang w:eastAsia="ru-RU"/>
              </w:rPr>
            </w:pPr>
          </w:p>
        </w:tc>
        <w:tc>
          <w:tcPr>
            <w:tcW w:w="4140" w:type="dxa"/>
          </w:tcPr>
          <w:p w:rsidR="00B46200" w:rsidRPr="00B46200" w:rsidRDefault="00B46200" w:rsidP="00B46200">
            <w:pPr>
              <w:spacing w:after="0" w:line="240" w:lineRule="auto"/>
              <w:rPr>
                <w:rFonts w:ascii="Times New Roman" w:hAnsi="Times New Roman"/>
                <w:sz w:val="20"/>
                <w:szCs w:val="20"/>
              </w:rPr>
            </w:pPr>
          </w:p>
        </w:tc>
        <w:tc>
          <w:tcPr>
            <w:tcW w:w="2664" w:type="dxa"/>
          </w:tcPr>
          <w:p w:rsidR="00B46200" w:rsidRPr="00B46200" w:rsidRDefault="00B46200" w:rsidP="00B46200">
            <w:pPr>
              <w:suppressAutoHyphens/>
              <w:spacing w:after="0" w:line="240" w:lineRule="auto"/>
              <w:rPr>
                <w:rFonts w:ascii="Times New Roman" w:hAnsi="Times New Roman"/>
              </w:rPr>
            </w:pPr>
            <w:r w:rsidRPr="00B46200">
              <w:rPr>
                <w:rFonts w:ascii="Times New Roman" w:eastAsia="SimSun" w:hAnsi="Times New Roman"/>
                <w:sz w:val="20"/>
                <w:szCs w:val="20"/>
                <w:lang w:eastAsia="ar-SA"/>
              </w:rPr>
              <w:t>Немецкий язык. 6 класс. Учебник для общеобразоват. Организаций. В 2 ч. Ч.1/ И.Л. Бим, Л.В. Садомова, Л.М.Санникова. Рос.акад.наук, Рос.акад образования, изд-во «Просвещение».-6-е изд.дораб .-М.: Просвещение, 2011-2013г.</w:t>
            </w:r>
          </w:p>
          <w:p w:rsidR="00B46200" w:rsidRPr="00B46200" w:rsidRDefault="00B46200" w:rsidP="00B46200">
            <w:pPr>
              <w:spacing w:after="0" w:line="240" w:lineRule="auto"/>
              <w:rPr>
                <w:rFonts w:ascii="Times New Roman" w:hAnsi="Times New Roman"/>
                <w:sz w:val="20"/>
                <w:szCs w:val="20"/>
                <w:lang w:eastAsia="ru-RU"/>
              </w:rPr>
            </w:pPr>
          </w:p>
        </w:tc>
      </w:tr>
      <w:tr w:rsidR="00B46200" w:rsidRPr="00B46200" w:rsidTr="001826CE">
        <w:tc>
          <w:tcPr>
            <w:tcW w:w="1659" w:type="dxa"/>
          </w:tcPr>
          <w:p w:rsidR="00B46200" w:rsidRPr="00B46200" w:rsidRDefault="00B46200" w:rsidP="00B46200">
            <w:pPr>
              <w:tabs>
                <w:tab w:val="left" w:pos="4620"/>
              </w:tabs>
              <w:spacing w:after="0" w:line="240" w:lineRule="auto"/>
              <w:rPr>
                <w:rFonts w:ascii="Times New Roman" w:hAnsi="Times New Roman"/>
                <w:color w:val="000000"/>
                <w:sz w:val="20"/>
                <w:szCs w:val="20"/>
                <w:lang w:eastAsia="ru-RU"/>
              </w:rPr>
            </w:pPr>
            <w:r w:rsidRPr="00B46200">
              <w:rPr>
                <w:rFonts w:ascii="Times New Roman" w:hAnsi="Times New Roman"/>
                <w:color w:val="000000"/>
                <w:sz w:val="20"/>
                <w:szCs w:val="20"/>
                <w:lang w:eastAsia="ru-RU"/>
              </w:rPr>
              <w:lastRenderedPageBreak/>
              <w:t>Иностранный язык (немецкий язык)</w:t>
            </w:r>
          </w:p>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color w:val="000000"/>
                <w:sz w:val="20"/>
                <w:szCs w:val="20"/>
                <w:lang w:eastAsia="ru-RU"/>
              </w:rPr>
              <w:t>7  класс</w:t>
            </w:r>
          </w:p>
        </w:tc>
        <w:tc>
          <w:tcPr>
            <w:tcW w:w="2630" w:type="dxa"/>
          </w:tcPr>
          <w:p w:rsidR="00B46200" w:rsidRPr="00B46200" w:rsidRDefault="00B46200" w:rsidP="00B46200">
            <w:pPr>
              <w:spacing w:after="200" w:line="276" w:lineRule="auto"/>
              <w:rPr>
                <w:rFonts w:ascii="Times New Roman" w:hAnsi="Times New Roman"/>
                <w:sz w:val="20"/>
                <w:szCs w:val="20"/>
              </w:rPr>
            </w:pPr>
            <w:r w:rsidRPr="00B46200">
              <w:rPr>
                <w:rFonts w:ascii="Times New Roman" w:hAnsi="Times New Roman"/>
                <w:sz w:val="20"/>
                <w:szCs w:val="20"/>
              </w:rPr>
              <w:t>«Немецкий язык» под редакцией Бим И.Л., Рыжова Л.И.. Рабочие программы.  Немецкий язык. Предметная линия учебников И.Л. Бим  5-9 классы авторов И.Л.Бим, Л.В.Садомовой- М. : Просвещение, 2019</w:t>
            </w:r>
          </w:p>
        </w:tc>
        <w:tc>
          <w:tcPr>
            <w:tcW w:w="4324"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ил.-(Академический школьный учебник)</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Немецкий язык:   Книга для учителя. 7 класс: пособие для образоват. организаций /И.Л. Бим, Л.В. Садомова, Р.Х.Жарова.-2-е изд., доп. -М..: Просвещение, 2014.- 95 с.</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Книга для чтения (7-9 классы)</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Сборник упражнений (5-9 классы)</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Аудиоприложение.</w:t>
            </w:r>
          </w:p>
          <w:p w:rsidR="00B46200" w:rsidRPr="00B46200" w:rsidRDefault="00B46200" w:rsidP="00B46200">
            <w:pPr>
              <w:spacing w:after="100" w:afterAutospacing="1" w:line="276" w:lineRule="auto"/>
              <w:rPr>
                <w:rFonts w:ascii="Times New Roman" w:hAnsi="Times New Roman"/>
                <w:sz w:val="20"/>
                <w:szCs w:val="20"/>
                <w:lang w:eastAsia="ru-RU"/>
              </w:rPr>
            </w:pPr>
          </w:p>
        </w:tc>
        <w:tc>
          <w:tcPr>
            <w:tcW w:w="4140" w:type="dxa"/>
          </w:tcPr>
          <w:p w:rsidR="00B46200" w:rsidRPr="00B46200" w:rsidRDefault="00B46200" w:rsidP="00B46200">
            <w:pPr>
              <w:spacing w:after="0" w:line="240" w:lineRule="auto"/>
              <w:rPr>
                <w:rFonts w:ascii="Times New Roman" w:hAnsi="Times New Roman"/>
                <w:sz w:val="20"/>
                <w:szCs w:val="20"/>
              </w:rPr>
            </w:pPr>
          </w:p>
        </w:tc>
        <w:tc>
          <w:tcPr>
            <w:tcW w:w="2664"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Немецкий язык.  7 класс: для общеобразоват. учреждений /И.Л. Бим,  Л.В. Садомова.</w:t>
            </w:r>
          </w:p>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rPr>
              <w:t xml:space="preserve"> Рос.акад.наук, Рос.акадобразования,издательство «Просвещение».- М.: Просвещение, 2012, 2018г</w:t>
            </w:r>
          </w:p>
        </w:tc>
      </w:tr>
      <w:tr w:rsidR="00B46200" w:rsidRPr="00B46200" w:rsidTr="001826CE">
        <w:tc>
          <w:tcPr>
            <w:tcW w:w="1659" w:type="dxa"/>
          </w:tcPr>
          <w:p w:rsidR="00B46200" w:rsidRPr="00B46200" w:rsidRDefault="00B46200" w:rsidP="00B46200">
            <w:pPr>
              <w:tabs>
                <w:tab w:val="left" w:pos="4620"/>
              </w:tabs>
              <w:spacing w:after="0" w:line="240" w:lineRule="auto"/>
              <w:rPr>
                <w:rFonts w:ascii="Times New Roman" w:hAnsi="Times New Roman"/>
                <w:color w:val="000000"/>
                <w:sz w:val="20"/>
                <w:szCs w:val="20"/>
                <w:lang w:eastAsia="ru-RU"/>
              </w:rPr>
            </w:pPr>
            <w:r w:rsidRPr="00B46200">
              <w:rPr>
                <w:rFonts w:ascii="Times New Roman" w:hAnsi="Times New Roman"/>
                <w:color w:val="000000"/>
                <w:sz w:val="20"/>
                <w:szCs w:val="20"/>
                <w:lang w:eastAsia="ru-RU"/>
              </w:rPr>
              <w:t>Иностранный язык (немецкий язык)</w:t>
            </w:r>
          </w:p>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color w:val="000000"/>
                <w:sz w:val="20"/>
                <w:szCs w:val="20"/>
                <w:lang w:eastAsia="ru-RU"/>
              </w:rPr>
              <w:t>8  класс</w:t>
            </w:r>
          </w:p>
        </w:tc>
        <w:tc>
          <w:tcPr>
            <w:tcW w:w="2630"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«Немецкий язык» под редакцией Бим И.Л., Рыжова Л.И.. Рабочие программы.  Немецкий язык. Предметная линия учебников И.Л. Бим  5-9 классы авторов И.Л.Бим, Л.В.Садомовой- М. : Просвещение, 2019</w:t>
            </w:r>
          </w:p>
        </w:tc>
        <w:tc>
          <w:tcPr>
            <w:tcW w:w="4324" w:type="dxa"/>
          </w:tcPr>
          <w:p w:rsidR="00B46200" w:rsidRPr="00B46200" w:rsidRDefault="00B46200" w:rsidP="00B46200">
            <w:pPr>
              <w:spacing w:after="0" w:line="276" w:lineRule="auto"/>
              <w:rPr>
                <w:rFonts w:ascii="Times New Roman" w:hAnsi="Times New Roman"/>
                <w:sz w:val="20"/>
                <w:szCs w:val="20"/>
              </w:rPr>
            </w:pPr>
            <w:r w:rsidRPr="00B46200">
              <w:rPr>
                <w:rFonts w:ascii="Times New Roman" w:hAnsi="Times New Roman"/>
                <w:sz w:val="20"/>
                <w:szCs w:val="20"/>
              </w:rPr>
              <w:t>Немецкий язык:   Книга для учителя. 8 класс: пособие для  общеобразоват. учреждений /И.Л. Бим, Л.В. Садомова, Р.Х.Жарова; Рос. акд. наук. Рос.акад.  образования, изд-во «Просвещение».-8-е изд. .-М.: Просвещение, 2012.-80с.</w:t>
            </w:r>
          </w:p>
          <w:p w:rsidR="00B46200" w:rsidRPr="00B46200" w:rsidRDefault="00B46200" w:rsidP="00B46200">
            <w:pPr>
              <w:spacing w:after="0" w:line="276" w:lineRule="auto"/>
              <w:rPr>
                <w:rFonts w:ascii="Times New Roman" w:hAnsi="Times New Roman"/>
                <w:sz w:val="20"/>
                <w:szCs w:val="20"/>
              </w:rPr>
            </w:pPr>
            <w:r w:rsidRPr="00B46200">
              <w:rPr>
                <w:rFonts w:ascii="Times New Roman" w:hAnsi="Times New Roman"/>
                <w:sz w:val="20"/>
                <w:szCs w:val="20"/>
              </w:rPr>
              <w:t>Книга для чтения (7-9 классы)</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Сборник упражнений (5-9 классы)</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Аудиоприложение</w:t>
            </w:r>
          </w:p>
          <w:p w:rsidR="00B46200" w:rsidRPr="00B46200" w:rsidRDefault="00B46200" w:rsidP="00B46200">
            <w:pPr>
              <w:spacing w:after="100" w:afterAutospacing="1" w:line="276" w:lineRule="auto"/>
              <w:rPr>
                <w:rFonts w:ascii="Times New Roman" w:hAnsi="Times New Roman"/>
                <w:sz w:val="20"/>
                <w:szCs w:val="20"/>
                <w:lang w:eastAsia="ru-RU"/>
              </w:rPr>
            </w:pPr>
          </w:p>
        </w:tc>
        <w:tc>
          <w:tcPr>
            <w:tcW w:w="4140" w:type="dxa"/>
          </w:tcPr>
          <w:p w:rsidR="00B46200" w:rsidRPr="00B46200" w:rsidRDefault="00B46200" w:rsidP="00B46200">
            <w:pPr>
              <w:spacing w:after="0" w:line="240" w:lineRule="auto"/>
              <w:rPr>
                <w:rFonts w:ascii="Times New Roman" w:hAnsi="Times New Roman"/>
                <w:sz w:val="20"/>
                <w:szCs w:val="20"/>
              </w:rPr>
            </w:pPr>
          </w:p>
        </w:tc>
        <w:tc>
          <w:tcPr>
            <w:tcW w:w="2664" w:type="dxa"/>
          </w:tcPr>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rPr>
              <w:t>Немецкий язык.  8 класс: учеб. для общеобразоват. организаций /[И.Л. Бим, Л.В. Садомова; Ж.Я. Крылова и др.].-17-е изд.-М.: Просвещение. 2013г.</w:t>
            </w:r>
          </w:p>
        </w:tc>
      </w:tr>
      <w:tr w:rsidR="00B46200" w:rsidRPr="00B46200" w:rsidTr="001826CE">
        <w:tc>
          <w:tcPr>
            <w:tcW w:w="1659" w:type="dxa"/>
          </w:tcPr>
          <w:p w:rsidR="00B46200" w:rsidRPr="00B46200" w:rsidRDefault="00B46200" w:rsidP="00B46200">
            <w:pPr>
              <w:tabs>
                <w:tab w:val="left" w:pos="4620"/>
              </w:tabs>
              <w:spacing w:after="0" w:line="240" w:lineRule="auto"/>
              <w:rPr>
                <w:rFonts w:ascii="Times New Roman" w:hAnsi="Times New Roman"/>
                <w:color w:val="000000"/>
                <w:sz w:val="20"/>
                <w:szCs w:val="20"/>
                <w:lang w:eastAsia="ru-RU"/>
              </w:rPr>
            </w:pPr>
            <w:r w:rsidRPr="00B46200">
              <w:rPr>
                <w:rFonts w:ascii="Times New Roman" w:hAnsi="Times New Roman"/>
                <w:color w:val="000000"/>
                <w:sz w:val="20"/>
                <w:szCs w:val="20"/>
                <w:lang w:eastAsia="ru-RU"/>
              </w:rPr>
              <w:t>Иностранный язык (немецкий язык)</w:t>
            </w:r>
          </w:p>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color w:val="000000"/>
                <w:sz w:val="20"/>
                <w:szCs w:val="20"/>
                <w:lang w:eastAsia="ru-RU"/>
              </w:rPr>
              <w:t>9 класс</w:t>
            </w:r>
          </w:p>
        </w:tc>
        <w:tc>
          <w:tcPr>
            <w:tcW w:w="2630"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«Немецкий язык» под редакцией Бим И.Л., Рыжова Л.И.. Рабочие программы.  Немецкий язык. Предметная линия учебников И.Л. Бим  5-9 классы авторов И.Л.Бим, Л.В.Садомовой- М. : Просвещение, 2019</w:t>
            </w:r>
          </w:p>
          <w:p w:rsidR="00B46200" w:rsidRPr="00B46200" w:rsidRDefault="00B46200" w:rsidP="00B46200">
            <w:pPr>
              <w:spacing w:after="0" w:line="240" w:lineRule="auto"/>
              <w:rPr>
                <w:rFonts w:ascii="Times New Roman" w:hAnsi="Times New Roman"/>
                <w:sz w:val="20"/>
                <w:szCs w:val="20"/>
              </w:rPr>
            </w:pPr>
          </w:p>
        </w:tc>
        <w:tc>
          <w:tcPr>
            <w:tcW w:w="4324"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с.: ил.-(Академический школьный учебник) Немецкий язык:   Книга для учителя. 9 класс: пособие для  общеобразоват. учреждений /И.Л. Бим, Л.В. Садомова, Р.Х.Жарова; Рос.акд. наук. Рос.акад.  образования, изд-во «Просвещение».-М.: Просвещение, 2013.- 94 с.</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Компакт- диск с аудиоприложением к учебнику и рабочей тетради</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Книга для чтения (7-9 классы) М.: Просвещение 2011</w:t>
            </w:r>
          </w:p>
          <w:p w:rsidR="00B46200" w:rsidRPr="00B46200" w:rsidRDefault="00B46200" w:rsidP="00B46200">
            <w:pPr>
              <w:spacing w:after="100" w:afterAutospacing="1" w:line="276" w:lineRule="auto"/>
              <w:rPr>
                <w:rFonts w:ascii="Times New Roman" w:hAnsi="Times New Roman"/>
                <w:sz w:val="20"/>
                <w:szCs w:val="20"/>
                <w:lang w:eastAsia="ru-RU"/>
              </w:rPr>
            </w:pPr>
          </w:p>
        </w:tc>
        <w:tc>
          <w:tcPr>
            <w:tcW w:w="4140" w:type="dxa"/>
          </w:tcPr>
          <w:p w:rsidR="00B46200" w:rsidRPr="00B46200" w:rsidRDefault="00B46200" w:rsidP="00B46200">
            <w:pPr>
              <w:spacing w:after="0" w:line="240" w:lineRule="auto"/>
              <w:rPr>
                <w:rFonts w:ascii="Times New Roman" w:hAnsi="Times New Roman"/>
                <w:sz w:val="20"/>
                <w:szCs w:val="20"/>
              </w:rPr>
            </w:pPr>
          </w:p>
        </w:tc>
        <w:tc>
          <w:tcPr>
            <w:tcW w:w="2664"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Немецкий язык  учебник для 9 класса общеобразовательных организаций И.Л. Бим, Л.В. Садомова;. Рос.акад.наук, Рос.акад  образования, изд-во «Просвещение» .-М.: Просвещение, 2013,2014г</w:t>
            </w:r>
          </w:p>
          <w:p w:rsidR="00B46200" w:rsidRPr="00B46200" w:rsidRDefault="00B46200" w:rsidP="00B46200">
            <w:pPr>
              <w:spacing w:after="100" w:afterAutospacing="1" w:line="276" w:lineRule="auto"/>
              <w:rPr>
                <w:rFonts w:ascii="Times New Roman" w:hAnsi="Times New Roman"/>
                <w:sz w:val="20"/>
                <w:szCs w:val="20"/>
                <w:lang w:eastAsia="ru-RU"/>
              </w:rPr>
            </w:pPr>
          </w:p>
        </w:tc>
      </w:tr>
      <w:tr w:rsidR="00B46200" w:rsidRPr="00B46200" w:rsidTr="001826CE">
        <w:tc>
          <w:tcPr>
            <w:tcW w:w="1659" w:type="dxa"/>
          </w:tcPr>
          <w:p w:rsidR="00B46200" w:rsidRPr="00B46200" w:rsidRDefault="00B46200" w:rsidP="00B46200">
            <w:pPr>
              <w:tabs>
                <w:tab w:val="left" w:pos="4620"/>
              </w:tabs>
              <w:spacing w:after="0" w:line="240" w:lineRule="auto"/>
              <w:rPr>
                <w:rFonts w:ascii="Times New Roman" w:hAnsi="Times New Roman"/>
                <w:color w:val="000000"/>
                <w:sz w:val="20"/>
                <w:szCs w:val="20"/>
                <w:lang w:eastAsia="ru-RU"/>
              </w:rPr>
            </w:pPr>
            <w:r w:rsidRPr="00B46200">
              <w:rPr>
                <w:rFonts w:ascii="Times New Roman" w:hAnsi="Times New Roman"/>
                <w:color w:val="000000"/>
                <w:sz w:val="20"/>
                <w:szCs w:val="20"/>
                <w:lang w:eastAsia="ru-RU"/>
              </w:rPr>
              <w:t>Второй иностранный (немецкий язык)</w:t>
            </w:r>
          </w:p>
          <w:p w:rsidR="00B46200" w:rsidRPr="00B46200" w:rsidRDefault="00B46200" w:rsidP="00B46200">
            <w:pPr>
              <w:tabs>
                <w:tab w:val="left" w:pos="4620"/>
              </w:tabs>
              <w:spacing w:after="0" w:line="240" w:lineRule="auto"/>
              <w:rPr>
                <w:rFonts w:ascii="Times New Roman" w:hAnsi="Times New Roman"/>
                <w:color w:val="000000"/>
                <w:sz w:val="20"/>
                <w:szCs w:val="20"/>
                <w:lang w:eastAsia="ru-RU"/>
              </w:rPr>
            </w:pPr>
            <w:r w:rsidRPr="00B46200">
              <w:rPr>
                <w:rFonts w:ascii="Times New Roman" w:hAnsi="Times New Roman"/>
                <w:color w:val="000000"/>
                <w:sz w:val="20"/>
                <w:szCs w:val="20"/>
                <w:lang w:eastAsia="ru-RU"/>
              </w:rPr>
              <w:t>5-9 класс</w:t>
            </w:r>
          </w:p>
        </w:tc>
        <w:tc>
          <w:tcPr>
            <w:tcW w:w="2630"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 xml:space="preserve">Сборник примерных рабочих программ Предметные линии «Горизонты» 5-9 классы. Учебное пособие для общеобразовательных организаций </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М.: Просвещение, 2019г.</w:t>
            </w:r>
          </w:p>
        </w:tc>
        <w:tc>
          <w:tcPr>
            <w:tcW w:w="4324" w:type="dxa"/>
          </w:tcPr>
          <w:p w:rsidR="00B46200" w:rsidRPr="00B46200" w:rsidRDefault="00B46200" w:rsidP="00B46200">
            <w:pPr>
              <w:spacing w:after="0" w:line="240" w:lineRule="auto"/>
              <w:rPr>
                <w:rFonts w:ascii="Times New Roman" w:hAnsi="Times New Roman"/>
                <w:sz w:val="20"/>
                <w:szCs w:val="20"/>
              </w:rPr>
            </w:pPr>
          </w:p>
        </w:tc>
        <w:tc>
          <w:tcPr>
            <w:tcW w:w="4140" w:type="dxa"/>
          </w:tcPr>
          <w:p w:rsidR="00B46200" w:rsidRPr="00B46200" w:rsidRDefault="00B46200" w:rsidP="00B46200">
            <w:pPr>
              <w:spacing w:after="0" w:line="240" w:lineRule="auto"/>
              <w:rPr>
                <w:rFonts w:ascii="Times New Roman" w:hAnsi="Times New Roman"/>
                <w:sz w:val="20"/>
                <w:szCs w:val="20"/>
              </w:rPr>
            </w:pPr>
          </w:p>
        </w:tc>
        <w:tc>
          <w:tcPr>
            <w:tcW w:w="2664"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Аверин М.М., Джин Ф. Немецкий язык как второй иностранный 5,6,7,8,9 кл. Просвещение, 2018-2019</w:t>
            </w:r>
          </w:p>
        </w:tc>
      </w:tr>
      <w:tr w:rsidR="00B46200" w:rsidRPr="00B46200" w:rsidTr="001826CE">
        <w:tc>
          <w:tcPr>
            <w:tcW w:w="1659" w:type="dxa"/>
          </w:tcPr>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 xml:space="preserve">Математика </w:t>
            </w:r>
          </w:p>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5 класс</w:t>
            </w:r>
          </w:p>
        </w:tc>
        <w:tc>
          <w:tcPr>
            <w:tcW w:w="2630"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lang w:eastAsia="ru-RU"/>
              </w:rPr>
              <w:t xml:space="preserve">Сборник рабочих программ.5-6 классы. Н.Я. Виленкин, В.И. Жохов, </w:t>
            </w:r>
            <w:r w:rsidRPr="00B46200">
              <w:rPr>
                <w:rFonts w:ascii="Times New Roman" w:hAnsi="Times New Roman"/>
                <w:sz w:val="20"/>
                <w:szCs w:val="20"/>
                <w:lang w:eastAsia="ru-RU"/>
              </w:rPr>
              <w:lastRenderedPageBreak/>
              <w:t>А.С. Чесноков, С.И. Швацбурд .Издательство «Просвещение»2016г.</w:t>
            </w:r>
          </w:p>
        </w:tc>
        <w:tc>
          <w:tcPr>
            <w:tcW w:w="4324"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lastRenderedPageBreak/>
              <w:t xml:space="preserve"> 1.Контрольные работы В.И. Жохов, Л.Б.Крайнева, Из-во «Мнемозина», 2017</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lastRenderedPageBreak/>
              <w:t>2.Математические диктанты В.И.Жохов Из-во «Мнемозина», 2014</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3.Математический тренажер В.И.Жохов Из-во «Мнемозина», 2014</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 xml:space="preserve">4.Методические рекомендации для учителя. Обучение математики </w:t>
            </w:r>
          </w:p>
          <w:p w:rsidR="00B46200" w:rsidRPr="00B46200" w:rsidRDefault="00B46200" w:rsidP="00B46200">
            <w:pPr>
              <w:spacing w:after="0" w:line="240" w:lineRule="auto"/>
              <w:rPr>
                <w:rFonts w:ascii="Times New Roman" w:hAnsi="Times New Roman"/>
                <w:b/>
                <w:sz w:val="20"/>
                <w:szCs w:val="20"/>
              </w:rPr>
            </w:pPr>
            <w:r w:rsidRPr="00B46200">
              <w:rPr>
                <w:rFonts w:ascii="Times New Roman" w:hAnsi="Times New Roman"/>
                <w:sz w:val="20"/>
                <w:szCs w:val="20"/>
              </w:rPr>
              <w:t>5-6 классах. Из-во «Мнемозина», 2015</w:t>
            </w:r>
          </w:p>
        </w:tc>
        <w:tc>
          <w:tcPr>
            <w:tcW w:w="4140" w:type="dxa"/>
          </w:tcPr>
          <w:p w:rsidR="00B46200" w:rsidRPr="00B46200" w:rsidRDefault="00B46200" w:rsidP="00B46200">
            <w:pPr>
              <w:spacing w:after="0" w:line="240" w:lineRule="auto"/>
              <w:rPr>
                <w:rFonts w:ascii="Times New Roman" w:hAnsi="Times New Roman"/>
                <w:sz w:val="20"/>
                <w:szCs w:val="20"/>
              </w:rPr>
            </w:pPr>
          </w:p>
        </w:tc>
        <w:tc>
          <w:tcPr>
            <w:tcW w:w="2664" w:type="dxa"/>
          </w:tcPr>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lang w:eastAsia="ru-RU"/>
              </w:rPr>
              <w:t xml:space="preserve">Математика. 5 класс:учебник для учащихся </w:t>
            </w:r>
            <w:r w:rsidRPr="00B46200">
              <w:rPr>
                <w:rFonts w:ascii="Times New Roman" w:hAnsi="Times New Roman"/>
                <w:sz w:val="20"/>
                <w:szCs w:val="20"/>
                <w:lang w:eastAsia="ru-RU"/>
              </w:rPr>
              <w:lastRenderedPageBreak/>
              <w:t>общеобразовательных организаций: в 2ч.</w:t>
            </w:r>
          </w:p>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lang w:eastAsia="ru-RU"/>
              </w:rPr>
              <w:t>Авторы:</w:t>
            </w:r>
            <w:hyperlink r:id="rId18" w:history="1">
              <w:r w:rsidRPr="00B46200">
                <w:rPr>
                  <w:rFonts w:ascii="Times New Roman" w:hAnsi="Times New Roman"/>
                  <w:sz w:val="20"/>
                  <w:szCs w:val="20"/>
                  <w:lang w:eastAsia="ru-RU"/>
                </w:rPr>
                <w:t>Виленкин Н.Я.</w:t>
              </w:r>
            </w:hyperlink>
            <w:r w:rsidRPr="00B46200">
              <w:rPr>
                <w:rFonts w:ascii="Times New Roman" w:hAnsi="Times New Roman"/>
                <w:sz w:val="20"/>
                <w:szCs w:val="20"/>
                <w:shd w:val="clear" w:color="auto" w:fill="FFFBD8"/>
                <w:lang w:eastAsia="ru-RU"/>
              </w:rPr>
              <w:t> / </w:t>
            </w:r>
            <w:hyperlink r:id="rId19" w:history="1">
              <w:r w:rsidRPr="00B46200">
                <w:rPr>
                  <w:rFonts w:ascii="Times New Roman" w:hAnsi="Times New Roman"/>
                  <w:sz w:val="20"/>
                  <w:szCs w:val="20"/>
                  <w:lang w:eastAsia="ru-RU"/>
                </w:rPr>
                <w:t>Жохов В.И.</w:t>
              </w:r>
            </w:hyperlink>
            <w:r w:rsidRPr="00B46200">
              <w:rPr>
                <w:rFonts w:ascii="Times New Roman" w:hAnsi="Times New Roman"/>
                <w:sz w:val="20"/>
                <w:szCs w:val="20"/>
                <w:shd w:val="clear" w:color="auto" w:fill="FFFBD8"/>
                <w:lang w:eastAsia="ru-RU"/>
              </w:rPr>
              <w:t> </w:t>
            </w:r>
            <w:r w:rsidRPr="00D748C6">
              <w:rPr>
                <w:rFonts w:ascii="Times New Roman" w:hAnsi="Times New Roman"/>
                <w:sz w:val="20"/>
                <w:szCs w:val="20"/>
                <w:highlight w:val="yellow"/>
                <w:shd w:val="clear" w:color="auto" w:fill="FFFBD8"/>
                <w:lang w:eastAsia="ru-RU"/>
              </w:rPr>
              <w:t>/</w:t>
            </w:r>
            <w:r w:rsidRPr="00B46200">
              <w:rPr>
                <w:rFonts w:ascii="Times New Roman" w:hAnsi="Times New Roman"/>
                <w:sz w:val="20"/>
                <w:szCs w:val="20"/>
                <w:shd w:val="clear" w:color="auto" w:fill="FFFBD8"/>
                <w:lang w:eastAsia="ru-RU"/>
              </w:rPr>
              <w:t> </w:t>
            </w:r>
            <w:hyperlink r:id="rId20" w:history="1">
              <w:r w:rsidRPr="00B46200">
                <w:rPr>
                  <w:rFonts w:ascii="Times New Roman" w:hAnsi="Times New Roman"/>
                  <w:sz w:val="20"/>
                  <w:szCs w:val="20"/>
                  <w:lang w:eastAsia="ru-RU"/>
                </w:rPr>
                <w:t>Чесноков А.С.</w:t>
              </w:r>
            </w:hyperlink>
            <w:r w:rsidRPr="00B46200">
              <w:rPr>
                <w:rFonts w:ascii="Times New Roman" w:hAnsi="Times New Roman"/>
                <w:sz w:val="20"/>
                <w:szCs w:val="20"/>
                <w:shd w:val="clear" w:color="auto" w:fill="FFFBD8"/>
                <w:lang w:eastAsia="ru-RU"/>
              </w:rPr>
              <w:t> / </w:t>
            </w:r>
            <w:hyperlink r:id="rId21" w:history="1">
              <w:r w:rsidRPr="00B46200">
                <w:rPr>
                  <w:rFonts w:ascii="Times New Roman" w:hAnsi="Times New Roman"/>
                  <w:sz w:val="20"/>
                  <w:szCs w:val="20"/>
                  <w:lang w:eastAsia="ru-RU"/>
                </w:rPr>
                <w:t>Шварцбурд С.И.</w:t>
              </w:r>
            </w:hyperlink>
          </w:p>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lang w:eastAsia="ru-RU"/>
              </w:rPr>
              <w:t>Из-во: «Мнемозина»2020</w:t>
            </w:r>
          </w:p>
          <w:p w:rsidR="00B46200" w:rsidRPr="00B46200" w:rsidRDefault="00B46200" w:rsidP="00B46200">
            <w:pPr>
              <w:spacing w:after="0" w:line="240" w:lineRule="auto"/>
              <w:rPr>
                <w:rFonts w:ascii="Times New Roman" w:hAnsi="Times New Roman"/>
                <w:sz w:val="20"/>
                <w:szCs w:val="20"/>
                <w:lang w:eastAsia="ru-RU"/>
              </w:rPr>
            </w:pPr>
          </w:p>
        </w:tc>
      </w:tr>
      <w:tr w:rsidR="00B46200" w:rsidRPr="00B46200" w:rsidTr="001826CE">
        <w:tc>
          <w:tcPr>
            <w:tcW w:w="1659" w:type="dxa"/>
          </w:tcPr>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lastRenderedPageBreak/>
              <w:t xml:space="preserve">Математика </w:t>
            </w:r>
          </w:p>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6 класс</w:t>
            </w:r>
          </w:p>
        </w:tc>
        <w:tc>
          <w:tcPr>
            <w:tcW w:w="2630"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lang w:eastAsia="ru-RU"/>
              </w:rPr>
              <w:t>Сборник рабочих программ.5-6 классы. Н.Я. Виленкин, В.И. Жохов, А.С. Чесноков, С.И. Швацбурд .Издательство «Просвещение»2016г.</w:t>
            </w:r>
          </w:p>
        </w:tc>
        <w:tc>
          <w:tcPr>
            <w:tcW w:w="4324"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1.Контрольные работы В.И. Жохов, Л.Б.Крайнева, Из-во «Мнемозина», 2015</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2.Математические диктанты В.И.Жохов Из-во «Мнемозина», 2016</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3.Математический тренажер В.И.Жохов Из-во «Мнемозина», 2019</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4.Методические рекомендации для учителя. Обучение математики в 5-6 классах. Из-во «Мнемозина», 2015</w:t>
            </w:r>
          </w:p>
        </w:tc>
        <w:tc>
          <w:tcPr>
            <w:tcW w:w="4140" w:type="dxa"/>
          </w:tcPr>
          <w:p w:rsidR="00B46200" w:rsidRPr="00B46200" w:rsidRDefault="00B46200" w:rsidP="00B46200">
            <w:pPr>
              <w:spacing w:after="0" w:line="240" w:lineRule="auto"/>
              <w:rPr>
                <w:rFonts w:ascii="Times New Roman" w:hAnsi="Times New Roman"/>
                <w:sz w:val="20"/>
                <w:szCs w:val="20"/>
              </w:rPr>
            </w:pPr>
          </w:p>
        </w:tc>
        <w:tc>
          <w:tcPr>
            <w:tcW w:w="2664" w:type="dxa"/>
          </w:tcPr>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lang w:eastAsia="ru-RU"/>
              </w:rPr>
              <w:t>Математика. 6 класс:учебник для учащихся общеобразовательных организаций: в 2ч.</w:t>
            </w:r>
          </w:p>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lang w:eastAsia="ru-RU"/>
              </w:rPr>
              <w:t>Авторы:</w:t>
            </w:r>
            <w:hyperlink r:id="rId22" w:history="1">
              <w:r w:rsidRPr="00B46200">
                <w:rPr>
                  <w:rFonts w:ascii="Times New Roman" w:hAnsi="Times New Roman"/>
                  <w:sz w:val="20"/>
                  <w:szCs w:val="20"/>
                  <w:lang w:eastAsia="ru-RU"/>
                </w:rPr>
                <w:t>Виленкин Н.Я.</w:t>
              </w:r>
            </w:hyperlink>
            <w:r w:rsidRPr="00B46200">
              <w:rPr>
                <w:rFonts w:ascii="Times New Roman" w:hAnsi="Times New Roman"/>
                <w:sz w:val="20"/>
                <w:szCs w:val="20"/>
                <w:shd w:val="clear" w:color="auto" w:fill="FFFBD8"/>
                <w:lang w:eastAsia="ru-RU"/>
              </w:rPr>
              <w:t> / </w:t>
            </w:r>
            <w:hyperlink r:id="rId23" w:history="1">
              <w:r w:rsidRPr="00B46200">
                <w:rPr>
                  <w:rFonts w:ascii="Times New Roman" w:hAnsi="Times New Roman"/>
                  <w:sz w:val="20"/>
                  <w:szCs w:val="20"/>
                  <w:lang w:eastAsia="ru-RU"/>
                </w:rPr>
                <w:t>Жохов В.И.</w:t>
              </w:r>
            </w:hyperlink>
            <w:r w:rsidRPr="00B46200">
              <w:rPr>
                <w:rFonts w:ascii="Times New Roman" w:hAnsi="Times New Roman"/>
                <w:sz w:val="20"/>
                <w:szCs w:val="20"/>
                <w:shd w:val="clear" w:color="auto" w:fill="FFFBD8"/>
                <w:lang w:eastAsia="ru-RU"/>
              </w:rPr>
              <w:t> / </w:t>
            </w:r>
            <w:hyperlink r:id="rId24" w:history="1">
              <w:r w:rsidRPr="00B46200">
                <w:rPr>
                  <w:rFonts w:ascii="Times New Roman" w:hAnsi="Times New Roman"/>
                  <w:sz w:val="20"/>
                  <w:szCs w:val="20"/>
                  <w:lang w:eastAsia="ru-RU"/>
                </w:rPr>
                <w:t>Чесноков А.С.</w:t>
              </w:r>
            </w:hyperlink>
            <w:r w:rsidRPr="00B46200">
              <w:rPr>
                <w:rFonts w:ascii="Times New Roman" w:hAnsi="Times New Roman"/>
                <w:sz w:val="20"/>
                <w:szCs w:val="20"/>
                <w:shd w:val="clear" w:color="auto" w:fill="FFFBD8"/>
                <w:lang w:eastAsia="ru-RU"/>
              </w:rPr>
              <w:t> / </w:t>
            </w:r>
            <w:hyperlink r:id="rId25" w:history="1">
              <w:r w:rsidRPr="00B46200">
                <w:rPr>
                  <w:rFonts w:ascii="Times New Roman" w:hAnsi="Times New Roman"/>
                  <w:sz w:val="20"/>
                  <w:szCs w:val="20"/>
                  <w:lang w:eastAsia="ru-RU"/>
                </w:rPr>
                <w:t>Шварцбурд С.И.</w:t>
              </w:r>
            </w:hyperlink>
          </w:p>
          <w:p w:rsidR="00B46200" w:rsidRPr="00B46200" w:rsidRDefault="00B46200" w:rsidP="00B46200">
            <w:pPr>
              <w:spacing w:after="100" w:afterAutospacing="1" w:line="276" w:lineRule="auto"/>
              <w:rPr>
                <w:rFonts w:ascii="Times New Roman" w:hAnsi="Times New Roman"/>
                <w:sz w:val="20"/>
                <w:szCs w:val="20"/>
                <w:lang w:eastAsia="ru-RU"/>
              </w:rPr>
            </w:pPr>
            <w:r w:rsidRPr="00B46200">
              <w:rPr>
                <w:rFonts w:ascii="Times New Roman" w:hAnsi="Times New Roman"/>
                <w:sz w:val="20"/>
                <w:szCs w:val="20"/>
                <w:lang w:eastAsia="ru-RU"/>
              </w:rPr>
              <w:t>Из-во «Мнемозина»2019-2020</w:t>
            </w:r>
          </w:p>
        </w:tc>
      </w:tr>
      <w:tr w:rsidR="00B46200" w:rsidRPr="00B46200" w:rsidTr="001826CE">
        <w:tc>
          <w:tcPr>
            <w:tcW w:w="1659" w:type="dxa"/>
          </w:tcPr>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 xml:space="preserve">Алгебра </w:t>
            </w:r>
          </w:p>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7 класс</w:t>
            </w:r>
          </w:p>
        </w:tc>
        <w:tc>
          <w:tcPr>
            <w:tcW w:w="2630" w:type="dxa"/>
          </w:tcPr>
          <w:p w:rsidR="00B46200" w:rsidRPr="00B46200" w:rsidRDefault="00B46200" w:rsidP="00B46200">
            <w:pPr>
              <w:spacing w:after="0" w:line="240" w:lineRule="auto"/>
              <w:jc w:val="both"/>
              <w:rPr>
                <w:rFonts w:ascii="Times New Roman" w:hAnsi="Times New Roman"/>
                <w:sz w:val="20"/>
                <w:szCs w:val="20"/>
                <w:lang w:eastAsia="ru-RU"/>
              </w:rPr>
            </w:pPr>
            <w:r w:rsidRPr="00B46200">
              <w:rPr>
                <w:rFonts w:ascii="Times New Roman" w:hAnsi="Times New Roman"/>
                <w:sz w:val="20"/>
                <w:szCs w:val="20"/>
                <w:lang w:eastAsia="ru-RU"/>
              </w:rPr>
              <w:t>Авторская программа Н.Г.Миндюк</w:t>
            </w:r>
          </w:p>
          <w:p w:rsidR="00B46200" w:rsidRPr="00B46200" w:rsidRDefault="00B46200" w:rsidP="00B46200">
            <w:pPr>
              <w:spacing w:after="0" w:line="240" w:lineRule="auto"/>
              <w:jc w:val="both"/>
              <w:rPr>
                <w:rFonts w:ascii="Times New Roman" w:hAnsi="Times New Roman"/>
                <w:sz w:val="20"/>
                <w:szCs w:val="20"/>
                <w:lang w:eastAsia="ru-RU"/>
              </w:rPr>
            </w:pPr>
            <w:r w:rsidRPr="00B46200">
              <w:rPr>
                <w:rFonts w:ascii="Times New Roman" w:hAnsi="Times New Roman"/>
                <w:sz w:val="20"/>
                <w:szCs w:val="20"/>
                <w:lang w:eastAsia="ru-RU"/>
              </w:rPr>
              <w:t xml:space="preserve">Алгебра. Рабочие программы. Предметная линия учебников Ю.Н. Макарычева и др. 7-9 классы </w:t>
            </w:r>
          </w:p>
          <w:p w:rsidR="00B46200" w:rsidRPr="00B46200" w:rsidRDefault="00B46200" w:rsidP="00B46200">
            <w:pPr>
              <w:spacing w:after="0" w:line="240" w:lineRule="auto"/>
              <w:jc w:val="both"/>
              <w:rPr>
                <w:rFonts w:ascii="Times New Roman" w:hAnsi="Times New Roman"/>
                <w:sz w:val="20"/>
                <w:szCs w:val="20"/>
                <w:lang w:eastAsia="ru-RU"/>
              </w:rPr>
            </w:pPr>
            <w:r w:rsidRPr="00B46200">
              <w:rPr>
                <w:rFonts w:ascii="Times New Roman" w:hAnsi="Times New Roman"/>
                <w:sz w:val="20"/>
                <w:szCs w:val="20"/>
                <w:lang w:eastAsia="ru-RU"/>
              </w:rPr>
              <w:t xml:space="preserve"> Издательство «Просвещение»,2016г.</w:t>
            </w:r>
          </w:p>
          <w:p w:rsidR="00B46200" w:rsidRPr="00B46200" w:rsidRDefault="00B46200" w:rsidP="00B46200">
            <w:pPr>
              <w:spacing w:after="0" w:line="240" w:lineRule="auto"/>
              <w:rPr>
                <w:rFonts w:ascii="Times New Roman" w:hAnsi="Times New Roman"/>
                <w:sz w:val="20"/>
                <w:szCs w:val="20"/>
              </w:rPr>
            </w:pPr>
          </w:p>
        </w:tc>
        <w:tc>
          <w:tcPr>
            <w:tcW w:w="4324" w:type="dxa"/>
          </w:tcPr>
          <w:p w:rsidR="00B46200" w:rsidRPr="00B46200" w:rsidRDefault="00B46200" w:rsidP="00B46200">
            <w:pPr>
              <w:spacing w:after="0" w:line="240" w:lineRule="auto"/>
              <w:jc w:val="both"/>
              <w:rPr>
                <w:rFonts w:ascii="Times New Roman" w:hAnsi="Times New Roman"/>
                <w:sz w:val="20"/>
                <w:szCs w:val="20"/>
                <w:lang w:eastAsia="ru-RU"/>
              </w:rPr>
            </w:pPr>
            <w:r w:rsidRPr="00B46200">
              <w:rPr>
                <w:rFonts w:ascii="Times New Roman" w:hAnsi="Times New Roman"/>
                <w:sz w:val="20"/>
                <w:szCs w:val="20"/>
                <w:lang w:eastAsia="ru-RU"/>
              </w:rPr>
              <w:t>1.дидактические материалы 7кл.Н.Г.Миндюк, И.С.Шлыкова, Из-во «Просвещение», 2016</w:t>
            </w:r>
          </w:p>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lang w:eastAsia="ru-RU"/>
              </w:rPr>
              <w:t>2.тематические тесты 7кл. Н.Г.Миндюк, И.С.Шлыкова, Из-во «Просвещение», 2016</w:t>
            </w:r>
          </w:p>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lang w:eastAsia="ru-RU"/>
              </w:rPr>
              <w:t>3. Изучение  алгебры в 7-9 классах Ю.Н.Макарычев,Н.Г. Миндюк, И.С.Шлыкова, С.Б.Суворова,2012</w:t>
            </w:r>
          </w:p>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lang w:eastAsia="ru-RU"/>
              </w:rPr>
              <w:t>4.Уроки алгебры в 7 классе В.И.Жохов, Л.Б.Крайнева</w:t>
            </w:r>
          </w:p>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lang w:eastAsia="ru-RU"/>
              </w:rPr>
              <w:t>5. Методические рекомендации. Алгебра 7 класс. Н.Г.Миндюк, И.С.Шлыкова, Из-во «Просвещение», 2016</w:t>
            </w:r>
          </w:p>
        </w:tc>
        <w:tc>
          <w:tcPr>
            <w:tcW w:w="4140" w:type="dxa"/>
          </w:tcPr>
          <w:p w:rsidR="00B46200" w:rsidRPr="00B46200" w:rsidRDefault="00B46200" w:rsidP="00B46200">
            <w:pPr>
              <w:spacing w:after="0" w:line="240" w:lineRule="auto"/>
              <w:rPr>
                <w:rFonts w:ascii="Times New Roman" w:hAnsi="Times New Roman"/>
                <w:sz w:val="20"/>
                <w:szCs w:val="20"/>
              </w:rPr>
            </w:pPr>
          </w:p>
        </w:tc>
        <w:tc>
          <w:tcPr>
            <w:tcW w:w="2664" w:type="dxa"/>
          </w:tcPr>
          <w:p w:rsidR="00B46200" w:rsidRPr="00B46200" w:rsidRDefault="00B46200" w:rsidP="00B46200">
            <w:pPr>
              <w:spacing w:after="100" w:afterAutospacing="1" w:line="240" w:lineRule="auto"/>
              <w:rPr>
                <w:rFonts w:ascii="Times New Roman" w:hAnsi="Times New Roman"/>
                <w:sz w:val="20"/>
                <w:szCs w:val="20"/>
                <w:lang w:eastAsia="ru-RU"/>
              </w:rPr>
            </w:pPr>
            <w:r w:rsidRPr="00B46200">
              <w:rPr>
                <w:rFonts w:ascii="Times New Roman" w:hAnsi="Times New Roman"/>
                <w:sz w:val="20"/>
                <w:szCs w:val="20"/>
                <w:lang w:eastAsia="ru-RU"/>
              </w:rPr>
              <w:t>Алгебра 7 Ю.Н.Макарычев,  Н.Г.Миндюк, К.И.Нешков и др. Из-во «Просвещение»,  2011,2015,2017г.</w:t>
            </w:r>
          </w:p>
        </w:tc>
      </w:tr>
      <w:tr w:rsidR="00B46200" w:rsidRPr="00B46200" w:rsidTr="001826CE">
        <w:tc>
          <w:tcPr>
            <w:tcW w:w="1659" w:type="dxa"/>
          </w:tcPr>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 xml:space="preserve">Алгебра </w:t>
            </w:r>
          </w:p>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8 класс</w:t>
            </w:r>
          </w:p>
        </w:tc>
        <w:tc>
          <w:tcPr>
            <w:tcW w:w="2630" w:type="dxa"/>
          </w:tcPr>
          <w:p w:rsidR="00B46200" w:rsidRPr="00B46200" w:rsidRDefault="00B46200" w:rsidP="00B46200">
            <w:pPr>
              <w:spacing w:after="0" w:line="276" w:lineRule="auto"/>
              <w:rPr>
                <w:rFonts w:ascii="Times New Roman" w:hAnsi="Times New Roman"/>
                <w:sz w:val="20"/>
                <w:szCs w:val="20"/>
                <w:lang w:eastAsia="ru-RU"/>
              </w:rPr>
            </w:pPr>
            <w:r w:rsidRPr="00B46200">
              <w:rPr>
                <w:rFonts w:ascii="Times New Roman" w:hAnsi="Times New Roman"/>
                <w:sz w:val="20"/>
                <w:szCs w:val="20"/>
                <w:lang w:eastAsia="ru-RU"/>
              </w:rPr>
              <w:t>Авторская программа Н.Г.Миндюк</w:t>
            </w:r>
          </w:p>
          <w:p w:rsidR="00B46200" w:rsidRPr="00B46200" w:rsidRDefault="00B46200" w:rsidP="00B46200">
            <w:pPr>
              <w:spacing w:after="0" w:line="276" w:lineRule="auto"/>
              <w:rPr>
                <w:rFonts w:ascii="Times New Roman" w:hAnsi="Times New Roman"/>
                <w:sz w:val="20"/>
                <w:szCs w:val="20"/>
                <w:lang w:eastAsia="ru-RU"/>
              </w:rPr>
            </w:pPr>
            <w:r w:rsidRPr="00B46200">
              <w:rPr>
                <w:rFonts w:ascii="Times New Roman" w:hAnsi="Times New Roman"/>
                <w:sz w:val="20"/>
                <w:szCs w:val="20"/>
                <w:lang w:eastAsia="ru-RU"/>
              </w:rPr>
              <w:t xml:space="preserve">Алгебра. Рабочие программы. Предметная линия учебников Ю.Н. Макарычева и др. 7-9 классы </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lang w:eastAsia="ru-RU"/>
              </w:rPr>
              <w:t>Издательство «Просвещение»,2016г</w:t>
            </w:r>
          </w:p>
        </w:tc>
        <w:tc>
          <w:tcPr>
            <w:tcW w:w="4324" w:type="dxa"/>
          </w:tcPr>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lang w:eastAsia="ru-RU"/>
              </w:rPr>
              <w:t>1. дидактические материалы В. И. Жохов, Ю.Н.Макарычев,Н.Г. Миндюк, Из-во «Просвещение»,2016</w:t>
            </w:r>
          </w:p>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lang w:eastAsia="ru-RU"/>
              </w:rPr>
              <w:t>2.тематические тесты 8кл Ю.П.Дудницын, В.Л.Кронгауз, «Просвещение»,2016</w:t>
            </w:r>
          </w:p>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lang w:eastAsia="ru-RU"/>
              </w:rPr>
              <w:t>3. Изучение  алгебры в 7-9 классах Ю.Н.Макарычев,Н.Г. Миндюк, И.С.Шлыкова, С.Б.Суворова,2011</w:t>
            </w:r>
          </w:p>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lang w:eastAsia="ru-RU"/>
              </w:rPr>
              <w:t>4.Уроки алгебры в 8 классе В.И.Жохов, Л.Б.Крайнева</w:t>
            </w:r>
          </w:p>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lang w:eastAsia="ru-RU"/>
              </w:rPr>
              <w:t>5. Методические рекомендации. Алгебра 7 класс. Н.Г.Миндюк, И.С.Шлыкова, Из-во «Просвещение», 2017</w:t>
            </w:r>
          </w:p>
        </w:tc>
        <w:tc>
          <w:tcPr>
            <w:tcW w:w="4140" w:type="dxa"/>
          </w:tcPr>
          <w:p w:rsidR="00B46200" w:rsidRPr="00B46200" w:rsidRDefault="00B46200" w:rsidP="00B46200">
            <w:pPr>
              <w:spacing w:after="0" w:line="240" w:lineRule="auto"/>
              <w:rPr>
                <w:rFonts w:ascii="Times New Roman" w:hAnsi="Times New Roman"/>
                <w:sz w:val="20"/>
                <w:szCs w:val="20"/>
              </w:rPr>
            </w:pPr>
          </w:p>
        </w:tc>
        <w:tc>
          <w:tcPr>
            <w:tcW w:w="2664"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Алгебра 8 Ю.Н.Макарычев,  Н.Г.Миндюк, К.И.Нешков и др. Из-во «Просвещение» 2011, 2013,2016, 2018г</w:t>
            </w:r>
          </w:p>
        </w:tc>
      </w:tr>
      <w:tr w:rsidR="00B46200" w:rsidRPr="00B46200" w:rsidTr="001826CE">
        <w:tc>
          <w:tcPr>
            <w:tcW w:w="1659" w:type="dxa"/>
          </w:tcPr>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 xml:space="preserve">Алгебра </w:t>
            </w:r>
          </w:p>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9 класс</w:t>
            </w:r>
          </w:p>
        </w:tc>
        <w:tc>
          <w:tcPr>
            <w:tcW w:w="2630" w:type="dxa"/>
          </w:tcPr>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lang w:eastAsia="ru-RU"/>
              </w:rPr>
              <w:t>Авторская программа Н.Г.Миндюк</w:t>
            </w:r>
          </w:p>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lang w:eastAsia="ru-RU"/>
              </w:rPr>
              <w:lastRenderedPageBreak/>
              <w:t xml:space="preserve">Алгебра. Рабочие программы. Предметная линия учебников Ю.Н. Макарычева и др. 7-9 классы </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lang w:eastAsia="ru-RU"/>
              </w:rPr>
              <w:t xml:space="preserve"> Издательство «Просвещение»,2016г</w:t>
            </w:r>
          </w:p>
        </w:tc>
        <w:tc>
          <w:tcPr>
            <w:tcW w:w="4324" w:type="dxa"/>
          </w:tcPr>
          <w:p w:rsidR="00B46200" w:rsidRPr="00B46200" w:rsidRDefault="00B46200" w:rsidP="00B46200">
            <w:pPr>
              <w:spacing w:after="0" w:line="276" w:lineRule="auto"/>
              <w:rPr>
                <w:rFonts w:ascii="Times New Roman" w:hAnsi="Times New Roman"/>
                <w:sz w:val="20"/>
                <w:szCs w:val="20"/>
                <w:lang w:eastAsia="ru-RU"/>
              </w:rPr>
            </w:pPr>
            <w:r w:rsidRPr="00B46200">
              <w:rPr>
                <w:rFonts w:ascii="Times New Roman" w:hAnsi="Times New Roman"/>
                <w:sz w:val="20"/>
                <w:szCs w:val="20"/>
                <w:lang w:eastAsia="ru-RU"/>
              </w:rPr>
              <w:lastRenderedPageBreak/>
              <w:t>1. Дидактические материалы  9 кл. Л.И.Звавич, Л.В.Кузнецова, С.Б.Суворова, Из-во «Просвещение»,2016</w:t>
            </w:r>
          </w:p>
          <w:p w:rsidR="00B46200" w:rsidRPr="00B46200" w:rsidRDefault="00B46200" w:rsidP="00B46200">
            <w:pPr>
              <w:spacing w:after="0" w:line="276" w:lineRule="auto"/>
              <w:rPr>
                <w:rFonts w:ascii="Times New Roman" w:hAnsi="Times New Roman"/>
                <w:sz w:val="20"/>
                <w:szCs w:val="20"/>
                <w:lang w:eastAsia="ru-RU"/>
              </w:rPr>
            </w:pPr>
            <w:r w:rsidRPr="00B46200">
              <w:rPr>
                <w:rFonts w:ascii="Times New Roman" w:hAnsi="Times New Roman"/>
                <w:sz w:val="20"/>
                <w:szCs w:val="20"/>
                <w:lang w:eastAsia="ru-RU"/>
              </w:rPr>
              <w:lastRenderedPageBreak/>
              <w:t>2.Тематические тесты 9кл, Ю.П.Дудницын, В.Л.Кронгауз, «Просвещение»,2016</w:t>
            </w:r>
          </w:p>
          <w:p w:rsidR="00B46200" w:rsidRPr="00B46200" w:rsidRDefault="00B46200" w:rsidP="00B46200">
            <w:pPr>
              <w:spacing w:after="0" w:line="276" w:lineRule="auto"/>
              <w:rPr>
                <w:rFonts w:ascii="Times New Roman" w:hAnsi="Times New Roman"/>
                <w:sz w:val="20"/>
                <w:szCs w:val="20"/>
                <w:lang w:eastAsia="ru-RU"/>
              </w:rPr>
            </w:pPr>
            <w:r w:rsidRPr="00B46200">
              <w:rPr>
                <w:rFonts w:ascii="Times New Roman" w:hAnsi="Times New Roman"/>
                <w:sz w:val="20"/>
                <w:szCs w:val="20"/>
                <w:lang w:eastAsia="ru-RU"/>
              </w:rPr>
              <w:t>3. Изучение  алгебры в 7-9 классах Ю.Н.Макарычев,Н.Г. Миндюк, И.С.Шлыкова, С.Б.Суворова,2011</w:t>
            </w:r>
          </w:p>
          <w:p w:rsidR="00B46200" w:rsidRPr="00B46200" w:rsidRDefault="00B46200" w:rsidP="00B46200">
            <w:pPr>
              <w:spacing w:after="0" w:line="276" w:lineRule="auto"/>
              <w:rPr>
                <w:rFonts w:ascii="Times New Roman" w:hAnsi="Times New Roman"/>
                <w:sz w:val="20"/>
                <w:szCs w:val="20"/>
                <w:lang w:eastAsia="ru-RU"/>
              </w:rPr>
            </w:pPr>
            <w:r w:rsidRPr="00B46200">
              <w:rPr>
                <w:rFonts w:ascii="Times New Roman" w:hAnsi="Times New Roman"/>
                <w:sz w:val="20"/>
                <w:szCs w:val="20"/>
                <w:lang w:eastAsia="ru-RU"/>
              </w:rPr>
              <w:t>4.Уроки алгебры в 9 классе В.И.Жохов, Л.Б.Крайнева</w:t>
            </w:r>
          </w:p>
          <w:p w:rsidR="00B46200" w:rsidRPr="00B46200" w:rsidRDefault="00B46200" w:rsidP="00B46200">
            <w:pPr>
              <w:spacing w:after="0" w:line="276" w:lineRule="auto"/>
              <w:rPr>
                <w:rFonts w:ascii="Times New Roman" w:hAnsi="Times New Roman"/>
                <w:sz w:val="20"/>
                <w:szCs w:val="20"/>
                <w:lang w:eastAsia="ru-RU"/>
              </w:rPr>
            </w:pPr>
            <w:r w:rsidRPr="00B46200">
              <w:rPr>
                <w:rFonts w:ascii="Times New Roman" w:hAnsi="Times New Roman"/>
                <w:sz w:val="20"/>
                <w:szCs w:val="20"/>
                <w:lang w:eastAsia="ru-RU"/>
              </w:rPr>
              <w:t>5. Методические рекомендации. Алгебра 7 класс. Н.Г.Миндюк, И.С.Шлыкова, Из-во «Просвещение», 2017</w:t>
            </w:r>
          </w:p>
        </w:tc>
        <w:tc>
          <w:tcPr>
            <w:tcW w:w="4140" w:type="dxa"/>
          </w:tcPr>
          <w:p w:rsidR="00B46200" w:rsidRPr="00B46200" w:rsidRDefault="00B46200" w:rsidP="00B46200">
            <w:pPr>
              <w:spacing w:after="0" w:line="240" w:lineRule="auto"/>
              <w:rPr>
                <w:rFonts w:ascii="Times New Roman" w:hAnsi="Times New Roman"/>
                <w:sz w:val="20"/>
                <w:szCs w:val="20"/>
              </w:rPr>
            </w:pPr>
          </w:p>
        </w:tc>
        <w:tc>
          <w:tcPr>
            <w:tcW w:w="2664" w:type="dxa"/>
          </w:tcPr>
          <w:p w:rsidR="00B46200" w:rsidRPr="00B46200" w:rsidRDefault="00B46200" w:rsidP="00B46200">
            <w:pPr>
              <w:spacing w:after="100" w:afterAutospacing="1" w:line="276" w:lineRule="auto"/>
              <w:rPr>
                <w:rFonts w:ascii="Times New Roman" w:hAnsi="Times New Roman"/>
                <w:sz w:val="20"/>
                <w:szCs w:val="20"/>
                <w:lang w:eastAsia="ru-RU"/>
              </w:rPr>
            </w:pPr>
            <w:r w:rsidRPr="00B46200">
              <w:rPr>
                <w:rFonts w:ascii="Times New Roman" w:hAnsi="Times New Roman"/>
                <w:sz w:val="20"/>
                <w:szCs w:val="20"/>
                <w:lang w:eastAsia="ru-RU"/>
              </w:rPr>
              <w:t xml:space="preserve">Алгебра 9 Ю.Н.Макарычев,  Н.Г.Миндюк, К.И.Нешков и </w:t>
            </w:r>
            <w:r w:rsidRPr="00B46200">
              <w:rPr>
                <w:rFonts w:ascii="Times New Roman" w:hAnsi="Times New Roman"/>
                <w:sz w:val="20"/>
                <w:szCs w:val="20"/>
                <w:lang w:eastAsia="ru-RU"/>
              </w:rPr>
              <w:lastRenderedPageBreak/>
              <w:t>др. Из-во «Просвещение» 2012-2017г</w:t>
            </w:r>
          </w:p>
        </w:tc>
      </w:tr>
      <w:tr w:rsidR="00B46200" w:rsidRPr="00B46200" w:rsidTr="001826CE">
        <w:tc>
          <w:tcPr>
            <w:tcW w:w="1659" w:type="dxa"/>
          </w:tcPr>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lastRenderedPageBreak/>
              <w:t>Геометрия</w:t>
            </w:r>
          </w:p>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7 класс</w:t>
            </w:r>
          </w:p>
        </w:tc>
        <w:tc>
          <w:tcPr>
            <w:tcW w:w="2630" w:type="dxa"/>
          </w:tcPr>
          <w:p w:rsidR="00B46200" w:rsidRPr="00B46200" w:rsidRDefault="00B46200" w:rsidP="00B46200">
            <w:pPr>
              <w:spacing w:after="0" w:line="276" w:lineRule="auto"/>
              <w:rPr>
                <w:rFonts w:ascii="Times New Roman" w:hAnsi="Times New Roman"/>
                <w:sz w:val="20"/>
                <w:szCs w:val="20"/>
                <w:lang w:eastAsia="ru-RU"/>
              </w:rPr>
            </w:pPr>
            <w:r w:rsidRPr="00B46200">
              <w:rPr>
                <w:rFonts w:ascii="Times New Roman" w:hAnsi="Times New Roman"/>
                <w:sz w:val="20"/>
                <w:szCs w:val="20"/>
                <w:lang w:eastAsia="ru-RU"/>
              </w:rPr>
              <w:t>Авторская программа В.Ф.Бутузова</w:t>
            </w:r>
          </w:p>
          <w:p w:rsidR="00B46200" w:rsidRPr="00B46200" w:rsidRDefault="00B46200" w:rsidP="00B46200">
            <w:pPr>
              <w:spacing w:after="0" w:line="276" w:lineRule="auto"/>
              <w:rPr>
                <w:rFonts w:ascii="Times New Roman" w:hAnsi="Times New Roman"/>
                <w:sz w:val="20"/>
                <w:szCs w:val="20"/>
                <w:lang w:eastAsia="ru-RU"/>
              </w:rPr>
            </w:pPr>
            <w:r w:rsidRPr="00B46200">
              <w:rPr>
                <w:rFonts w:ascii="Times New Roman" w:hAnsi="Times New Roman"/>
                <w:sz w:val="20"/>
                <w:szCs w:val="20"/>
                <w:lang w:eastAsia="ru-RU"/>
              </w:rPr>
              <w:t>Геометрия. Рабочая программа к учебнику Л.С. Атанасяна и др.  7-9 классы</w:t>
            </w:r>
          </w:p>
          <w:p w:rsidR="00B46200" w:rsidRPr="00B46200" w:rsidRDefault="00B46200" w:rsidP="00B46200">
            <w:pPr>
              <w:spacing w:after="0" w:line="276" w:lineRule="auto"/>
              <w:rPr>
                <w:rFonts w:ascii="Times New Roman" w:hAnsi="Times New Roman"/>
                <w:sz w:val="20"/>
                <w:szCs w:val="20"/>
              </w:rPr>
            </w:pPr>
            <w:r w:rsidRPr="00B46200">
              <w:rPr>
                <w:rFonts w:ascii="Times New Roman" w:hAnsi="Times New Roman"/>
                <w:sz w:val="20"/>
                <w:szCs w:val="20"/>
                <w:lang w:eastAsia="ru-RU"/>
              </w:rPr>
              <w:t>Издательство «Просвещение»,2016г.</w:t>
            </w:r>
          </w:p>
        </w:tc>
        <w:tc>
          <w:tcPr>
            <w:tcW w:w="4324" w:type="dxa"/>
          </w:tcPr>
          <w:p w:rsidR="00B46200" w:rsidRPr="00B46200" w:rsidRDefault="00B46200" w:rsidP="00B46200">
            <w:pPr>
              <w:spacing w:after="0" w:line="276" w:lineRule="auto"/>
              <w:rPr>
                <w:rFonts w:ascii="Times New Roman" w:hAnsi="Times New Roman"/>
                <w:sz w:val="20"/>
                <w:szCs w:val="20"/>
                <w:lang w:eastAsia="ru-RU"/>
              </w:rPr>
            </w:pPr>
            <w:r w:rsidRPr="00B46200">
              <w:rPr>
                <w:rFonts w:ascii="Times New Roman" w:hAnsi="Times New Roman"/>
                <w:sz w:val="20"/>
                <w:szCs w:val="20"/>
                <w:lang w:eastAsia="ru-RU"/>
              </w:rPr>
              <w:t>1.Дидактические материалы 7кл Б.Г.Зив, В.М.Мейлер Из-во «Просвещение», 2015</w:t>
            </w:r>
          </w:p>
          <w:p w:rsidR="00B46200" w:rsidRPr="00B46200" w:rsidRDefault="00B46200" w:rsidP="00B46200">
            <w:pPr>
              <w:spacing w:after="0" w:line="276" w:lineRule="auto"/>
              <w:rPr>
                <w:rFonts w:ascii="Times New Roman" w:hAnsi="Times New Roman"/>
                <w:sz w:val="20"/>
                <w:szCs w:val="20"/>
                <w:lang w:eastAsia="ru-RU"/>
              </w:rPr>
            </w:pPr>
            <w:r w:rsidRPr="00B46200">
              <w:rPr>
                <w:rFonts w:ascii="Times New Roman" w:hAnsi="Times New Roman"/>
                <w:sz w:val="20"/>
                <w:szCs w:val="20"/>
                <w:lang w:eastAsia="ru-RU"/>
              </w:rPr>
              <w:t>2.самостоятельные и контрольные работы М.А. Иченская, 2016</w:t>
            </w:r>
          </w:p>
          <w:p w:rsidR="00B46200" w:rsidRPr="00B46200" w:rsidRDefault="00B46200" w:rsidP="00B46200">
            <w:pPr>
              <w:spacing w:after="0" w:line="276" w:lineRule="auto"/>
              <w:rPr>
                <w:rFonts w:ascii="Times New Roman" w:hAnsi="Times New Roman"/>
                <w:sz w:val="20"/>
                <w:szCs w:val="20"/>
                <w:lang w:eastAsia="ru-RU"/>
              </w:rPr>
            </w:pPr>
            <w:r w:rsidRPr="00B46200">
              <w:rPr>
                <w:rFonts w:ascii="Times New Roman" w:hAnsi="Times New Roman"/>
                <w:sz w:val="20"/>
                <w:szCs w:val="20"/>
                <w:lang w:eastAsia="ru-RU"/>
              </w:rPr>
              <w:t>3.тематические тесты Т.М.Мищенко, А.Д.Блинков, из-во «Просвещение»,2016</w:t>
            </w:r>
          </w:p>
          <w:p w:rsidR="00B46200" w:rsidRPr="00B46200" w:rsidRDefault="00B46200" w:rsidP="00B46200">
            <w:pPr>
              <w:spacing w:after="0" w:line="276" w:lineRule="auto"/>
              <w:rPr>
                <w:rFonts w:ascii="Times New Roman" w:hAnsi="Times New Roman"/>
                <w:sz w:val="20"/>
                <w:szCs w:val="20"/>
                <w:lang w:eastAsia="ru-RU"/>
              </w:rPr>
            </w:pPr>
            <w:r w:rsidRPr="00B46200">
              <w:rPr>
                <w:rFonts w:ascii="Times New Roman" w:hAnsi="Times New Roman"/>
                <w:sz w:val="20"/>
                <w:szCs w:val="20"/>
                <w:lang w:eastAsia="ru-RU"/>
              </w:rPr>
              <w:t>4.методическиерекомендацииЛ.С.Атанасян,В.Ф.Бутузов,Ю.А.Глазков, И.И.Юдина,В.Б. Некрасов, «Просвещение»,2012</w:t>
            </w:r>
          </w:p>
          <w:p w:rsidR="00B46200" w:rsidRPr="00B46200" w:rsidRDefault="00B46200" w:rsidP="00B46200">
            <w:pPr>
              <w:spacing w:after="0" w:line="276" w:lineRule="auto"/>
              <w:rPr>
                <w:rFonts w:ascii="Times New Roman" w:hAnsi="Times New Roman"/>
                <w:sz w:val="20"/>
                <w:szCs w:val="20"/>
                <w:lang w:eastAsia="ru-RU"/>
              </w:rPr>
            </w:pPr>
            <w:r w:rsidRPr="00B46200">
              <w:rPr>
                <w:rFonts w:ascii="Times New Roman" w:hAnsi="Times New Roman"/>
                <w:sz w:val="20"/>
                <w:szCs w:val="20"/>
                <w:lang w:eastAsia="ru-RU"/>
              </w:rPr>
              <w:t>5.Диагностические тесты В.И.Рыжик, «Просвещение»,2015</w:t>
            </w:r>
          </w:p>
          <w:p w:rsidR="00B46200" w:rsidRPr="00B46200" w:rsidRDefault="00B46200" w:rsidP="00B46200">
            <w:pPr>
              <w:spacing w:after="0" w:line="276" w:lineRule="auto"/>
              <w:rPr>
                <w:rFonts w:ascii="Times New Roman" w:hAnsi="Times New Roman"/>
                <w:sz w:val="20"/>
                <w:szCs w:val="20"/>
                <w:lang w:eastAsia="ru-RU"/>
              </w:rPr>
            </w:pPr>
            <w:r w:rsidRPr="00B46200">
              <w:rPr>
                <w:rFonts w:ascii="Times New Roman" w:hAnsi="Times New Roman"/>
                <w:sz w:val="20"/>
                <w:szCs w:val="20"/>
                <w:lang w:eastAsia="ru-RU"/>
              </w:rPr>
              <w:t>6.Задачи по геометрии 7-11кл Б.Г.Зив,В.М.Мейлер,А.Г.Баханский, «Просвещение»,2012</w:t>
            </w:r>
          </w:p>
          <w:p w:rsidR="00B46200" w:rsidRPr="00B46200" w:rsidRDefault="00B46200" w:rsidP="00B46200">
            <w:pPr>
              <w:spacing w:after="0" w:line="276" w:lineRule="auto"/>
              <w:rPr>
                <w:rFonts w:ascii="Times New Roman" w:hAnsi="Times New Roman"/>
                <w:sz w:val="20"/>
                <w:szCs w:val="20"/>
                <w:lang w:eastAsia="ru-RU"/>
              </w:rPr>
            </w:pPr>
            <w:r w:rsidRPr="00B46200">
              <w:rPr>
                <w:rFonts w:ascii="Times New Roman" w:hAnsi="Times New Roman"/>
                <w:sz w:val="20"/>
                <w:szCs w:val="20"/>
                <w:lang w:eastAsia="ru-RU"/>
              </w:rPr>
              <w:t>7. Изучение геометрии в 7-9 классах «Просвещение»,2003</w:t>
            </w:r>
          </w:p>
        </w:tc>
        <w:tc>
          <w:tcPr>
            <w:tcW w:w="4140" w:type="dxa"/>
          </w:tcPr>
          <w:p w:rsidR="00B46200" w:rsidRPr="00B46200" w:rsidRDefault="00B46200" w:rsidP="00B46200">
            <w:pPr>
              <w:spacing w:after="0" w:line="240" w:lineRule="auto"/>
              <w:rPr>
                <w:rFonts w:ascii="Times New Roman" w:hAnsi="Times New Roman"/>
                <w:sz w:val="20"/>
                <w:szCs w:val="20"/>
              </w:rPr>
            </w:pPr>
          </w:p>
        </w:tc>
        <w:tc>
          <w:tcPr>
            <w:tcW w:w="2664" w:type="dxa"/>
          </w:tcPr>
          <w:p w:rsidR="00B46200" w:rsidRPr="00B46200" w:rsidRDefault="00B46200" w:rsidP="00B46200">
            <w:pPr>
              <w:spacing w:after="100" w:afterAutospacing="1" w:line="276" w:lineRule="auto"/>
              <w:rPr>
                <w:rFonts w:ascii="Times New Roman" w:hAnsi="Times New Roman"/>
                <w:sz w:val="20"/>
                <w:szCs w:val="20"/>
                <w:lang w:eastAsia="ru-RU"/>
              </w:rPr>
            </w:pPr>
            <w:r w:rsidRPr="00B46200">
              <w:rPr>
                <w:rFonts w:ascii="Times New Roman" w:hAnsi="Times New Roman"/>
                <w:sz w:val="20"/>
                <w:szCs w:val="20"/>
                <w:lang w:eastAsia="ru-RU"/>
              </w:rPr>
              <w:t>Геометрия 7-9 Л.С.Атанасян, В.Ф.Бутузов, С.Б.Кадомцев и др. Из-во «Просвещение», 2015-2019</w:t>
            </w:r>
          </w:p>
        </w:tc>
      </w:tr>
      <w:tr w:rsidR="00B46200" w:rsidRPr="00B46200" w:rsidTr="001826CE">
        <w:tc>
          <w:tcPr>
            <w:tcW w:w="1659" w:type="dxa"/>
          </w:tcPr>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Геометрия</w:t>
            </w:r>
          </w:p>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8 класс</w:t>
            </w:r>
          </w:p>
        </w:tc>
        <w:tc>
          <w:tcPr>
            <w:tcW w:w="2630" w:type="dxa"/>
          </w:tcPr>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lang w:eastAsia="ru-RU"/>
              </w:rPr>
              <w:t>Авторская программа В.Ф.Бутузова</w:t>
            </w:r>
          </w:p>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lang w:eastAsia="ru-RU"/>
              </w:rPr>
              <w:t>Геометрия. Рабочая программа к учебнику Л.С. Атанасяна и др.  7-9 классы</w:t>
            </w:r>
          </w:p>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lang w:eastAsia="ru-RU"/>
              </w:rPr>
              <w:t>Издательство «Просвещение»,2016г.</w:t>
            </w:r>
          </w:p>
          <w:p w:rsidR="00B46200" w:rsidRPr="00B46200" w:rsidRDefault="00B46200" w:rsidP="00B46200">
            <w:pPr>
              <w:spacing w:after="0" w:line="240" w:lineRule="auto"/>
              <w:rPr>
                <w:rFonts w:ascii="Times New Roman" w:hAnsi="Times New Roman"/>
                <w:sz w:val="20"/>
                <w:szCs w:val="20"/>
              </w:rPr>
            </w:pPr>
          </w:p>
        </w:tc>
        <w:tc>
          <w:tcPr>
            <w:tcW w:w="4324"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1. .Дидактические материалы 7кл Б.Г.Зив, В.М.Мейлер Из-во «Просвещение», 2015</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2.самостоятельные и контрольные работы М.А. Иченская, 2016</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3.тематические тесты Т.М.Мищенко, А.Д.Блинков, из-во «Просвещение»,2016</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4.методическиерекомендации геометрия 8 класс Л.С.Атанасян, В.Ф.Бутузов, Ю.А.Глазков, И.И.Юдина, В.Б. Некрасов, «Просвещение»,2016</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5.Диагностические тесты В.И.Рыжик, «Просвещение»,2015</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6.Задачи по геометрии 7-11кл Б.Г.Зив,В.М.Мейлер,А.Г.Баханский, «Просвещение»,2012</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lastRenderedPageBreak/>
              <w:t>7. Изучение геометрии в 7-9 классах «Просвещение»,2003</w:t>
            </w:r>
          </w:p>
        </w:tc>
        <w:tc>
          <w:tcPr>
            <w:tcW w:w="4140" w:type="dxa"/>
          </w:tcPr>
          <w:p w:rsidR="00B46200" w:rsidRPr="00B46200" w:rsidRDefault="00B46200" w:rsidP="00B46200">
            <w:pPr>
              <w:spacing w:after="0" w:line="240" w:lineRule="auto"/>
              <w:rPr>
                <w:rFonts w:ascii="Times New Roman" w:hAnsi="Times New Roman"/>
                <w:sz w:val="20"/>
                <w:szCs w:val="20"/>
              </w:rPr>
            </w:pPr>
          </w:p>
        </w:tc>
        <w:tc>
          <w:tcPr>
            <w:tcW w:w="2664"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Геометрия 7-9 Л.С.Атанасян, В.Ф.Бутузов, С.Б.Кадомцев и др. Из-во «Просвещение»,  2015-2019</w:t>
            </w:r>
          </w:p>
        </w:tc>
      </w:tr>
      <w:tr w:rsidR="00B46200" w:rsidRPr="00B46200" w:rsidTr="001826CE">
        <w:tc>
          <w:tcPr>
            <w:tcW w:w="1659" w:type="dxa"/>
          </w:tcPr>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Геометрия</w:t>
            </w:r>
          </w:p>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9 класс</w:t>
            </w:r>
          </w:p>
        </w:tc>
        <w:tc>
          <w:tcPr>
            <w:tcW w:w="2630" w:type="dxa"/>
          </w:tcPr>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lang w:eastAsia="ru-RU"/>
              </w:rPr>
              <w:t>Авторская программа В.Ф.Бутузова</w:t>
            </w:r>
          </w:p>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lang w:eastAsia="ru-RU"/>
              </w:rPr>
              <w:t>Геометрия. Рабочая программа к учебнику Л.С. Атанасяна и др.  7-9 классы</w:t>
            </w:r>
          </w:p>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lang w:eastAsia="ru-RU"/>
              </w:rPr>
              <w:t>Издательство «Просвещение»,2016г.</w:t>
            </w:r>
          </w:p>
          <w:p w:rsidR="00B46200" w:rsidRPr="00B46200" w:rsidRDefault="00B46200" w:rsidP="00B46200">
            <w:pPr>
              <w:spacing w:after="0" w:line="240" w:lineRule="auto"/>
              <w:rPr>
                <w:rFonts w:ascii="Times New Roman" w:hAnsi="Times New Roman"/>
                <w:sz w:val="20"/>
                <w:szCs w:val="20"/>
              </w:rPr>
            </w:pPr>
          </w:p>
        </w:tc>
        <w:tc>
          <w:tcPr>
            <w:tcW w:w="4324" w:type="dxa"/>
          </w:tcPr>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lang w:eastAsia="ru-RU"/>
              </w:rPr>
              <w:t>1. Дидактические материалы 9кл Б.Г.Зив, В.М.Мейлер Из-во «Просвещение», 2015</w:t>
            </w:r>
          </w:p>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lang w:eastAsia="ru-RU"/>
              </w:rPr>
              <w:t>2.самостоятельные и контрольные работы М.А. Иченская, 2016</w:t>
            </w:r>
          </w:p>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lang w:eastAsia="ru-RU"/>
              </w:rPr>
              <w:t>3.тематические тесты  9 клТ.М.Мищенко, А.Д.Блинков, из-во «Просвещение»,2016</w:t>
            </w:r>
          </w:p>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lang w:eastAsia="ru-RU"/>
              </w:rPr>
              <w:t>4.методическиерекомендации геометрия 9 класс Л.С.Атанасян, В.Ф.Бутузов, Ю.А.Глазков, И.И.Юдина, В.Б. Некрасов, «Просвещение»,2016</w:t>
            </w:r>
          </w:p>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lang w:eastAsia="ru-RU"/>
              </w:rPr>
              <w:t>5.Диагностические тесты В.И.Рыжик, «Просвещение»,2015</w:t>
            </w:r>
          </w:p>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lang w:eastAsia="ru-RU"/>
              </w:rPr>
              <w:t>6.Задачи по геометрии 7-11кл Б.Г.Зив,В.М.Мейлер,А.Г.Баханский, «Просвещение»,2012</w:t>
            </w:r>
          </w:p>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lang w:eastAsia="ru-RU"/>
              </w:rPr>
              <w:t>7. Изучение геометрии в 7-9 классах «Просвещение»,2003</w:t>
            </w:r>
          </w:p>
        </w:tc>
        <w:tc>
          <w:tcPr>
            <w:tcW w:w="4140" w:type="dxa"/>
          </w:tcPr>
          <w:p w:rsidR="00B46200" w:rsidRPr="00B46200" w:rsidRDefault="00B46200" w:rsidP="00B46200">
            <w:pPr>
              <w:spacing w:after="0" w:line="240" w:lineRule="auto"/>
              <w:rPr>
                <w:rFonts w:ascii="Times New Roman" w:hAnsi="Times New Roman"/>
                <w:sz w:val="20"/>
                <w:szCs w:val="20"/>
              </w:rPr>
            </w:pPr>
          </w:p>
        </w:tc>
        <w:tc>
          <w:tcPr>
            <w:tcW w:w="2664" w:type="dxa"/>
          </w:tcPr>
          <w:p w:rsidR="00B46200" w:rsidRPr="00B46200" w:rsidRDefault="00B46200" w:rsidP="00B46200">
            <w:pPr>
              <w:spacing w:after="100" w:afterAutospacing="1" w:line="240" w:lineRule="auto"/>
              <w:rPr>
                <w:rFonts w:ascii="Times New Roman" w:hAnsi="Times New Roman"/>
                <w:sz w:val="20"/>
                <w:szCs w:val="20"/>
                <w:lang w:eastAsia="ru-RU"/>
              </w:rPr>
            </w:pPr>
            <w:r w:rsidRPr="00B46200">
              <w:rPr>
                <w:rFonts w:ascii="Times New Roman" w:hAnsi="Times New Roman"/>
                <w:sz w:val="20"/>
                <w:szCs w:val="20"/>
                <w:lang w:eastAsia="ru-RU"/>
              </w:rPr>
              <w:t>Геометрия 7-9 Л.С.Атанасян, В.Ф.Бутузов, С.Б.Кадомцев и др. Из-во «Просвещение», 2015- 2019</w:t>
            </w:r>
          </w:p>
        </w:tc>
      </w:tr>
      <w:tr w:rsidR="00B46200" w:rsidRPr="00B46200" w:rsidTr="001826CE">
        <w:tc>
          <w:tcPr>
            <w:tcW w:w="1659" w:type="dxa"/>
          </w:tcPr>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Физика</w:t>
            </w:r>
          </w:p>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7 класс</w:t>
            </w:r>
          </w:p>
        </w:tc>
        <w:tc>
          <w:tcPr>
            <w:tcW w:w="2630" w:type="dxa"/>
          </w:tcPr>
          <w:p w:rsidR="00B46200" w:rsidRPr="00B46200" w:rsidRDefault="00B46200" w:rsidP="00B46200">
            <w:pPr>
              <w:shd w:val="clear" w:color="auto" w:fill="FFFFFF"/>
              <w:spacing w:after="0" w:line="240" w:lineRule="auto"/>
              <w:rPr>
                <w:rFonts w:ascii="yandex-sans" w:hAnsi="yandex-sans"/>
                <w:sz w:val="20"/>
                <w:szCs w:val="20"/>
              </w:rPr>
            </w:pPr>
            <w:r w:rsidRPr="00B46200">
              <w:rPr>
                <w:rFonts w:ascii="Times New Roman" w:hAnsi="Times New Roman"/>
                <w:sz w:val="20"/>
                <w:szCs w:val="20"/>
              </w:rPr>
              <w:t>Рабочие программы. Физика. 7-9 классы: учебно-методическое пособие/сост. Е.Н.Тихонова.–2-е изд., стереотип.– М.: Дрофа, 2013г.</w:t>
            </w:r>
          </w:p>
        </w:tc>
        <w:tc>
          <w:tcPr>
            <w:tcW w:w="4324" w:type="dxa"/>
          </w:tcPr>
          <w:p w:rsidR="00B46200" w:rsidRPr="00B46200" w:rsidRDefault="00B46200" w:rsidP="00B46200">
            <w:pPr>
              <w:shd w:val="clear" w:color="auto" w:fill="FFFFFF"/>
              <w:spacing w:after="0" w:line="240" w:lineRule="auto"/>
              <w:rPr>
                <w:rFonts w:ascii="yandex-sans" w:hAnsi="yandex-sans"/>
                <w:sz w:val="20"/>
                <w:szCs w:val="20"/>
              </w:rPr>
            </w:pPr>
            <w:r w:rsidRPr="00B46200">
              <w:rPr>
                <w:rFonts w:ascii="yandex-sans" w:hAnsi="yandex-sans"/>
                <w:sz w:val="20"/>
                <w:szCs w:val="20"/>
              </w:rPr>
              <w:t>Методиче</w:t>
            </w:r>
            <w:r w:rsidRPr="00B46200">
              <w:rPr>
                <w:sz w:val="20"/>
                <w:szCs w:val="20"/>
              </w:rPr>
              <w:t>с</w:t>
            </w:r>
            <w:r w:rsidRPr="00B46200">
              <w:rPr>
                <w:rFonts w:ascii="yandex-sans" w:hAnsi="yandex-sans"/>
                <w:sz w:val="20"/>
                <w:szCs w:val="20"/>
              </w:rPr>
              <w:t xml:space="preserve">кое пособие к учебнику А.В. Перышкина «Физика» 7класс. Авторы: </w:t>
            </w:r>
            <w:r w:rsidRPr="00B46200">
              <w:rPr>
                <w:rFonts w:ascii="Times New Roman" w:hAnsi="Times New Roman"/>
                <w:sz w:val="20"/>
                <w:szCs w:val="20"/>
              </w:rPr>
              <w:t>Н. В. Филонович</w:t>
            </w:r>
            <w:r w:rsidRPr="00B46200">
              <w:rPr>
                <w:rFonts w:ascii="yandex-sans" w:hAnsi="yandex-sans"/>
                <w:sz w:val="20"/>
                <w:szCs w:val="20"/>
              </w:rPr>
              <w:t>/Москва «Дрофа»2017</w:t>
            </w:r>
          </w:p>
          <w:p w:rsidR="00B46200" w:rsidRPr="00B46200" w:rsidRDefault="00B46200" w:rsidP="00B46200">
            <w:pPr>
              <w:shd w:val="clear" w:color="auto" w:fill="FFFFFF"/>
              <w:spacing w:after="0" w:line="240" w:lineRule="auto"/>
              <w:rPr>
                <w:rFonts w:ascii="yandex-sans" w:hAnsi="yandex-sans"/>
                <w:sz w:val="20"/>
                <w:szCs w:val="20"/>
              </w:rPr>
            </w:pPr>
            <w:r w:rsidRPr="00B46200">
              <w:rPr>
                <w:rFonts w:ascii="yandex-sans" w:hAnsi="yandex-sans"/>
                <w:sz w:val="20"/>
                <w:szCs w:val="20"/>
              </w:rPr>
              <w:t>- Тесты «Физика» 7 класс. Авторы: Н.К. Ханнанов, Т.А. Ханнанова Москва /«Дрофа»2015</w:t>
            </w:r>
          </w:p>
          <w:p w:rsidR="00B46200" w:rsidRPr="00B46200" w:rsidRDefault="00B46200" w:rsidP="00B46200">
            <w:pPr>
              <w:shd w:val="clear" w:color="auto" w:fill="FFFFFF"/>
              <w:spacing w:after="0" w:line="240" w:lineRule="auto"/>
              <w:rPr>
                <w:rFonts w:ascii="yandex-sans" w:hAnsi="yandex-sans"/>
                <w:sz w:val="20"/>
                <w:szCs w:val="20"/>
              </w:rPr>
            </w:pPr>
            <w:r w:rsidRPr="00B46200">
              <w:rPr>
                <w:rFonts w:ascii="yandex-sans" w:hAnsi="yandex-sans"/>
                <w:sz w:val="20"/>
                <w:szCs w:val="20"/>
              </w:rPr>
              <w:t>- Дидактические материалы к учебнику А.В. Перышкина «Физика» 7класс. Авторы: А.Е.</w:t>
            </w:r>
          </w:p>
          <w:p w:rsidR="00B46200" w:rsidRPr="00B46200" w:rsidRDefault="00B46200" w:rsidP="00B46200">
            <w:pPr>
              <w:shd w:val="clear" w:color="auto" w:fill="FFFFFF"/>
              <w:spacing w:after="0" w:line="240" w:lineRule="auto"/>
              <w:rPr>
                <w:rFonts w:ascii="yandex-sans" w:hAnsi="yandex-sans"/>
                <w:sz w:val="20"/>
                <w:szCs w:val="20"/>
              </w:rPr>
            </w:pPr>
            <w:r w:rsidRPr="00B46200">
              <w:rPr>
                <w:rFonts w:ascii="yandex-sans" w:hAnsi="yandex-sans"/>
                <w:sz w:val="20"/>
                <w:szCs w:val="20"/>
              </w:rPr>
              <w:t>Марон, Е.А. Марон /Москва «Дрофа»2017</w:t>
            </w:r>
          </w:p>
          <w:p w:rsidR="00B46200" w:rsidRPr="00B46200" w:rsidRDefault="00B46200" w:rsidP="00B46200">
            <w:pPr>
              <w:shd w:val="clear" w:color="auto" w:fill="FFFFFF"/>
              <w:spacing w:after="0" w:line="240" w:lineRule="auto"/>
              <w:rPr>
                <w:rFonts w:ascii="yandex-sans" w:hAnsi="yandex-sans"/>
                <w:sz w:val="20"/>
                <w:szCs w:val="20"/>
              </w:rPr>
            </w:pPr>
            <w:r w:rsidRPr="00B46200">
              <w:rPr>
                <w:rFonts w:ascii="yandex-sans" w:hAnsi="yandex-sans"/>
                <w:sz w:val="20"/>
                <w:szCs w:val="20"/>
              </w:rPr>
              <w:t>-Сборник вопросов и задач к учебнику А.В. Перышкина «Физика» 7класс. Авторы: А.Е.</w:t>
            </w:r>
          </w:p>
          <w:p w:rsidR="00B46200" w:rsidRPr="00B46200" w:rsidRDefault="00B46200" w:rsidP="00B46200">
            <w:pPr>
              <w:shd w:val="clear" w:color="auto" w:fill="FFFFFF"/>
              <w:spacing w:after="0" w:line="240" w:lineRule="auto"/>
              <w:rPr>
                <w:rFonts w:ascii="yandex-sans" w:hAnsi="yandex-sans"/>
                <w:sz w:val="20"/>
                <w:szCs w:val="20"/>
              </w:rPr>
            </w:pPr>
            <w:r w:rsidRPr="00B46200">
              <w:rPr>
                <w:rFonts w:ascii="yandex-sans" w:hAnsi="yandex-sans"/>
                <w:sz w:val="20"/>
                <w:szCs w:val="20"/>
              </w:rPr>
              <w:t>Марон, Е.А. Марон, С.В. Позойский /Москва «Дрофа»2017</w:t>
            </w:r>
          </w:p>
          <w:p w:rsidR="00B46200" w:rsidRPr="00B46200" w:rsidRDefault="00B46200" w:rsidP="00B46200">
            <w:pPr>
              <w:spacing w:after="0" w:line="240" w:lineRule="auto"/>
              <w:rPr>
                <w:rFonts w:ascii="Times New Roman" w:hAnsi="Times New Roman"/>
                <w:sz w:val="20"/>
                <w:szCs w:val="20"/>
              </w:rPr>
            </w:pPr>
          </w:p>
        </w:tc>
        <w:tc>
          <w:tcPr>
            <w:tcW w:w="4140" w:type="dxa"/>
          </w:tcPr>
          <w:p w:rsidR="00B46200" w:rsidRPr="00B46200" w:rsidRDefault="00B46200" w:rsidP="00B46200">
            <w:pPr>
              <w:spacing w:after="0" w:line="240" w:lineRule="auto"/>
              <w:rPr>
                <w:rFonts w:ascii="Times New Roman" w:hAnsi="Times New Roman"/>
                <w:sz w:val="20"/>
                <w:szCs w:val="20"/>
              </w:rPr>
            </w:pPr>
          </w:p>
        </w:tc>
        <w:tc>
          <w:tcPr>
            <w:tcW w:w="2664" w:type="dxa"/>
          </w:tcPr>
          <w:p w:rsidR="00B46200" w:rsidRPr="00B46200" w:rsidRDefault="00B46200" w:rsidP="00B46200">
            <w:pPr>
              <w:shd w:val="clear" w:color="auto" w:fill="FFFFFF"/>
              <w:spacing w:after="0" w:line="240" w:lineRule="auto"/>
              <w:rPr>
                <w:rFonts w:ascii="yandex-sans" w:hAnsi="yandex-sans"/>
                <w:sz w:val="20"/>
                <w:szCs w:val="20"/>
              </w:rPr>
            </w:pPr>
            <w:r w:rsidRPr="00B46200">
              <w:rPr>
                <w:rFonts w:ascii="yandex-sans" w:hAnsi="yandex-sans"/>
                <w:sz w:val="20"/>
                <w:szCs w:val="20"/>
              </w:rPr>
              <w:t>Физика 7 класс; учебник для общеобразовательных учебных заведений</w:t>
            </w:r>
          </w:p>
          <w:p w:rsidR="00B46200" w:rsidRPr="00B46200" w:rsidRDefault="00B46200" w:rsidP="00B46200">
            <w:pPr>
              <w:shd w:val="clear" w:color="auto" w:fill="FFFFFF"/>
              <w:spacing w:after="0" w:line="240" w:lineRule="auto"/>
              <w:rPr>
                <w:sz w:val="20"/>
                <w:szCs w:val="20"/>
              </w:rPr>
            </w:pPr>
            <w:r w:rsidRPr="00B46200">
              <w:rPr>
                <w:rFonts w:ascii="yandex-sans" w:hAnsi="yandex-sans"/>
                <w:sz w:val="20"/>
                <w:szCs w:val="20"/>
              </w:rPr>
              <w:t>А.В.Перышкин , изд-во «Дрофа», 201</w:t>
            </w:r>
            <w:r w:rsidRPr="00B46200">
              <w:rPr>
                <w:sz w:val="20"/>
                <w:szCs w:val="20"/>
              </w:rPr>
              <w:t>5-2019</w:t>
            </w:r>
          </w:p>
        </w:tc>
      </w:tr>
      <w:tr w:rsidR="00B46200" w:rsidRPr="00B46200" w:rsidTr="001826CE">
        <w:tc>
          <w:tcPr>
            <w:tcW w:w="1659" w:type="dxa"/>
          </w:tcPr>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Физика</w:t>
            </w:r>
          </w:p>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8 класс</w:t>
            </w:r>
          </w:p>
        </w:tc>
        <w:tc>
          <w:tcPr>
            <w:tcW w:w="2630" w:type="dxa"/>
          </w:tcPr>
          <w:p w:rsidR="00B46200" w:rsidRPr="00B46200" w:rsidRDefault="00B46200" w:rsidP="00B46200">
            <w:pPr>
              <w:shd w:val="clear" w:color="auto" w:fill="FFFFFF"/>
              <w:spacing w:after="0" w:line="240" w:lineRule="auto"/>
              <w:rPr>
                <w:rFonts w:ascii="yandex-sans" w:hAnsi="yandex-sans"/>
                <w:sz w:val="20"/>
                <w:szCs w:val="20"/>
              </w:rPr>
            </w:pPr>
            <w:r w:rsidRPr="00B46200">
              <w:rPr>
                <w:rFonts w:ascii="Times New Roman" w:hAnsi="Times New Roman"/>
                <w:sz w:val="20"/>
                <w:szCs w:val="20"/>
              </w:rPr>
              <w:t>Рабочие программы. Физика. 7-9 классы: учебно-методическое пособие/сост. Е.Н.Тихонова.–2-е изд., стереотип.– М.: Дрофа, 2013г.</w:t>
            </w:r>
          </w:p>
          <w:p w:rsidR="00B46200" w:rsidRPr="00B46200" w:rsidRDefault="00B46200" w:rsidP="00B46200">
            <w:pPr>
              <w:shd w:val="clear" w:color="auto" w:fill="FFFFFF"/>
              <w:spacing w:after="0" w:line="240" w:lineRule="auto"/>
              <w:rPr>
                <w:rFonts w:ascii="yandex-sans" w:hAnsi="yandex-sans"/>
                <w:sz w:val="20"/>
                <w:szCs w:val="20"/>
              </w:rPr>
            </w:pPr>
          </w:p>
        </w:tc>
        <w:tc>
          <w:tcPr>
            <w:tcW w:w="4324" w:type="dxa"/>
          </w:tcPr>
          <w:p w:rsidR="00B46200" w:rsidRPr="00B46200" w:rsidRDefault="00B46200" w:rsidP="00B46200">
            <w:pPr>
              <w:shd w:val="clear" w:color="auto" w:fill="FFFFFF"/>
              <w:spacing w:after="0" w:line="240" w:lineRule="auto"/>
              <w:rPr>
                <w:rFonts w:ascii="Times New Roman" w:hAnsi="Times New Roman"/>
                <w:sz w:val="20"/>
                <w:szCs w:val="20"/>
              </w:rPr>
            </w:pPr>
            <w:r w:rsidRPr="00B46200">
              <w:rPr>
                <w:rFonts w:ascii="yandex-sans" w:hAnsi="yandex-sans"/>
                <w:sz w:val="20"/>
                <w:szCs w:val="20"/>
              </w:rPr>
              <w:t>-Методиче</w:t>
            </w:r>
            <w:r w:rsidRPr="00B46200">
              <w:rPr>
                <w:sz w:val="20"/>
                <w:szCs w:val="20"/>
              </w:rPr>
              <w:t>с</w:t>
            </w:r>
            <w:r w:rsidRPr="00B46200">
              <w:rPr>
                <w:rFonts w:ascii="yandex-sans" w:hAnsi="yandex-sans"/>
                <w:sz w:val="20"/>
                <w:szCs w:val="20"/>
              </w:rPr>
              <w:t xml:space="preserve">кое пособие к учебнику А.В. Перышкина «Физика» </w:t>
            </w:r>
            <w:r w:rsidRPr="00B46200">
              <w:rPr>
                <w:rFonts w:ascii="Times New Roman" w:hAnsi="Times New Roman"/>
                <w:sz w:val="20"/>
                <w:szCs w:val="20"/>
              </w:rPr>
              <w:t xml:space="preserve">8 </w:t>
            </w:r>
            <w:r w:rsidRPr="00B46200">
              <w:rPr>
                <w:rFonts w:ascii="yandex-sans" w:hAnsi="yandex-sans"/>
                <w:sz w:val="20"/>
                <w:szCs w:val="20"/>
              </w:rPr>
              <w:t>класс. Авторы:</w:t>
            </w:r>
            <w:r w:rsidRPr="00B46200">
              <w:rPr>
                <w:rFonts w:ascii="Times New Roman" w:hAnsi="Times New Roman"/>
                <w:sz w:val="20"/>
                <w:szCs w:val="20"/>
              </w:rPr>
              <w:t xml:space="preserve"> Н. В. Филонович</w:t>
            </w:r>
            <w:r w:rsidRPr="00B46200">
              <w:rPr>
                <w:rFonts w:ascii="yandex-sans" w:hAnsi="yandex-sans"/>
                <w:sz w:val="20"/>
                <w:szCs w:val="20"/>
              </w:rPr>
              <w:t xml:space="preserve"> /Москва «Дрофа»2017</w:t>
            </w:r>
          </w:p>
          <w:p w:rsidR="00B46200" w:rsidRPr="00B46200" w:rsidRDefault="00B46200" w:rsidP="00B46200">
            <w:pPr>
              <w:shd w:val="clear" w:color="auto" w:fill="FFFFFF"/>
              <w:spacing w:after="0" w:line="240" w:lineRule="auto"/>
              <w:rPr>
                <w:rFonts w:ascii="yandex-sans" w:hAnsi="yandex-sans"/>
                <w:sz w:val="20"/>
                <w:szCs w:val="20"/>
              </w:rPr>
            </w:pPr>
            <w:r w:rsidRPr="00B46200">
              <w:rPr>
                <w:rFonts w:ascii="yandex-sans" w:hAnsi="yandex-sans"/>
                <w:sz w:val="20"/>
                <w:szCs w:val="20"/>
              </w:rPr>
              <w:t xml:space="preserve">- Дидактические материалы к учебнику А.В. Перышкина «Физика» </w:t>
            </w:r>
            <w:r w:rsidRPr="00B46200">
              <w:rPr>
                <w:rFonts w:ascii="Times New Roman" w:hAnsi="Times New Roman"/>
                <w:sz w:val="20"/>
                <w:szCs w:val="20"/>
              </w:rPr>
              <w:t xml:space="preserve">8 </w:t>
            </w:r>
            <w:r w:rsidRPr="00B46200">
              <w:rPr>
                <w:rFonts w:ascii="yandex-sans" w:hAnsi="yandex-sans"/>
                <w:sz w:val="20"/>
                <w:szCs w:val="20"/>
              </w:rPr>
              <w:t>класс. Авторы: А.Е.</w:t>
            </w:r>
          </w:p>
          <w:p w:rsidR="00B46200" w:rsidRPr="00B46200" w:rsidRDefault="00B46200" w:rsidP="00B46200">
            <w:pPr>
              <w:shd w:val="clear" w:color="auto" w:fill="FFFFFF"/>
              <w:spacing w:after="0" w:line="240" w:lineRule="auto"/>
              <w:rPr>
                <w:rFonts w:ascii="yandex-sans" w:hAnsi="yandex-sans"/>
                <w:sz w:val="20"/>
                <w:szCs w:val="20"/>
              </w:rPr>
            </w:pPr>
            <w:r w:rsidRPr="00B46200">
              <w:rPr>
                <w:rFonts w:ascii="yandex-sans" w:hAnsi="yandex-sans"/>
                <w:sz w:val="20"/>
                <w:szCs w:val="20"/>
              </w:rPr>
              <w:t>Марон, Е.А. Марон /Москва «Дрофа»2017</w:t>
            </w:r>
          </w:p>
          <w:p w:rsidR="00B46200" w:rsidRPr="00B46200" w:rsidRDefault="00B46200" w:rsidP="00B46200">
            <w:pPr>
              <w:shd w:val="clear" w:color="auto" w:fill="FFFFFF"/>
              <w:spacing w:after="0" w:line="240" w:lineRule="auto"/>
              <w:rPr>
                <w:rFonts w:ascii="yandex-sans" w:hAnsi="yandex-sans"/>
                <w:sz w:val="20"/>
                <w:szCs w:val="20"/>
              </w:rPr>
            </w:pPr>
            <w:r w:rsidRPr="00B46200">
              <w:rPr>
                <w:rFonts w:ascii="yandex-sans" w:hAnsi="yandex-sans"/>
                <w:sz w:val="20"/>
                <w:szCs w:val="20"/>
              </w:rPr>
              <w:t xml:space="preserve">-Сборник вопросов и задач к учебнику А.В. Перышкина «Физика» </w:t>
            </w:r>
            <w:r w:rsidRPr="00B46200">
              <w:rPr>
                <w:rFonts w:ascii="Times New Roman" w:hAnsi="Times New Roman"/>
                <w:sz w:val="20"/>
                <w:szCs w:val="20"/>
              </w:rPr>
              <w:t xml:space="preserve">8 </w:t>
            </w:r>
            <w:r w:rsidRPr="00B46200">
              <w:rPr>
                <w:rFonts w:ascii="yandex-sans" w:hAnsi="yandex-sans"/>
                <w:sz w:val="20"/>
                <w:szCs w:val="20"/>
              </w:rPr>
              <w:t>класс. Авторы: А.Е.</w:t>
            </w:r>
          </w:p>
          <w:p w:rsidR="00B46200" w:rsidRPr="00B46200" w:rsidRDefault="00B46200" w:rsidP="00B46200">
            <w:pPr>
              <w:shd w:val="clear" w:color="auto" w:fill="FFFFFF"/>
              <w:spacing w:after="0" w:line="240" w:lineRule="auto"/>
              <w:rPr>
                <w:sz w:val="20"/>
                <w:szCs w:val="20"/>
              </w:rPr>
            </w:pPr>
            <w:r w:rsidRPr="00B46200">
              <w:rPr>
                <w:rFonts w:ascii="yandex-sans" w:hAnsi="yandex-sans"/>
                <w:sz w:val="20"/>
                <w:szCs w:val="20"/>
              </w:rPr>
              <w:t>Марон, Е.А. Марон, С.В. Позойский /Москва «Дрофа»2017</w:t>
            </w:r>
          </w:p>
        </w:tc>
        <w:tc>
          <w:tcPr>
            <w:tcW w:w="4140" w:type="dxa"/>
          </w:tcPr>
          <w:p w:rsidR="00B46200" w:rsidRPr="00B46200" w:rsidRDefault="00B46200" w:rsidP="00B46200">
            <w:pPr>
              <w:spacing w:after="0" w:line="240" w:lineRule="auto"/>
              <w:rPr>
                <w:rFonts w:ascii="Times New Roman" w:hAnsi="Times New Roman"/>
                <w:sz w:val="20"/>
                <w:szCs w:val="20"/>
              </w:rPr>
            </w:pPr>
          </w:p>
        </w:tc>
        <w:tc>
          <w:tcPr>
            <w:tcW w:w="2664" w:type="dxa"/>
          </w:tcPr>
          <w:p w:rsidR="00B46200" w:rsidRPr="00B46200" w:rsidRDefault="00B46200" w:rsidP="00B46200">
            <w:pPr>
              <w:shd w:val="clear" w:color="auto" w:fill="FFFFFF"/>
              <w:spacing w:after="0" w:line="240" w:lineRule="auto"/>
              <w:rPr>
                <w:rFonts w:ascii="yandex-sans" w:hAnsi="yandex-sans"/>
                <w:sz w:val="20"/>
                <w:szCs w:val="20"/>
              </w:rPr>
            </w:pPr>
            <w:r w:rsidRPr="00B46200">
              <w:rPr>
                <w:rFonts w:ascii="yandex-sans" w:hAnsi="yandex-sans"/>
                <w:sz w:val="20"/>
                <w:szCs w:val="20"/>
              </w:rPr>
              <w:t>Физика 8 класс; учебник для общеобразовательных учебных заведений</w:t>
            </w:r>
          </w:p>
          <w:p w:rsidR="00B46200" w:rsidRPr="00B46200" w:rsidRDefault="00B46200" w:rsidP="00B46200">
            <w:pPr>
              <w:shd w:val="clear" w:color="auto" w:fill="FFFFFF"/>
              <w:spacing w:after="0" w:line="240" w:lineRule="auto"/>
              <w:rPr>
                <w:sz w:val="20"/>
                <w:szCs w:val="20"/>
              </w:rPr>
            </w:pPr>
            <w:r w:rsidRPr="00B46200">
              <w:rPr>
                <w:rFonts w:ascii="yandex-sans" w:hAnsi="yandex-sans"/>
                <w:sz w:val="20"/>
                <w:szCs w:val="20"/>
              </w:rPr>
              <w:t>А.В.Перышкин, изд-во «Дрофа», 2013-2018</w:t>
            </w:r>
          </w:p>
        </w:tc>
      </w:tr>
      <w:tr w:rsidR="00B46200" w:rsidRPr="00B46200" w:rsidTr="001826CE">
        <w:tc>
          <w:tcPr>
            <w:tcW w:w="1659" w:type="dxa"/>
          </w:tcPr>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lastRenderedPageBreak/>
              <w:t>Физика</w:t>
            </w:r>
          </w:p>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9 класс</w:t>
            </w:r>
          </w:p>
        </w:tc>
        <w:tc>
          <w:tcPr>
            <w:tcW w:w="2630" w:type="dxa"/>
          </w:tcPr>
          <w:p w:rsidR="00B46200" w:rsidRPr="00B46200" w:rsidRDefault="00B46200" w:rsidP="00B46200">
            <w:pPr>
              <w:shd w:val="clear" w:color="auto" w:fill="FFFFFF"/>
              <w:spacing w:after="0" w:line="240" w:lineRule="auto"/>
              <w:rPr>
                <w:rFonts w:ascii="yandex-sans" w:hAnsi="yandex-sans"/>
                <w:sz w:val="20"/>
                <w:szCs w:val="20"/>
              </w:rPr>
            </w:pPr>
            <w:r w:rsidRPr="00B46200">
              <w:rPr>
                <w:rFonts w:ascii="Times New Roman" w:hAnsi="Times New Roman"/>
                <w:sz w:val="20"/>
                <w:szCs w:val="20"/>
              </w:rPr>
              <w:t>Рабочие программы. Физика. 7-9 классы: учебно-методическое пособие/сост. Е.Н.Тихонова.–2-е изд., стереотип.– М.: Дрофа, 2013г.</w:t>
            </w:r>
          </w:p>
        </w:tc>
        <w:tc>
          <w:tcPr>
            <w:tcW w:w="4324" w:type="dxa"/>
          </w:tcPr>
          <w:p w:rsidR="00B46200" w:rsidRPr="00B46200" w:rsidRDefault="00B46200" w:rsidP="00B46200">
            <w:pPr>
              <w:shd w:val="clear" w:color="auto" w:fill="FFFFFF"/>
              <w:spacing w:after="0" w:line="240" w:lineRule="auto"/>
              <w:rPr>
                <w:rFonts w:ascii="Times New Roman" w:hAnsi="Times New Roman"/>
                <w:sz w:val="20"/>
                <w:szCs w:val="20"/>
              </w:rPr>
            </w:pPr>
            <w:r w:rsidRPr="00B46200">
              <w:rPr>
                <w:rFonts w:ascii="yandex-sans" w:hAnsi="yandex-sans"/>
                <w:sz w:val="20"/>
                <w:szCs w:val="20"/>
              </w:rPr>
              <w:t>-Методиче</w:t>
            </w:r>
            <w:r w:rsidRPr="00B46200">
              <w:rPr>
                <w:sz w:val="20"/>
                <w:szCs w:val="20"/>
              </w:rPr>
              <w:t>с</w:t>
            </w:r>
            <w:r w:rsidRPr="00B46200">
              <w:rPr>
                <w:rFonts w:ascii="yandex-sans" w:hAnsi="yandex-sans"/>
                <w:sz w:val="20"/>
                <w:szCs w:val="20"/>
              </w:rPr>
              <w:t xml:space="preserve">кое пособие к учебнику А.В. Перышкина «Физика» </w:t>
            </w:r>
            <w:r w:rsidRPr="00B46200">
              <w:rPr>
                <w:rFonts w:ascii="Times New Roman" w:hAnsi="Times New Roman"/>
                <w:sz w:val="20"/>
                <w:szCs w:val="20"/>
              </w:rPr>
              <w:t xml:space="preserve">9 </w:t>
            </w:r>
            <w:r w:rsidRPr="00B46200">
              <w:rPr>
                <w:rFonts w:ascii="yandex-sans" w:hAnsi="yandex-sans"/>
                <w:sz w:val="20"/>
                <w:szCs w:val="20"/>
              </w:rPr>
              <w:t xml:space="preserve">класс. Авторы: </w:t>
            </w:r>
            <w:r w:rsidRPr="00B46200">
              <w:rPr>
                <w:rFonts w:ascii="Times New Roman" w:hAnsi="Times New Roman"/>
                <w:sz w:val="20"/>
                <w:szCs w:val="20"/>
              </w:rPr>
              <w:t xml:space="preserve">Е. М. Гутник, О.А. Черникова </w:t>
            </w:r>
            <w:r w:rsidRPr="00B46200">
              <w:rPr>
                <w:rFonts w:ascii="yandex-sans" w:hAnsi="yandex-sans"/>
                <w:sz w:val="20"/>
                <w:szCs w:val="20"/>
              </w:rPr>
              <w:t>/Москва «Дрофа»2017</w:t>
            </w:r>
          </w:p>
          <w:p w:rsidR="00B46200" w:rsidRPr="00B46200" w:rsidRDefault="00B46200" w:rsidP="00B46200">
            <w:pPr>
              <w:shd w:val="clear" w:color="auto" w:fill="FFFFFF"/>
              <w:spacing w:after="0" w:line="240" w:lineRule="auto"/>
              <w:rPr>
                <w:rFonts w:ascii="yandex-sans" w:hAnsi="yandex-sans"/>
                <w:sz w:val="20"/>
                <w:szCs w:val="20"/>
              </w:rPr>
            </w:pPr>
            <w:r w:rsidRPr="00B46200">
              <w:rPr>
                <w:rFonts w:ascii="yandex-sans" w:hAnsi="yandex-sans"/>
                <w:sz w:val="20"/>
                <w:szCs w:val="20"/>
              </w:rPr>
              <w:t xml:space="preserve">- Дидактические материалы к учебнику А.В. Перышкина «Физика» </w:t>
            </w:r>
            <w:r w:rsidRPr="00B46200">
              <w:rPr>
                <w:rFonts w:ascii="Times New Roman" w:hAnsi="Times New Roman"/>
                <w:sz w:val="20"/>
                <w:szCs w:val="20"/>
              </w:rPr>
              <w:t xml:space="preserve">9 </w:t>
            </w:r>
            <w:r w:rsidRPr="00B46200">
              <w:rPr>
                <w:rFonts w:ascii="yandex-sans" w:hAnsi="yandex-sans"/>
                <w:sz w:val="20"/>
                <w:szCs w:val="20"/>
              </w:rPr>
              <w:t>класс. Авторы: А.Е.</w:t>
            </w:r>
          </w:p>
          <w:p w:rsidR="00B46200" w:rsidRPr="00B46200" w:rsidRDefault="00B46200" w:rsidP="00B46200">
            <w:pPr>
              <w:shd w:val="clear" w:color="auto" w:fill="FFFFFF"/>
              <w:spacing w:after="0" w:line="240" w:lineRule="auto"/>
              <w:rPr>
                <w:rFonts w:ascii="Times New Roman" w:hAnsi="Times New Roman"/>
                <w:sz w:val="20"/>
                <w:szCs w:val="20"/>
              </w:rPr>
            </w:pPr>
            <w:r w:rsidRPr="00B46200">
              <w:rPr>
                <w:rFonts w:ascii="yandex-sans" w:hAnsi="yandex-sans"/>
                <w:sz w:val="20"/>
                <w:szCs w:val="20"/>
              </w:rPr>
              <w:t>Марон, Е.А. Марон /Москва «Дрофа»201</w:t>
            </w:r>
            <w:r w:rsidRPr="00B46200">
              <w:rPr>
                <w:rFonts w:ascii="Times New Roman" w:hAnsi="Times New Roman"/>
                <w:sz w:val="20"/>
                <w:szCs w:val="20"/>
              </w:rPr>
              <w:t>4</w:t>
            </w:r>
          </w:p>
          <w:p w:rsidR="00B46200" w:rsidRPr="00B46200" w:rsidRDefault="00B46200" w:rsidP="00B46200">
            <w:pPr>
              <w:shd w:val="clear" w:color="auto" w:fill="FFFFFF"/>
              <w:spacing w:after="0" w:line="240" w:lineRule="auto"/>
              <w:rPr>
                <w:rFonts w:ascii="yandex-sans" w:hAnsi="yandex-sans"/>
                <w:sz w:val="20"/>
                <w:szCs w:val="20"/>
              </w:rPr>
            </w:pPr>
            <w:r w:rsidRPr="00B46200">
              <w:rPr>
                <w:rFonts w:ascii="yandex-sans" w:hAnsi="yandex-sans"/>
                <w:sz w:val="20"/>
                <w:szCs w:val="20"/>
              </w:rPr>
              <w:t xml:space="preserve">-Сборник вопросов и задач к учебнику А.В. Перышкина «Физика» </w:t>
            </w:r>
            <w:r w:rsidRPr="00B46200">
              <w:rPr>
                <w:rFonts w:ascii="Times New Roman" w:hAnsi="Times New Roman"/>
                <w:sz w:val="20"/>
                <w:szCs w:val="20"/>
              </w:rPr>
              <w:t xml:space="preserve">8 </w:t>
            </w:r>
            <w:r w:rsidRPr="00B46200">
              <w:rPr>
                <w:rFonts w:ascii="yandex-sans" w:hAnsi="yandex-sans"/>
                <w:sz w:val="20"/>
                <w:szCs w:val="20"/>
              </w:rPr>
              <w:t>класс. Авторы: А.Е.</w:t>
            </w:r>
          </w:p>
          <w:p w:rsidR="00B46200" w:rsidRPr="00B46200" w:rsidRDefault="00B46200" w:rsidP="00B46200">
            <w:pPr>
              <w:shd w:val="clear" w:color="auto" w:fill="FFFFFF"/>
              <w:spacing w:after="0" w:line="240" w:lineRule="auto"/>
              <w:rPr>
                <w:rFonts w:ascii="Times New Roman" w:hAnsi="Times New Roman"/>
                <w:sz w:val="20"/>
                <w:szCs w:val="20"/>
              </w:rPr>
            </w:pPr>
            <w:r w:rsidRPr="00B46200">
              <w:rPr>
                <w:rFonts w:ascii="yandex-sans" w:hAnsi="yandex-sans"/>
                <w:sz w:val="20"/>
                <w:szCs w:val="20"/>
              </w:rPr>
              <w:t>Марон, Е.А. Марон, С.В. Позойский /Москва «Дрофа»201</w:t>
            </w:r>
            <w:r w:rsidRPr="00B46200">
              <w:rPr>
                <w:rFonts w:ascii="Times New Roman" w:hAnsi="Times New Roman"/>
                <w:sz w:val="20"/>
                <w:szCs w:val="20"/>
              </w:rPr>
              <w:t>9</w:t>
            </w:r>
          </w:p>
        </w:tc>
        <w:tc>
          <w:tcPr>
            <w:tcW w:w="4140" w:type="dxa"/>
          </w:tcPr>
          <w:p w:rsidR="00B46200" w:rsidRPr="00B46200" w:rsidRDefault="00B46200" w:rsidP="00B46200">
            <w:pPr>
              <w:spacing w:after="0" w:line="240" w:lineRule="auto"/>
              <w:rPr>
                <w:rFonts w:ascii="Times New Roman" w:hAnsi="Times New Roman"/>
                <w:sz w:val="20"/>
                <w:szCs w:val="20"/>
              </w:rPr>
            </w:pPr>
          </w:p>
        </w:tc>
        <w:tc>
          <w:tcPr>
            <w:tcW w:w="2664" w:type="dxa"/>
          </w:tcPr>
          <w:p w:rsidR="00B46200" w:rsidRPr="00B46200" w:rsidRDefault="00B46200" w:rsidP="00B46200">
            <w:pPr>
              <w:shd w:val="clear" w:color="auto" w:fill="FFFFFF"/>
              <w:spacing w:after="0" w:line="240" w:lineRule="auto"/>
              <w:rPr>
                <w:rFonts w:ascii="yandex-sans" w:hAnsi="yandex-sans"/>
                <w:sz w:val="20"/>
                <w:szCs w:val="20"/>
              </w:rPr>
            </w:pPr>
            <w:r w:rsidRPr="00B46200">
              <w:rPr>
                <w:rFonts w:ascii="yandex-sans" w:hAnsi="yandex-sans"/>
                <w:sz w:val="20"/>
                <w:szCs w:val="20"/>
              </w:rPr>
              <w:t xml:space="preserve">Физика </w:t>
            </w:r>
            <w:r w:rsidRPr="00B46200">
              <w:rPr>
                <w:rFonts w:ascii="Times New Roman" w:hAnsi="Times New Roman"/>
                <w:sz w:val="20"/>
                <w:szCs w:val="20"/>
              </w:rPr>
              <w:t>9</w:t>
            </w:r>
            <w:r w:rsidRPr="00B46200">
              <w:rPr>
                <w:rFonts w:ascii="yandex-sans" w:hAnsi="yandex-sans"/>
                <w:sz w:val="20"/>
                <w:szCs w:val="20"/>
              </w:rPr>
              <w:t xml:space="preserve"> класс; учебник для общеобразовательных учебных заведений</w:t>
            </w:r>
          </w:p>
          <w:p w:rsidR="00B46200" w:rsidRPr="00B46200" w:rsidRDefault="00B46200" w:rsidP="00B46200">
            <w:pPr>
              <w:spacing w:after="0" w:line="240" w:lineRule="auto"/>
              <w:rPr>
                <w:sz w:val="20"/>
                <w:szCs w:val="20"/>
              </w:rPr>
            </w:pPr>
            <w:r w:rsidRPr="00B46200">
              <w:rPr>
                <w:rFonts w:ascii="yandex-sans" w:hAnsi="yandex-sans"/>
                <w:sz w:val="20"/>
                <w:szCs w:val="20"/>
              </w:rPr>
              <w:t>А.В.Перышкин,</w:t>
            </w:r>
            <w:r w:rsidRPr="00B46200">
              <w:rPr>
                <w:rFonts w:ascii="Times New Roman" w:hAnsi="Times New Roman"/>
                <w:sz w:val="20"/>
                <w:szCs w:val="20"/>
              </w:rPr>
              <w:t xml:space="preserve"> Е. М. Гутник,</w:t>
            </w:r>
          </w:p>
          <w:p w:rsidR="00B46200" w:rsidRPr="00B46200" w:rsidRDefault="00B46200" w:rsidP="00B46200">
            <w:pPr>
              <w:spacing w:after="0" w:line="240" w:lineRule="auto"/>
              <w:rPr>
                <w:rFonts w:ascii="Times New Roman" w:hAnsi="Times New Roman"/>
                <w:sz w:val="20"/>
                <w:szCs w:val="20"/>
              </w:rPr>
            </w:pPr>
            <w:r w:rsidRPr="00B46200">
              <w:rPr>
                <w:rFonts w:ascii="yandex-sans" w:hAnsi="yandex-sans"/>
                <w:sz w:val="20"/>
                <w:szCs w:val="20"/>
              </w:rPr>
              <w:t>изд-во «Дрофа», 201</w:t>
            </w:r>
            <w:r w:rsidRPr="00B46200">
              <w:rPr>
                <w:rFonts w:ascii="Times New Roman" w:hAnsi="Times New Roman"/>
                <w:sz w:val="20"/>
                <w:szCs w:val="20"/>
              </w:rPr>
              <w:t>9г.</w:t>
            </w:r>
          </w:p>
        </w:tc>
      </w:tr>
      <w:tr w:rsidR="00B46200" w:rsidRPr="00B46200" w:rsidTr="001826CE">
        <w:tc>
          <w:tcPr>
            <w:tcW w:w="1659" w:type="dxa"/>
          </w:tcPr>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Информатика</w:t>
            </w:r>
          </w:p>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и ИКТ</w:t>
            </w:r>
          </w:p>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7 класс</w:t>
            </w:r>
          </w:p>
        </w:tc>
        <w:tc>
          <w:tcPr>
            <w:tcW w:w="2630"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Информатика. 7–9 классы: методическое пособие / Л.Л. Босова, А.Ю. Босова – М.: БИНОМ. ЛБЗ, 2015.</w:t>
            </w:r>
          </w:p>
        </w:tc>
        <w:tc>
          <w:tcPr>
            <w:tcW w:w="4324"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Информатика. 7–9 классы: методическое пособие / Л.Л. Босова, А.Ю. Босова – М.: БИНОМ. ЛБЗ, 2015.</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Босова, Босова, Лобанов: Информатика. 7 класс. Самостоятельные и контрольные работы. ФГОС– М.: БИНОМ. ЛБЗ, 2017.</w:t>
            </w:r>
          </w:p>
        </w:tc>
        <w:tc>
          <w:tcPr>
            <w:tcW w:w="4140" w:type="dxa"/>
          </w:tcPr>
          <w:p w:rsidR="00B46200" w:rsidRPr="00B46200" w:rsidRDefault="00B46200" w:rsidP="00B46200">
            <w:pPr>
              <w:spacing w:after="0" w:line="240" w:lineRule="auto"/>
              <w:rPr>
                <w:rFonts w:ascii="Times New Roman" w:hAnsi="Times New Roman"/>
                <w:sz w:val="20"/>
                <w:szCs w:val="20"/>
              </w:rPr>
            </w:pPr>
          </w:p>
        </w:tc>
        <w:tc>
          <w:tcPr>
            <w:tcW w:w="2664"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Информатика. 7 класс: учебник / Л.Л. Босова, А.Ю. Босова– М.: БИНОМ. ЛБЗ, 2017, 2019г.</w:t>
            </w:r>
          </w:p>
        </w:tc>
      </w:tr>
      <w:tr w:rsidR="00B46200" w:rsidRPr="00B46200" w:rsidTr="001826CE">
        <w:tc>
          <w:tcPr>
            <w:tcW w:w="1659" w:type="dxa"/>
          </w:tcPr>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Информатика</w:t>
            </w:r>
          </w:p>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и ИКТ</w:t>
            </w:r>
          </w:p>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8 класс</w:t>
            </w:r>
          </w:p>
        </w:tc>
        <w:tc>
          <w:tcPr>
            <w:tcW w:w="2630"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Информатика. 7–9 классы: методическое пособие / Л.Л. Босова, А.Ю. Босова – М.: БИНОМ. ЛБЗ, 2015.</w:t>
            </w:r>
          </w:p>
          <w:p w:rsidR="00B46200" w:rsidRPr="00B46200" w:rsidRDefault="00B46200" w:rsidP="00B46200">
            <w:pPr>
              <w:spacing w:after="0" w:line="240" w:lineRule="auto"/>
              <w:rPr>
                <w:rFonts w:ascii="Times New Roman" w:hAnsi="Times New Roman"/>
                <w:sz w:val="20"/>
                <w:szCs w:val="20"/>
              </w:rPr>
            </w:pPr>
          </w:p>
        </w:tc>
        <w:tc>
          <w:tcPr>
            <w:tcW w:w="4324"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Информатика. 7–9 классы: методическое пособие / Л.Л. Босова, А.Ю. Босова – М.: БИНОМ. ЛБЗ, 2015.</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Босова, Босова, Лобанов: Информатика. 8 класс. Самостоятельные и контрольные работы. ФГОС– М.: БИНОМ. ЛБЗ, 2017.</w:t>
            </w:r>
          </w:p>
        </w:tc>
        <w:tc>
          <w:tcPr>
            <w:tcW w:w="4140" w:type="dxa"/>
          </w:tcPr>
          <w:p w:rsidR="00B46200" w:rsidRPr="00B46200" w:rsidRDefault="00B46200" w:rsidP="00B46200">
            <w:pPr>
              <w:spacing w:after="0" w:line="240" w:lineRule="auto"/>
              <w:rPr>
                <w:rFonts w:ascii="Times New Roman" w:hAnsi="Times New Roman"/>
                <w:sz w:val="20"/>
                <w:szCs w:val="20"/>
              </w:rPr>
            </w:pPr>
          </w:p>
        </w:tc>
        <w:tc>
          <w:tcPr>
            <w:tcW w:w="2664"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Информатика. 8 класс: учебник / Л.Л. Босова, А.Ю. Босова– М.: БИНОМ. ЛБЗ, 2018г.</w:t>
            </w:r>
          </w:p>
        </w:tc>
      </w:tr>
      <w:tr w:rsidR="00B46200" w:rsidRPr="00B46200" w:rsidTr="001826CE">
        <w:tc>
          <w:tcPr>
            <w:tcW w:w="1659" w:type="dxa"/>
          </w:tcPr>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Информатика и ИКТ</w:t>
            </w:r>
          </w:p>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9 класс</w:t>
            </w:r>
          </w:p>
        </w:tc>
        <w:tc>
          <w:tcPr>
            <w:tcW w:w="2630"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Информатика. 7–9 классы: методическое пособие / Л.Л. Босова, А.Ю. Босова – М.: БИНОМ. ЛБЗ, 2015.</w:t>
            </w:r>
          </w:p>
        </w:tc>
        <w:tc>
          <w:tcPr>
            <w:tcW w:w="4324"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Информатика. 9 класс: учебник / Л.Л. Босова, А.Ю. Босова– М.: БИНОМ. ЛБЗ, 2017</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Босова, Босова, Лобанов: Информатика. 9 класс. Самостоятельные и контрольные работы. ФГОС– М.: БИНОМ. ЛБЗ, 2017.</w:t>
            </w:r>
          </w:p>
        </w:tc>
        <w:tc>
          <w:tcPr>
            <w:tcW w:w="4140" w:type="dxa"/>
          </w:tcPr>
          <w:p w:rsidR="00B46200" w:rsidRPr="00B46200" w:rsidRDefault="00B46200" w:rsidP="00B46200">
            <w:pPr>
              <w:spacing w:after="0" w:line="240" w:lineRule="auto"/>
              <w:rPr>
                <w:rFonts w:ascii="Times New Roman" w:hAnsi="Times New Roman"/>
                <w:sz w:val="20"/>
                <w:szCs w:val="20"/>
              </w:rPr>
            </w:pPr>
          </w:p>
        </w:tc>
        <w:tc>
          <w:tcPr>
            <w:tcW w:w="2664"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Информатика. 9 класс: учебник / Л.Л. Босова, А.Ю. Босова– М.: БИНОМ. ЛБЗ, 2019г.</w:t>
            </w:r>
          </w:p>
        </w:tc>
      </w:tr>
      <w:tr w:rsidR="00B46200" w:rsidRPr="00B46200" w:rsidTr="001826CE">
        <w:tc>
          <w:tcPr>
            <w:tcW w:w="1659"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 xml:space="preserve">                 Всеобщая история. История древнего мира</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 xml:space="preserve">5класс   </w:t>
            </w:r>
          </w:p>
        </w:tc>
        <w:tc>
          <w:tcPr>
            <w:tcW w:w="2630" w:type="dxa"/>
          </w:tcPr>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lang w:eastAsia="ru-RU"/>
              </w:rPr>
              <w:t xml:space="preserve">Программы по Всеобщей истории предметной линии учебников  А.А.Вигасина-О.С. Сороко-Цюпы. 5-9 классы.  Москва.  Просвещение.    2016 г.                                                                                                                                                                                                                                                           </w:t>
            </w:r>
          </w:p>
          <w:p w:rsidR="00B46200" w:rsidRPr="00B46200" w:rsidRDefault="00B46200" w:rsidP="00B46200">
            <w:pPr>
              <w:spacing w:after="0" w:line="240" w:lineRule="auto"/>
              <w:rPr>
                <w:rFonts w:ascii="Times New Roman" w:hAnsi="Times New Roman"/>
                <w:sz w:val="20"/>
                <w:szCs w:val="20"/>
              </w:rPr>
            </w:pPr>
          </w:p>
        </w:tc>
        <w:tc>
          <w:tcPr>
            <w:tcW w:w="4324" w:type="dxa"/>
          </w:tcPr>
          <w:p w:rsidR="00B46200" w:rsidRPr="00B46200" w:rsidRDefault="00B46200" w:rsidP="00B46200">
            <w:pPr>
              <w:spacing w:after="200" w:line="276" w:lineRule="auto"/>
              <w:rPr>
                <w:rFonts w:ascii="Times New Roman" w:hAnsi="Times New Roman"/>
                <w:sz w:val="20"/>
                <w:szCs w:val="20"/>
              </w:rPr>
            </w:pPr>
            <w:r w:rsidRPr="00B46200">
              <w:rPr>
                <w:rFonts w:ascii="Times New Roman" w:hAnsi="Times New Roman"/>
                <w:sz w:val="20"/>
                <w:szCs w:val="20"/>
                <w:lang w:eastAsia="ru-RU"/>
              </w:rPr>
              <w:t xml:space="preserve">Методические рекомендации. Шевченко Н.И. Всеобщая история. История Древнего мира.         5 класс. Москва.  Просвещение.  2012 г.                                                                                                                                                                                                                                                                                </w:t>
            </w:r>
          </w:p>
        </w:tc>
        <w:tc>
          <w:tcPr>
            <w:tcW w:w="4140" w:type="dxa"/>
          </w:tcPr>
          <w:p w:rsidR="00B46200" w:rsidRPr="00B46200" w:rsidRDefault="00B46200" w:rsidP="00B46200">
            <w:pPr>
              <w:spacing w:after="200" w:line="276" w:lineRule="auto"/>
              <w:rPr>
                <w:rFonts w:ascii="Times New Roman" w:hAnsi="Times New Roman"/>
                <w:sz w:val="20"/>
                <w:szCs w:val="20"/>
              </w:rPr>
            </w:pPr>
            <w:r w:rsidRPr="00B46200">
              <w:rPr>
                <w:rFonts w:ascii="Times New Roman" w:hAnsi="Times New Roman"/>
                <w:sz w:val="20"/>
                <w:szCs w:val="20"/>
                <w:lang w:eastAsia="ru-RU"/>
              </w:rPr>
              <w:t xml:space="preserve">Проверочные и контрольные работы.  Крючкова Е.А.  Всеобщая история. История Древнего мира.  5 класс. Москва. Просвещение.         2017 г.                                                                                                                                </w:t>
            </w:r>
          </w:p>
          <w:p w:rsidR="00B46200" w:rsidRPr="00B46200" w:rsidRDefault="00B46200" w:rsidP="00B46200">
            <w:pPr>
              <w:spacing w:after="200" w:line="276" w:lineRule="auto"/>
              <w:rPr>
                <w:rFonts w:ascii="Times New Roman" w:hAnsi="Times New Roman"/>
                <w:sz w:val="20"/>
                <w:szCs w:val="20"/>
              </w:rPr>
            </w:pPr>
          </w:p>
        </w:tc>
        <w:tc>
          <w:tcPr>
            <w:tcW w:w="2664" w:type="dxa"/>
          </w:tcPr>
          <w:p w:rsidR="00B46200" w:rsidRPr="00B46200" w:rsidRDefault="00B46200" w:rsidP="00B46200">
            <w:pPr>
              <w:spacing w:after="200" w:line="276" w:lineRule="auto"/>
              <w:rPr>
                <w:rFonts w:ascii="Times New Roman" w:hAnsi="Times New Roman"/>
                <w:sz w:val="20"/>
                <w:szCs w:val="20"/>
              </w:rPr>
            </w:pPr>
            <w:r w:rsidRPr="00B46200">
              <w:rPr>
                <w:rFonts w:ascii="Times New Roman" w:hAnsi="Times New Roman"/>
                <w:sz w:val="20"/>
                <w:szCs w:val="20"/>
                <w:lang w:eastAsia="ru-RU"/>
              </w:rPr>
              <w:t xml:space="preserve"> А. А. Вигасин,  Г.И.Годер,  И.С. Свенцицкая под редакцией  А.А.  Искандерова. Всеобщая история. История древнего мира.      Москва. Просвещение.  2012-2019г. г.                                                                                                                                             </w:t>
            </w:r>
          </w:p>
        </w:tc>
      </w:tr>
      <w:tr w:rsidR="00B46200" w:rsidRPr="00B46200" w:rsidTr="00357777">
        <w:trPr>
          <w:trHeight w:val="2410"/>
        </w:trPr>
        <w:tc>
          <w:tcPr>
            <w:tcW w:w="1659" w:type="dxa"/>
          </w:tcPr>
          <w:p w:rsidR="00B46200" w:rsidRPr="00B46200" w:rsidRDefault="00B46200" w:rsidP="00B46200">
            <w:pPr>
              <w:tabs>
                <w:tab w:val="left" w:pos="4620"/>
              </w:tabs>
              <w:spacing w:after="0" w:line="240" w:lineRule="auto"/>
              <w:rPr>
                <w:rFonts w:ascii="Times New Roman" w:hAnsi="Times New Roman"/>
                <w:b/>
                <w:sz w:val="20"/>
                <w:szCs w:val="20"/>
                <w:lang w:eastAsia="ru-RU"/>
              </w:rPr>
            </w:pPr>
            <w:r w:rsidRPr="00B46200">
              <w:rPr>
                <w:rFonts w:ascii="Times New Roman" w:hAnsi="Times New Roman"/>
                <w:sz w:val="20"/>
                <w:szCs w:val="20"/>
              </w:rPr>
              <w:lastRenderedPageBreak/>
              <w:t xml:space="preserve">                               Всеобщая история. История средних веков</w:t>
            </w:r>
          </w:p>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lang w:eastAsia="ru-RU"/>
              </w:rPr>
              <w:t>6 класс</w:t>
            </w:r>
          </w:p>
          <w:p w:rsidR="00B46200" w:rsidRPr="00B46200" w:rsidRDefault="00B46200" w:rsidP="00B46200">
            <w:pPr>
              <w:rPr>
                <w:rFonts w:ascii="Times New Roman" w:hAnsi="Times New Roman"/>
                <w:b/>
                <w:sz w:val="20"/>
                <w:szCs w:val="20"/>
              </w:rPr>
            </w:pPr>
          </w:p>
          <w:p w:rsidR="00B46200" w:rsidRPr="00B46200" w:rsidRDefault="00B46200" w:rsidP="00B46200">
            <w:pPr>
              <w:rPr>
                <w:rFonts w:ascii="Times New Roman" w:hAnsi="Times New Roman"/>
                <w:b/>
                <w:sz w:val="20"/>
                <w:szCs w:val="20"/>
              </w:rPr>
            </w:pPr>
          </w:p>
          <w:p w:rsidR="00B46200" w:rsidRPr="00B46200" w:rsidRDefault="00B46200" w:rsidP="00B46200">
            <w:pPr>
              <w:rPr>
                <w:rFonts w:ascii="Times New Roman" w:hAnsi="Times New Roman"/>
                <w:b/>
                <w:sz w:val="20"/>
                <w:szCs w:val="20"/>
              </w:rPr>
            </w:pPr>
          </w:p>
          <w:p w:rsidR="00B46200" w:rsidRPr="00B46200" w:rsidRDefault="00B46200" w:rsidP="00B46200">
            <w:pPr>
              <w:rPr>
                <w:rFonts w:ascii="Times New Roman" w:hAnsi="Times New Roman"/>
                <w:b/>
                <w:sz w:val="20"/>
                <w:szCs w:val="20"/>
              </w:rPr>
            </w:pPr>
          </w:p>
          <w:p w:rsidR="00B46200" w:rsidRPr="00B46200" w:rsidRDefault="00B46200" w:rsidP="00B46200">
            <w:pPr>
              <w:spacing w:after="0" w:line="240" w:lineRule="auto"/>
              <w:rPr>
                <w:rFonts w:ascii="Times New Roman" w:hAnsi="Times New Roman"/>
                <w:sz w:val="20"/>
                <w:szCs w:val="20"/>
              </w:rPr>
            </w:pPr>
          </w:p>
        </w:tc>
        <w:tc>
          <w:tcPr>
            <w:tcW w:w="2630" w:type="dxa"/>
          </w:tcPr>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lang w:eastAsia="ru-RU"/>
              </w:rPr>
              <w:t xml:space="preserve">Программы по Всеобщей истории предметной линии учебников  А.А.Вигасина-О.С. Сороко-Цюпы. 5-9 классы.  Москва.  Просвещение.    2016 г.                                                                                                                                                                                                                                                           </w:t>
            </w:r>
          </w:p>
          <w:p w:rsidR="00B46200" w:rsidRPr="00B46200" w:rsidRDefault="00B46200" w:rsidP="00B46200">
            <w:pPr>
              <w:spacing w:after="0" w:line="240" w:lineRule="auto"/>
              <w:rPr>
                <w:rFonts w:ascii="Times New Roman" w:hAnsi="Times New Roman"/>
                <w:sz w:val="20"/>
                <w:szCs w:val="20"/>
              </w:rPr>
            </w:pPr>
          </w:p>
        </w:tc>
        <w:tc>
          <w:tcPr>
            <w:tcW w:w="4324" w:type="dxa"/>
          </w:tcPr>
          <w:p w:rsidR="00B46200" w:rsidRPr="00B46200" w:rsidRDefault="00B46200" w:rsidP="00B46200">
            <w:pPr>
              <w:spacing w:after="200" w:line="276" w:lineRule="auto"/>
              <w:rPr>
                <w:rFonts w:ascii="Times New Roman" w:hAnsi="Times New Roman"/>
                <w:sz w:val="20"/>
                <w:szCs w:val="20"/>
              </w:rPr>
            </w:pPr>
            <w:r w:rsidRPr="00B46200">
              <w:rPr>
                <w:rFonts w:ascii="Times New Roman" w:hAnsi="Times New Roman"/>
                <w:sz w:val="20"/>
                <w:szCs w:val="20"/>
              </w:rPr>
              <w:t xml:space="preserve">Методические рекомендации к учебнику Е.В. Агибаловой Г.М. Донского  Игнатов А.В. Всеобщая история. История   средних веков. 6 класс. Москва Просвещение 2014 г.                    </w:t>
            </w:r>
          </w:p>
        </w:tc>
        <w:tc>
          <w:tcPr>
            <w:tcW w:w="4140" w:type="dxa"/>
          </w:tcPr>
          <w:p w:rsidR="00B46200" w:rsidRPr="00B46200" w:rsidRDefault="00B46200" w:rsidP="00B46200">
            <w:pPr>
              <w:spacing w:after="200" w:line="276" w:lineRule="auto"/>
              <w:rPr>
                <w:rFonts w:ascii="Times New Roman" w:hAnsi="Times New Roman"/>
                <w:sz w:val="20"/>
                <w:szCs w:val="20"/>
              </w:rPr>
            </w:pPr>
            <w:r w:rsidRPr="00B46200">
              <w:rPr>
                <w:rFonts w:ascii="Times New Roman" w:hAnsi="Times New Roman"/>
                <w:sz w:val="20"/>
                <w:szCs w:val="20"/>
              </w:rPr>
              <w:t>Проверочные и контрольные работы. Всеобщая история. История средних веков. КрючковаЕ.А.Москва. Просвещение. 2017 г</w:t>
            </w:r>
          </w:p>
        </w:tc>
        <w:tc>
          <w:tcPr>
            <w:tcW w:w="2664" w:type="dxa"/>
          </w:tcPr>
          <w:p w:rsidR="00B46200" w:rsidRPr="00B46200" w:rsidRDefault="00B46200" w:rsidP="00B46200">
            <w:pPr>
              <w:spacing w:after="200" w:line="276" w:lineRule="auto"/>
              <w:rPr>
                <w:rFonts w:ascii="Times New Roman" w:hAnsi="Times New Roman"/>
                <w:sz w:val="20"/>
                <w:szCs w:val="20"/>
              </w:rPr>
            </w:pPr>
            <w:r w:rsidRPr="00B46200">
              <w:rPr>
                <w:rFonts w:ascii="Times New Roman" w:hAnsi="Times New Roman"/>
                <w:sz w:val="20"/>
                <w:szCs w:val="20"/>
              </w:rPr>
              <w:t xml:space="preserve">Учебник. Е.В. Агибалова  Г.М. Донской. Всеобщая история. История средних веков.     6 класс.  Москва. Просвещение. 2012-2019 г.           </w:t>
            </w:r>
          </w:p>
        </w:tc>
      </w:tr>
      <w:tr w:rsidR="00B46200" w:rsidRPr="00B46200" w:rsidTr="001826CE">
        <w:trPr>
          <w:trHeight w:val="560"/>
        </w:trPr>
        <w:tc>
          <w:tcPr>
            <w:tcW w:w="1659" w:type="dxa"/>
          </w:tcPr>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История России</w:t>
            </w:r>
          </w:p>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6 класс</w:t>
            </w:r>
          </w:p>
        </w:tc>
        <w:tc>
          <w:tcPr>
            <w:tcW w:w="2630" w:type="dxa"/>
          </w:tcPr>
          <w:p w:rsidR="00B46200" w:rsidRPr="00B46200" w:rsidRDefault="00B46200" w:rsidP="00B46200">
            <w:pPr>
              <w:spacing w:after="100" w:afterAutospacing="1" w:line="240" w:lineRule="auto"/>
              <w:rPr>
                <w:rFonts w:ascii="Times New Roman" w:hAnsi="Times New Roman"/>
                <w:sz w:val="20"/>
                <w:szCs w:val="20"/>
                <w:lang w:eastAsia="ru-RU"/>
              </w:rPr>
            </w:pPr>
            <w:r w:rsidRPr="00B46200">
              <w:rPr>
                <w:rFonts w:ascii="SchoolBookSanPin" w:hAnsi="SchoolBookSanPin"/>
                <w:color w:val="242021"/>
                <w:sz w:val="20"/>
                <w:szCs w:val="20"/>
              </w:rPr>
              <w:t>Рабочая программа по истории России к учебникам для 6—10 классов авторов И. Л. Андреева, О. В. Волобуева, Л. М. Ляшенко и др.</w:t>
            </w:r>
            <w:r w:rsidRPr="00B46200">
              <w:rPr>
                <w:sz w:val="20"/>
                <w:szCs w:val="20"/>
              </w:rPr>
              <w:t xml:space="preserve"> </w:t>
            </w:r>
            <w:r w:rsidRPr="00B46200">
              <w:rPr>
                <w:rFonts w:ascii="Times New Roman" w:hAnsi="Times New Roman"/>
                <w:sz w:val="20"/>
                <w:szCs w:val="20"/>
              </w:rPr>
              <w:t xml:space="preserve">  Москва. Дрофа. 2016  г.</w:t>
            </w:r>
          </w:p>
        </w:tc>
        <w:tc>
          <w:tcPr>
            <w:tcW w:w="4324" w:type="dxa"/>
          </w:tcPr>
          <w:p w:rsidR="00B46200" w:rsidRPr="00B46200" w:rsidRDefault="00B46200" w:rsidP="00B46200">
            <w:pPr>
              <w:spacing w:after="100" w:afterAutospacing="1" w:line="276" w:lineRule="auto"/>
              <w:rPr>
                <w:rFonts w:ascii="Times New Roman" w:hAnsi="Times New Roman"/>
                <w:sz w:val="20"/>
                <w:szCs w:val="20"/>
              </w:rPr>
            </w:pPr>
            <w:r w:rsidRPr="00B46200">
              <w:rPr>
                <w:rFonts w:ascii="Times New Roman" w:hAnsi="Times New Roman"/>
                <w:sz w:val="20"/>
                <w:szCs w:val="20"/>
              </w:rPr>
              <w:t xml:space="preserve">Методическое пособие к учебнику И.Л. Андреева И.Н. Федорова.  История России с древнейших времен до </w:t>
            </w:r>
            <w:r w:rsidRPr="00B46200">
              <w:rPr>
                <w:rFonts w:ascii="Times New Roman" w:hAnsi="Times New Roman"/>
                <w:sz w:val="20"/>
                <w:szCs w:val="20"/>
                <w:lang w:val="en-US"/>
              </w:rPr>
              <w:t>XVI</w:t>
            </w:r>
            <w:r w:rsidRPr="00B46200">
              <w:rPr>
                <w:rFonts w:ascii="Times New Roman" w:hAnsi="Times New Roman"/>
                <w:sz w:val="20"/>
                <w:szCs w:val="20"/>
              </w:rPr>
              <w:t xml:space="preserve"> века. Е.В. Симонова.  Москва.  Дрофа. 2016 г.</w:t>
            </w:r>
          </w:p>
        </w:tc>
        <w:tc>
          <w:tcPr>
            <w:tcW w:w="4140" w:type="dxa"/>
          </w:tcPr>
          <w:p w:rsidR="00B46200" w:rsidRPr="00B46200" w:rsidRDefault="00B46200" w:rsidP="00B46200">
            <w:pPr>
              <w:spacing w:after="100" w:afterAutospacing="1" w:line="276" w:lineRule="auto"/>
              <w:rPr>
                <w:rFonts w:ascii="Times New Roman" w:hAnsi="Times New Roman"/>
                <w:sz w:val="20"/>
                <w:szCs w:val="20"/>
              </w:rPr>
            </w:pPr>
            <w:r w:rsidRPr="00B46200">
              <w:rPr>
                <w:rFonts w:ascii="Times New Roman" w:hAnsi="Times New Roman"/>
                <w:sz w:val="20"/>
                <w:szCs w:val="20"/>
              </w:rPr>
              <w:t>Тематические контрольные работы. История России. Цаплина Е.В., Агафонов С.В. Москва. Дрофа. 2018г.</w:t>
            </w:r>
          </w:p>
        </w:tc>
        <w:tc>
          <w:tcPr>
            <w:tcW w:w="2664" w:type="dxa"/>
          </w:tcPr>
          <w:p w:rsidR="00B46200" w:rsidRPr="00B46200" w:rsidRDefault="00B46200" w:rsidP="00B46200">
            <w:pPr>
              <w:spacing w:after="100" w:afterAutospacing="1" w:line="276" w:lineRule="auto"/>
              <w:rPr>
                <w:rFonts w:ascii="Times New Roman" w:hAnsi="Times New Roman"/>
                <w:b/>
                <w:sz w:val="20"/>
                <w:szCs w:val="20"/>
              </w:rPr>
            </w:pPr>
            <w:r w:rsidRPr="00B46200">
              <w:rPr>
                <w:rFonts w:ascii="Times New Roman" w:hAnsi="Times New Roman"/>
                <w:sz w:val="20"/>
                <w:szCs w:val="20"/>
              </w:rPr>
              <w:t xml:space="preserve">Учебник. История России с древнейших времен до </w:t>
            </w:r>
            <w:r w:rsidRPr="00B46200">
              <w:rPr>
                <w:rFonts w:ascii="Times New Roman" w:hAnsi="Times New Roman"/>
                <w:sz w:val="20"/>
                <w:szCs w:val="20"/>
                <w:lang w:val="en-US"/>
              </w:rPr>
              <w:t>XVI</w:t>
            </w:r>
            <w:r w:rsidRPr="00B46200">
              <w:rPr>
                <w:rFonts w:ascii="Times New Roman" w:hAnsi="Times New Roman"/>
                <w:sz w:val="20"/>
                <w:szCs w:val="20"/>
              </w:rPr>
              <w:t xml:space="preserve"> века. Андреев.И.Л.  Федоров  И. Н. Москва. Дрофа.2016. 2019 г. </w:t>
            </w:r>
            <w:r w:rsidRPr="00B46200">
              <w:rPr>
                <w:rFonts w:ascii="Times New Roman" w:hAnsi="Times New Roman"/>
                <w:b/>
                <w:sz w:val="20"/>
                <w:szCs w:val="20"/>
              </w:rPr>
              <w:t xml:space="preserve"> </w:t>
            </w:r>
          </w:p>
          <w:p w:rsidR="00B46200" w:rsidRPr="00B46200" w:rsidRDefault="00B46200" w:rsidP="00B46200">
            <w:pPr>
              <w:spacing w:after="100" w:afterAutospacing="1" w:line="276" w:lineRule="auto"/>
              <w:rPr>
                <w:rFonts w:ascii="Times New Roman" w:hAnsi="Times New Roman"/>
                <w:sz w:val="20"/>
                <w:szCs w:val="20"/>
              </w:rPr>
            </w:pPr>
            <w:r w:rsidRPr="00B46200">
              <w:rPr>
                <w:rFonts w:ascii="Times New Roman" w:hAnsi="Times New Roman"/>
                <w:sz w:val="20"/>
                <w:szCs w:val="20"/>
                <w:lang w:eastAsia="ru-RU"/>
              </w:rPr>
              <w:t xml:space="preserve"> </w:t>
            </w:r>
          </w:p>
          <w:p w:rsidR="00B46200" w:rsidRPr="00B46200" w:rsidRDefault="00B46200" w:rsidP="00B46200">
            <w:pPr>
              <w:spacing w:after="100" w:afterAutospacing="1" w:line="276" w:lineRule="auto"/>
              <w:rPr>
                <w:rFonts w:ascii="Times New Roman" w:hAnsi="Times New Roman"/>
                <w:sz w:val="20"/>
                <w:szCs w:val="20"/>
              </w:rPr>
            </w:pPr>
          </w:p>
        </w:tc>
      </w:tr>
      <w:tr w:rsidR="00B46200" w:rsidRPr="00B46200" w:rsidTr="001826CE">
        <w:tc>
          <w:tcPr>
            <w:tcW w:w="1659" w:type="dxa"/>
          </w:tcPr>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Всеобщая история. История нового времени</w:t>
            </w:r>
          </w:p>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7 класс</w:t>
            </w:r>
          </w:p>
        </w:tc>
        <w:tc>
          <w:tcPr>
            <w:tcW w:w="2630"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bCs/>
                <w:sz w:val="20"/>
                <w:szCs w:val="20"/>
              </w:rPr>
              <w:t xml:space="preserve">Т.В. Коваль А.Я. Юдовская                       </w:t>
            </w:r>
            <w:r w:rsidRPr="00B46200">
              <w:rPr>
                <w:rFonts w:ascii="Times New Roman" w:hAnsi="Times New Roman"/>
                <w:sz w:val="20"/>
                <w:szCs w:val="20"/>
              </w:rPr>
              <w:t>Л.</w:t>
            </w:r>
            <w:r w:rsidRPr="00B46200">
              <w:rPr>
                <w:rFonts w:ascii="Times New Roman" w:hAnsi="Times New Roman"/>
                <w:bCs/>
                <w:sz w:val="20"/>
                <w:szCs w:val="20"/>
              </w:rPr>
              <w:t>М. Ванюшкина</w:t>
            </w:r>
            <w:r w:rsidRPr="00B46200">
              <w:rPr>
                <w:rFonts w:ascii="Times New Roman" w:hAnsi="Times New Roman"/>
                <w:sz w:val="20"/>
                <w:szCs w:val="20"/>
              </w:rPr>
              <w:t xml:space="preserve">                                             Рабочая программа   Поурочные рекомендации                                                             7  класс                                                         Москва Просвещение 2020 г.</w:t>
            </w:r>
          </w:p>
        </w:tc>
        <w:tc>
          <w:tcPr>
            <w:tcW w:w="4324"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bCs/>
                <w:sz w:val="20"/>
                <w:szCs w:val="20"/>
              </w:rPr>
              <w:t xml:space="preserve">Т.В. Коваль А.Я. Юдовская                       </w:t>
            </w:r>
            <w:r w:rsidRPr="00B46200">
              <w:rPr>
                <w:rFonts w:ascii="Times New Roman" w:hAnsi="Times New Roman"/>
                <w:sz w:val="20"/>
                <w:szCs w:val="20"/>
              </w:rPr>
              <w:t>Л.</w:t>
            </w:r>
            <w:r w:rsidRPr="00B46200">
              <w:rPr>
                <w:rFonts w:ascii="Times New Roman" w:hAnsi="Times New Roman"/>
                <w:bCs/>
                <w:sz w:val="20"/>
                <w:szCs w:val="20"/>
              </w:rPr>
              <w:t>М. Ванюшкина</w:t>
            </w:r>
            <w:r w:rsidRPr="00B46200">
              <w:rPr>
                <w:rFonts w:ascii="Times New Roman" w:hAnsi="Times New Roman"/>
                <w:sz w:val="20"/>
                <w:szCs w:val="20"/>
              </w:rPr>
              <w:t xml:space="preserve">                                             Рабочая программа   Поурочные рекомендации                                                    7 класс                                                       Москва Просвещение 2020 г</w:t>
            </w:r>
          </w:p>
        </w:tc>
        <w:tc>
          <w:tcPr>
            <w:tcW w:w="4140" w:type="dxa"/>
          </w:tcPr>
          <w:p w:rsidR="00B46200" w:rsidRPr="00B46200" w:rsidRDefault="00B46200" w:rsidP="00B46200">
            <w:pPr>
              <w:spacing w:after="0"/>
              <w:rPr>
                <w:rFonts w:ascii="Times New Roman" w:hAnsi="Times New Roman"/>
                <w:sz w:val="20"/>
                <w:szCs w:val="20"/>
              </w:rPr>
            </w:pPr>
            <w:r w:rsidRPr="00B46200">
              <w:rPr>
                <w:rFonts w:ascii="Times New Roman" w:hAnsi="Times New Roman"/>
                <w:sz w:val="20"/>
                <w:szCs w:val="20"/>
              </w:rPr>
              <w:t>Проверочные и контрольные работы.                          7 класс                                                                  П.А. Баранов.  Всеобщая история. История нового времени.                             Москва. Просвещение.2020 г..</w:t>
            </w:r>
          </w:p>
        </w:tc>
        <w:tc>
          <w:tcPr>
            <w:tcW w:w="2664" w:type="dxa"/>
            <w:tcBorders>
              <w:top w:val="single" w:sz="4" w:space="0" w:color="auto"/>
            </w:tcBorders>
          </w:tcPr>
          <w:p w:rsidR="00B46200" w:rsidRPr="00B46200" w:rsidRDefault="00B46200" w:rsidP="00B46200">
            <w:pPr>
              <w:spacing w:after="0"/>
              <w:rPr>
                <w:rFonts w:ascii="Times New Roman" w:hAnsi="Times New Roman"/>
                <w:sz w:val="20"/>
                <w:szCs w:val="20"/>
              </w:rPr>
            </w:pPr>
            <w:r w:rsidRPr="00B46200">
              <w:rPr>
                <w:rFonts w:ascii="Times New Roman" w:hAnsi="Times New Roman"/>
                <w:sz w:val="20"/>
                <w:szCs w:val="20"/>
              </w:rPr>
              <w:t>А.Я. Юдовская  П.А. Баранов       Л.М. Ванюшкина.                        Всеобщая история. История нового времени                                                                              7 класс                                       Москва.  Просвещение.2020 г.</w:t>
            </w:r>
          </w:p>
        </w:tc>
      </w:tr>
      <w:tr w:rsidR="00B46200" w:rsidRPr="00B46200" w:rsidTr="001826CE">
        <w:trPr>
          <w:trHeight w:val="2034"/>
        </w:trPr>
        <w:tc>
          <w:tcPr>
            <w:tcW w:w="1659" w:type="dxa"/>
          </w:tcPr>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История России</w:t>
            </w:r>
          </w:p>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7 класс</w:t>
            </w:r>
          </w:p>
        </w:tc>
        <w:tc>
          <w:tcPr>
            <w:tcW w:w="2630" w:type="dxa"/>
          </w:tcPr>
          <w:p w:rsidR="00B46200" w:rsidRPr="00B46200" w:rsidRDefault="00B46200" w:rsidP="00B46200">
            <w:pPr>
              <w:rPr>
                <w:rFonts w:ascii="Times New Roman" w:hAnsi="Times New Roman"/>
                <w:sz w:val="20"/>
                <w:szCs w:val="20"/>
              </w:rPr>
            </w:pPr>
            <w:r w:rsidRPr="00B46200">
              <w:rPr>
                <w:rFonts w:ascii="SchoolBookSanPin" w:hAnsi="SchoolBookSanPin"/>
                <w:color w:val="242021"/>
                <w:sz w:val="20"/>
                <w:szCs w:val="20"/>
              </w:rPr>
              <w:t>Рабочая программа по истории России к учебникам для 6—10 классов авторов И. Л. Андреева, О. В. Волобуева, Л. М. Ляшенко и др.</w:t>
            </w:r>
            <w:r w:rsidRPr="00B46200">
              <w:rPr>
                <w:sz w:val="20"/>
                <w:szCs w:val="20"/>
              </w:rPr>
              <w:t xml:space="preserve"> </w:t>
            </w:r>
            <w:r w:rsidRPr="00B46200">
              <w:rPr>
                <w:rFonts w:ascii="Times New Roman" w:hAnsi="Times New Roman"/>
                <w:sz w:val="20"/>
                <w:szCs w:val="20"/>
              </w:rPr>
              <w:t xml:space="preserve">  Москва. Дрофа. 2016  г.</w:t>
            </w:r>
          </w:p>
          <w:p w:rsidR="00B46200" w:rsidRPr="00B46200" w:rsidRDefault="00B46200" w:rsidP="00B46200">
            <w:pPr>
              <w:spacing w:after="100" w:afterAutospacing="1" w:line="240" w:lineRule="auto"/>
              <w:rPr>
                <w:rFonts w:ascii="Times New Roman" w:hAnsi="Times New Roman"/>
                <w:sz w:val="20"/>
                <w:szCs w:val="20"/>
              </w:rPr>
            </w:pPr>
          </w:p>
        </w:tc>
        <w:tc>
          <w:tcPr>
            <w:tcW w:w="4324" w:type="dxa"/>
          </w:tcPr>
          <w:p w:rsidR="00B46200" w:rsidRPr="00B46200" w:rsidRDefault="00B46200" w:rsidP="00B46200">
            <w:pPr>
              <w:spacing w:after="100" w:afterAutospacing="1" w:line="276" w:lineRule="auto"/>
              <w:rPr>
                <w:rFonts w:ascii="Times New Roman" w:hAnsi="Times New Roman"/>
                <w:sz w:val="20"/>
                <w:szCs w:val="20"/>
              </w:rPr>
            </w:pPr>
            <w:r w:rsidRPr="00B46200">
              <w:rPr>
                <w:rFonts w:ascii="Times New Roman" w:hAnsi="Times New Roman"/>
                <w:color w:val="000000"/>
                <w:sz w:val="20"/>
                <w:szCs w:val="20"/>
              </w:rPr>
              <w:t xml:space="preserve">Методическое пособие к учебнику И.Л. Андреева И.Н. Федорова  История России с древнейших времен до </w:t>
            </w:r>
            <w:r w:rsidRPr="00B46200">
              <w:rPr>
                <w:rFonts w:ascii="Times New Roman" w:hAnsi="Times New Roman"/>
                <w:color w:val="000000"/>
                <w:sz w:val="20"/>
                <w:szCs w:val="20"/>
                <w:lang w:val="en-US"/>
              </w:rPr>
              <w:t>XVI</w:t>
            </w:r>
            <w:r w:rsidRPr="00B46200">
              <w:rPr>
                <w:rFonts w:ascii="Times New Roman" w:hAnsi="Times New Roman"/>
                <w:color w:val="000000"/>
                <w:sz w:val="20"/>
                <w:szCs w:val="20"/>
              </w:rPr>
              <w:t xml:space="preserve"> века Е.В. Симонова  Москва  Дрофа 2016 г. </w:t>
            </w:r>
          </w:p>
        </w:tc>
        <w:tc>
          <w:tcPr>
            <w:tcW w:w="4140"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Проверочные тесты на сайте издательства отсутствуют</w:t>
            </w:r>
          </w:p>
        </w:tc>
        <w:tc>
          <w:tcPr>
            <w:tcW w:w="2664" w:type="dxa"/>
          </w:tcPr>
          <w:p w:rsidR="00B46200" w:rsidRPr="00B46200" w:rsidRDefault="00B46200" w:rsidP="00B46200">
            <w:pPr>
              <w:spacing w:after="100" w:afterAutospacing="1" w:line="276" w:lineRule="auto"/>
              <w:rPr>
                <w:rFonts w:ascii="Times New Roman" w:hAnsi="Times New Roman"/>
                <w:sz w:val="20"/>
                <w:szCs w:val="20"/>
              </w:rPr>
            </w:pPr>
            <w:r w:rsidRPr="00B46200">
              <w:rPr>
                <w:rFonts w:ascii="Times New Roman" w:hAnsi="Times New Roman"/>
                <w:sz w:val="20"/>
                <w:szCs w:val="20"/>
              </w:rPr>
              <w:t xml:space="preserve">Учебник.История России </w:t>
            </w:r>
            <w:r w:rsidRPr="00B46200">
              <w:rPr>
                <w:rFonts w:ascii="Times New Roman" w:hAnsi="Times New Roman"/>
                <w:sz w:val="20"/>
                <w:szCs w:val="20"/>
                <w:lang w:val="en-US"/>
              </w:rPr>
              <w:t>XIV</w:t>
            </w:r>
            <w:r w:rsidRPr="00B46200">
              <w:rPr>
                <w:rFonts w:ascii="Times New Roman" w:hAnsi="Times New Roman"/>
                <w:sz w:val="20"/>
                <w:szCs w:val="20"/>
              </w:rPr>
              <w:t xml:space="preserve">-конец </w:t>
            </w:r>
            <w:r w:rsidRPr="00B46200">
              <w:rPr>
                <w:rFonts w:ascii="Times New Roman" w:hAnsi="Times New Roman"/>
                <w:sz w:val="20"/>
                <w:szCs w:val="20"/>
                <w:lang w:val="en-US"/>
              </w:rPr>
              <w:t>XVII</w:t>
            </w:r>
            <w:r w:rsidRPr="00B46200">
              <w:rPr>
                <w:rFonts w:ascii="Times New Roman" w:hAnsi="Times New Roman"/>
                <w:sz w:val="20"/>
                <w:szCs w:val="20"/>
              </w:rPr>
              <w:t>в.. Андреев И.Л. Федоров И.Н. Амосова И.Б.. Дрофа. 2016,2019г.</w:t>
            </w:r>
          </w:p>
          <w:p w:rsidR="00B46200" w:rsidRPr="00B46200" w:rsidRDefault="00B46200" w:rsidP="00B46200">
            <w:pPr>
              <w:spacing w:after="100" w:afterAutospacing="1" w:line="276" w:lineRule="auto"/>
              <w:rPr>
                <w:rFonts w:ascii="Times New Roman" w:hAnsi="Times New Roman"/>
                <w:sz w:val="20"/>
                <w:szCs w:val="20"/>
              </w:rPr>
            </w:pPr>
            <w:r w:rsidRPr="00B46200">
              <w:rPr>
                <w:rFonts w:ascii="Times New Roman" w:hAnsi="Times New Roman"/>
                <w:sz w:val="20"/>
                <w:szCs w:val="20"/>
                <w:lang w:eastAsia="ru-RU"/>
              </w:rPr>
              <w:t>История России: XVI - конец XVII в.</w:t>
            </w:r>
          </w:p>
          <w:p w:rsidR="00B46200" w:rsidRPr="00B46200" w:rsidRDefault="00B46200" w:rsidP="00B46200">
            <w:pPr>
              <w:spacing w:after="100" w:afterAutospacing="1" w:line="276" w:lineRule="auto"/>
              <w:rPr>
                <w:rFonts w:ascii="Times New Roman" w:hAnsi="Times New Roman"/>
                <w:b/>
                <w:sz w:val="20"/>
                <w:szCs w:val="20"/>
              </w:rPr>
            </w:pPr>
            <w:r w:rsidRPr="00B46200">
              <w:rPr>
                <w:rFonts w:ascii="Times New Roman" w:hAnsi="Times New Roman"/>
                <w:sz w:val="20"/>
                <w:szCs w:val="20"/>
                <w:lang w:eastAsia="ru-RU"/>
              </w:rPr>
              <w:t xml:space="preserve"> </w:t>
            </w:r>
          </w:p>
        </w:tc>
      </w:tr>
      <w:tr w:rsidR="00B46200" w:rsidRPr="00B46200" w:rsidTr="001826CE">
        <w:tc>
          <w:tcPr>
            <w:tcW w:w="1659" w:type="dxa"/>
          </w:tcPr>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lastRenderedPageBreak/>
              <w:t>Всеобщая история. История Нового времени</w:t>
            </w:r>
          </w:p>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8 класс</w:t>
            </w:r>
          </w:p>
        </w:tc>
        <w:tc>
          <w:tcPr>
            <w:tcW w:w="2630"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 xml:space="preserve">Программы по Всеобщей истории предметной линии учебников  А.А.Вигасин-О.С. Сороко-Цюпа.                   5-9 классы.  Москва.  Просвещение.  2016 г.                   </w:t>
            </w:r>
          </w:p>
        </w:tc>
        <w:tc>
          <w:tcPr>
            <w:tcW w:w="4324" w:type="dxa"/>
          </w:tcPr>
          <w:p w:rsidR="00B46200" w:rsidRPr="00B46200" w:rsidRDefault="00B46200" w:rsidP="00B46200">
            <w:pPr>
              <w:spacing w:after="100" w:afterAutospacing="1" w:line="276" w:lineRule="auto"/>
              <w:rPr>
                <w:rFonts w:ascii="Times New Roman" w:hAnsi="Times New Roman"/>
                <w:color w:val="000000"/>
                <w:sz w:val="20"/>
                <w:szCs w:val="20"/>
              </w:rPr>
            </w:pPr>
            <w:r w:rsidRPr="00B46200">
              <w:rPr>
                <w:rFonts w:ascii="Times New Roman" w:hAnsi="Times New Roman"/>
                <w:sz w:val="20"/>
                <w:szCs w:val="20"/>
              </w:rPr>
              <w:t xml:space="preserve">Поурочные разработки А.Я. Юдовская П.А. Баранов Т.В. Коваль            Всеобщая история. История нового времени. 1800-1900.               8 класс.      Москва. Просвещение.  2014 г.      </w:t>
            </w:r>
          </w:p>
        </w:tc>
        <w:tc>
          <w:tcPr>
            <w:tcW w:w="4140" w:type="dxa"/>
          </w:tcPr>
          <w:p w:rsidR="00B46200" w:rsidRPr="00B46200" w:rsidRDefault="00B46200" w:rsidP="00B46200">
            <w:pPr>
              <w:spacing w:after="100" w:afterAutospacing="1" w:line="276" w:lineRule="auto"/>
              <w:rPr>
                <w:rFonts w:ascii="Times New Roman" w:hAnsi="Times New Roman"/>
                <w:sz w:val="20"/>
                <w:szCs w:val="20"/>
              </w:rPr>
            </w:pPr>
            <w:r w:rsidRPr="00B46200">
              <w:rPr>
                <w:rFonts w:ascii="Times New Roman" w:hAnsi="Times New Roman"/>
                <w:sz w:val="20"/>
                <w:szCs w:val="20"/>
              </w:rPr>
              <w:t>Проверочные и контрольные работы  П.А. Баранов.  Всеобщая история. История нового времени.   Москва.  Просвещение.2015 г..</w:t>
            </w:r>
          </w:p>
        </w:tc>
        <w:tc>
          <w:tcPr>
            <w:tcW w:w="2664" w:type="dxa"/>
          </w:tcPr>
          <w:p w:rsidR="00B46200" w:rsidRPr="00B46200" w:rsidRDefault="00B46200" w:rsidP="00B46200">
            <w:pPr>
              <w:spacing w:after="100" w:afterAutospacing="1" w:line="276" w:lineRule="auto"/>
              <w:rPr>
                <w:rFonts w:ascii="Times New Roman" w:hAnsi="Times New Roman"/>
                <w:sz w:val="20"/>
                <w:szCs w:val="20"/>
              </w:rPr>
            </w:pPr>
            <w:r w:rsidRPr="00B46200">
              <w:rPr>
                <w:rFonts w:ascii="Times New Roman" w:hAnsi="Times New Roman"/>
                <w:sz w:val="20"/>
                <w:szCs w:val="20"/>
              </w:rPr>
              <w:t>А.Я. Юдовская  П.А. Баранов Л.М. Ванюшкина. Всеобщая история. История нового времени. 1800-1900.             8 класс.  Москва. Просвещение.  2013-2018г.</w:t>
            </w:r>
          </w:p>
          <w:p w:rsidR="00B46200" w:rsidRPr="00B46200" w:rsidRDefault="00B46200" w:rsidP="00B46200">
            <w:pPr>
              <w:spacing w:after="100" w:afterAutospacing="1" w:line="276" w:lineRule="auto"/>
              <w:rPr>
                <w:rFonts w:ascii="Times New Roman" w:hAnsi="Times New Roman"/>
                <w:b/>
                <w:sz w:val="20"/>
                <w:szCs w:val="20"/>
              </w:rPr>
            </w:pPr>
          </w:p>
        </w:tc>
      </w:tr>
      <w:tr w:rsidR="00B46200" w:rsidRPr="00B46200" w:rsidTr="001826CE">
        <w:tc>
          <w:tcPr>
            <w:tcW w:w="1659" w:type="dxa"/>
          </w:tcPr>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История России</w:t>
            </w:r>
          </w:p>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8 класс</w:t>
            </w:r>
          </w:p>
        </w:tc>
        <w:tc>
          <w:tcPr>
            <w:tcW w:w="2630" w:type="dxa"/>
          </w:tcPr>
          <w:p w:rsidR="00B46200" w:rsidRPr="00B46200" w:rsidRDefault="00B46200" w:rsidP="00B46200">
            <w:pPr>
              <w:rPr>
                <w:rFonts w:ascii="Times New Roman" w:hAnsi="Times New Roman"/>
                <w:sz w:val="20"/>
                <w:szCs w:val="20"/>
              </w:rPr>
            </w:pPr>
            <w:r w:rsidRPr="00B46200">
              <w:rPr>
                <w:rFonts w:ascii="SchoolBookSanPin" w:hAnsi="SchoolBookSanPin"/>
                <w:color w:val="242021"/>
                <w:sz w:val="20"/>
                <w:szCs w:val="20"/>
              </w:rPr>
              <w:t>Рабочая программа по истории России к учебникам для 6—10 классов авторов И. Л. Андреева, О. В. Волобуева, Л. М. Ляшенко и др.</w:t>
            </w:r>
            <w:r w:rsidRPr="00B46200">
              <w:rPr>
                <w:sz w:val="20"/>
                <w:szCs w:val="20"/>
              </w:rPr>
              <w:t xml:space="preserve"> </w:t>
            </w:r>
            <w:r w:rsidRPr="00B46200">
              <w:rPr>
                <w:rFonts w:ascii="Times New Roman" w:hAnsi="Times New Roman"/>
                <w:sz w:val="20"/>
                <w:szCs w:val="20"/>
              </w:rPr>
              <w:t xml:space="preserve">  Москва. Дрофа. 2016  г.</w:t>
            </w:r>
          </w:p>
        </w:tc>
        <w:tc>
          <w:tcPr>
            <w:tcW w:w="4324" w:type="dxa"/>
          </w:tcPr>
          <w:p w:rsidR="00B46200" w:rsidRPr="00B46200" w:rsidRDefault="00B46200" w:rsidP="00B46200">
            <w:pPr>
              <w:spacing w:after="100" w:afterAutospacing="1" w:line="276" w:lineRule="auto"/>
              <w:rPr>
                <w:rFonts w:ascii="Times New Roman" w:hAnsi="Times New Roman"/>
                <w:sz w:val="20"/>
                <w:szCs w:val="20"/>
              </w:rPr>
            </w:pPr>
            <w:r w:rsidRPr="00B46200">
              <w:rPr>
                <w:rFonts w:ascii="Times New Roman" w:hAnsi="Times New Roman"/>
                <w:sz w:val="20"/>
                <w:szCs w:val="20"/>
              </w:rPr>
              <w:t xml:space="preserve">Методическое пособие к учебнику                                                И.Л. Андреева  И.Н. Федорова                        История России конец </w:t>
            </w:r>
            <w:r w:rsidRPr="00B46200">
              <w:rPr>
                <w:rFonts w:ascii="Times New Roman" w:hAnsi="Times New Roman"/>
                <w:sz w:val="20"/>
                <w:szCs w:val="20"/>
                <w:lang w:val="en-US"/>
              </w:rPr>
              <w:t>XVII</w:t>
            </w:r>
            <w:r w:rsidRPr="00B46200">
              <w:rPr>
                <w:rFonts w:ascii="Times New Roman" w:hAnsi="Times New Roman"/>
                <w:sz w:val="20"/>
                <w:szCs w:val="20"/>
              </w:rPr>
              <w:t xml:space="preserve"> –</w:t>
            </w:r>
            <w:r w:rsidRPr="00B46200">
              <w:rPr>
                <w:rFonts w:ascii="Times New Roman" w:hAnsi="Times New Roman"/>
                <w:sz w:val="20"/>
                <w:szCs w:val="20"/>
                <w:lang w:val="en-US"/>
              </w:rPr>
              <w:t>XVIII</w:t>
            </w:r>
            <w:r w:rsidRPr="00B46200">
              <w:rPr>
                <w:rFonts w:ascii="Times New Roman" w:hAnsi="Times New Roman"/>
                <w:sz w:val="20"/>
                <w:szCs w:val="20"/>
              </w:rPr>
              <w:t xml:space="preserve"> век                        Е.В. Симонова                                                   Москва  Дрофа 2018  г.</w:t>
            </w:r>
          </w:p>
        </w:tc>
        <w:tc>
          <w:tcPr>
            <w:tcW w:w="4140"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 xml:space="preserve">Проверочные тесты на сайте издательства  </w:t>
            </w:r>
          </w:p>
          <w:p w:rsidR="00B46200" w:rsidRPr="00B46200" w:rsidRDefault="00B46200" w:rsidP="00B46200">
            <w:pPr>
              <w:spacing w:after="100" w:afterAutospacing="1" w:line="276" w:lineRule="auto"/>
              <w:rPr>
                <w:rFonts w:ascii="Times New Roman" w:hAnsi="Times New Roman"/>
                <w:sz w:val="20"/>
                <w:szCs w:val="20"/>
              </w:rPr>
            </w:pPr>
            <w:r w:rsidRPr="00B46200">
              <w:rPr>
                <w:rFonts w:ascii="Times New Roman" w:hAnsi="Times New Roman"/>
                <w:sz w:val="20"/>
                <w:szCs w:val="20"/>
              </w:rPr>
              <w:t>только в                                ЭФУ</w:t>
            </w:r>
          </w:p>
        </w:tc>
        <w:tc>
          <w:tcPr>
            <w:tcW w:w="2664" w:type="dxa"/>
          </w:tcPr>
          <w:p w:rsidR="00B46200" w:rsidRPr="00B46200" w:rsidRDefault="00B46200" w:rsidP="00B46200">
            <w:pPr>
              <w:spacing w:after="100" w:afterAutospacing="1" w:line="276" w:lineRule="auto"/>
              <w:rPr>
                <w:rFonts w:ascii="Times New Roman" w:hAnsi="Times New Roman"/>
                <w:sz w:val="20"/>
                <w:szCs w:val="20"/>
              </w:rPr>
            </w:pPr>
            <w:r w:rsidRPr="00B46200">
              <w:rPr>
                <w:rFonts w:ascii="Times New Roman" w:hAnsi="Times New Roman"/>
                <w:sz w:val="20"/>
                <w:szCs w:val="20"/>
              </w:rPr>
              <w:t xml:space="preserve">И.Л. Андреев, Л.М. Ляшенко И.В.Амосова И.С. Артасов И.Н. Федоров История России конец </w:t>
            </w:r>
            <w:r w:rsidRPr="00B46200">
              <w:rPr>
                <w:rFonts w:ascii="Times New Roman" w:hAnsi="Times New Roman"/>
                <w:sz w:val="20"/>
                <w:szCs w:val="20"/>
                <w:lang w:val="en-US"/>
              </w:rPr>
              <w:t>XVII</w:t>
            </w:r>
            <w:r w:rsidRPr="00B46200">
              <w:rPr>
                <w:rFonts w:ascii="Times New Roman" w:hAnsi="Times New Roman"/>
                <w:sz w:val="20"/>
                <w:szCs w:val="20"/>
              </w:rPr>
              <w:t>-</w:t>
            </w:r>
            <w:r w:rsidRPr="00B46200">
              <w:rPr>
                <w:rFonts w:ascii="Times New Roman" w:hAnsi="Times New Roman"/>
                <w:sz w:val="20"/>
                <w:szCs w:val="20"/>
                <w:lang w:val="en-US"/>
              </w:rPr>
              <w:t>XVIII</w:t>
            </w:r>
            <w:r w:rsidRPr="00B46200">
              <w:rPr>
                <w:rFonts w:ascii="Times New Roman" w:hAnsi="Times New Roman"/>
                <w:sz w:val="20"/>
                <w:szCs w:val="20"/>
              </w:rPr>
              <w:t xml:space="preserve"> век    </w:t>
            </w:r>
          </w:p>
          <w:p w:rsidR="00B46200" w:rsidRPr="00B46200" w:rsidRDefault="00B46200" w:rsidP="00B46200">
            <w:pPr>
              <w:spacing w:after="100" w:afterAutospacing="1" w:line="276" w:lineRule="auto"/>
              <w:rPr>
                <w:rFonts w:ascii="Times New Roman" w:hAnsi="Times New Roman"/>
                <w:sz w:val="20"/>
                <w:szCs w:val="20"/>
              </w:rPr>
            </w:pPr>
            <w:r w:rsidRPr="00B46200">
              <w:rPr>
                <w:rFonts w:ascii="Times New Roman" w:hAnsi="Times New Roman"/>
                <w:sz w:val="20"/>
                <w:szCs w:val="20"/>
              </w:rPr>
              <w:t xml:space="preserve">Дрофа, 2017,2019г                    </w:t>
            </w:r>
          </w:p>
        </w:tc>
      </w:tr>
      <w:tr w:rsidR="00B46200" w:rsidRPr="00B46200" w:rsidTr="001826CE">
        <w:tc>
          <w:tcPr>
            <w:tcW w:w="1659" w:type="dxa"/>
          </w:tcPr>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Всеобщая история. Новейшая история</w:t>
            </w:r>
          </w:p>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9 класс</w:t>
            </w:r>
          </w:p>
        </w:tc>
        <w:tc>
          <w:tcPr>
            <w:tcW w:w="2630"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lang w:eastAsia="ru-RU"/>
              </w:rPr>
              <w:t xml:space="preserve">Программы по Всеобщей истории предметной линии учебников  А.А.Вигасин-О.С. Сороко-Цюпа. 5-9 классы.  Москва.  Просвещение.     2016 г.                   </w:t>
            </w:r>
          </w:p>
        </w:tc>
        <w:tc>
          <w:tcPr>
            <w:tcW w:w="4324" w:type="dxa"/>
          </w:tcPr>
          <w:p w:rsidR="00B46200" w:rsidRPr="00B46200" w:rsidRDefault="00B46200" w:rsidP="00B46200">
            <w:pPr>
              <w:spacing w:after="100" w:afterAutospacing="1" w:line="276" w:lineRule="auto"/>
              <w:rPr>
                <w:rFonts w:ascii="Times New Roman" w:hAnsi="Times New Roman"/>
                <w:sz w:val="20"/>
                <w:szCs w:val="20"/>
              </w:rPr>
            </w:pPr>
            <w:r w:rsidRPr="00B46200">
              <w:rPr>
                <w:rFonts w:ascii="Times New Roman" w:hAnsi="Times New Roman"/>
                <w:sz w:val="20"/>
                <w:szCs w:val="20"/>
                <w:lang w:eastAsia="ru-RU"/>
              </w:rPr>
              <w:t xml:space="preserve">Поурочные разработки. А.О. Сороко-Цюпа,  М.Л. Несмелова. Всеобщая история. Новейшая история. 9 класс.    Москва.  Просвещение.   2014 г.      </w:t>
            </w:r>
          </w:p>
        </w:tc>
        <w:tc>
          <w:tcPr>
            <w:tcW w:w="4140" w:type="dxa"/>
          </w:tcPr>
          <w:p w:rsidR="00B46200" w:rsidRPr="00B46200" w:rsidRDefault="00B46200" w:rsidP="00B46200">
            <w:pPr>
              <w:spacing w:after="100" w:afterAutospacing="1" w:line="276" w:lineRule="auto"/>
              <w:rPr>
                <w:rFonts w:ascii="Times New Roman" w:hAnsi="Times New Roman"/>
                <w:sz w:val="20"/>
                <w:szCs w:val="20"/>
              </w:rPr>
            </w:pPr>
            <w:r w:rsidRPr="00B46200">
              <w:rPr>
                <w:rFonts w:ascii="Times New Roman" w:hAnsi="Times New Roman"/>
                <w:sz w:val="20"/>
                <w:szCs w:val="20"/>
                <w:lang w:eastAsia="ru-RU"/>
              </w:rPr>
              <w:t xml:space="preserve">Проверочные и контрольные работы.  П.А. Баранов.  Всеобщая история. Новейшая история.   Москва. Просвещение. 2015 г..                                                                                                                                                                                                                                                     </w:t>
            </w:r>
          </w:p>
        </w:tc>
        <w:tc>
          <w:tcPr>
            <w:tcW w:w="2664" w:type="dxa"/>
          </w:tcPr>
          <w:p w:rsidR="00B46200" w:rsidRPr="00B46200" w:rsidRDefault="00B46200" w:rsidP="00B46200">
            <w:pPr>
              <w:spacing w:after="100" w:afterAutospacing="1" w:line="276" w:lineRule="auto"/>
              <w:rPr>
                <w:rFonts w:ascii="Times New Roman" w:hAnsi="Times New Roman"/>
                <w:sz w:val="20"/>
                <w:szCs w:val="20"/>
              </w:rPr>
            </w:pPr>
            <w:r w:rsidRPr="00B46200">
              <w:rPr>
                <w:rFonts w:ascii="Times New Roman" w:hAnsi="Times New Roman"/>
                <w:sz w:val="20"/>
                <w:szCs w:val="20"/>
                <w:lang w:eastAsia="ru-RU"/>
              </w:rPr>
              <w:t xml:space="preserve">О.С. Сороко-Цюпа, А.О. Сороко-Цюпа.  Новейшая история зарубежных стран. ХХ-начало </w:t>
            </w:r>
            <w:r w:rsidRPr="00B46200">
              <w:rPr>
                <w:rFonts w:ascii="Times New Roman" w:hAnsi="Times New Roman"/>
                <w:sz w:val="20"/>
                <w:szCs w:val="20"/>
                <w:lang w:val="en-US" w:eastAsia="ru-RU"/>
              </w:rPr>
              <w:t>XXI</w:t>
            </w:r>
            <w:r w:rsidRPr="00B46200">
              <w:rPr>
                <w:rFonts w:ascii="Times New Roman" w:hAnsi="Times New Roman"/>
                <w:sz w:val="20"/>
                <w:szCs w:val="20"/>
                <w:lang w:eastAsia="ru-RU"/>
              </w:rPr>
              <w:t xml:space="preserve"> века.   9 класс.  Москва.  Просвещение. 2015-2017 г.                                                                                                                                                                                                                                                   </w:t>
            </w:r>
          </w:p>
        </w:tc>
      </w:tr>
      <w:tr w:rsidR="00B46200" w:rsidRPr="00B46200" w:rsidTr="001826CE">
        <w:tc>
          <w:tcPr>
            <w:tcW w:w="1659" w:type="dxa"/>
          </w:tcPr>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История России</w:t>
            </w:r>
          </w:p>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9  класс</w:t>
            </w:r>
          </w:p>
        </w:tc>
        <w:tc>
          <w:tcPr>
            <w:tcW w:w="2630" w:type="dxa"/>
          </w:tcPr>
          <w:p w:rsidR="00B46200" w:rsidRPr="00B46200" w:rsidRDefault="00B46200" w:rsidP="00B46200">
            <w:pPr>
              <w:spacing w:after="0" w:line="240" w:lineRule="auto"/>
              <w:rPr>
                <w:rFonts w:ascii="Times New Roman" w:hAnsi="Times New Roman"/>
                <w:sz w:val="20"/>
                <w:szCs w:val="20"/>
              </w:rPr>
            </w:pPr>
            <w:r w:rsidRPr="00B46200">
              <w:rPr>
                <w:rFonts w:ascii="SchoolBookSanPin" w:hAnsi="SchoolBookSanPin"/>
                <w:color w:val="242021"/>
                <w:sz w:val="20"/>
                <w:szCs w:val="20"/>
              </w:rPr>
              <w:t>Рабочая программа по истории России к учебникам для 6—10 классов авторов И. Л. Андреева, О. В. Волобуева, Л. М. Ляшенко и др.</w:t>
            </w:r>
            <w:r w:rsidRPr="00B46200">
              <w:rPr>
                <w:sz w:val="20"/>
                <w:szCs w:val="20"/>
              </w:rPr>
              <w:t xml:space="preserve"> </w:t>
            </w:r>
            <w:r w:rsidRPr="00B46200">
              <w:rPr>
                <w:rFonts w:ascii="Times New Roman" w:hAnsi="Times New Roman"/>
                <w:sz w:val="20"/>
                <w:szCs w:val="20"/>
              </w:rPr>
              <w:t xml:space="preserve">  Москва. Дрофа. 2016  г.</w:t>
            </w:r>
          </w:p>
        </w:tc>
        <w:tc>
          <w:tcPr>
            <w:tcW w:w="4324"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 xml:space="preserve">Методическое пособие к учебнику                                                И.Л. Андреева Л.М. Ляшенко                          О.В. Волобуева                                                        История России XIX – начало </w:t>
            </w:r>
            <w:r w:rsidRPr="00B46200">
              <w:rPr>
                <w:rFonts w:ascii="Times New Roman" w:hAnsi="Times New Roman"/>
                <w:sz w:val="20"/>
                <w:szCs w:val="20"/>
                <w:lang w:val="en-US"/>
              </w:rPr>
              <w:t>XX</w:t>
            </w:r>
            <w:r w:rsidRPr="00B46200">
              <w:rPr>
                <w:rFonts w:ascii="Times New Roman" w:hAnsi="Times New Roman"/>
                <w:sz w:val="20"/>
                <w:szCs w:val="20"/>
              </w:rPr>
              <w:t xml:space="preserve"> века                        Е.В. Симонова                                                     Москва  Дрофа 2018  г.</w:t>
            </w:r>
          </w:p>
        </w:tc>
        <w:tc>
          <w:tcPr>
            <w:tcW w:w="4140"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Проверочные тесты на сайте  издательства , только в  ЭФУ</w:t>
            </w:r>
          </w:p>
        </w:tc>
        <w:tc>
          <w:tcPr>
            <w:tcW w:w="2664" w:type="dxa"/>
          </w:tcPr>
          <w:p w:rsidR="00B46200" w:rsidRPr="00B46200" w:rsidRDefault="00B46200" w:rsidP="00B46200">
            <w:pPr>
              <w:spacing w:after="0" w:line="240" w:lineRule="auto"/>
              <w:rPr>
                <w:rFonts w:ascii="Times New Roman" w:hAnsi="Times New Roman"/>
                <w:b/>
                <w:sz w:val="20"/>
                <w:szCs w:val="20"/>
              </w:rPr>
            </w:pPr>
            <w:r w:rsidRPr="00B46200">
              <w:rPr>
                <w:rFonts w:ascii="Times New Roman" w:hAnsi="Times New Roman"/>
                <w:sz w:val="20"/>
                <w:szCs w:val="20"/>
              </w:rPr>
              <w:t xml:space="preserve">Л.М. Ляшенко  О.В. Волобуев                          Е.В. Симонова                                            История России   </w:t>
            </w:r>
            <w:r w:rsidRPr="00B46200">
              <w:rPr>
                <w:rFonts w:ascii="Times New Roman" w:hAnsi="Times New Roman"/>
                <w:sz w:val="20"/>
                <w:szCs w:val="20"/>
                <w:lang w:val="en-US"/>
              </w:rPr>
              <w:t>XIX</w:t>
            </w:r>
            <w:r w:rsidRPr="00B46200">
              <w:rPr>
                <w:rFonts w:ascii="Times New Roman" w:hAnsi="Times New Roman"/>
                <w:sz w:val="20"/>
                <w:szCs w:val="20"/>
              </w:rPr>
              <w:t xml:space="preserve">- начало </w:t>
            </w:r>
            <w:r w:rsidRPr="00B46200">
              <w:rPr>
                <w:rFonts w:ascii="Times New Roman" w:hAnsi="Times New Roman"/>
                <w:sz w:val="20"/>
                <w:szCs w:val="20"/>
                <w:lang w:val="en-US"/>
              </w:rPr>
              <w:t>XX</w:t>
            </w:r>
            <w:r w:rsidRPr="00B46200">
              <w:rPr>
                <w:rFonts w:ascii="Times New Roman" w:hAnsi="Times New Roman"/>
                <w:sz w:val="20"/>
                <w:szCs w:val="20"/>
              </w:rPr>
              <w:t xml:space="preserve">   века                                                                Москва. Дрофа. 2019 г.                  </w:t>
            </w:r>
          </w:p>
        </w:tc>
      </w:tr>
      <w:tr w:rsidR="00B46200" w:rsidRPr="00B46200" w:rsidTr="001826CE">
        <w:tc>
          <w:tcPr>
            <w:tcW w:w="1659" w:type="dxa"/>
          </w:tcPr>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 xml:space="preserve">   Обществознание</w:t>
            </w:r>
          </w:p>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6 класс</w:t>
            </w:r>
          </w:p>
        </w:tc>
        <w:tc>
          <w:tcPr>
            <w:tcW w:w="2630" w:type="dxa"/>
          </w:tcPr>
          <w:p w:rsidR="00B46200" w:rsidRPr="00B46200" w:rsidRDefault="00B46200" w:rsidP="00B46200">
            <w:pPr>
              <w:rPr>
                <w:rFonts w:ascii="Times New Roman" w:hAnsi="Times New Roman"/>
                <w:sz w:val="20"/>
                <w:szCs w:val="20"/>
                <w:lang w:eastAsia="ru-RU"/>
              </w:rPr>
            </w:pPr>
            <w:r w:rsidRPr="00B46200">
              <w:rPr>
                <w:rFonts w:ascii="Times New Roman" w:hAnsi="Times New Roman"/>
                <w:sz w:val="20"/>
                <w:szCs w:val="20"/>
                <w:lang w:eastAsia="ru-RU"/>
              </w:rPr>
              <w:t xml:space="preserve"> Программы общеобразовательных учреждений  Обществознание  предметной линии учебников                   Л.Н. Боголюбова,  Н.И. Городецкой, Л.Ф. Ивановой, А.И. Матвеева.                     6-9 классы.  Москва.  Просвещение. 2016 г  </w:t>
            </w:r>
          </w:p>
        </w:tc>
        <w:tc>
          <w:tcPr>
            <w:tcW w:w="4324" w:type="dxa"/>
          </w:tcPr>
          <w:p w:rsidR="00B46200" w:rsidRPr="00B46200" w:rsidRDefault="00B46200" w:rsidP="00B46200">
            <w:pPr>
              <w:spacing w:after="100" w:afterAutospacing="1" w:line="276" w:lineRule="auto"/>
              <w:rPr>
                <w:rFonts w:ascii="Times New Roman" w:hAnsi="Times New Roman"/>
                <w:sz w:val="20"/>
                <w:szCs w:val="20"/>
                <w:lang w:eastAsia="ru-RU"/>
              </w:rPr>
            </w:pPr>
            <w:r w:rsidRPr="00B46200">
              <w:rPr>
                <w:rFonts w:ascii="Times New Roman" w:hAnsi="Times New Roman"/>
                <w:sz w:val="20"/>
                <w:szCs w:val="20"/>
                <w:lang w:eastAsia="ru-RU"/>
              </w:rPr>
              <w:t xml:space="preserve">Поурочные разработки. Обществознание.  6 класс. Л.Н. Боголюбов.   Москва.  Просвещение  2016 г. </w:t>
            </w:r>
          </w:p>
        </w:tc>
        <w:tc>
          <w:tcPr>
            <w:tcW w:w="4140" w:type="dxa"/>
          </w:tcPr>
          <w:p w:rsidR="00B46200" w:rsidRPr="00B46200" w:rsidRDefault="00B46200" w:rsidP="00B46200">
            <w:pPr>
              <w:rPr>
                <w:rFonts w:ascii="Times New Roman" w:hAnsi="Times New Roman"/>
                <w:sz w:val="20"/>
                <w:szCs w:val="20"/>
                <w:lang w:eastAsia="ru-RU"/>
              </w:rPr>
            </w:pPr>
            <w:r w:rsidRPr="00B46200">
              <w:rPr>
                <w:rFonts w:ascii="Times New Roman" w:hAnsi="Times New Roman"/>
                <w:sz w:val="20"/>
                <w:szCs w:val="20"/>
                <w:lang w:eastAsia="ru-RU"/>
              </w:rPr>
              <w:t>Тестовые задания по обществознанию на сайте издательства отсутствуют</w:t>
            </w:r>
          </w:p>
        </w:tc>
        <w:tc>
          <w:tcPr>
            <w:tcW w:w="2664" w:type="dxa"/>
          </w:tcPr>
          <w:p w:rsidR="00B46200" w:rsidRPr="00B46200" w:rsidRDefault="00B46200" w:rsidP="00B46200">
            <w:pPr>
              <w:spacing w:after="100" w:afterAutospacing="1" w:line="276" w:lineRule="auto"/>
              <w:rPr>
                <w:rFonts w:ascii="Times New Roman" w:hAnsi="Times New Roman"/>
                <w:sz w:val="20"/>
                <w:szCs w:val="20"/>
                <w:lang w:eastAsia="ru-RU"/>
              </w:rPr>
            </w:pPr>
            <w:r w:rsidRPr="00B46200">
              <w:rPr>
                <w:rFonts w:ascii="Times New Roman" w:hAnsi="Times New Roman"/>
                <w:sz w:val="20"/>
                <w:szCs w:val="20"/>
                <w:lang w:eastAsia="ru-RU"/>
              </w:rPr>
              <w:t xml:space="preserve">Обществознание. 6 класс.             Л.Н. Боголюбов, Н.Ф. Виноградова Н.И. Городецкая.  Москва Просвещение.    2020 г.                             </w:t>
            </w:r>
          </w:p>
        </w:tc>
      </w:tr>
      <w:tr w:rsidR="00B46200" w:rsidRPr="00B46200" w:rsidTr="001826CE">
        <w:tc>
          <w:tcPr>
            <w:tcW w:w="1659" w:type="dxa"/>
          </w:tcPr>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lastRenderedPageBreak/>
              <w:t>Обществознание</w:t>
            </w:r>
          </w:p>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7 класс</w:t>
            </w:r>
          </w:p>
        </w:tc>
        <w:tc>
          <w:tcPr>
            <w:tcW w:w="2630" w:type="dxa"/>
          </w:tcPr>
          <w:p w:rsidR="00B46200" w:rsidRPr="00B46200" w:rsidRDefault="00B46200" w:rsidP="00B46200">
            <w:pPr>
              <w:rPr>
                <w:rFonts w:ascii="Times New Roman" w:hAnsi="Times New Roman"/>
                <w:sz w:val="20"/>
                <w:szCs w:val="20"/>
                <w:lang w:eastAsia="ru-RU"/>
              </w:rPr>
            </w:pPr>
            <w:r w:rsidRPr="00B46200">
              <w:rPr>
                <w:rFonts w:ascii="Times New Roman" w:hAnsi="Times New Roman"/>
                <w:sz w:val="20"/>
                <w:szCs w:val="20"/>
                <w:lang w:eastAsia="ru-RU"/>
              </w:rPr>
              <w:t xml:space="preserve">Программы общеобразовательных учреждений  Обществознание  предметной линии учебников                   Л.Н. Боголюбова,  Н.И. Городецкой, Л.Ф. Ивановой, А.И. Матвеева.                     6-9 классы.  Москва.  Просвещение. 2016 г  </w:t>
            </w:r>
          </w:p>
        </w:tc>
        <w:tc>
          <w:tcPr>
            <w:tcW w:w="4324" w:type="dxa"/>
          </w:tcPr>
          <w:p w:rsidR="00B46200" w:rsidRPr="00B46200" w:rsidRDefault="00B46200" w:rsidP="00B46200">
            <w:pPr>
              <w:spacing w:after="0"/>
              <w:rPr>
                <w:rFonts w:ascii="Times New Roman" w:hAnsi="Times New Roman"/>
                <w:sz w:val="20"/>
                <w:szCs w:val="20"/>
                <w:lang w:eastAsia="ru-RU"/>
              </w:rPr>
            </w:pPr>
            <w:r w:rsidRPr="00B46200">
              <w:rPr>
                <w:rFonts w:ascii="Times New Roman" w:hAnsi="Times New Roman"/>
                <w:sz w:val="20"/>
                <w:szCs w:val="20"/>
                <w:lang w:eastAsia="ru-RU"/>
              </w:rPr>
              <w:t>Поурочные разработки. Обществознание. 7  класс. Л.Н. Боголюбов.   Москва.  Просвещение        2016 г. г</w:t>
            </w:r>
          </w:p>
          <w:p w:rsidR="00B46200" w:rsidRPr="00B46200" w:rsidRDefault="00B46200" w:rsidP="00B46200">
            <w:pPr>
              <w:spacing w:after="0"/>
              <w:rPr>
                <w:rFonts w:ascii="Times New Roman" w:hAnsi="Times New Roman"/>
                <w:sz w:val="20"/>
                <w:szCs w:val="20"/>
                <w:lang w:eastAsia="ru-RU"/>
              </w:rPr>
            </w:pPr>
          </w:p>
          <w:p w:rsidR="00B46200" w:rsidRPr="00B46200" w:rsidRDefault="00B46200" w:rsidP="00B46200">
            <w:pPr>
              <w:spacing w:after="100" w:afterAutospacing="1" w:line="276" w:lineRule="auto"/>
              <w:rPr>
                <w:rFonts w:ascii="Times New Roman" w:hAnsi="Times New Roman"/>
                <w:sz w:val="24"/>
                <w:szCs w:val="24"/>
                <w:lang w:eastAsia="ru-RU"/>
              </w:rPr>
            </w:pPr>
          </w:p>
        </w:tc>
        <w:tc>
          <w:tcPr>
            <w:tcW w:w="4140" w:type="dxa"/>
          </w:tcPr>
          <w:p w:rsidR="00B46200" w:rsidRPr="00B46200" w:rsidRDefault="00B46200" w:rsidP="00B46200">
            <w:pPr>
              <w:spacing w:after="0"/>
              <w:rPr>
                <w:rFonts w:ascii="Times New Roman" w:hAnsi="Times New Roman"/>
                <w:sz w:val="20"/>
                <w:szCs w:val="20"/>
                <w:lang w:eastAsia="ru-RU"/>
              </w:rPr>
            </w:pPr>
            <w:r w:rsidRPr="00B46200">
              <w:rPr>
                <w:rFonts w:ascii="Times New Roman" w:hAnsi="Times New Roman"/>
                <w:sz w:val="20"/>
                <w:szCs w:val="20"/>
                <w:lang w:eastAsia="ru-RU"/>
              </w:rPr>
              <w:t>Тестовые задания по обществознанию на сайте издательства отсутствуют</w:t>
            </w:r>
          </w:p>
          <w:p w:rsidR="00B46200" w:rsidRPr="00B46200" w:rsidRDefault="00B46200" w:rsidP="00B46200">
            <w:pPr>
              <w:spacing w:after="0"/>
              <w:rPr>
                <w:rFonts w:ascii="Times New Roman" w:hAnsi="Times New Roman"/>
                <w:sz w:val="20"/>
                <w:szCs w:val="20"/>
                <w:lang w:eastAsia="ru-RU"/>
              </w:rPr>
            </w:pPr>
          </w:p>
          <w:p w:rsidR="00B46200" w:rsidRPr="00B46200" w:rsidRDefault="00B46200" w:rsidP="00B46200">
            <w:pPr>
              <w:rPr>
                <w:rFonts w:ascii="Times New Roman" w:hAnsi="Times New Roman"/>
                <w:sz w:val="20"/>
                <w:szCs w:val="20"/>
                <w:lang w:eastAsia="ru-RU"/>
              </w:rPr>
            </w:pPr>
          </w:p>
        </w:tc>
        <w:tc>
          <w:tcPr>
            <w:tcW w:w="2664" w:type="dxa"/>
          </w:tcPr>
          <w:p w:rsidR="00B46200" w:rsidRPr="00B46200" w:rsidRDefault="00B46200" w:rsidP="00B46200">
            <w:pPr>
              <w:spacing w:after="100" w:afterAutospacing="1" w:line="276" w:lineRule="auto"/>
              <w:rPr>
                <w:rFonts w:ascii="Times New Roman" w:hAnsi="Times New Roman"/>
                <w:sz w:val="20"/>
                <w:szCs w:val="20"/>
                <w:lang w:eastAsia="ru-RU"/>
              </w:rPr>
            </w:pPr>
            <w:r w:rsidRPr="00B46200">
              <w:rPr>
                <w:rFonts w:ascii="Times New Roman" w:hAnsi="Times New Roman"/>
                <w:sz w:val="20"/>
                <w:szCs w:val="20"/>
                <w:lang w:eastAsia="ru-RU"/>
              </w:rPr>
              <w:t>Обществознание. 7класс.             Л.Н. Боголюбов, Н.И. Иванова,  Н.И.Городецкая</w:t>
            </w:r>
          </w:p>
          <w:p w:rsidR="00B46200" w:rsidRPr="00B46200" w:rsidRDefault="00B46200" w:rsidP="00B46200">
            <w:pPr>
              <w:spacing w:after="100" w:afterAutospacing="1" w:line="276" w:lineRule="auto"/>
              <w:rPr>
                <w:rFonts w:ascii="Times New Roman" w:hAnsi="Times New Roman"/>
                <w:sz w:val="20"/>
                <w:szCs w:val="20"/>
                <w:lang w:eastAsia="ru-RU"/>
              </w:rPr>
            </w:pPr>
            <w:r w:rsidRPr="00B46200">
              <w:rPr>
                <w:rFonts w:ascii="Times New Roman" w:hAnsi="Times New Roman"/>
                <w:sz w:val="20"/>
                <w:szCs w:val="20"/>
                <w:lang w:eastAsia="ru-RU"/>
              </w:rPr>
              <w:t xml:space="preserve">Москва Просвещение.      2020 г.                    </w:t>
            </w:r>
          </w:p>
        </w:tc>
      </w:tr>
      <w:tr w:rsidR="00B46200" w:rsidRPr="00B46200" w:rsidTr="001826CE">
        <w:tc>
          <w:tcPr>
            <w:tcW w:w="1659" w:type="dxa"/>
          </w:tcPr>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Обществознание</w:t>
            </w:r>
          </w:p>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8 класс</w:t>
            </w:r>
          </w:p>
          <w:p w:rsidR="00B46200" w:rsidRPr="00B46200" w:rsidRDefault="00B46200" w:rsidP="00B46200">
            <w:pPr>
              <w:tabs>
                <w:tab w:val="left" w:pos="4620"/>
              </w:tabs>
              <w:spacing w:after="0" w:line="240" w:lineRule="auto"/>
              <w:rPr>
                <w:rFonts w:ascii="Times New Roman" w:hAnsi="Times New Roman"/>
                <w:sz w:val="20"/>
                <w:szCs w:val="20"/>
              </w:rPr>
            </w:pPr>
          </w:p>
        </w:tc>
        <w:tc>
          <w:tcPr>
            <w:tcW w:w="2630" w:type="dxa"/>
          </w:tcPr>
          <w:p w:rsidR="00B46200" w:rsidRPr="00B46200" w:rsidRDefault="00B46200" w:rsidP="00B46200">
            <w:pPr>
              <w:rPr>
                <w:rFonts w:ascii="Times New Roman" w:hAnsi="Times New Roman"/>
                <w:sz w:val="20"/>
                <w:szCs w:val="20"/>
                <w:lang w:eastAsia="ru-RU"/>
              </w:rPr>
            </w:pPr>
            <w:r w:rsidRPr="00B46200">
              <w:rPr>
                <w:rFonts w:ascii="Times New Roman" w:hAnsi="Times New Roman"/>
                <w:sz w:val="20"/>
                <w:szCs w:val="20"/>
                <w:lang w:eastAsia="ru-RU"/>
              </w:rPr>
              <w:t xml:space="preserve">Программы общеобразовательных учреждений  Обществознание  предметной линии учебников                   Л.Н. Боголюбова,  Н.И. Городецкой, Л.Ф. Ивановой, А.И. Матвеева.                     </w:t>
            </w:r>
          </w:p>
        </w:tc>
        <w:tc>
          <w:tcPr>
            <w:tcW w:w="4324" w:type="dxa"/>
          </w:tcPr>
          <w:p w:rsidR="00B46200" w:rsidRPr="00B46200" w:rsidRDefault="00B46200" w:rsidP="00B46200">
            <w:pPr>
              <w:spacing w:after="0"/>
              <w:rPr>
                <w:rFonts w:ascii="Times New Roman" w:hAnsi="Times New Roman"/>
                <w:sz w:val="20"/>
                <w:szCs w:val="20"/>
                <w:lang w:eastAsia="ru-RU"/>
              </w:rPr>
            </w:pPr>
            <w:r w:rsidRPr="00B46200">
              <w:rPr>
                <w:rFonts w:ascii="Times New Roman" w:hAnsi="Times New Roman"/>
                <w:sz w:val="20"/>
                <w:szCs w:val="20"/>
                <w:lang w:eastAsia="ru-RU"/>
              </w:rPr>
              <w:t>Поурочные разработки. Обществознание.   8 класс. Л.Н. Боголюбов.   Москва.  Просвещение         2016  г</w:t>
            </w:r>
          </w:p>
          <w:p w:rsidR="00B46200" w:rsidRPr="00B46200" w:rsidRDefault="00B46200" w:rsidP="00B46200">
            <w:pPr>
              <w:spacing w:after="0"/>
              <w:rPr>
                <w:rFonts w:ascii="Times New Roman" w:hAnsi="Times New Roman"/>
                <w:sz w:val="20"/>
                <w:szCs w:val="20"/>
                <w:lang w:eastAsia="ru-RU"/>
              </w:rPr>
            </w:pPr>
          </w:p>
          <w:p w:rsidR="00B46200" w:rsidRPr="00B46200" w:rsidRDefault="00B46200" w:rsidP="00B46200">
            <w:pPr>
              <w:spacing w:after="100" w:afterAutospacing="1" w:line="276" w:lineRule="auto"/>
              <w:rPr>
                <w:rFonts w:ascii="Times New Roman" w:hAnsi="Times New Roman"/>
                <w:sz w:val="20"/>
                <w:szCs w:val="20"/>
                <w:lang w:eastAsia="ru-RU"/>
              </w:rPr>
            </w:pPr>
          </w:p>
        </w:tc>
        <w:tc>
          <w:tcPr>
            <w:tcW w:w="4140" w:type="dxa"/>
          </w:tcPr>
          <w:p w:rsidR="00B46200" w:rsidRPr="00B46200" w:rsidRDefault="00B46200" w:rsidP="00B46200">
            <w:pPr>
              <w:rPr>
                <w:rFonts w:ascii="Times New Roman" w:hAnsi="Times New Roman"/>
                <w:sz w:val="20"/>
                <w:szCs w:val="20"/>
                <w:lang w:eastAsia="ru-RU"/>
              </w:rPr>
            </w:pPr>
            <w:r w:rsidRPr="00B46200">
              <w:rPr>
                <w:rFonts w:ascii="Times New Roman" w:hAnsi="Times New Roman"/>
                <w:sz w:val="20"/>
                <w:szCs w:val="20"/>
                <w:lang w:eastAsia="ru-RU"/>
              </w:rPr>
              <w:t xml:space="preserve">Тестовые задания по обществознанию Коваль Т.В. Москва  Просвещение               2015 г.                 </w:t>
            </w:r>
          </w:p>
        </w:tc>
        <w:tc>
          <w:tcPr>
            <w:tcW w:w="2664" w:type="dxa"/>
          </w:tcPr>
          <w:p w:rsidR="00B46200" w:rsidRPr="00B46200" w:rsidRDefault="00B46200" w:rsidP="00B46200">
            <w:pPr>
              <w:spacing w:after="100" w:afterAutospacing="1" w:line="276" w:lineRule="auto"/>
              <w:rPr>
                <w:rFonts w:ascii="Times New Roman" w:hAnsi="Times New Roman"/>
                <w:sz w:val="20"/>
                <w:szCs w:val="20"/>
                <w:lang w:eastAsia="ru-RU"/>
              </w:rPr>
            </w:pPr>
            <w:r w:rsidRPr="00B46200">
              <w:rPr>
                <w:rFonts w:ascii="Times New Roman" w:hAnsi="Times New Roman"/>
                <w:sz w:val="20"/>
                <w:szCs w:val="20"/>
                <w:lang w:eastAsia="ru-RU"/>
              </w:rPr>
              <w:t>Учебник  Обществознание     8 класс  Л.Н. Боголюбов, Лазебникова А.Ю..  Н.И. Городецкая  Москва Просвещение            2016,2018,2019,2020  г.</w:t>
            </w:r>
          </w:p>
          <w:p w:rsidR="00B46200" w:rsidRPr="00B46200" w:rsidRDefault="00B46200" w:rsidP="00B46200">
            <w:pPr>
              <w:spacing w:after="100" w:afterAutospacing="1" w:line="276" w:lineRule="auto"/>
              <w:rPr>
                <w:rFonts w:ascii="Times New Roman" w:hAnsi="Times New Roman"/>
                <w:sz w:val="20"/>
                <w:szCs w:val="20"/>
                <w:lang w:eastAsia="ru-RU"/>
              </w:rPr>
            </w:pPr>
          </w:p>
        </w:tc>
      </w:tr>
      <w:tr w:rsidR="00B46200" w:rsidRPr="00B46200" w:rsidTr="001826CE">
        <w:tc>
          <w:tcPr>
            <w:tcW w:w="1659" w:type="dxa"/>
          </w:tcPr>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Обществознание</w:t>
            </w:r>
          </w:p>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9 класс</w:t>
            </w:r>
          </w:p>
        </w:tc>
        <w:tc>
          <w:tcPr>
            <w:tcW w:w="2630"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 xml:space="preserve">Рабочая программа. Поурочные разработки   под редакцией Л.Н.Боголюбова                                                             9 класс                                                               Москва.  Просвещение. 2019 г  </w:t>
            </w:r>
          </w:p>
        </w:tc>
        <w:tc>
          <w:tcPr>
            <w:tcW w:w="4324"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 xml:space="preserve">Рабочая программа. Поурочные разработки   под редакцией Л.Н.Боголюбова                                                             9  класс                                                               Москва.  Просвещение. 2019 г . </w:t>
            </w:r>
          </w:p>
        </w:tc>
        <w:tc>
          <w:tcPr>
            <w:tcW w:w="4140"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 xml:space="preserve">Тестовые задания Обществознание                       Т.В. Коваль                                                                9 класс                                                                   Москва   Просвещение 2017  г.                                                                                                                       </w:t>
            </w:r>
          </w:p>
        </w:tc>
        <w:tc>
          <w:tcPr>
            <w:tcW w:w="2664"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 xml:space="preserve">Обществознание.                                           9 класс.                                                   Л.Н.  Боголюбов,                                        А.Ю. Лазебникова, А.И.Матвеев.                                                   Москва. Просвещение. 2017, 2019,2020 г.           </w:t>
            </w:r>
            <w:r w:rsidRPr="00B46200">
              <w:rPr>
                <w:rFonts w:ascii="Times New Roman" w:hAnsi="Times New Roman"/>
                <w:b/>
                <w:sz w:val="20"/>
                <w:szCs w:val="20"/>
              </w:rPr>
              <w:t xml:space="preserve">                   </w:t>
            </w:r>
          </w:p>
        </w:tc>
      </w:tr>
      <w:tr w:rsidR="00B46200" w:rsidRPr="00B46200" w:rsidTr="001826CE">
        <w:tc>
          <w:tcPr>
            <w:tcW w:w="1659" w:type="dxa"/>
            <w:tcBorders>
              <w:top w:val="single" w:sz="4" w:space="0" w:color="auto"/>
              <w:bottom w:val="single" w:sz="4" w:space="0" w:color="auto"/>
            </w:tcBorders>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Биология                        5 класс</w:t>
            </w:r>
          </w:p>
        </w:tc>
        <w:tc>
          <w:tcPr>
            <w:tcW w:w="2630" w:type="dxa"/>
            <w:tcBorders>
              <w:top w:val="single" w:sz="4" w:space="0" w:color="auto"/>
              <w:bottom w:val="single" w:sz="4" w:space="0" w:color="auto"/>
            </w:tcBorders>
          </w:tcPr>
          <w:p w:rsidR="00B46200" w:rsidRPr="00B46200" w:rsidRDefault="00B46200" w:rsidP="00B46200">
            <w:pPr>
              <w:keepNext/>
              <w:keepLines/>
              <w:shd w:val="clear" w:color="auto" w:fill="FFFFFF"/>
              <w:spacing w:before="200" w:after="0" w:line="240" w:lineRule="auto"/>
              <w:outlineLvl w:val="1"/>
              <w:rPr>
                <w:rFonts w:ascii="Times New Roman" w:eastAsia="Times New Roman" w:hAnsi="Times New Roman"/>
                <w:b/>
                <w:bCs/>
                <w:sz w:val="20"/>
                <w:szCs w:val="20"/>
                <w:lang w:eastAsia="ru-RU"/>
              </w:rPr>
            </w:pPr>
            <w:r w:rsidRPr="00B46200">
              <w:rPr>
                <w:rFonts w:ascii="Times New Roman" w:eastAsia="Times New Roman" w:hAnsi="Times New Roman"/>
                <w:bCs/>
                <w:sz w:val="20"/>
                <w:szCs w:val="20"/>
                <w:lang w:eastAsia="ru-RU"/>
              </w:rPr>
              <w:t xml:space="preserve">Биология. 5-9 классы. Примерные рабочие программы. Предметная линия учебников В.И. Сивоглазова Москва Просвещение, 2020 г. </w:t>
            </w:r>
            <w:r w:rsidRPr="00B46200">
              <w:rPr>
                <w:rFonts w:ascii="Times New Roman" w:eastAsia="Times New Roman" w:hAnsi="Times New Roman"/>
                <w:b/>
                <w:bCs/>
                <w:sz w:val="20"/>
                <w:szCs w:val="20"/>
                <w:lang w:eastAsia="ru-RU"/>
              </w:rPr>
              <w:t xml:space="preserve"> </w:t>
            </w:r>
          </w:p>
        </w:tc>
        <w:tc>
          <w:tcPr>
            <w:tcW w:w="4324" w:type="dxa"/>
            <w:tcBorders>
              <w:top w:val="single" w:sz="4" w:space="0" w:color="auto"/>
              <w:bottom w:val="single" w:sz="4" w:space="0" w:color="auto"/>
            </w:tcBorders>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 xml:space="preserve"> </w:t>
            </w:r>
          </w:p>
        </w:tc>
        <w:tc>
          <w:tcPr>
            <w:tcW w:w="4140" w:type="dxa"/>
            <w:tcBorders>
              <w:top w:val="single" w:sz="4" w:space="0" w:color="auto"/>
              <w:bottom w:val="single" w:sz="4" w:space="0" w:color="auto"/>
            </w:tcBorders>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На данное время отсутствует в издательстве</w:t>
            </w:r>
          </w:p>
        </w:tc>
        <w:tc>
          <w:tcPr>
            <w:tcW w:w="2664" w:type="dxa"/>
            <w:tcBorders>
              <w:top w:val="single" w:sz="4" w:space="0" w:color="auto"/>
              <w:bottom w:val="single" w:sz="4" w:space="0" w:color="auto"/>
            </w:tcBorders>
          </w:tcPr>
          <w:p w:rsidR="00B46200" w:rsidRPr="00B46200" w:rsidRDefault="00B46200" w:rsidP="00B46200">
            <w:pPr>
              <w:shd w:val="clear" w:color="auto" w:fill="FFFFFF"/>
              <w:spacing w:after="0" w:line="240" w:lineRule="auto"/>
              <w:rPr>
                <w:rFonts w:ascii="Times New Roman" w:hAnsi="Times New Roman"/>
                <w:sz w:val="20"/>
                <w:szCs w:val="20"/>
              </w:rPr>
            </w:pPr>
            <w:r w:rsidRPr="00B46200">
              <w:rPr>
                <w:rFonts w:ascii="Times New Roman" w:hAnsi="Times New Roman"/>
                <w:sz w:val="20"/>
                <w:szCs w:val="20"/>
              </w:rPr>
              <w:t xml:space="preserve">Биология. 5 класс  </w:t>
            </w:r>
          </w:p>
          <w:p w:rsidR="00B46200" w:rsidRPr="00B46200" w:rsidRDefault="00B46200" w:rsidP="00B46200">
            <w:pPr>
              <w:shd w:val="clear" w:color="auto" w:fill="FFFFFF"/>
              <w:spacing w:after="0" w:line="240" w:lineRule="auto"/>
              <w:rPr>
                <w:rFonts w:ascii="Times New Roman" w:hAnsi="Times New Roman"/>
                <w:sz w:val="20"/>
                <w:szCs w:val="20"/>
              </w:rPr>
            </w:pPr>
            <w:r w:rsidRPr="00B46200">
              <w:rPr>
                <w:rFonts w:ascii="Times New Roman" w:hAnsi="Times New Roman"/>
                <w:sz w:val="20"/>
                <w:szCs w:val="20"/>
              </w:rPr>
              <w:t xml:space="preserve">В. И. Сивоглазов, А. А. Плешаков. </w:t>
            </w:r>
          </w:p>
          <w:p w:rsidR="00B46200" w:rsidRPr="00B46200" w:rsidRDefault="00B46200" w:rsidP="00B46200">
            <w:pPr>
              <w:shd w:val="clear" w:color="auto" w:fill="FFFFFF"/>
              <w:spacing w:after="0" w:line="240" w:lineRule="auto"/>
              <w:rPr>
                <w:rFonts w:ascii="Times New Roman" w:hAnsi="Times New Roman"/>
                <w:sz w:val="20"/>
                <w:szCs w:val="20"/>
              </w:rPr>
            </w:pPr>
            <w:r w:rsidRPr="00B46200">
              <w:rPr>
                <w:rFonts w:ascii="Times New Roman" w:hAnsi="Times New Roman"/>
                <w:sz w:val="20"/>
                <w:szCs w:val="20"/>
              </w:rPr>
              <w:t>Москва  Дрофа, 2020г</w:t>
            </w:r>
          </w:p>
        </w:tc>
      </w:tr>
      <w:tr w:rsidR="00B46200" w:rsidRPr="00B46200" w:rsidTr="001826CE">
        <w:tc>
          <w:tcPr>
            <w:tcW w:w="1659" w:type="dxa"/>
            <w:tcBorders>
              <w:top w:val="single" w:sz="4" w:space="0" w:color="auto"/>
              <w:left w:val="single" w:sz="4" w:space="0" w:color="auto"/>
            </w:tcBorders>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Биология                  6 класс</w:t>
            </w:r>
          </w:p>
        </w:tc>
        <w:tc>
          <w:tcPr>
            <w:tcW w:w="2630" w:type="dxa"/>
            <w:tcBorders>
              <w:top w:val="single" w:sz="4" w:space="0" w:color="auto"/>
            </w:tcBorders>
          </w:tcPr>
          <w:p w:rsidR="00B46200" w:rsidRPr="00B46200" w:rsidRDefault="00B46200" w:rsidP="00B46200">
            <w:pPr>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t>Авторская учебная программа Н.И.Сонин, В.Б.Захаров</w:t>
            </w:r>
          </w:p>
          <w:p w:rsidR="00B46200" w:rsidRPr="00B46200" w:rsidRDefault="00B46200" w:rsidP="00B46200">
            <w:pPr>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t>«Программа основного общего образования.</w:t>
            </w:r>
          </w:p>
          <w:p w:rsidR="00B46200" w:rsidRPr="00B46200" w:rsidRDefault="00B46200" w:rsidP="00B46200">
            <w:pPr>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t xml:space="preserve">Биология.                                                  5-9 классы. </w:t>
            </w:r>
            <w:r w:rsidRPr="00B46200">
              <w:rPr>
                <w:rFonts w:ascii="Times New Roman" w:eastAsia="Times New Roman" w:hAnsi="Times New Roman"/>
                <w:sz w:val="20"/>
                <w:szCs w:val="20"/>
                <w:lang w:eastAsia="ru-RU"/>
              </w:rPr>
              <w:lastRenderedPageBreak/>
              <w:t>Концентрический курс» Москва Дрофа 2012 г.</w:t>
            </w:r>
          </w:p>
          <w:p w:rsidR="00B46200" w:rsidRPr="00B46200" w:rsidRDefault="00B46200" w:rsidP="00B46200">
            <w:pPr>
              <w:spacing w:after="0" w:line="240" w:lineRule="auto"/>
              <w:rPr>
                <w:rFonts w:ascii="Times New Roman" w:hAnsi="Times New Roman"/>
                <w:b/>
                <w:sz w:val="20"/>
                <w:szCs w:val="20"/>
              </w:rPr>
            </w:pPr>
          </w:p>
        </w:tc>
        <w:tc>
          <w:tcPr>
            <w:tcW w:w="4324" w:type="dxa"/>
            <w:tcBorders>
              <w:top w:val="single" w:sz="4" w:space="0" w:color="auto"/>
            </w:tcBorders>
          </w:tcPr>
          <w:p w:rsidR="00B46200" w:rsidRPr="00B46200" w:rsidRDefault="00B46200" w:rsidP="00B46200">
            <w:pPr>
              <w:spacing w:after="0" w:line="240" w:lineRule="auto"/>
              <w:rPr>
                <w:rFonts w:ascii="Times New Roman" w:hAnsi="Times New Roman"/>
                <w:sz w:val="20"/>
                <w:szCs w:val="20"/>
                <w:shd w:val="clear" w:color="auto" w:fill="FFFFFF"/>
              </w:rPr>
            </w:pPr>
            <w:r w:rsidRPr="00B46200">
              <w:rPr>
                <w:rFonts w:ascii="Times New Roman" w:hAnsi="Times New Roman"/>
                <w:sz w:val="20"/>
                <w:szCs w:val="20"/>
                <w:shd w:val="clear" w:color="auto" w:fill="FFFFFF"/>
              </w:rPr>
              <w:lastRenderedPageBreak/>
              <w:t xml:space="preserve">З.А.Томанова,  В.И.Сивоглазов Методическое пособие к учебнику Н.И.Сонина «Биология. Живой организм»                                                                    6 класс                                                                     Москва Дрофа 2014 г. </w:t>
            </w:r>
          </w:p>
          <w:p w:rsidR="00B46200" w:rsidRPr="00B46200" w:rsidRDefault="00B46200" w:rsidP="00B46200">
            <w:pPr>
              <w:spacing w:after="0" w:line="240" w:lineRule="auto"/>
              <w:rPr>
                <w:rFonts w:ascii="Times New Roman" w:hAnsi="Times New Roman"/>
                <w:sz w:val="20"/>
                <w:szCs w:val="20"/>
              </w:rPr>
            </w:pPr>
          </w:p>
        </w:tc>
        <w:tc>
          <w:tcPr>
            <w:tcW w:w="4140" w:type="dxa"/>
            <w:tcBorders>
              <w:top w:val="single" w:sz="4" w:space="0" w:color="auto"/>
            </w:tcBorders>
          </w:tcPr>
          <w:p w:rsidR="00B46200" w:rsidRPr="00B46200" w:rsidRDefault="00B46200" w:rsidP="00B46200">
            <w:pPr>
              <w:spacing w:after="0" w:line="240" w:lineRule="auto"/>
              <w:rPr>
                <w:rFonts w:ascii="Times New Roman" w:hAnsi="Times New Roman"/>
                <w:sz w:val="20"/>
                <w:szCs w:val="20"/>
                <w:shd w:val="clear" w:color="auto" w:fill="FFFFFF"/>
              </w:rPr>
            </w:pPr>
            <w:r w:rsidRPr="00B46200">
              <w:rPr>
                <w:rFonts w:ascii="Times New Roman" w:hAnsi="Times New Roman"/>
                <w:sz w:val="20"/>
                <w:szCs w:val="20"/>
                <w:shd w:val="clear" w:color="auto" w:fill="FFFFFF"/>
              </w:rPr>
              <w:t xml:space="preserve"> И.А.Акперова, Н.Б.Сысолятина, Н.И.Сонин                                                             Тетрадь для лабораторных работ и самостоятельных наблюдений к учебнику Н.И.Сонина «Биология. Живой организм»                                                   6 класс                                                                      Москва Дрофа 2014 г.</w:t>
            </w:r>
          </w:p>
        </w:tc>
        <w:tc>
          <w:tcPr>
            <w:tcW w:w="2664" w:type="dxa"/>
            <w:tcBorders>
              <w:top w:val="single" w:sz="4" w:space="0" w:color="auto"/>
              <w:bottom w:val="single" w:sz="4" w:space="0" w:color="auto"/>
            </w:tcBorders>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shd w:val="clear" w:color="auto" w:fill="FFFFFF"/>
              </w:rPr>
              <w:t>Н.И.Сонин «Биология. Живой организм».                                                    6 класс. учебник для общеобразовательных учреждений (концентрический курс) с электронным приложением.                                    Москва Дрофа 2014-2016 г.</w:t>
            </w:r>
          </w:p>
        </w:tc>
      </w:tr>
      <w:tr w:rsidR="00B46200" w:rsidRPr="00B46200" w:rsidTr="001826CE">
        <w:tc>
          <w:tcPr>
            <w:tcW w:w="1659" w:type="dxa"/>
            <w:tcBorders>
              <w:top w:val="single" w:sz="4" w:space="0" w:color="auto"/>
            </w:tcBorders>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Биология                            7 класс</w:t>
            </w:r>
          </w:p>
        </w:tc>
        <w:tc>
          <w:tcPr>
            <w:tcW w:w="2630" w:type="dxa"/>
            <w:tcBorders>
              <w:top w:val="single" w:sz="4" w:space="0" w:color="auto"/>
            </w:tcBorders>
          </w:tcPr>
          <w:p w:rsidR="00B46200" w:rsidRPr="00B46200" w:rsidRDefault="00B46200" w:rsidP="00B46200">
            <w:pPr>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t>Авторская учебная программа Н.И.Сонин, В.Б.Захаров</w:t>
            </w:r>
          </w:p>
          <w:p w:rsidR="00B46200" w:rsidRPr="00B46200" w:rsidRDefault="00B46200" w:rsidP="00B46200">
            <w:pPr>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t>«Программа основного общего образования.</w:t>
            </w:r>
          </w:p>
          <w:p w:rsidR="00B46200" w:rsidRPr="00B46200" w:rsidRDefault="00B46200" w:rsidP="00B46200">
            <w:pPr>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t>Биология.                                                  5-9 классы. Концентрический курс» Москва Дрофа 2012 г.</w:t>
            </w:r>
          </w:p>
        </w:tc>
        <w:tc>
          <w:tcPr>
            <w:tcW w:w="4324" w:type="dxa"/>
            <w:tcBorders>
              <w:top w:val="single" w:sz="4" w:space="0" w:color="auto"/>
            </w:tcBorders>
          </w:tcPr>
          <w:p w:rsidR="00B46200" w:rsidRPr="00B46200" w:rsidRDefault="00B46200" w:rsidP="00B46200">
            <w:pPr>
              <w:spacing w:after="0" w:line="240" w:lineRule="auto"/>
              <w:rPr>
                <w:rFonts w:ascii="Times New Roman" w:hAnsi="Times New Roman"/>
                <w:sz w:val="20"/>
                <w:szCs w:val="20"/>
                <w:shd w:val="clear" w:color="auto" w:fill="FFFFFF"/>
              </w:rPr>
            </w:pPr>
            <w:r w:rsidRPr="00B46200">
              <w:rPr>
                <w:rFonts w:ascii="Times New Roman" w:hAnsi="Times New Roman"/>
                <w:sz w:val="20"/>
                <w:szCs w:val="20"/>
                <w:shd w:val="clear" w:color="auto" w:fill="FFFFFF"/>
              </w:rPr>
              <w:t>Марина А. В., Сивоглазов В. И.</w:t>
            </w:r>
            <w:r w:rsidRPr="00B46200">
              <w:rPr>
                <w:rFonts w:ascii="Times New Roman" w:hAnsi="Times New Roman"/>
                <w:i/>
                <w:iCs/>
                <w:sz w:val="20"/>
                <w:szCs w:val="20"/>
                <w:shd w:val="clear" w:color="auto" w:fill="FFFFFF"/>
              </w:rPr>
              <w:t> </w:t>
            </w:r>
            <w:r w:rsidRPr="00B46200">
              <w:rPr>
                <w:rFonts w:ascii="Times New Roman" w:hAnsi="Times New Roman"/>
                <w:sz w:val="20"/>
                <w:szCs w:val="20"/>
                <w:shd w:val="clear" w:color="auto" w:fill="FFFFFF"/>
              </w:rPr>
              <w:t>Биология. Многообразие живых организмов.                                                           7 класс                                                     Методическое пособие.                                  Москва  Дрофа 2016 г.</w:t>
            </w:r>
          </w:p>
          <w:p w:rsidR="00B46200" w:rsidRPr="00B46200" w:rsidRDefault="00B46200" w:rsidP="00B46200">
            <w:pPr>
              <w:spacing w:after="0" w:line="240" w:lineRule="auto"/>
              <w:rPr>
                <w:rFonts w:ascii="Times New Roman" w:hAnsi="Times New Roman"/>
                <w:sz w:val="20"/>
                <w:szCs w:val="20"/>
              </w:rPr>
            </w:pPr>
          </w:p>
        </w:tc>
        <w:tc>
          <w:tcPr>
            <w:tcW w:w="4140" w:type="dxa"/>
            <w:tcBorders>
              <w:top w:val="single" w:sz="4" w:space="0" w:color="auto"/>
            </w:tcBorders>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shd w:val="clear" w:color="auto" w:fill="FFFFFF"/>
              </w:rPr>
              <w:t>Огородова Н. Б., Сысолятина Н. Б., Сонин Н. И. Биология. Многообразие живых организмов.     7 класс                                                                 Тетрадь для лабораторных работ и самостоятельных наблюдений.                  Москва Дрофа 201 г.</w:t>
            </w:r>
          </w:p>
        </w:tc>
        <w:tc>
          <w:tcPr>
            <w:tcW w:w="2664" w:type="dxa"/>
            <w:tcBorders>
              <w:top w:val="single" w:sz="4" w:space="0" w:color="auto"/>
            </w:tcBorders>
          </w:tcPr>
          <w:p w:rsidR="00B46200" w:rsidRPr="00B46200" w:rsidRDefault="00B46200" w:rsidP="00B46200">
            <w:pPr>
              <w:spacing w:after="0" w:line="240" w:lineRule="auto"/>
              <w:rPr>
                <w:rFonts w:ascii="Times New Roman" w:hAnsi="Times New Roman"/>
                <w:sz w:val="20"/>
                <w:szCs w:val="20"/>
                <w:shd w:val="clear" w:color="auto" w:fill="FFFFFF"/>
              </w:rPr>
            </w:pPr>
            <w:r w:rsidRPr="00B46200">
              <w:rPr>
                <w:rFonts w:ascii="Times New Roman" w:hAnsi="Times New Roman"/>
                <w:sz w:val="20"/>
                <w:szCs w:val="20"/>
                <w:shd w:val="clear" w:color="auto" w:fill="FFFFFF"/>
              </w:rPr>
              <w:t>Захаров В. Б., Сонин Н.     .</w:t>
            </w:r>
          </w:p>
          <w:p w:rsidR="00B46200" w:rsidRPr="00B46200" w:rsidRDefault="00B46200" w:rsidP="00B46200">
            <w:pPr>
              <w:spacing w:after="0" w:line="240" w:lineRule="auto"/>
              <w:rPr>
                <w:rFonts w:ascii="Times New Roman" w:hAnsi="Times New Roman"/>
                <w:sz w:val="20"/>
                <w:szCs w:val="20"/>
                <w:shd w:val="clear" w:color="auto" w:fill="FFFFFF"/>
              </w:rPr>
            </w:pPr>
            <w:r w:rsidRPr="00B46200">
              <w:rPr>
                <w:rFonts w:ascii="Times New Roman" w:hAnsi="Times New Roman"/>
                <w:sz w:val="20"/>
                <w:szCs w:val="20"/>
                <w:shd w:val="clear" w:color="auto" w:fill="FFFFFF"/>
              </w:rPr>
              <w:t>Биология. Многообразие живых организмов.                                                 7 класс: учебник с электронным приложением.                                                  Москва Дрофа, любое издание после 2015,2017г.</w:t>
            </w:r>
          </w:p>
        </w:tc>
      </w:tr>
      <w:tr w:rsidR="00B46200" w:rsidRPr="00B46200" w:rsidTr="001826CE">
        <w:tc>
          <w:tcPr>
            <w:tcW w:w="1659" w:type="dxa"/>
            <w:tcBorders>
              <w:top w:val="single" w:sz="4" w:space="0" w:color="auto"/>
              <w:bottom w:val="single" w:sz="4" w:space="0" w:color="auto"/>
            </w:tcBorders>
          </w:tcPr>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Биология                           8 класс</w:t>
            </w:r>
          </w:p>
        </w:tc>
        <w:tc>
          <w:tcPr>
            <w:tcW w:w="2630" w:type="dxa"/>
            <w:tcBorders>
              <w:top w:val="single" w:sz="4" w:space="0" w:color="auto"/>
              <w:bottom w:val="single" w:sz="4" w:space="0" w:color="auto"/>
            </w:tcBorders>
          </w:tcPr>
          <w:p w:rsidR="00B46200" w:rsidRPr="00B46200" w:rsidRDefault="00B46200" w:rsidP="00B46200">
            <w:pPr>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t>Авторская учебная программа Н.И.Сонин, В.Б.Захаров</w:t>
            </w:r>
          </w:p>
          <w:p w:rsidR="00B46200" w:rsidRPr="00B46200" w:rsidRDefault="00B46200" w:rsidP="00B46200">
            <w:pPr>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t>«Программа основного общего образования.</w:t>
            </w:r>
          </w:p>
          <w:p w:rsidR="00B46200" w:rsidRPr="00B46200" w:rsidRDefault="00B46200" w:rsidP="00B46200">
            <w:pPr>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t>Биология.                                                  5-9 классы. Концентрический курс» Москва Дрофа 2012 г.</w:t>
            </w:r>
          </w:p>
        </w:tc>
        <w:tc>
          <w:tcPr>
            <w:tcW w:w="4324" w:type="dxa"/>
            <w:tcBorders>
              <w:top w:val="single" w:sz="4" w:space="0" w:color="auto"/>
              <w:bottom w:val="single" w:sz="4" w:space="0" w:color="auto"/>
            </w:tcBorders>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shd w:val="clear" w:color="auto" w:fill="FFFFFF"/>
              </w:rPr>
              <w:t>Ренева Н. Б., Сивоглазов В. И.</w:t>
            </w:r>
            <w:r w:rsidRPr="00B46200">
              <w:rPr>
                <w:rFonts w:ascii="Times New Roman" w:hAnsi="Times New Roman"/>
                <w:i/>
                <w:iCs/>
                <w:sz w:val="20"/>
                <w:szCs w:val="20"/>
                <w:shd w:val="clear" w:color="auto" w:fill="FFFFFF"/>
              </w:rPr>
              <w:t> </w:t>
            </w:r>
            <w:r w:rsidRPr="00B46200">
              <w:rPr>
                <w:rFonts w:ascii="Times New Roman" w:hAnsi="Times New Roman"/>
                <w:sz w:val="20"/>
                <w:szCs w:val="20"/>
                <w:shd w:val="clear" w:color="auto" w:fill="FFFFFF"/>
              </w:rPr>
              <w:t xml:space="preserve">Биология. Человек.                                        8 класс                                                 Методическое пособие.                                     Москва Дрофа 2016 г. </w:t>
            </w:r>
          </w:p>
        </w:tc>
        <w:tc>
          <w:tcPr>
            <w:tcW w:w="4140" w:type="dxa"/>
            <w:tcBorders>
              <w:top w:val="single" w:sz="4" w:space="0" w:color="auto"/>
              <w:bottom w:val="single" w:sz="4" w:space="0" w:color="auto"/>
            </w:tcBorders>
          </w:tcPr>
          <w:p w:rsidR="00B46200" w:rsidRPr="00B46200" w:rsidRDefault="00B46200" w:rsidP="00B46200">
            <w:pPr>
              <w:spacing w:before="100" w:beforeAutospacing="1"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shd w:val="clear" w:color="auto" w:fill="FFFFFF"/>
                <w:lang w:eastAsia="ru-RU"/>
              </w:rPr>
              <w:t>Сысолятина Н. Б., Сычева Л. В., Сонин Н. И.</w:t>
            </w:r>
            <w:r w:rsidRPr="00B46200">
              <w:rPr>
                <w:rFonts w:ascii="Times New Roman" w:eastAsia="Times New Roman" w:hAnsi="Times New Roman"/>
                <w:i/>
                <w:iCs/>
                <w:sz w:val="20"/>
                <w:szCs w:val="20"/>
                <w:shd w:val="clear" w:color="auto" w:fill="FFFFFF"/>
                <w:lang w:eastAsia="ru-RU"/>
              </w:rPr>
              <w:t> </w:t>
            </w:r>
            <w:r w:rsidRPr="00B46200">
              <w:rPr>
                <w:rFonts w:ascii="Times New Roman" w:eastAsia="Times New Roman" w:hAnsi="Times New Roman"/>
                <w:sz w:val="20"/>
                <w:szCs w:val="20"/>
                <w:shd w:val="clear" w:color="auto" w:fill="FFFFFF"/>
                <w:lang w:eastAsia="ru-RU"/>
              </w:rPr>
              <w:t>Биология. Человек. 8 класс                                                   Тетрадь для лабораторных и практических работ                             Москва Дрофа.2016 г.</w:t>
            </w:r>
          </w:p>
        </w:tc>
        <w:tc>
          <w:tcPr>
            <w:tcW w:w="2664" w:type="dxa"/>
            <w:tcBorders>
              <w:top w:val="single" w:sz="4" w:space="0" w:color="auto"/>
              <w:bottom w:val="single" w:sz="4" w:space="0" w:color="auto"/>
            </w:tcBorders>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shd w:val="clear" w:color="auto" w:fill="FFFFFF"/>
              </w:rPr>
              <w:t>Сонин Н. И., Сапин М. Р. Биология. Человек.                                      8 класс: учебник с электронным приложением.                                         Москва Дрофа 2016,2018 г.</w:t>
            </w:r>
          </w:p>
        </w:tc>
      </w:tr>
      <w:tr w:rsidR="00B46200" w:rsidRPr="00B46200" w:rsidTr="001826CE">
        <w:tc>
          <w:tcPr>
            <w:tcW w:w="1659" w:type="dxa"/>
            <w:tcBorders>
              <w:top w:val="single" w:sz="4" w:space="0" w:color="auto"/>
            </w:tcBorders>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 xml:space="preserve">Биология                          9 класс                  </w:t>
            </w:r>
          </w:p>
        </w:tc>
        <w:tc>
          <w:tcPr>
            <w:tcW w:w="2630" w:type="dxa"/>
            <w:tcBorders>
              <w:top w:val="single" w:sz="4" w:space="0" w:color="auto"/>
            </w:tcBorders>
          </w:tcPr>
          <w:p w:rsidR="00B46200" w:rsidRPr="00B46200" w:rsidRDefault="00B46200" w:rsidP="00B46200">
            <w:pPr>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t>Авторская учебная программа Н.И.Сонин, В.Б.Захаров</w:t>
            </w:r>
          </w:p>
          <w:p w:rsidR="00B46200" w:rsidRPr="00B46200" w:rsidRDefault="00B46200" w:rsidP="00B46200">
            <w:pPr>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t>«Программа основного общего образования.</w:t>
            </w:r>
          </w:p>
          <w:p w:rsidR="00B46200" w:rsidRPr="00B46200" w:rsidRDefault="00B46200" w:rsidP="00B46200">
            <w:pPr>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t xml:space="preserve">Биология. 5-9 классы. Концентрический курс»                                                               Москва  Дрофа,2012 г. </w:t>
            </w:r>
          </w:p>
        </w:tc>
        <w:tc>
          <w:tcPr>
            <w:tcW w:w="4324" w:type="dxa"/>
            <w:tcBorders>
              <w:top w:val="single" w:sz="4" w:space="0" w:color="auto"/>
            </w:tcBorders>
          </w:tcPr>
          <w:p w:rsidR="00B46200" w:rsidRPr="00B46200" w:rsidRDefault="00B46200" w:rsidP="00B46200">
            <w:pPr>
              <w:spacing w:after="0" w:line="240" w:lineRule="auto"/>
              <w:rPr>
                <w:rFonts w:ascii="Times New Roman" w:hAnsi="Times New Roman"/>
                <w:sz w:val="20"/>
                <w:szCs w:val="20"/>
                <w:shd w:val="clear" w:color="auto" w:fill="FFFFFF"/>
              </w:rPr>
            </w:pPr>
            <w:r w:rsidRPr="00B46200">
              <w:rPr>
                <w:rFonts w:ascii="Times New Roman" w:hAnsi="Times New Roman"/>
                <w:sz w:val="20"/>
                <w:szCs w:val="20"/>
                <w:shd w:val="clear" w:color="auto" w:fill="FFFFFF"/>
              </w:rPr>
              <w:t>Петрова О. Г., Сивоглазов В. И.</w:t>
            </w:r>
            <w:r w:rsidRPr="00B46200">
              <w:rPr>
                <w:rFonts w:ascii="Times New Roman" w:hAnsi="Times New Roman"/>
                <w:i/>
                <w:iCs/>
                <w:sz w:val="20"/>
                <w:szCs w:val="20"/>
                <w:shd w:val="clear" w:color="auto" w:fill="FFFFFF"/>
              </w:rPr>
              <w:t> </w:t>
            </w:r>
            <w:r w:rsidRPr="00B46200">
              <w:rPr>
                <w:rFonts w:ascii="Times New Roman" w:hAnsi="Times New Roman"/>
                <w:sz w:val="20"/>
                <w:szCs w:val="20"/>
                <w:shd w:val="clear" w:color="auto" w:fill="FFFFFF"/>
              </w:rPr>
              <w:t>Биология. Общие закономерности. 9 класс                                             Методическое пособие                                             Москва   Дрофа 2020 г.</w:t>
            </w:r>
          </w:p>
          <w:p w:rsidR="00B46200" w:rsidRPr="00B46200" w:rsidRDefault="00B46200" w:rsidP="00B46200">
            <w:pPr>
              <w:shd w:val="clear" w:color="auto" w:fill="FFFFFF"/>
              <w:spacing w:before="100" w:beforeAutospacing="1" w:after="0" w:line="240" w:lineRule="auto"/>
              <w:rPr>
                <w:rFonts w:ascii="Times New Roman" w:hAnsi="Times New Roman"/>
                <w:sz w:val="20"/>
                <w:szCs w:val="20"/>
              </w:rPr>
            </w:pPr>
          </w:p>
        </w:tc>
        <w:tc>
          <w:tcPr>
            <w:tcW w:w="4140" w:type="dxa"/>
            <w:tcBorders>
              <w:top w:val="single" w:sz="4" w:space="0" w:color="auto"/>
            </w:tcBorders>
          </w:tcPr>
          <w:p w:rsidR="00B46200" w:rsidRPr="00B46200" w:rsidRDefault="00B46200" w:rsidP="00B46200">
            <w:pPr>
              <w:spacing w:after="0" w:line="240" w:lineRule="auto"/>
              <w:rPr>
                <w:rFonts w:ascii="Times New Roman" w:hAnsi="Times New Roman"/>
                <w:sz w:val="20"/>
                <w:szCs w:val="20"/>
                <w:shd w:val="clear" w:color="auto" w:fill="FFFFFF"/>
              </w:rPr>
            </w:pPr>
            <w:r w:rsidRPr="00B46200">
              <w:rPr>
                <w:rFonts w:ascii="Times New Roman" w:hAnsi="Times New Roman"/>
                <w:sz w:val="20"/>
                <w:szCs w:val="20"/>
                <w:shd w:val="clear" w:color="auto" w:fill="FFFFFF"/>
              </w:rPr>
              <w:t xml:space="preserve">Цибулевский А.Ю., Мамонтов С. Г., Захаров В. Б., Сонин Н. И.                                                     </w:t>
            </w:r>
          </w:p>
          <w:p w:rsidR="00B46200" w:rsidRPr="00B46200" w:rsidRDefault="00B46200" w:rsidP="00B46200">
            <w:pPr>
              <w:spacing w:after="0" w:line="240" w:lineRule="auto"/>
              <w:rPr>
                <w:rFonts w:ascii="Times New Roman" w:hAnsi="Times New Roman"/>
                <w:sz w:val="20"/>
                <w:szCs w:val="20"/>
                <w:shd w:val="clear" w:color="auto" w:fill="FFFFFF"/>
              </w:rPr>
            </w:pPr>
            <w:r w:rsidRPr="00B46200">
              <w:rPr>
                <w:rFonts w:ascii="Times New Roman" w:hAnsi="Times New Roman"/>
                <w:i/>
                <w:iCs/>
                <w:sz w:val="20"/>
                <w:szCs w:val="20"/>
                <w:shd w:val="clear" w:color="auto" w:fill="FFFFFF"/>
              </w:rPr>
              <w:t> </w:t>
            </w:r>
            <w:r w:rsidRPr="00B46200">
              <w:rPr>
                <w:rFonts w:ascii="Times New Roman" w:hAnsi="Times New Roman"/>
                <w:sz w:val="20"/>
                <w:szCs w:val="20"/>
                <w:shd w:val="clear" w:color="auto" w:fill="FFFFFF"/>
              </w:rPr>
              <w:t>Биология. Общие закономерности. 9 класс                                                        Рабочая тетрадь.                                                 Москва Дрофа. 2020 г.</w:t>
            </w:r>
          </w:p>
        </w:tc>
        <w:tc>
          <w:tcPr>
            <w:tcW w:w="2664" w:type="dxa"/>
            <w:tcBorders>
              <w:top w:val="single" w:sz="4" w:space="0" w:color="auto"/>
            </w:tcBorders>
          </w:tcPr>
          <w:p w:rsidR="00B46200" w:rsidRPr="00B46200" w:rsidRDefault="00B46200" w:rsidP="00B46200">
            <w:pPr>
              <w:spacing w:after="0" w:line="240" w:lineRule="auto"/>
              <w:rPr>
                <w:rFonts w:ascii="Times New Roman" w:hAnsi="Times New Roman"/>
                <w:sz w:val="20"/>
                <w:szCs w:val="20"/>
                <w:shd w:val="clear" w:color="auto" w:fill="FFFFFF"/>
              </w:rPr>
            </w:pPr>
            <w:r w:rsidRPr="00B46200">
              <w:rPr>
                <w:rFonts w:ascii="Times New Roman" w:hAnsi="Times New Roman"/>
                <w:sz w:val="20"/>
                <w:szCs w:val="20"/>
                <w:shd w:val="clear" w:color="auto" w:fill="FFFFFF"/>
              </w:rPr>
              <w:t xml:space="preserve">Захаров В. Б.,  Сивоглазов В.И.,Мамонтов С. Г., Агафонова И. Б., </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shd w:val="clear" w:color="auto" w:fill="FFFFFF"/>
              </w:rPr>
              <w:t xml:space="preserve">Биология. Общие закономерности. 9 класс: учебник с электронным приложением.                                         Москва  Дрофа 2019г. </w:t>
            </w:r>
          </w:p>
        </w:tc>
      </w:tr>
      <w:tr w:rsidR="00B46200" w:rsidRPr="00B46200" w:rsidTr="001826CE">
        <w:tc>
          <w:tcPr>
            <w:tcW w:w="1659" w:type="dxa"/>
            <w:tcBorders>
              <w:top w:val="single" w:sz="4" w:space="0" w:color="auto"/>
              <w:bottom w:val="single" w:sz="4" w:space="0" w:color="auto"/>
            </w:tcBorders>
          </w:tcPr>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Химия  8 класс</w:t>
            </w:r>
          </w:p>
        </w:tc>
        <w:tc>
          <w:tcPr>
            <w:tcW w:w="2630" w:type="dxa"/>
            <w:tcBorders>
              <w:top w:val="single" w:sz="4" w:space="0" w:color="auto"/>
            </w:tcBorders>
          </w:tcPr>
          <w:p w:rsidR="00B46200" w:rsidRPr="00B46200" w:rsidRDefault="00B46200" w:rsidP="00B46200">
            <w:pPr>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t xml:space="preserve">Примерные рабочие программы. Предметная линия учебников                 О.С. Габриеляна, И. Г. Остроумова,                С. А. Сладкова. 8—9 классы  </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 xml:space="preserve">Москва Просвещение, 2019 </w:t>
            </w:r>
          </w:p>
        </w:tc>
        <w:tc>
          <w:tcPr>
            <w:tcW w:w="4324" w:type="dxa"/>
            <w:tcBorders>
              <w:top w:val="single" w:sz="4" w:space="0" w:color="auto"/>
            </w:tcBorders>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На данное время отсутствует в издательстве</w:t>
            </w:r>
          </w:p>
        </w:tc>
        <w:tc>
          <w:tcPr>
            <w:tcW w:w="4140" w:type="dxa"/>
            <w:tcBorders>
              <w:top w:val="single" w:sz="4" w:space="0" w:color="auto"/>
            </w:tcBorders>
          </w:tcPr>
          <w:p w:rsidR="00B46200" w:rsidRPr="00B46200" w:rsidRDefault="00B46200" w:rsidP="00B46200">
            <w:pPr>
              <w:spacing w:before="100" w:beforeAutospacing="1"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t>На данное время отсутствует в издательстве</w:t>
            </w:r>
          </w:p>
        </w:tc>
        <w:tc>
          <w:tcPr>
            <w:tcW w:w="2664" w:type="dxa"/>
            <w:tcBorders>
              <w:top w:val="single" w:sz="4" w:space="0" w:color="auto"/>
            </w:tcBorders>
          </w:tcPr>
          <w:p w:rsidR="00B46200" w:rsidRPr="00B46200" w:rsidRDefault="00B46200" w:rsidP="00B46200">
            <w:pPr>
              <w:spacing w:after="0" w:line="240" w:lineRule="auto"/>
              <w:rPr>
                <w:rFonts w:ascii="Times New Roman" w:eastAsia="Times New Roman" w:hAnsi="Times New Roman"/>
                <w:sz w:val="20"/>
                <w:szCs w:val="20"/>
                <w:shd w:val="clear" w:color="auto" w:fill="FFFFFF"/>
                <w:lang w:eastAsia="ru-RU"/>
              </w:rPr>
            </w:pPr>
            <w:r w:rsidRPr="00B46200">
              <w:rPr>
                <w:rFonts w:ascii="Times New Roman" w:eastAsia="Times New Roman" w:hAnsi="Times New Roman"/>
                <w:sz w:val="20"/>
                <w:szCs w:val="20"/>
                <w:shd w:val="clear" w:color="auto" w:fill="FFFFFF"/>
                <w:lang w:eastAsia="ru-RU"/>
              </w:rPr>
              <w:t xml:space="preserve">Химия 8 класс                              </w:t>
            </w:r>
          </w:p>
          <w:p w:rsidR="00B46200" w:rsidRPr="00B46200" w:rsidRDefault="00B46200" w:rsidP="00B46200">
            <w:pPr>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shd w:val="clear" w:color="auto" w:fill="FFFFFF"/>
                <w:lang w:eastAsia="ru-RU"/>
              </w:rPr>
              <w:t>Габриелян О.С, Сладков С.А., Остроумов/ И.Г. Москва Просвещение 2020г.</w:t>
            </w:r>
          </w:p>
        </w:tc>
      </w:tr>
      <w:tr w:rsidR="00B46200" w:rsidRPr="00B46200" w:rsidTr="001826CE">
        <w:tc>
          <w:tcPr>
            <w:tcW w:w="1659"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Химия                                    9 класс</w:t>
            </w:r>
          </w:p>
        </w:tc>
        <w:tc>
          <w:tcPr>
            <w:tcW w:w="2630"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Рабочие программы                                          Химия 7-9 классы                                 Авторы О. С. Габриелян, Г. А. Шипарева Москва Дрофа 2015 г.</w:t>
            </w:r>
          </w:p>
          <w:p w:rsidR="00B46200" w:rsidRPr="00B46200" w:rsidRDefault="00B46200" w:rsidP="00B46200">
            <w:pPr>
              <w:spacing w:after="0" w:line="240" w:lineRule="auto"/>
              <w:rPr>
                <w:rFonts w:ascii="Times New Roman" w:hAnsi="Times New Roman"/>
                <w:b/>
                <w:sz w:val="20"/>
                <w:szCs w:val="20"/>
              </w:rPr>
            </w:pPr>
          </w:p>
        </w:tc>
        <w:tc>
          <w:tcPr>
            <w:tcW w:w="4324" w:type="dxa"/>
          </w:tcPr>
          <w:p w:rsidR="00B46200" w:rsidRPr="00B46200" w:rsidRDefault="00B46200" w:rsidP="00B46200">
            <w:pPr>
              <w:spacing w:after="0" w:line="240" w:lineRule="auto"/>
              <w:rPr>
                <w:rFonts w:ascii="Times New Roman" w:hAnsi="Times New Roman"/>
                <w:sz w:val="20"/>
                <w:szCs w:val="20"/>
                <w:shd w:val="clear" w:color="auto" w:fill="FFFFFF"/>
              </w:rPr>
            </w:pPr>
            <w:r w:rsidRPr="00B46200">
              <w:rPr>
                <w:rFonts w:ascii="Times New Roman" w:hAnsi="Times New Roman"/>
                <w:sz w:val="20"/>
                <w:szCs w:val="20"/>
                <w:shd w:val="clear" w:color="auto" w:fill="FFFFFF"/>
              </w:rPr>
              <w:t>О.С. Габриелян, А.В. Купцова</w:t>
            </w:r>
          </w:p>
          <w:p w:rsidR="00B46200" w:rsidRPr="00B46200" w:rsidRDefault="00B46200" w:rsidP="00B46200">
            <w:pPr>
              <w:spacing w:after="0" w:line="240" w:lineRule="auto"/>
              <w:rPr>
                <w:rFonts w:ascii="Times New Roman" w:hAnsi="Times New Roman"/>
                <w:sz w:val="20"/>
                <w:szCs w:val="20"/>
                <w:shd w:val="clear" w:color="auto" w:fill="FFFFFF"/>
              </w:rPr>
            </w:pPr>
            <w:r w:rsidRPr="00B46200">
              <w:rPr>
                <w:rFonts w:ascii="Times New Roman" w:hAnsi="Times New Roman"/>
                <w:sz w:val="20"/>
                <w:szCs w:val="20"/>
                <w:shd w:val="clear" w:color="auto" w:fill="FFFFFF"/>
              </w:rPr>
              <w:t xml:space="preserve">Химия: методическое пособие                      8-9 класс  Москва Дрофа. Вертикаль 2018 г. </w:t>
            </w:r>
          </w:p>
          <w:p w:rsidR="00B46200" w:rsidRPr="00B46200" w:rsidRDefault="00B46200" w:rsidP="00B46200">
            <w:pPr>
              <w:spacing w:after="0" w:line="240" w:lineRule="auto"/>
              <w:rPr>
                <w:rFonts w:ascii="Times New Roman" w:hAnsi="Times New Roman"/>
                <w:b/>
                <w:sz w:val="20"/>
                <w:szCs w:val="20"/>
              </w:rPr>
            </w:pPr>
          </w:p>
        </w:tc>
        <w:tc>
          <w:tcPr>
            <w:tcW w:w="4140" w:type="dxa"/>
          </w:tcPr>
          <w:p w:rsidR="00B46200" w:rsidRPr="00B46200" w:rsidRDefault="00B46200" w:rsidP="00B46200">
            <w:pPr>
              <w:spacing w:after="0" w:line="240" w:lineRule="auto"/>
              <w:rPr>
                <w:rFonts w:ascii="Times New Roman" w:hAnsi="Times New Roman"/>
                <w:sz w:val="20"/>
                <w:szCs w:val="20"/>
                <w:shd w:val="clear" w:color="auto" w:fill="FFFFFF"/>
              </w:rPr>
            </w:pPr>
            <w:r w:rsidRPr="00B46200">
              <w:rPr>
                <w:rFonts w:ascii="Times New Roman" w:hAnsi="Times New Roman"/>
                <w:sz w:val="20"/>
                <w:szCs w:val="20"/>
                <w:shd w:val="clear" w:color="auto" w:fill="FFFFFF"/>
              </w:rPr>
              <w:t xml:space="preserve">О.С. Габриелян, А.В. Купцова «Химия»                                                                      9 класс: тетрадь для лабораторных и практических работ                               Москва Дрофа. Вертикаль 2018 г. </w:t>
            </w:r>
          </w:p>
          <w:p w:rsidR="00B46200" w:rsidRPr="00B46200" w:rsidRDefault="00B46200" w:rsidP="00B46200">
            <w:pPr>
              <w:spacing w:after="0" w:line="240" w:lineRule="auto"/>
              <w:rPr>
                <w:rFonts w:ascii="Times New Roman" w:hAnsi="Times New Roman"/>
                <w:sz w:val="20"/>
                <w:szCs w:val="20"/>
                <w:shd w:val="clear" w:color="auto" w:fill="FFFFFF"/>
              </w:rPr>
            </w:pPr>
            <w:r w:rsidRPr="00B46200">
              <w:rPr>
                <w:rFonts w:ascii="Times New Roman" w:hAnsi="Times New Roman"/>
                <w:sz w:val="20"/>
                <w:szCs w:val="20"/>
                <w:shd w:val="clear" w:color="auto" w:fill="FFFFFF"/>
              </w:rPr>
              <w:t xml:space="preserve"> О.С. Габриелян, Н.П.Березкин, А.А. Ушаков «Химия» 9 класс: тетрадь для контрольных и проверочных работ                                                                    Москва  Дрофа. Вертикаль 2018 г. </w:t>
            </w:r>
          </w:p>
          <w:p w:rsidR="00B46200" w:rsidRPr="00B46200" w:rsidRDefault="00B46200" w:rsidP="00B46200">
            <w:pPr>
              <w:spacing w:after="0" w:line="240" w:lineRule="auto"/>
              <w:rPr>
                <w:rFonts w:ascii="Times New Roman" w:hAnsi="Times New Roman"/>
                <w:sz w:val="20"/>
                <w:szCs w:val="20"/>
                <w:shd w:val="clear" w:color="auto" w:fill="FFFFFF"/>
              </w:rPr>
            </w:pPr>
            <w:r w:rsidRPr="00B46200">
              <w:rPr>
                <w:rFonts w:ascii="Times New Roman" w:hAnsi="Times New Roman"/>
                <w:sz w:val="20"/>
                <w:szCs w:val="20"/>
                <w:shd w:val="clear" w:color="auto" w:fill="FFFFFF"/>
              </w:rPr>
              <w:lastRenderedPageBreak/>
              <w:t>О.С. Габриелян, А.В. Купцова , «Химия». 8-9класс. Тетрадь для оценивания качества заданий                    Москва  Дрофа. Вертикаль 2018 г.</w:t>
            </w:r>
          </w:p>
          <w:p w:rsidR="00B46200" w:rsidRPr="00B46200" w:rsidRDefault="00B46200" w:rsidP="00B46200">
            <w:pPr>
              <w:spacing w:after="0" w:line="240" w:lineRule="auto"/>
              <w:rPr>
                <w:rFonts w:ascii="Times New Roman" w:hAnsi="Times New Roman"/>
                <w:b/>
                <w:sz w:val="20"/>
                <w:szCs w:val="20"/>
              </w:rPr>
            </w:pPr>
          </w:p>
        </w:tc>
        <w:tc>
          <w:tcPr>
            <w:tcW w:w="2664" w:type="dxa"/>
          </w:tcPr>
          <w:p w:rsidR="00B46200" w:rsidRPr="00B46200" w:rsidRDefault="00B46200" w:rsidP="00B46200">
            <w:pPr>
              <w:spacing w:after="0" w:line="240" w:lineRule="auto"/>
              <w:rPr>
                <w:rFonts w:ascii="Times New Roman" w:hAnsi="Times New Roman"/>
                <w:sz w:val="20"/>
                <w:szCs w:val="20"/>
                <w:shd w:val="clear" w:color="auto" w:fill="FFFFFF"/>
              </w:rPr>
            </w:pPr>
            <w:r w:rsidRPr="00B46200">
              <w:rPr>
                <w:rFonts w:ascii="Times New Roman" w:hAnsi="Times New Roman"/>
                <w:sz w:val="20"/>
                <w:szCs w:val="20"/>
                <w:shd w:val="clear" w:color="auto" w:fill="FFFFFF"/>
              </w:rPr>
              <w:lastRenderedPageBreak/>
              <w:t>Химия                                                             9 класс                                                 Габриелян О.С.</w:t>
            </w:r>
          </w:p>
          <w:p w:rsidR="00B46200" w:rsidRPr="00B46200" w:rsidRDefault="00B46200" w:rsidP="00B46200">
            <w:pPr>
              <w:spacing w:after="0" w:line="240" w:lineRule="auto"/>
              <w:rPr>
                <w:rFonts w:ascii="Times New Roman" w:hAnsi="Times New Roman"/>
                <w:b/>
                <w:sz w:val="20"/>
                <w:szCs w:val="20"/>
              </w:rPr>
            </w:pPr>
            <w:r w:rsidRPr="00B46200">
              <w:rPr>
                <w:rFonts w:ascii="Times New Roman" w:hAnsi="Times New Roman"/>
                <w:sz w:val="20"/>
                <w:szCs w:val="20"/>
                <w:shd w:val="clear" w:color="auto" w:fill="FFFFFF"/>
              </w:rPr>
              <w:t>Москва Дрофа  2014,2017г.</w:t>
            </w:r>
            <w:r w:rsidRPr="00B46200">
              <w:rPr>
                <w:sz w:val="20"/>
                <w:szCs w:val="20"/>
                <w:shd w:val="clear" w:color="auto" w:fill="FFFFFF"/>
              </w:rPr>
              <w:t xml:space="preserve"> </w:t>
            </w:r>
          </w:p>
        </w:tc>
      </w:tr>
      <w:tr w:rsidR="00B46200" w:rsidRPr="00B46200" w:rsidTr="001826CE">
        <w:tc>
          <w:tcPr>
            <w:tcW w:w="1659" w:type="dxa"/>
            <w:tcBorders>
              <w:top w:val="single" w:sz="4" w:space="0" w:color="auto"/>
            </w:tcBorders>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География                         5 класс</w:t>
            </w:r>
          </w:p>
        </w:tc>
        <w:tc>
          <w:tcPr>
            <w:tcW w:w="2630" w:type="dxa"/>
            <w:tcBorders>
              <w:top w:val="single" w:sz="4" w:space="0" w:color="auto"/>
            </w:tcBorders>
          </w:tcPr>
          <w:p w:rsidR="00B46200" w:rsidRPr="00B46200" w:rsidRDefault="00B46200" w:rsidP="00B46200">
            <w:pPr>
              <w:shd w:val="clear" w:color="auto" w:fill="FFFFFF"/>
              <w:spacing w:before="100" w:beforeAutospacing="1" w:after="0" w:line="240" w:lineRule="auto"/>
              <w:rPr>
                <w:rFonts w:ascii="Times New Roman" w:hAnsi="Times New Roman"/>
                <w:sz w:val="20"/>
                <w:szCs w:val="20"/>
              </w:rPr>
            </w:pPr>
            <w:r w:rsidRPr="00B46200">
              <w:rPr>
                <w:rFonts w:ascii="Times New Roman" w:hAnsi="Times New Roman"/>
                <w:sz w:val="20"/>
                <w:szCs w:val="20"/>
              </w:rPr>
              <w:t>Рабочие программы. География. 5-9 классы. Предметная линия учебников «Полярная звезда». Николина В.В., Алексеев А.И., Липкина Е.К.</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 xml:space="preserve">Москва Полярная звезда 2019 г. </w:t>
            </w:r>
          </w:p>
        </w:tc>
        <w:tc>
          <w:tcPr>
            <w:tcW w:w="4324" w:type="dxa"/>
            <w:tcBorders>
              <w:top w:val="single" w:sz="4" w:space="0" w:color="auto"/>
            </w:tcBorders>
          </w:tcPr>
          <w:p w:rsidR="00B46200" w:rsidRPr="00B46200" w:rsidRDefault="00B46200" w:rsidP="00B46200">
            <w:pPr>
              <w:shd w:val="clear" w:color="auto" w:fill="FFFFFF"/>
              <w:spacing w:before="100" w:beforeAutospacing="1" w:after="0" w:line="240" w:lineRule="auto"/>
              <w:rPr>
                <w:rFonts w:ascii="Times New Roman" w:hAnsi="Times New Roman"/>
                <w:sz w:val="20"/>
                <w:szCs w:val="20"/>
              </w:rPr>
            </w:pPr>
            <w:r w:rsidRPr="00B46200">
              <w:rPr>
                <w:rFonts w:ascii="Times New Roman" w:hAnsi="Times New Roman"/>
                <w:sz w:val="20"/>
                <w:szCs w:val="20"/>
              </w:rPr>
              <w:t>Поурочные разработки. География. 5-6 классы. Николина В.В.</w:t>
            </w:r>
          </w:p>
          <w:p w:rsidR="00B46200" w:rsidRPr="00B46200" w:rsidRDefault="00B46200" w:rsidP="00B46200">
            <w:pPr>
              <w:spacing w:after="0" w:line="240" w:lineRule="auto"/>
              <w:rPr>
                <w:rFonts w:ascii="Times New Roman" w:hAnsi="Times New Roman"/>
                <w:b/>
                <w:sz w:val="20"/>
                <w:szCs w:val="20"/>
              </w:rPr>
            </w:pPr>
          </w:p>
        </w:tc>
        <w:tc>
          <w:tcPr>
            <w:tcW w:w="4140" w:type="dxa"/>
            <w:tcBorders>
              <w:top w:val="single" w:sz="4" w:space="0" w:color="auto"/>
            </w:tcBorders>
          </w:tcPr>
          <w:p w:rsidR="00B46200" w:rsidRPr="00B46200" w:rsidRDefault="00B46200" w:rsidP="00B46200">
            <w:pPr>
              <w:shd w:val="clear" w:color="auto" w:fill="FFFFFF"/>
              <w:spacing w:before="100" w:beforeAutospacing="1" w:after="0" w:line="240" w:lineRule="auto"/>
              <w:rPr>
                <w:rFonts w:ascii="Times New Roman" w:hAnsi="Times New Roman"/>
                <w:sz w:val="20"/>
                <w:szCs w:val="20"/>
              </w:rPr>
            </w:pPr>
            <w:r w:rsidRPr="00B46200">
              <w:rPr>
                <w:rFonts w:ascii="Times New Roman" w:hAnsi="Times New Roman"/>
                <w:sz w:val="20"/>
                <w:szCs w:val="20"/>
              </w:rPr>
              <w:t>Мой тренажёр. География. 5-6 классы. Николина В.В. «Конструктор» текущего контроля. География. 6 класс. Гусева Е.Е.                                                 Проекты и творческие работы. География. 5-9 классы. Николина В.В., Липкина Е.К.</w:t>
            </w:r>
          </w:p>
        </w:tc>
        <w:tc>
          <w:tcPr>
            <w:tcW w:w="2664" w:type="dxa"/>
            <w:tcBorders>
              <w:top w:val="single" w:sz="4" w:space="0" w:color="auto"/>
            </w:tcBorders>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 xml:space="preserve">География. 5-6 классы.                    Алексеев А.И., Николина В.В., Липкина Е.К. </w:t>
            </w:r>
          </w:p>
          <w:p w:rsidR="00B46200" w:rsidRPr="00B46200" w:rsidRDefault="00B46200" w:rsidP="00B46200">
            <w:pPr>
              <w:spacing w:after="0" w:line="240" w:lineRule="auto"/>
              <w:rPr>
                <w:rFonts w:ascii="Times New Roman" w:hAnsi="Times New Roman"/>
                <w:b/>
                <w:sz w:val="20"/>
                <w:szCs w:val="20"/>
              </w:rPr>
            </w:pPr>
            <w:r w:rsidRPr="00B46200">
              <w:rPr>
                <w:rFonts w:ascii="Times New Roman" w:hAnsi="Times New Roman"/>
                <w:sz w:val="20"/>
                <w:szCs w:val="20"/>
              </w:rPr>
              <w:t>М, Просвещение, 2019г</w:t>
            </w:r>
          </w:p>
        </w:tc>
      </w:tr>
      <w:tr w:rsidR="00B46200" w:rsidRPr="00B46200" w:rsidTr="001826CE">
        <w:tc>
          <w:tcPr>
            <w:tcW w:w="1659" w:type="dxa"/>
            <w:tcBorders>
              <w:top w:val="single" w:sz="4" w:space="0" w:color="auto"/>
              <w:left w:val="single" w:sz="4" w:space="0" w:color="auto"/>
              <w:bottom w:val="single" w:sz="4" w:space="0" w:color="auto"/>
            </w:tcBorders>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География 6 класс</w:t>
            </w:r>
          </w:p>
        </w:tc>
        <w:tc>
          <w:tcPr>
            <w:tcW w:w="2630" w:type="dxa"/>
            <w:tcBorders>
              <w:top w:val="single" w:sz="4" w:space="0" w:color="auto"/>
              <w:bottom w:val="single" w:sz="4" w:space="0" w:color="auto"/>
            </w:tcBorders>
          </w:tcPr>
          <w:p w:rsidR="00B46200" w:rsidRPr="00B46200" w:rsidRDefault="00B46200" w:rsidP="00B46200">
            <w:pPr>
              <w:shd w:val="clear" w:color="auto" w:fill="FFFFFF"/>
              <w:spacing w:before="100" w:beforeAutospacing="1" w:after="0" w:line="240" w:lineRule="auto"/>
              <w:rPr>
                <w:rFonts w:ascii="Times New Roman" w:hAnsi="Times New Roman"/>
                <w:sz w:val="20"/>
                <w:szCs w:val="20"/>
              </w:rPr>
            </w:pPr>
            <w:r w:rsidRPr="00B46200">
              <w:rPr>
                <w:rFonts w:ascii="Times New Roman" w:hAnsi="Times New Roman"/>
                <w:sz w:val="20"/>
                <w:szCs w:val="20"/>
              </w:rPr>
              <w:t>Рабочие программы. География. 5-9 классы. Предметная линия учебников «Полярная звезда». Николина В.В., Алексеев А.И., Липкина Е.К.</w:t>
            </w:r>
          </w:p>
          <w:p w:rsidR="00B46200" w:rsidRPr="00B46200" w:rsidRDefault="00B46200" w:rsidP="00B46200">
            <w:pPr>
              <w:spacing w:after="0" w:line="240" w:lineRule="auto"/>
              <w:rPr>
                <w:rFonts w:ascii="Times New Roman" w:hAnsi="Times New Roman"/>
                <w:b/>
                <w:sz w:val="20"/>
                <w:szCs w:val="20"/>
              </w:rPr>
            </w:pPr>
            <w:r w:rsidRPr="00B46200">
              <w:rPr>
                <w:rFonts w:ascii="Times New Roman" w:hAnsi="Times New Roman"/>
                <w:sz w:val="20"/>
                <w:szCs w:val="20"/>
              </w:rPr>
              <w:t>Москва Полярная звезда 2019 г.</w:t>
            </w:r>
          </w:p>
        </w:tc>
        <w:tc>
          <w:tcPr>
            <w:tcW w:w="4324" w:type="dxa"/>
            <w:tcBorders>
              <w:top w:val="single" w:sz="4" w:space="0" w:color="auto"/>
            </w:tcBorders>
          </w:tcPr>
          <w:p w:rsidR="00B46200" w:rsidRPr="00B46200" w:rsidRDefault="00B46200" w:rsidP="00B46200">
            <w:pPr>
              <w:shd w:val="clear" w:color="auto" w:fill="FFFFFF"/>
              <w:spacing w:before="100" w:beforeAutospacing="1" w:after="0" w:line="240" w:lineRule="auto"/>
              <w:rPr>
                <w:rFonts w:ascii="Times New Roman" w:hAnsi="Times New Roman"/>
                <w:sz w:val="20"/>
                <w:szCs w:val="20"/>
              </w:rPr>
            </w:pPr>
            <w:r w:rsidRPr="00B46200">
              <w:rPr>
                <w:rFonts w:ascii="Times New Roman" w:hAnsi="Times New Roman"/>
                <w:sz w:val="20"/>
                <w:szCs w:val="20"/>
              </w:rPr>
              <w:t>Поурочные разработки. География. 5-6 классы. Николина В.В.</w:t>
            </w:r>
          </w:p>
          <w:p w:rsidR="00B46200" w:rsidRPr="00B46200" w:rsidRDefault="00B46200" w:rsidP="00B46200">
            <w:pPr>
              <w:spacing w:after="0" w:line="240" w:lineRule="auto"/>
              <w:rPr>
                <w:rFonts w:ascii="Times New Roman" w:hAnsi="Times New Roman"/>
                <w:b/>
                <w:sz w:val="20"/>
                <w:szCs w:val="20"/>
              </w:rPr>
            </w:pPr>
          </w:p>
        </w:tc>
        <w:tc>
          <w:tcPr>
            <w:tcW w:w="4140" w:type="dxa"/>
            <w:tcBorders>
              <w:top w:val="single" w:sz="4" w:space="0" w:color="auto"/>
            </w:tcBorders>
          </w:tcPr>
          <w:p w:rsidR="00B46200" w:rsidRPr="00B46200" w:rsidRDefault="00B46200" w:rsidP="00B46200">
            <w:pPr>
              <w:shd w:val="clear" w:color="auto" w:fill="FFFFFF"/>
              <w:spacing w:before="100" w:beforeAutospacing="1" w:after="0" w:line="240" w:lineRule="auto"/>
              <w:rPr>
                <w:rFonts w:ascii="Times New Roman" w:hAnsi="Times New Roman"/>
                <w:sz w:val="20"/>
                <w:szCs w:val="20"/>
              </w:rPr>
            </w:pPr>
            <w:r w:rsidRPr="00B46200">
              <w:rPr>
                <w:rFonts w:ascii="Times New Roman" w:hAnsi="Times New Roman"/>
                <w:sz w:val="20"/>
                <w:szCs w:val="20"/>
              </w:rPr>
              <w:t>Мой тренажёр. География. 5-6 классы. Николина В.В. «Конструктор» текущего контроля. География. 6 класс. Гусева Е.Е.                                                 Проекты и творческие работы. География. 5-9 классы. Николина В.В., Липкина Е.К.</w:t>
            </w:r>
          </w:p>
        </w:tc>
        <w:tc>
          <w:tcPr>
            <w:tcW w:w="2664" w:type="dxa"/>
            <w:tcBorders>
              <w:top w:val="single" w:sz="4" w:space="0" w:color="auto"/>
              <w:bottom w:val="single" w:sz="4" w:space="0" w:color="auto"/>
            </w:tcBorders>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География. 5-6 классы.                    Алексеев А.И., Николина В.В., Липкина Е.К.</w:t>
            </w:r>
          </w:p>
          <w:p w:rsidR="00B46200" w:rsidRPr="00B46200" w:rsidRDefault="00B46200" w:rsidP="00B46200">
            <w:pPr>
              <w:spacing w:after="0" w:line="240" w:lineRule="auto"/>
              <w:rPr>
                <w:rFonts w:ascii="Times New Roman" w:hAnsi="Times New Roman"/>
                <w:b/>
                <w:sz w:val="20"/>
                <w:szCs w:val="20"/>
              </w:rPr>
            </w:pPr>
            <w:r w:rsidRPr="00B46200">
              <w:rPr>
                <w:rFonts w:ascii="Times New Roman" w:hAnsi="Times New Roman"/>
                <w:sz w:val="20"/>
                <w:szCs w:val="20"/>
              </w:rPr>
              <w:t>М, Просвещение, 2019-2020г.</w:t>
            </w:r>
          </w:p>
        </w:tc>
      </w:tr>
      <w:tr w:rsidR="00B46200" w:rsidRPr="00B46200" w:rsidTr="001826CE">
        <w:tc>
          <w:tcPr>
            <w:tcW w:w="1659" w:type="dxa"/>
            <w:tcBorders>
              <w:top w:val="single" w:sz="4" w:space="0" w:color="auto"/>
              <w:bottom w:val="single" w:sz="4" w:space="0" w:color="auto"/>
            </w:tcBorders>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География 7 класс</w:t>
            </w:r>
          </w:p>
        </w:tc>
        <w:tc>
          <w:tcPr>
            <w:tcW w:w="2630" w:type="dxa"/>
            <w:tcBorders>
              <w:top w:val="single" w:sz="4" w:space="0" w:color="auto"/>
              <w:bottom w:val="single" w:sz="4" w:space="0" w:color="auto"/>
            </w:tcBorders>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shd w:val="clear" w:color="auto" w:fill="FFFFFF"/>
              </w:rPr>
              <w:t xml:space="preserve">Программа </w:t>
            </w:r>
            <w:r w:rsidRPr="00B46200">
              <w:rPr>
                <w:rFonts w:ascii="Times New Roman" w:hAnsi="Times New Roman"/>
                <w:sz w:val="20"/>
                <w:szCs w:val="20"/>
              </w:rPr>
              <w:t>География. Рабочие программы. Предметная линия учебников «Сферы»                                            5-9 классы: пособие для учителей общеобразовательных учреждений/ В.П.Дронов, Л.Е.Савельева.                          Москва  Просвещение, 2011</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 xml:space="preserve">                                           </w:t>
            </w:r>
          </w:p>
        </w:tc>
        <w:tc>
          <w:tcPr>
            <w:tcW w:w="4324" w:type="dxa"/>
            <w:tcBorders>
              <w:top w:val="single" w:sz="4" w:space="0" w:color="auto"/>
              <w:bottom w:val="single" w:sz="4" w:space="0" w:color="auto"/>
            </w:tcBorders>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 xml:space="preserve">Поурочное тематическое планирование. География.  Земля и люди.                                                    Ольховская Н.В.                                     7 класс.                                                        Москва. Просвещение. 2012 г.  </w:t>
            </w:r>
          </w:p>
          <w:p w:rsidR="00B46200" w:rsidRPr="00B46200" w:rsidRDefault="00B46200" w:rsidP="00B46200">
            <w:pPr>
              <w:spacing w:after="0" w:line="240" w:lineRule="auto"/>
              <w:rPr>
                <w:rFonts w:ascii="Times New Roman" w:hAnsi="Times New Roman"/>
                <w:b/>
                <w:sz w:val="20"/>
                <w:szCs w:val="20"/>
              </w:rPr>
            </w:pPr>
          </w:p>
        </w:tc>
        <w:tc>
          <w:tcPr>
            <w:tcW w:w="4140" w:type="dxa"/>
            <w:tcBorders>
              <w:top w:val="single" w:sz="4" w:space="0" w:color="auto"/>
              <w:bottom w:val="single" w:sz="4" w:space="0" w:color="auto"/>
            </w:tcBorders>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 xml:space="preserve">Тетрадь-практикум. География. Планета Земля.                                     Ходова Е.С.                                                     7 класс.                                                 Москва. Просвещение. 2017 г.    </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 xml:space="preserve">Тетрадь-тренажер.  География. Планета Земля.  Котляр О.Г., Банников С.В.                                     7 класс                                                 Москва. Просвещение. 2017 г.  </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 xml:space="preserve">Тетрадь-экзаменатор. География. Планета Земля.                                Барабанов В.В., Дюкова С.Е.  Москва. Просвещение.  2017г         </w:t>
            </w:r>
          </w:p>
        </w:tc>
        <w:tc>
          <w:tcPr>
            <w:tcW w:w="2664" w:type="dxa"/>
            <w:tcBorders>
              <w:top w:val="single" w:sz="4" w:space="0" w:color="auto"/>
              <w:bottom w:val="single" w:sz="4" w:space="0" w:color="auto"/>
            </w:tcBorders>
          </w:tcPr>
          <w:p w:rsidR="00B46200" w:rsidRPr="00B46200" w:rsidRDefault="00B46200" w:rsidP="00B46200">
            <w:pPr>
              <w:spacing w:after="0" w:line="240" w:lineRule="auto"/>
              <w:rPr>
                <w:rFonts w:ascii="Times New Roman" w:hAnsi="Times New Roman"/>
                <w:b/>
                <w:sz w:val="20"/>
                <w:szCs w:val="20"/>
              </w:rPr>
            </w:pPr>
            <w:r w:rsidRPr="00B46200">
              <w:rPr>
                <w:rFonts w:ascii="Times New Roman" w:hAnsi="Times New Roman"/>
                <w:sz w:val="20"/>
                <w:szCs w:val="20"/>
              </w:rPr>
              <w:t xml:space="preserve">Кузнецов А.П., Савельева Л.Е., Дронов В.П. География. Земля и люди.                                                   7 класс:                                                 Москва Просвещение. 2017 г.    </w:t>
            </w:r>
          </w:p>
        </w:tc>
      </w:tr>
      <w:tr w:rsidR="00B46200" w:rsidRPr="00B46200" w:rsidTr="001826CE">
        <w:tc>
          <w:tcPr>
            <w:tcW w:w="1659" w:type="dxa"/>
            <w:tcBorders>
              <w:top w:val="single" w:sz="4" w:space="0" w:color="auto"/>
              <w:bottom w:val="single" w:sz="4" w:space="0" w:color="auto"/>
            </w:tcBorders>
          </w:tcPr>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География                        8 класс</w:t>
            </w:r>
          </w:p>
        </w:tc>
        <w:tc>
          <w:tcPr>
            <w:tcW w:w="2630" w:type="dxa"/>
            <w:tcBorders>
              <w:top w:val="single" w:sz="4" w:space="0" w:color="auto"/>
              <w:bottom w:val="single" w:sz="4" w:space="0" w:color="auto"/>
            </w:tcBorders>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shd w:val="clear" w:color="auto" w:fill="FFFFFF"/>
              </w:rPr>
              <w:t xml:space="preserve">Программа </w:t>
            </w:r>
            <w:r w:rsidRPr="00B46200">
              <w:rPr>
                <w:rFonts w:ascii="Times New Roman" w:hAnsi="Times New Roman"/>
                <w:sz w:val="20"/>
                <w:szCs w:val="20"/>
              </w:rPr>
              <w:t>География. Рабочие программы. Предметная линия учебников «Сферы»                                            5-9 классы: пособие для учителей общеобразовательных учреждений/ В.П.Дронов, Л.Е.Савельева.                          Москва  Просвещение, 2011</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lastRenderedPageBreak/>
              <w:t xml:space="preserve">                                           </w:t>
            </w:r>
          </w:p>
        </w:tc>
        <w:tc>
          <w:tcPr>
            <w:tcW w:w="4324" w:type="dxa"/>
            <w:tcBorders>
              <w:top w:val="single" w:sz="4" w:space="0" w:color="auto"/>
              <w:bottom w:val="single" w:sz="4" w:space="0" w:color="auto"/>
            </w:tcBorders>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lastRenderedPageBreak/>
              <w:t>?</w:t>
            </w:r>
          </w:p>
        </w:tc>
        <w:tc>
          <w:tcPr>
            <w:tcW w:w="4140" w:type="dxa"/>
            <w:tcBorders>
              <w:top w:val="single" w:sz="4" w:space="0" w:color="auto"/>
              <w:bottom w:val="single" w:sz="4" w:space="0" w:color="auto"/>
            </w:tcBorders>
          </w:tcPr>
          <w:p w:rsidR="00B46200" w:rsidRPr="00B46200" w:rsidRDefault="00A7493D" w:rsidP="00B46200">
            <w:pPr>
              <w:spacing w:after="0" w:line="240" w:lineRule="auto"/>
              <w:rPr>
                <w:rFonts w:ascii="Times New Roman" w:eastAsia="Times New Roman" w:hAnsi="Times New Roman"/>
                <w:sz w:val="20"/>
                <w:szCs w:val="20"/>
                <w:lang w:eastAsia="ru-RU"/>
              </w:rPr>
            </w:pPr>
            <w:hyperlink r:id="rId26" w:tooltip="География. 8 класс. Россия: природа, население, хозяйство. Тетрадь-экзаменатор. ФГОС" w:history="1">
              <w:r w:rsidR="00B46200" w:rsidRPr="00B46200">
                <w:rPr>
                  <w:rFonts w:ascii="Times New Roman" w:eastAsia="Times New Roman" w:hAnsi="Times New Roman"/>
                  <w:bCs/>
                  <w:sz w:val="20"/>
                  <w:szCs w:val="20"/>
                  <w:shd w:val="clear" w:color="auto" w:fill="FFFFFF"/>
                  <w:lang w:eastAsia="ru-RU"/>
                </w:rPr>
                <w:t>География.                                                              8 класс. Россия: природа, население, хозяйство.                                                      Тетрадь-экзаменатор. ФГОС</w:t>
              </w:r>
            </w:hyperlink>
            <w:r w:rsidR="00B46200" w:rsidRPr="00B46200">
              <w:rPr>
                <w:rFonts w:ascii="Times New Roman" w:eastAsia="Times New Roman" w:hAnsi="Times New Roman"/>
                <w:sz w:val="20"/>
                <w:szCs w:val="20"/>
                <w:shd w:val="clear" w:color="auto" w:fill="FFFFFF"/>
                <w:lang w:eastAsia="ru-RU"/>
              </w:rPr>
              <w:t>,       2017 г.                                                           Барабанов В.В.</w:t>
            </w:r>
            <w:r w:rsidR="00B46200" w:rsidRPr="00B46200">
              <w:rPr>
                <w:rFonts w:ascii="Times New Roman" w:eastAsia="Times New Roman" w:hAnsi="Times New Roman"/>
                <w:sz w:val="20"/>
                <w:szCs w:val="20"/>
                <w:lang w:eastAsia="ru-RU"/>
              </w:rPr>
              <w:t xml:space="preserve">                                               </w:t>
            </w:r>
            <w:hyperlink r:id="rId27" w:tooltip="География. 8 класс. Россия: природа, население, хозяйство. Тетрадь-экзаменатор. ФГОС" w:history="1">
              <w:r w:rsidR="00B46200" w:rsidRPr="00B46200">
                <w:rPr>
                  <w:rFonts w:ascii="Times New Roman" w:eastAsia="Times New Roman" w:hAnsi="Times New Roman"/>
                  <w:bCs/>
                  <w:sz w:val="20"/>
                  <w:szCs w:val="20"/>
                  <w:shd w:val="clear" w:color="auto" w:fill="FFFFFF"/>
                  <w:lang w:eastAsia="ru-RU"/>
                </w:rPr>
                <w:t>География.                                                             8 класс.                                                      Россия: природа, население, хозяйство.                                              Тетрадь-тренажер. ФГОС</w:t>
              </w:r>
            </w:hyperlink>
            <w:r w:rsidR="00B46200" w:rsidRPr="00B46200">
              <w:rPr>
                <w:rFonts w:ascii="Times New Roman" w:eastAsia="Times New Roman" w:hAnsi="Times New Roman"/>
                <w:sz w:val="20"/>
                <w:szCs w:val="20"/>
                <w:shd w:val="clear" w:color="auto" w:fill="FFFFFF"/>
                <w:lang w:eastAsia="ru-RU"/>
              </w:rPr>
              <w:t xml:space="preserve">                                           2017 г. Ольховая Н.В., Банников С.В                    </w:t>
            </w:r>
            <w:r w:rsidR="00B46200" w:rsidRPr="00B46200">
              <w:rPr>
                <w:rFonts w:ascii="Times New Roman" w:eastAsia="Times New Roman" w:hAnsi="Times New Roman"/>
                <w:sz w:val="20"/>
                <w:szCs w:val="20"/>
                <w:lang w:eastAsia="ru-RU"/>
              </w:rPr>
              <w:lastRenderedPageBreak/>
              <w:t>Г</w:t>
            </w:r>
            <w:hyperlink r:id="rId28" w:tooltip="География. 8 класс. Россия: природа, население, хозяйство. Тетрадь-экзаменатор. ФГОС" w:history="1">
              <w:r w:rsidR="00B46200" w:rsidRPr="00B46200">
                <w:rPr>
                  <w:rFonts w:ascii="Times New Roman" w:eastAsia="Times New Roman" w:hAnsi="Times New Roman"/>
                  <w:bCs/>
                  <w:sz w:val="20"/>
                  <w:szCs w:val="20"/>
                  <w:shd w:val="clear" w:color="auto" w:fill="FFFFFF"/>
                  <w:lang w:eastAsia="ru-RU"/>
                </w:rPr>
                <w:t>еография.                                                              8 класс. Россия: природа, население, хозяйство.                                                 Тетрадь-практикум. ФГОС</w:t>
              </w:r>
            </w:hyperlink>
            <w:r w:rsidR="00B46200" w:rsidRPr="00B46200">
              <w:rPr>
                <w:rFonts w:ascii="Times New Roman" w:eastAsia="Times New Roman" w:hAnsi="Times New Roman"/>
                <w:sz w:val="20"/>
                <w:szCs w:val="20"/>
                <w:shd w:val="clear" w:color="auto" w:fill="FFFFFF"/>
                <w:lang w:eastAsia="ru-RU"/>
              </w:rPr>
              <w:t xml:space="preserve">,                   Ходова Е.С. 2017 г. </w:t>
            </w:r>
          </w:p>
        </w:tc>
        <w:tc>
          <w:tcPr>
            <w:tcW w:w="2664" w:type="dxa"/>
            <w:tcBorders>
              <w:top w:val="single" w:sz="4" w:space="0" w:color="auto"/>
              <w:bottom w:val="single" w:sz="4" w:space="0" w:color="auto"/>
            </w:tcBorders>
          </w:tcPr>
          <w:p w:rsidR="00B46200" w:rsidRPr="00B46200" w:rsidRDefault="00B46200" w:rsidP="00B46200">
            <w:pPr>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lastRenderedPageBreak/>
              <w:t>Дронов В.П., Савельева Л.Е. География. Россия: природа, население, хозяйство.                                                          8 класс: учебник для общеобразовательных учреждений.                                          Москва Просвещение, 2018.</w:t>
            </w:r>
          </w:p>
          <w:p w:rsidR="00B46200" w:rsidRPr="00B46200" w:rsidRDefault="00B46200" w:rsidP="00B46200">
            <w:pPr>
              <w:spacing w:after="0" w:line="240" w:lineRule="auto"/>
              <w:rPr>
                <w:rFonts w:ascii="Times New Roman" w:hAnsi="Times New Roman"/>
                <w:sz w:val="20"/>
                <w:szCs w:val="20"/>
              </w:rPr>
            </w:pPr>
          </w:p>
        </w:tc>
      </w:tr>
      <w:tr w:rsidR="00B46200" w:rsidRPr="00B46200" w:rsidTr="001826CE">
        <w:tc>
          <w:tcPr>
            <w:tcW w:w="1659" w:type="dxa"/>
            <w:tcBorders>
              <w:bottom w:val="single" w:sz="4" w:space="0" w:color="auto"/>
            </w:tcBorders>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География                       9 класс</w:t>
            </w:r>
          </w:p>
        </w:tc>
        <w:tc>
          <w:tcPr>
            <w:tcW w:w="2630" w:type="dxa"/>
            <w:tcBorders>
              <w:bottom w:val="single" w:sz="4" w:space="0" w:color="auto"/>
            </w:tcBorders>
          </w:tcPr>
          <w:p w:rsidR="00B46200" w:rsidRPr="00B46200" w:rsidRDefault="00B46200" w:rsidP="00B46200">
            <w:pPr>
              <w:shd w:val="clear" w:color="auto" w:fill="FFFFFF"/>
              <w:spacing w:before="100" w:beforeAutospacing="1" w:after="0" w:line="240" w:lineRule="auto"/>
              <w:rPr>
                <w:rFonts w:ascii="Times New Roman" w:hAnsi="Times New Roman"/>
                <w:sz w:val="20"/>
                <w:szCs w:val="20"/>
              </w:rPr>
            </w:pPr>
            <w:r w:rsidRPr="00B46200">
              <w:rPr>
                <w:rFonts w:ascii="Times New Roman" w:hAnsi="Times New Roman"/>
                <w:sz w:val="20"/>
                <w:szCs w:val="20"/>
              </w:rPr>
              <w:t>Рабочие программы. География. 5-9 классы.                                                                         Предметная линия учебников «Полярная звезда». Николина В.В., Алексеев А.И., Липкина Е.К.</w:t>
            </w:r>
          </w:p>
          <w:p w:rsidR="00B46200" w:rsidRPr="00B46200" w:rsidRDefault="00B46200" w:rsidP="00B46200">
            <w:pPr>
              <w:shd w:val="clear" w:color="auto" w:fill="FFFFFF"/>
              <w:spacing w:before="100" w:beforeAutospacing="1" w:after="0" w:line="240" w:lineRule="auto"/>
              <w:rPr>
                <w:rFonts w:ascii="Times New Roman" w:hAnsi="Times New Roman"/>
                <w:b/>
                <w:sz w:val="20"/>
                <w:szCs w:val="20"/>
              </w:rPr>
            </w:pPr>
            <w:r w:rsidRPr="00B46200">
              <w:rPr>
                <w:rFonts w:ascii="Times New Roman" w:hAnsi="Times New Roman"/>
                <w:sz w:val="20"/>
                <w:szCs w:val="20"/>
              </w:rPr>
              <w:t>М.: Полярная звезда, 2019г.</w:t>
            </w:r>
          </w:p>
        </w:tc>
        <w:tc>
          <w:tcPr>
            <w:tcW w:w="4324" w:type="dxa"/>
            <w:tcBorders>
              <w:bottom w:val="single" w:sz="4" w:space="0" w:color="auto"/>
            </w:tcBorders>
          </w:tcPr>
          <w:p w:rsidR="00B46200" w:rsidRPr="00B46200" w:rsidRDefault="00B46200" w:rsidP="00B46200">
            <w:pPr>
              <w:shd w:val="clear" w:color="auto" w:fill="FFFFFF"/>
              <w:spacing w:before="100" w:beforeAutospacing="1" w:after="0" w:line="240" w:lineRule="auto"/>
              <w:rPr>
                <w:rFonts w:ascii="Times New Roman" w:hAnsi="Times New Roman"/>
                <w:sz w:val="20"/>
                <w:szCs w:val="20"/>
              </w:rPr>
            </w:pPr>
            <w:r w:rsidRPr="00B46200">
              <w:rPr>
                <w:rFonts w:ascii="Times New Roman" w:hAnsi="Times New Roman"/>
                <w:sz w:val="20"/>
                <w:szCs w:val="20"/>
              </w:rPr>
              <w:t>Поурочные разработки. География. Николина В.В.  9 класс</w:t>
            </w:r>
          </w:p>
          <w:p w:rsidR="00B46200" w:rsidRPr="00B46200" w:rsidRDefault="00B46200" w:rsidP="00B46200">
            <w:pPr>
              <w:shd w:val="clear" w:color="auto" w:fill="FFFFFF"/>
              <w:spacing w:before="100" w:beforeAutospacing="1" w:after="0" w:line="240" w:lineRule="auto"/>
              <w:rPr>
                <w:rFonts w:ascii="Times New Roman" w:hAnsi="Times New Roman"/>
                <w:b/>
                <w:sz w:val="20"/>
                <w:szCs w:val="20"/>
              </w:rPr>
            </w:pPr>
          </w:p>
        </w:tc>
        <w:tc>
          <w:tcPr>
            <w:tcW w:w="4140" w:type="dxa"/>
            <w:tcBorders>
              <w:bottom w:val="single" w:sz="4" w:space="0" w:color="auto"/>
            </w:tcBorders>
          </w:tcPr>
          <w:p w:rsidR="00B46200" w:rsidRPr="00B46200" w:rsidRDefault="00B46200" w:rsidP="00B46200">
            <w:pPr>
              <w:shd w:val="clear" w:color="auto" w:fill="FFFFFF"/>
              <w:spacing w:before="100" w:beforeAutospacing="1" w:after="0" w:line="240" w:lineRule="auto"/>
              <w:rPr>
                <w:rFonts w:ascii="Times New Roman" w:hAnsi="Times New Roman"/>
                <w:sz w:val="20"/>
                <w:szCs w:val="20"/>
              </w:rPr>
            </w:pPr>
            <w:r w:rsidRPr="00B46200">
              <w:rPr>
                <w:rFonts w:ascii="Times New Roman" w:hAnsi="Times New Roman"/>
                <w:sz w:val="20"/>
                <w:szCs w:val="20"/>
              </w:rPr>
              <w:t>Мой тренажёр. География.                                Николина В.В.                                                     9 класс   «Конструктор» текущего контроля. География.                                           9 класс. Гусева Е.Е.</w:t>
            </w:r>
          </w:p>
        </w:tc>
        <w:tc>
          <w:tcPr>
            <w:tcW w:w="2664" w:type="dxa"/>
            <w:tcBorders>
              <w:bottom w:val="single" w:sz="4" w:space="0" w:color="auto"/>
            </w:tcBorders>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География.                                                         А.И. Алексеев А.И., НиколинаВ.В., Липкина Е.К. и др.</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 xml:space="preserve">9  класс Москва Просвещение, 2019 г.   </w:t>
            </w:r>
          </w:p>
          <w:p w:rsidR="00B46200" w:rsidRPr="00B46200" w:rsidRDefault="00B46200" w:rsidP="00B46200">
            <w:pPr>
              <w:spacing w:after="0" w:line="240" w:lineRule="auto"/>
              <w:rPr>
                <w:rFonts w:ascii="Times New Roman" w:hAnsi="Times New Roman"/>
                <w:b/>
                <w:sz w:val="20"/>
                <w:szCs w:val="20"/>
              </w:rPr>
            </w:pPr>
          </w:p>
        </w:tc>
      </w:tr>
      <w:tr w:rsidR="00B46200" w:rsidRPr="00B46200" w:rsidTr="001826CE">
        <w:tc>
          <w:tcPr>
            <w:tcW w:w="1659" w:type="dxa"/>
          </w:tcPr>
          <w:p w:rsidR="00B46200" w:rsidRPr="00B46200" w:rsidRDefault="00B46200" w:rsidP="00B46200">
            <w:pPr>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t>Физическая культура</w:t>
            </w:r>
          </w:p>
          <w:p w:rsidR="00B46200" w:rsidRPr="00B46200" w:rsidRDefault="00B46200" w:rsidP="00B46200">
            <w:pPr>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t>5 класс</w:t>
            </w:r>
          </w:p>
          <w:p w:rsidR="00B46200" w:rsidRPr="00B46200" w:rsidRDefault="00B46200" w:rsidP="00B46200">
            <w:pPr>
              <w:spacing w:after="0" w:line="240" w:lineRule="auto"/>
              <w:jc w:val="center"/>
              <w:rPr>
                <w:rFonts w:ascii="Times New Roman" w:hAnsi="Times New Roman"/>
                <w:b/>
                <w:i/>
                <w:sz w:val="20"/>
                <w:szCs w:val="20"/>
              </w:rPr>
            </w:pPr>
          </w:p>
        </w:tc>
        <w:tc>
          <w:tcPr>
            <w:tcW w:w="2630" w:type="dxa"/>
          </w:tcPr>
          <w:p w:rsidR="00B46200" w:rsidRPr="00B46200" w:rsidRDefault="00B46200" w:rsidP="00B46200">
            <w:pPr>
              <w:rPr>
                <w:rFonts w:ascii="Times New Roman" w:hAnsi="Times New Roman"/>
                <w:b/>
                <w:i/>
                <w:sz w:val="20"/>
                <w:szCs w:val="20"/>
              </w:rPr>
            </w:pPr>
            <w:r w:rsidRPr="00B46200">
              <w:rPr>
                <w:rFonts w:ascii="Times New Roman" w:hAnsi="Times New Roman"/>
                <w:iCs/>
                <w:sz w:val="20"/>
                <w:szCs w:val="20"/>
              </w:rPr>
              <w:t xml:space="preserve">Физическая культура. Предметная линия учебниковТ.В. Петровой, Ю.А. Копылова, Н.В. Полянская, С.С. Петрова. – 2-е изд. перераб.М.: Вентана-Граф, 2017г. </w:t>
            </w:r>
          </w:p>
        </w:tc>
        <w:tc>
          <w:tcPr>
            <w:tcW w:w="4324" w:type="dxa"/>
          </w:tcPr>
          <w:p w:rsidR="00B46200" w:rsidRPr="00B46200" w:rsidRDefault="00B46200" w:rsidP="00B46200">
            <w:pPr>
              <w:shd w:val="clear" w:color="auto" w:fill="FFFFFF"/>
              <w:spacing w:line="300" w:lineRule="atLeast"/>
              <w:rPr>
                <w:rFonts w:ascii="Times New Roman" w:hAnsi="Times New Roman"/>
                <w:sz w:val="20"/>
                <w:szCs w:val="20"/>
              </w:rPr>
            </w:pPr>
          </w:p>
        </w:tc>
        <w:tc>
          <w:tcPr>
            <w:tcW w:w="4140" w:type="dxa"/>
          </w:tcPr>
          <w:p w:rsidR="00B46200" w:rsidRPr="00B46200" w:rsidRDefault="00B46200" w:rsidP="00B46200">
            <w:pPr>
              <w:spacing w:after="0" w:line="240" w:lineRule="auto"/>
              <w:jc w:val="center"/>
              <w:rPr>
                <w:rFonts w:ascii="Times New Roman" w:hAnsi="Times New Roman"/>
                <w:b/>
                <w:i/>
                <w:sz w:val="20"/>
                <w:szCs w:val="20"/>
              </w:rPr>
            </w:pPr>
          </w:p>
        </w:tc>
        <w:tc>
          <w:tcPr>
            <w:tcW w:w="2664" w:type="dxa"/>
          </w:tcPr>
          <w:p w:rsidR="00B46200" w:rsidRPr="00B46200" w:rsidRDefault="00B46200" w:rsidP="009444E9">
            <w:pPr>
              <w:rPr>
                <w:rFonts w:ascii="Times New Roman" w:hAnsi="Times New Roman"/>
                <w:b/>
                <w:i/>
                <w:sz w:val="20"/>
                <w:szCs w:val="20"/>
              </w:rPr>
            </w:pPr>
            <w:r w:rsidRPr="00B46200">
              <w:rPr>
                <w:rFonts w:ascii="Times New Roman" w:hAnsi="Times New Roman"/>
                <w:iCs/>
                <w:sz w:val="20"/>
                <w:szCs w:val="20"/>
              </w:rPr>
              <w:t>Физическая культура: 5-7 классы: учебник/ Т.В. Петрова, Ю.А. Копылов, Н.В. Полянская, С.С. Петров. – 5-е изд., перераб. – М.: Вентана-Граф, 2019. – 110с</w:t>
            </w:r>
          </w:p>
        </w:tc>
      </w:tr>
      <w:tr w:rsidR="00B46200" w:rsidRPr="00B46200" w:rsidTr="001826CE">
        <w:tc>
          <w:tcPr>
            <w:tcW w:w="1659" w:type="dxa"/>
          </w:tcPr>
          <w:p w:rsidR="00B46200" w:rsidRPr="00B46200" w:rsidRDefault="00B46200" w:rsidP="00B46200">
            <w:pPr>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t>Физическая культура</w:t>
            </w:r>
          </w:p>
          <w:p w:rsidR="00B46200" w:rsidRPr="00B46200" w:rsidRDefault="00B46200" w:rsidP="00B46200">
            <w:pPr>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t>6 класс</w:t>
            </w:r>
          </w:p>
          <w:p w:rsidR="00B46200" w:rsidRPr="00B46200" w:rsidRDefault="00B46200" w:rsidP="00B46200">
            <w:pPr>
              <w:spacing w:after="0" w:line="240" w:lineRule="auto"/>
              <w:jc w:val="center"/>
              <w:rPr>
                <w:rFonts w:ascii="Times New Roman" w:hAnsi="Times New Roman"/>
                <w:b/>
                <w:i/>
                <w:sz w:val="20"/>
                <w:szCs w:val="20"/>
              </w:rPr>
            </w:pPr>
          </w:p>
        </w:tc>
        <w:tc>
          <w:tcPr>
            <w:tcW w:w="2630" w:type="dxa"/>
          </w:tcPr>
          <w:p w:rsidR="00B46200" w:rsidRPr="00B46200" w:rsidRDefault="00B46200" w:rsidP="00B46200">
            <w:pPr>
              <w:rPr>
                <w:rFonts w:ascii="Times New Roman" w:hAnsi="Times New Roman"/>
                <w:b/>
                <w:i/>
                <w:sz w:val="20"/>
                <w:szCs w:val="20"/>
              </w:rPr>
            </w:pPr>
            <w:r w:rsidRPr="00B46200">
              <w:rPr>
                <w:rFonts w:ascii="Times New Roman" w:hAnsi="Times New Roman"/>
                <w:iCs/>
                <w:sz w:val="20"/>
                <w:szCs w:val="20"/>
              </w:rPr>
              <w:t xml:space="preserve">Физическая культура. Предметная линия учебников Т.В. Петровой, Ю.А. Копылова, Н.В. Полянская, С.С. Петрова. – 2-е изд. перераб.М.: Вентана-Граф, 2017г. </w:t>
            </w:r>
          </w:p>
        </w:tc>
        <w:tc>
          <w:tcPr>
            <w:tcW w:w="4324" w:type="dxa"/>
          </w:tcPr>
          <w:p w:rsidR="00B46200" w:rsidRPr="00B46200" w:rsidRDefault="00B46200" w:rsidP="00B46200">
            <w:pPr>
              <w:shd w:val="clear" w:color="auto" w:fill="FFFFFF"/>
              <w:spacing w:line="300" w:lineRule="atLeast"/>
              <w:rPr>
                <w:rFonts w:ascii="Times New Roman" w:hAnsi="Times New Roman"/>
                <w:sz w:val="20"/>
                <w:szCs w:val="20"/>
              </w:rPr>
            </w:pPr>
          </w:p>
        </w:tc>
        <w:tc>
          <w:tcPr>
            <w:tcW w:w="4140" w:type="dxa"/>
          </w:tcPr>
          <w:p w:rsidR="00B46200" w:rsidRPr="00B46200" w:rsidRDefault="00B46200" w:rsidP="00B46200">
            <w:pPr>
              <w:spacing w:after="0" w:line="240" w:lineRule="auto"/>
              <w:jc w:val="center"/>
              <w:rPr>
                <w:rFonts w:ascii="Times New Roman" w:hAnsi="Times New Roman"/>
                <w:b/>
                <w:i/>
                <w:sz w:val="20"/>
                <w:szCs w:val="20"/>
              </w:rPr>
            </w:pPr>
          </w:p>
        </w:tc>
        <w:tc>
          <w:tcPr>
            <w:tcW w:w="2664" w:type="dxa"/>
          </w:tcPr>
          <w:p w:rsidR="00B46200" w:rsidRPr="00B46200" w:rsidRDefault="00B46200" w:rsidP="009444E9">
            <w:pPr>
              <w:rPr>
                <w:rFonts w:ascii="Times New Roman" w:hAnsi="Times New Roman"/>
                <w:b/>
                <w:i/>
                <w:sz w:val="20"/>
                <w:szCs w:val="20"/>
              </w:rPr>
            </w:pPr>
            <w:r w:rsidRPr="00B46200">
              <w:rPr>
                <w:rFonts w:ascii="Times New Roman" w:hAnsi="Times New Roman"/>
                <w:iCs/>
                <w:sz w:val="20"/>
                <w:szCs w:val="20"/>
              </w:rPr>
              <w:t>Физическая культура: 5-7 классы: учебник/ Т.В. Петрова, Ю.А. Копылов, Н.В. Полянская, С.С. Петров. – 5-е изд., перераб. – М.: Вентана-Граф, 2019. – 110с</w:t>
            </w:r>
          </w:p>
        </w:tc>
      </w:tr>
      <w:tr w:rsidR="00B46200" w:rsidRPr="00B46200" w:rsidTr="001826CE">
        <w:trPr>
          <w:trHeight w:val="841"/>
        </w:trPr>
        <w:tc>
          <w:tcPr>
            <w:tcW w:w="1659" w:type="dxa"/>
          </w:tcPr>
          <w:p w:rsidR="00B46200" w:rsidRPr="00B46200" w:rsidRDefault="00B46200" w:rsidP="00B46200">
            <w:pPr>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t>Физическая культура</w:t>
            </w:r>
          </w:p>
          <w:p w:rsidR="00B46200" w:rsidRPr="00B46200" w:rsidRDefault="00B46200" w:rsidP="00B46200">
            <w:pPr>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t>7 класс</w:t>
            </w:r>
          </w:p>
          <w:p w:rsidR="00B46200" w:rsidRPr="00B46200" w:rsidRDefault="00B46200" w:rsidP="00B46200">
            <w:pPr>
              <w:spacing w:after="0" w:line="240" w:lineRule="auto"/>
              <w:rPr>
                <w:rFonts w:ascii="Times New Roman" w:eastAsia="Times New Roman" w:hAnsi="Times New Roman"/>
                <w:sz w:val="20"/>
                <w:szCs w:val="20"/>
                <w:lang w:eastAsia="ru-RU"/>
              </w:rPr>
            </w:pPr>
          </w:p>
        </w:tc>
        <w:tc>
          <w:tcPr>
            <w:tcW w:w="2630" w:type="dxa"/>
          </w:tcPr>
          <w:p w:rsidR="00B46200" w:rsidRPr="00B46200" w:rsidRDefault="00B46200" w:rsidP="00B46200">
            <w:pPr>
              <w:spacing w:after="200"/>
              <w:rPr>
                <w:rFonts w:ascii="Times New Roman" w:hAnsi="Times New Roman"/>
                <w:iCs/>
                <w:sz w:val="20"/>
                <w:szCs w:val="20"/>
              </w:rPr>
            </w:pPr>
            <w:r w:rsidRPr="00B46200">
              <w:rPr>
                <w:rFonts w:ascii="Times New Roman" w:hAnsi="Times New Roman"/>
                <w:b/>
                <w:bCs/>
                <w:sz w:val="20"/>
                <w:szCs w:val="20"/>
              </w:rPr>
              <w:t xml:space="preserve">Программа </w:t>
            </w:r>
            <w:r w:rsidRPr="00B46200">
              <w:rPr>
                <w:rFonts w:ascii="Times New Roman" w:hAnsi="Times New Roman"/>
                <w:sz w:val="20"/>
                <w:szCs w:val="20"/>
              </w:rPr>
              <w:t>курса. «Физическая культура». 5—9 классы /П84  авт.-сост. Т.В. Андрюхина, С.В. Гурьев. — М.: ООО «Русское слово — учебник», 2012г.</w:t>
            </w:r>
          </w:p>
        </w:tc>
        <w:tc>
          <w:tcPr>
            <w:tcW w:w="4324" w:type="dxa"/>
          </w:tcPr>
          <w:p w:rsidR="00B46200" w:rsidRPr="00B46200" w:rsidRDefault="00B46200" w:rsidP="00B46200">
            <w:pPr>
              <w:shd w:val="clear" w:color="auto" w:fill="FFFFFF"/>
              <w:spacing w:line="300" w:lineRule="atLeast"/>
              <w:rPr>
                <w:rFonts w:ascii="Times New Roman" w:hAnsi="Times New Roman"/>
                <w:sz w:val="20"/>
                <w:szCs w:val="20"/>
              </w:rPr>
            </w:pPr>
          </w:p>
        </w:tc>
        <w:tc>
          <w:tcPr>
            <w:tcW w:w="4140" w:type="dxa"/>
          </w:tcPr>
          <w:p w:rsidR="00B46200" w:rsidRPr="00B46200" w:rsidRDefault="00B46200" w:rsidP="00B46200">
            <w:pPr>
              <w:spacing w:after="0" w:line="240" w:lineRule="auto"/>
              <w:jc w:val="center"/>
              <w:rPr>
                <w:rFonts w:ascii="Times New Roman" w:hAnsi="Times New Roman"/>
                <w:b/>
                <w:i/>
                <w:sz w:val="20"/>
                <w:szCs w:val="20"/>
              </w:rPr>
            </w:pPr>
          </w:p>
        </w:tc>
        <w:tc>
          <w:tcPr>
            <w:tcW w:w="2664" w:type="dxa"/>
          </w:tcPr>
          <w:p w:rsidR="00B46200" w:rsidRPr="00B46200" w:rsidRDefault="00B46200" w:rsidP="00B46200">
            <w:pPr>
              <w:rPr>
                <w:rFonts w:ascii="Times New Roman" w:hAnsi="Times New Roman"/>
                <w:iCs/>
                <w:sz w:val="20"/>
                <w:szCs w:val="20"/>
              </w:rPr>
            </w:pPr>
            <w:r w:rsidRPr="00B46200">
              <w:rPr>
                <w:rFonts w:ascii="Times New Roman" w:hAnsi="Times New Roman"/>
                <w:iCs/>
                <w:sz w:val="20"/>
                <w:szCs w:val="20"/>
              </w:rPr>
              <w:t xml:space="preserve">Физическая культура: учебник для 5-7 классов общеобразовательных организаций/ </w:t>
            </w:r>
            <w:r w:rsidRPr="00B46200">
              <w:rPr>
                <w:rFonts w:ascii="Times New Roman" w:hAnsi="Times New Roman"/>
                <w:iCs/>
                <w:sz w:val="20"/>
                <w:szCs w:val="20"/>
                <w:lang w:val="en-US"/>
              </w:rPr>
              <w:t>C</w:t>
            </w:r>
            <w:r w:rsidRPr="00B46200">
              <w:rPr>
                <w:rFonts w:ascii="Times New Roman" w:hAnsi="Times New Roman"/>
                <w:iCs/>
                <w:sz w:val="20"/>
                <w:szCs w:val="20"/>
              </w:rPr>
              <w:t xml:space="preserve">.В.Гурьев; под общей редакцией доктора педагогических наук, профессора МПГУ   М.Я.Виленского. – 5- е изд. – М.: ООО «Русское слово – учебник», 2018г. – 176 с.: ил. – </w:t>
            </w:r>
          </w:p>
        </w:tc>
      </w:tr>
      <w:tr w:rsidR="00B46200" w:rsidRPr="00B46200" w:rsidTr="001826CE">
        <w:tc>
          <w:tcPr>
            <w:tcW w:w="1659" w:type="dxa"/>
          </w:tcPr>
          <w:p w:rsidR="00B46200" w:rsidRPr="00B46200" w:rsidRDefault="00B46200" w:rsidP="00B46200">
            <w:pPr>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lastRenderedPageBreak/>
              <w:t>Физическая культура</w:t>
            </w:r>
          </w:p>
          <w:p w:rsidR="00B46200" w:rsidRPr="00B46200" w:rsidRDefault="00B46200" w:rsidP="00B46200">
            <w:pPr>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t>8  класс</w:t>
            </w:r>
          </w:p>
          <w:p w:rsidR="00B46200" w:rsidRPr="00B46200" w:rsidRDefault="00B46200" w:rsidP="00B46200">
            <w:pPr>
              <w:spacing w:after="0" w:line="240" w:lineRule="auto"/>
              <w:rPr>
                <w:rFonts w:ascii="Times New Roman" w:eastAsia="Times New Roman" w:hAnsi="Times New Roman"/>
                <w:sz w:val="20"/>
                <w:szCs w:val="20"/>
                <w:lang w:eastAsia="ru-RU"/>
              </w:rPr>
            </w:pPr>
          </w:p>
        </w:tc>
        <w:tc>
          <w:tcPr>
            <w:tcW w:w="2630" w:type="dxa"/>
          </w:tcPr>
          <w:p w:rsidR="00B46200" w:rsidRPr="00B46200" w:rsidRDefault="00B46200" w:rsidP="00B46200">
            <w:pPr>
              <w:rPr>
                <w:rFonts w:ascii="Times New Roman" w:hAnsi="Times New Roman"/>
                <w:sz w:val="20"/>
                <w:szCs w:val="20"/>
                <w:lang w:eastAsia="ru-RU"/>
              </w:rPr>
            </w:pPr>
            <w:r w:rsidRPr="00B46200">
              <w:rPr>
                <w:rFonts w:ascii="Times New Roman" w:hAnsi="Times New Roman"/>
                <w:sz w:val="20"/>
                <w:szCs w:val="20"/>
                <w:lang w:eastAsia="ru-RU"/>
              </w:rPr>
              <w:t xml:space="preserve">Программа Физическая культура </w:t>
            </w:r>
          </w:p>
          <w:p w:rsidR="00B46200" w:rsidRPr="00B46200" w:rsidRDefault="00B46200" w:rsidP="00B46200">
            <w:pPr>
              <w:rPr>
                <w:rFonts w:ascii="Times New Roman" w:hAnsi="Times New Roman"/>
                <w:sz w:val="20"/>
                <w:szCs w:val="20"/>
                <w:lang w:eastAsia="ru-RU"/>
              </w:rPr>
            </w:pPr>
            <w:r w:rsidRPr="00B46200">
              <w:rPr>
                <w:rFonts w:ascii="Times New Roman" w:hAnsi="Times New Roman"/>
                <w:sz w:val="20"/>
                <w:szCs w:val="20"/>
                <w:lang w:eastAsia="ru-RU"/>
              </w:rPr>
              <w:t>Предметная линия учебников М.Я. Виленского, В.И. Ляха 5-9 кл. 4 –е издание</w:t>
            </w:r>
          </w:p>
          <w:p w:rsidR="00B46200" w:rsidRPr="00B46200" w:rsidRDefault="00B46200" w:rsidP="00B46200">
            <w:pPr>
              <w:rPr>
                <w:rFonts w:ascii="Times New Roman" w:hAnsi="Times New Roman"/>
                <w:b/>
                <w:bCs/>
                <w:sz w:val="20"/>
                <w:szCs w:val="20"/>
              </w:rPr>
            </w:pPr>
            <w:r w:rsidRPr="00B46200">
              <w:rPr>
                <w:rFonts w:ascii="Times New Roman" w:hAnsi="Times New Roman"/>
                <w:sz w:val="20"/>
                <w:szCs w:val="20"/>
                <w:lang w:eastAsia="ru-RU"/>
              </w:rPr>
              <w:t>Москва «Просвещение» 2014г.</w:t>
            </w:r>
          </w:p>
        </w:tc>
        <w:tc>
          <w:tcPr>
            <w:tcW w:w="4324" w:type="dxa"/>
          </w:tcPr>
          <w:p w:rsidR="00B46200" w:rsidRPr="00B46200" w:rsidRDefault="00B46200" w:rsidP="00B46200">
            <w:pPr>
              <w:spacing w:after="200"/>
              <w:rPr>
                <w:rFonts w:ascii="Times New Roman" w:hAnsi="Times New Roman"/>
                <w:sz w:val="20"/>
                <w:szCs w:val="20"/>
              </w:rPr>
            </w:pPr>
            <w:r w:rsidRPr="00B46200">
              <w:rPr>
                <w:rFonts w:ascii="Times New Roman" w:hAnsi="Times New Roman"/>
                <w:sz w:val="20"/>
                <w:szCs w:val="20"/>
              </w:rPr>
              <w:t xml:space="preserve">Физическая культура: 5-9 кл. : тестовый контроль : пособие для учителя / </w:t>
            </w:r>
          </w:p>
          <w:p w:rsidR="00B46200" w:rsidRPr="00B46200" w:rsidRDefault="00B46200" w:rsidP="00B46200">
            <w:pPr>
              <w:shd w:val="clear" w:color="auto" w:fill="FFFFFF"/>
              <w:tabs>
                <w:tab w:val="left" w:pos="1327"/>
              </w:tabs>
              <w:spacing w:line="300" w:lineRule="atLeast"/>
              <w:rPr>
                <w:rFonts w:ascii="Times New Roman" w:hAnsi="Times New Roman"/>
                <w:sz w:val="20"/>
                <w:szCs w:val="20"/>
              </w:rPr>
            </w:pPr>
          </w:p>
        </w:tc>
        <w:tc>
          <w:tcPr>
            <w:tcW w:w="4140" w:type="dxa"/>
          </w:tcPr>
          <w:p w:rsidR="00B46200" w:rsidRPr="00B46200" w:rsidRDefault="00B46200" w:rsidP="00B46200">
            <w:pPr>
              <w:spacing w:after="0" w:line="240" w:lineRule="auto"/>
              <w:jc w:val="center"/>
              <w:rPr>
                <w:rFonts w:ascii="Times New Roman" w:hAnsi="Times New Roman"/>
                <w:b/>
                <w:i/>
                <w:sz w:val="20"/>
                <w:szCs w:val="20"/>
              </w:rPr>
            </w:pPr>
          </w:p>
        </w:tc>
        <w:tc>
          <w:tcPr>
            <w:tcW w:w="2664" w:type="dxa"/>
          </w:tcPr>
          <w:p w:rsidR="00B46200" w:rsidRPr="00B46200" w:rsidRDefault="00B46200" w:rsidP="00B46200">
            <w:pPr>
              <w:rPr>
                <w:rFonts w:ascii="Times New Roman" w:hAnsi="Times New Roman"/>
                <w:sz w:val="20"/>
                <w:szCs w:val="20"/>
              </w:rPr>
            </w:pPr>
            <w:r w:rsidRPr="00B46200">
              <w:rPr>
                <w:rFonts w:ascii="Times New Roman" w:hAnsi="Times New Roman"/>
                <w:iCs/>
                <w:sz w:val="20"/>
                <w:szCs w:val="20"/>
              </w:rPr>
              <w:t>Физическая культура : учеб. для учащихся 8-9 кл. общеобразоват. учреждений  /   В.И. Лях, А.А. Зданевич; под общ. ред. В.И. Лях. – М.: Просвещение., 2019г.</w:t>
            </w:r>
          </w:p>
        </w:tc>
      </w:tr>
      <w:tr w:rsidR="00B46200" w:rsidRPr="00B46200" w:rsidTr="001826CE">
        <w:trPr>
          <w:trHeight w:val="2325"/>
        </w:trPr>
        <w:tc>
          <w:tcPr>
            <w:tcW w:w="1659" w:type="dxa"/>
          </w:tcPr>
          <w:p w:rsidR="00B46200" w:rsidRPr="00B46200" w:rsidRDefault="00B46200" w:rsidP="00B46200">
            <w:pPr>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t>Физическая культура</w:t>
            </w:r>
          </w:p>
          <w:p w:rsidR="00B46200" w:rsidRPr="00B46200" w:rsidRDefault="00B46200" w:rsidP="00B46200">
            <w:pPr>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t xml:space="preserve"> 9 класс</w:t>
            </w:r>
          </w:p>
          <w:p w:rsidR="00B46200" w:rsidRPr="00B46200" w:rsidRDefault="00B46200" w:rsidP="00B46200">
            <w:pPr>
              <w:spacing w:after="0" w:line="240" w:lineRule="auto"/>
              <w:rPr>
                <w:rFonts w:ascii="Times New Roman" w:eastAsia="Times New Roman" w:hAnsi="Times New Roman"/>
                <w:sz w:val="20"/>
                <w:szCs w:val="20"/>
                <w:lang w:eastAsia="ru-RU"/>
              </w:rPr>
            </w:pPr>
          </w:p>
        </w:tc>
        <w:tc>
          <w:tcPr>
            <w:tcW w:w="2630" w:type="dxa"/>
          </w:tcPr>
          <w:p w:rsidR="00B46200" w:rsidRPr="00B46200" w:rsidRDefault="00B46200" w:rsidP="00B46200">
            <w:pPr>
              <w:rPr>
                <w:rFonts w:ascii="Times New Roman" w:hAnsi="Times New Roman"/>
                <w:sz w:val="20"/>
                <w:szCs w:val="20"/>
                <w:lang w:eastAsia="ru-RU"/>
              </w:rPr>
            </w:pPr>
            <w:r w:rsidRPr="00B46200">
              <w:rPr>
                <w:rFonts w:ascii="Times New Roman" w:hAnsi="Times New Roman"/>
                <w:sz w:val="20"/>
                <w:szCs w:val="20"/>
                <w:lang w:eastAsia="ru-RU"/>
              </w:rPr>
              <w:t xml:space="preserve">Программа Физическая культура </w:t>
            </w:r>
          </w:p>
          <w:p w:rsidR="00B46200" w:rsidRPr="00B46200" w:rsidRDefault="00B46200" w:rsidP="00B46200">
            <w:pPr>
              <w:rPr>
                <w:rFonts w:ascii="Times New Roman" w:hAnsi="Times New Roman"/>
                <w:sz w:val="20"/>
                <w:szCs w:val="20"/>
                <w:lang w:eastAsia="ru-RU"/>
              </w:rPr>
            </w:pPr>
            <w:r w:rsidRPr="00B46200">
              <w:rPr>
                <w:rFonts w:ascii="Times New Roman" w:hAnsi="Times New Roman"/>
                <w:sz w:val="20"/>
                <w:szCs w:val="20"/>
                <w:lang w:eastAsia="ru-RU"/>
              </w:rPr>
              <w:t>Предметная линия учебников М.Я. Виленского, В.И. Ляха 5-9 кл. 4 –е издание</w:t>
            </w:r>
          </w:p>
          <w:p w:rsidR="00B46200" w:rsidRPr="00B46200" w:rsidRDefault="00B46200" w:rsidP="00B46200">
            <w:pPr>
              <w:rPr>
                <w:rFonts w:ascii="Times New Roman" w:hAnsi="Times New Roman"/>
                <w:b/>
                <w:bCs/>
                <w:sz w:val="20"/>
                <w:szCs w:val="20"/>
              </w:rPr>
            </w:pPr>
            <w:r w:rsidRPr="00B46200">
              <w:rPr>
                <w:rFonts w:ascii="Times New Roman" w:hAnsi="Times New Roman"/>
                <w:sz w:val="20"/>
                <w:szCs w:val="20"/>
                <w:lang w:eastAsia="ru-RU"/>
              </w:rPr>
              <w:t>Москва «Просвещение» 2014г.</w:t>
            </w:r>
          </w:p>
        </w:tc>
        <w:tc>
          <w:tcPr>
            <w:tcW w:w="4324" w:type="dxa"/>
          </w:tcPr>
          <w:p w:rsidR="00B46200" w:rsidRPr="00B46200" w:rsidRDefault="00B46200" w:rsidP="00B46200">
            <w:pPr>
              <w:spacing w:after="200"/>
              <w:rPr>
                <w:rFonts w:ascii="Times New Roman" w:hAnsi="Times New Roman"/>
                <w:sz w:val="20"/>
                <w:szCs w:val="20"/>
              </w:rPr>
            </w:pPr>
            <w:r w:rsidRPr="00B46200">
              <w:rPr>
                <w:rFonts w:ascii="Times New Roman" w:hAnsi="Times New Roman"/>
                <w:sz w:val="20"/>
                <w:szCs w:val="20"/>
              </w:rPr>
              <w:t xml:space="preserve">Физическая культура : 5-9 кл. : тестовый контроль : пособие для учителя / </w:t>
            </w:r>
          </w:p>
          <w:p w:rsidR="00B46200" w:rsidRPr="00B46200" w:rsidRDefault="00B46200" w:rsidP="00B46200">
            <w:pPr>
              <w:shd w:val="clear" w:color="auto" w:fill="FFFFFF"/>
              <w:tabs>
                <w:tab w:val="left" w:pos="1327"/>
              </w:tabs>
              <w:spacing w:line="300" w:lineRule="atLeast"/>
              <w:rPr>
                <w:rFonts w:ascii="Times New Roman" w:hAnsi="Times New Roman"/>
                <w:sz w:val="20"/>
                <w:szCs w:val="20"/>
              </w:rPr>
            </w:pPr>
          </w:p>
        </w:tc>
        <w:tc>
          <w:tcPr>
            <w:tcW w:w="4140" w:type="dxa"/>
          </w:tcPr>
          <w:p w:rsidR="00B46200" w:rsidRPr="00B46200" w:rsidRDefault="00B46200" w:rsidP="00B46200">
            <w:pPr>
              <w:spacing w:after="0" w:line="240" w:lineRule="auto"/>
              <w:jc w:val="center"/>
              <w:rPr>
                <w:rFonts w:ascii="Times New Roman" w:hAnsi="Times New Roman"/>
                <w:b/>
                <w:i/>
                <w:sz w:val="20"/>
                <w:szCs w:val="20"/>
              </w:rPr>
            </w:pPr>
          </w:p>
        </w:tc>
        <w:tc>
          <w:tcPr>
            <w:tcW w:w="2664" w:type="dxa"/>
          </w:tcPr>
          <w:p w:rsidR="00B46200" w:rsidRPr="00B46200" w:rsidRDefault="00B46200" w:rsidP="00B46200">
            <w:pPr>
              <w:rPr>
                <w:rFonts w:ascii="Times New Roman" w:hAnsi="Times New Roman"/>
                <w:sz w:val="20"/>
                <w:szCs w:val="20"/>
              </w:rPr>
            </w:pPr>
            <w:r w:rsidRPr="00B46200">
              <w:rPr>
                <w:rFonts w:ascii="Times New Roman" w:hAnsi="Times New Roman"/>
                <w:iCs/>
                <w:sz w:val="20"/>
                <w:szCs w:val="20"/>
              </w:rPr>
              <w:t>Физическая культура : учеб. для учащихся 8-9 кл. общеобразоват. учреждений  /   В.И. Лях, А.А. Зданевич; под общ. ред. В.И. Лях. – М.: Просвещение, 2019.</w:t>
            </w:r>
          </w:p>
        </w:tc>
      </w:tr>
      <w:tr w:rsidR="00B46200" w:rsidRPr="00B46200" w:rsidTr="001826CE">
        <w:tc>
          <w:tcPr>
            <w:tcW w:w="1659" w:type="dxa"/>
          </w:tcPr>
          <w:p w:rsidR="00B46200" w:rsidRPr="00B46200" w:rsidRDefault="00B46200" w:rsidP="00B46200">
            <w:pPr>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t>ОБЖ</w:t>
            </w:r>
          </w:p>
          <w:p w:rsidR="00B46200" w:rsidRPr="00B46200" w:rsidRDefault="00B46200" w:rsidP="00B46200">
            <w:pPr>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t>7 класс</w:t>
            </w:r>
          </w:p>
        </w:tc>
        <w:tc>
          <w:tcPr>
            <w:tcW w:w="2630"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Основы безопасности жизнедеятельности. Н.Ф. Виноградовой, Д.В.Смирнова, Л.В.Сидоренко, А.Б.Таранина Программа для 7-9кл. ООО «Издательский центр «ВЕНТАНА-ГРАФ».2014г.</w:t>
            </w:r>
          </w:p>
        </w:tc>
        <w:tc>
          <w:tcPr>
            <w:tcW w:w="4324" w:type="dxa"/>
          </w:tcPr>
          <w:p w:rsidR="00B46200" w:rsidRPr="00B46200" w:rsidRDefault="00B46200" w:rsidP="00B46200">
            <w:pPr>
              <w:spacing w:after="200"/>
              <w:rPr>
                <w:rFonts w:ascii="Times New Roman" w:hAnsi="Times New Roman"/>
                <w:sz w:val="20"/>
                <w:szCs w:val="20"/>
              </w:rPr>
            </w:pPr>
          </w:p>
        </w:tc>
        <w:tc>
          <w:tcPr>
            <w:tcW w:w="4140" w:type="dxa"/>
          </w:tcPr>
          <w:p w:rsidR="00B46200" w:rsidRPr="00B46200" w:rsidRDefault="00B46200" w:rsidP="00B46200">
            <w:pPr>
              <w:spacing w:after="0" w:line="240" w:lineRule="auto"/>
              <w:jc w:val="center"/>
              <w:rPr>
                <w:rFonts w:ascii="Times New Roman" w:hAnsi="Times New Roman"/>
                <w:b/>
                <w:i/>
                <w:sz w:val="20"/>
                <w:szCs w:val="20"/>
              </w:rPr>
            </w:pPr>
          </w:p>
        </w:tc>
        <w:tc>
          <w:tcPr>
            <w:tcW w:w="2664" w:type="dxa"/>
          </w:tcPr>
          <w:p w:rsidR="00B46200" w:rsidRPr="00B46200" w:rsidRDefault="00B46200" w:rsidP="00B46200">
            <w:pPr>
              <w:rPr>
                <w:rFonts w:ascii="Times New Roman" w:hAnsi="Times New Roman"/>
                <w:iCs/>
                <w:sz w:val="20"/>
                <w:szCs w:val="20"/>
              </w:rPr>
            </w:pPr>
            <w:r w:rsidRPr="00B46200">
              <w:rPr>
                <w:rFonts w:ascii="Times New Roman" w:hAnsi="Times New Roman"/>
                <w:sz w:val="20"/>
                <w:szCs w:val="20"/>
              </w:rPr>
              <w:t>Основы безопасности жизнедеятельности. Н.Ф. Виноградова, Д.В.Смирнов, Л.В., А.Б.Таранин. Учебник для общеобразовательных школ. 7-9кл. ООО «Издательский центр «ВЕНТАНА-ГРАФ».2018.</w:t>
            </w:r>
          </w:p>
        </w:tc>
      </w:tr>
      <w:tr w:rsidR="00B46200" w:rsidRPr="00B46200" w:rsidTr="001826CE">
        <w:tc>
          <w:tcPr>
            <w:tcW w:w="1659" w:type="dxa"/>
          </w:tcPr>
          <w:p w:rsidR="00B46200" w:rsidRPr="00B46200" w:rsidRDefault="00B46200" w:rsidP="00B46200">
            <w:pPr>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t>ОБЖ</w:t>
            </w:r>
          </w:p>
          <w:p w:rsidR="00B46200" w:rsidRPr="00B46200" w:rsidRDefault="00B46200" w:rsidP="00B46200">
            <w:pPr>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t>8 класс</w:t>
            </w:r>
          </w:p>
        </w:tc>
        <w:tc>
          <w:tcPr>
            <w:tcW w:w="2630"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Основы безопасности жизнедеятельности. Н.Ф. Виноградовой, Д.В.Смирнова, Л.В.Сидоренко, А.Б.Таранина Программа для 7-9кл. ООО «Издательский центр «ВЕНТАНА-ГРАФ».2014г.</w:t>
            </w:r>
          </w:p>
        </w:tc>
        <w:tc>
          <w:tcPr>
            <w:tcW w:w="4324" w:type="dxa"/>
          </w:tcPr>
          <w:p w:rsidR="00B46200" w:rsidRPr="00B46200" w:rsidRDefault="00B46200" w:rsidP="00B46200">
            <w:pPr>
              <w:spacing w:after="200"/>
              <w:rPr>
                <w:rFonts w:ascii="Times New Roman" w:hAnsi="Times New Roman"/>
                <w:sz w:val="20"/>
                <w:szCs w:val="20"/>
              </w:rPr>
            </w:pPr>
          </w:p>
        </w:tc>
        <w:tc>
          <w:tcPr>
            <w:tcW w:w="4140" w:type="dxa"/>
          </w:tcPr>
          <w:p w:rsidR="00B46200" w:rsidRPr="00B46200" w:rsidRDefault="00B46200" w:rsidP="00B46200">
            <w:pPr>
              <w:spacing w:after="0" w:line="240" w:lineRule="auto"/>
              <w:jc w:val="center"/>
              <w:rPr>
                <w:rFonts w:ascii="Times New Roman" w:hAnsi="Times New Roman"/>
                <w:b/>
                <w:i/>
                <w:sz w:val="20"/>
                <w:szCs w:val="20"/>
              </w:rPr>
            </w:pPr>
          </w:p>
        </w:tc>
        <w:tc>
          <w:tcPr>
            <w:tcW w:w="2664" w:type="dxa"/>
          </w:tcPr>
          <w:p w:rsidR="00B46200" w:rsidRPr="00B46200" w:rsidRDefault="00B46200" w:rsidP="00B46200">
            <w:pPr>
              <w:spacing w:after="0"/>
              <w:rPr>
                <w:rFonts w:ascii="Times New Roman" w:hAnsi="Times New Roman"/>
                <w:sz w:val="20"/>
                <w:szCs w:val="20"/>
              </w:rPr>
            </w:pPr>
            <w:r w:rsidRPr="00B46200">
              <w:rPr>
                <w:rFonts w:ascii="Times New Roman" w:hAnsi="Times New Roman"/>
                <w:sz w:val="20"/>
                <w:szCs w:val="20"/>
              </w:rPr>
              <w:t xml:space="preserve">Основы безопасности жизнедеятельности. </w:t>
            </w:r>
          </w:p>
          <w:p w:rsidR="00B46200" w:rsidRPr="00B46200" w:rsidRDefault="00B46200" w:rsidP="00B46200">
            <w:pPr>
              <w:spacing w:after="0"/>
              <w:rPr>
                <w:rFonts w:ascii="Times New Roman" w:hAnsi="Times New Roman"/>
                <w:sz w:val="20"/>
                <w:szCs w:val="20"/>
              </w:rPr>
            </w:pPr>
            <w:r w:rsidRPr="00B46200">
              <w:rPr>
                <w:rFonts w:ascii="Times New Roman" w:hAnsi="Times New Roman"/>
                <w:sz w:val="20"/>
                <w:szCs w:val="20"/>
              </w:rPr>
              <w:t>Смирнов А.Т.,  Хренников Б.О.</w:t>
            </w:r>
          </w:p>
          <w:p w:rsidR="00B46200" w:rsidRPr="00B46200" w:rsidRDefault="00B46200" w:rsidP="00B46200">
            <w:pPr>
              <w:spacing w:after="0"/>
              <w:rPr>
                <w:rFonts w:ascii="Times New Roman" w:hAnsi="Times New Roman"/>
                <w:iCs/>
                <w:sz w:val="20"/>
                <w:szCs w:val="20"/>
              </w:rPr>
            </w:pPr>
            <w:r w:rsidRPr="00B46200">
              <w:rPr>
                <w:rFonts w:ascii="Times New Roman" w:hAnsi="Times New Roman"/>
                <w:sz w:val="20"/>
                <w:szCs w:val="20"/>
              </w:rPr>
              <w:t>Учебник для общеобразовательных школ. 7-9кл. ООО «Издательский центр «ВЕНТАНА-ГРАФ».2018г..</w:t>
            </w:r>
          </w:p>
        </w:tc>
      </w:tr>
      <w:tr w:rsidR="00B46200" w:rsidRPr="00B46200" w:rsidTr="001826CE">
        <w:tc>
          <w:tcPr>
            <w:tcW w:w="1659" w:type="dxa"/>
          </w:tcPr>
          <w:p w:rsidR="00B46200" w:rsidRPr="00B46200" w:rsidRDefault="00B46200" w:rsidP="00B46200">
            <w:pPr>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t>ОБЖ</w:t>
            </w:r>
          </w:p>
          <w:p w:rsidR="00B46200" w:rsidRPr="00B46200" w:rsidRDefault="00B46200" w:rsidP="00B46200">
            <w:pPr>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t>9 класс</w:t>
            </w:r>
          </w:p>
        </w:tc>
        <w:tc>
          <w:tcPr>
            <w:tcW w:w="2630" w:type="dxa"/>
          </w:tcPr>
          <w:p w:rsidR="00B46200" w:rsidRPr="00B46200" w:rsidRDefault="00B46200" w:rsidP="00B46200">
            <w:pPr>
              <w:rPr>
                <w:rFonts w:ascii="Times New Roman" w:hAnsi="Times New Roman"/>
                <w:sz w:val="20"/>
                <w:szCs w:val="20"/>
              </w:rPr>
            </w:pPr>
            <w:r w:rsidRPr="00B46200">
              <w:rPr>
                <w:rFonts w:ascii="Times New Roman" w:hAnsi="Times New Roman"/>
                <w:sz w:val="20"/>
                <w:szCs w:val="20"/>
              </w:rPr>
              <w:t xml:space="preserve">Основы безопасности жизнедеятельности. Н.Ф. </w:t>
            </w:r>
            <w:r w:rsidRPr="00B46200">
              <w:rPr>
                <w:rFonts w:ascii="Times New Roman" w:hAnsi="Times New Roman"/>
                <w:sz w:val="20"/>
                <w:szCs w:val="20"/>
              </w:rPr>
              <w:lastRenderedPageBreak/>
              <w:t>Виноградовой, Д.В.Смирнова, Л.В.Сидоренко, А.Б.Таранина Программа для 7-9кл. ООО «Издательский центр «ВЕНТАНА-ГРАФ».2014г.</w:t>
            </w:r>
          </w:p>
        </w:tc>
        <w:tc>
          <w:tcPr>
            <w:tcW w:w="4324" w:type="dxa"/>
          </w:tcPr>
          <w:p w:rsidR="00B46200" w:rsidRPr="00B46200" w:rsidRDefault="00B46200" w:rsidP="00B46200">
            <w:pPr>
              <w:spacing w:after="200"/>
              <w:rPr>
                <w:rFonts w:ascii="Times New Roman" w:hAnsi="Times New Roman"/>
                <w:sz w:val="20"/>
                <w:szCs w:val="20"/>
              </w:rPr>
            </w:pPr>
          </w:p>
        </w:tc>
        <w:tc>
          <w:tcPr>
            <w:tcW w:w="4140" w:type="dxa"/>
          </w:tcPr>
          <w:p w:rsidR="00B46200" w:rsidRPr="00B46200" w:rsidRDefault="00B46200" w:rsidP="00B46200">
            <w:pPr>
              <w:spacing w:after="0" w:line="240" w:lineRule="auto"/>
              <w:jc w:val="center"/>
              <w:rPr>
                <w:rFonts w:ascii="Times New Roman" w:hAnsi="Times New Roman"/>
                <w:b/>
                <w:i/>
                <w:sz w:val="20"/>
                <w:szCs w:val="20"/>
              </w:rPr>
            </w:pPr>
          </w:p>
        </w:tc>
        <w:tc>
          <w:tcPr>
            <w:tcW w:w="2664" w:type="dxa"/>
          </w:tcPr>
          <w:p w:rsidR="00B46200" w:rsidRPr="00B46200" w:rsidRDefault="00B46200" w:rsidP="00B46200">
            <w:pPr>
              <w:spacing w:after="0"/>
              <w:rPr>
                <w:rFonts w:ascii="Times New Roman" w:hAnsi="Times New Roman"/>
                <w:sz w:val="20"/>
                <w:szCs w:val="20"/>
              </w:rPr>
            </w:pPr>
            <w:r w:rsidRPr="00B46200">
              <w:rPr>
                <w:rFonts w:ascii="Times New Roman" w:hAnsi="Times New Roman"/>
                <w:sz w:val="20"/>
                <w:szCs w:val="20"/>
              </w:rPr>
              <w:t xml:space="preserve">Основы безопасности жизнедеятельности. </w:t>
            </w:r>
          </w:p>
          <w:p w:rsidR="00B46200" w:rsidRPr="00B46200" w:rsidRDefault="00B46200" w:rsidP="00B46200">
            <w:pPr>
              <w:spacing w:after="0"/>
              <w:rPr>
                <w:rFonts w:ascii="Times New Roman" w:hAnsi="Times New Roman"/>
                <w:sz w:val="20"/>
                <w:szCs w:val="20"/>
              </w:rPr>
            </w:pPr>
            <w:r w:rsidRPr="00B46200">
              <w:rPr>
                <w:rFonts w:ascii="Times New Roman" w:hAnsi="Times New Roman"/>
                <w:sz w:val="20"/>
                <w:szCs w:val="20"/>
              </w:rPr>
              <w:lastRenderedPageBreak/>
              <w:t>Смирнов А.Т., Хренников Б.О.</w:t>
            </w:r>
          </w:p>
          <w:p w:rsidR="00B46200" w:rsidRPr="00B46200" w:rsidRDefault="00B46200" w:rsidP="00B46200">
            <w:pPr>
              <w:rPr>
                <w:rFonts w:ascii="Times New Roman" w:hAnsi="Times New Roman"/>
                <w:iCs/>
                <w:sz w:val="20"/>
                <w:szCs w:val="20"/>
              </w:rPr>
            </w:pPr>
            <w:r w:rsidRPr="00B46200">
              <w:rPr>
                <w:rFonts w:ascii="Times New Roman" w:hAnsi="Times New Roman"/>
                <w:sz w:val="20"/>
                <w:szCs w:val="20"/>
              </w:rPr>
              <w:t>Учебник для общеобразовательных школ. 7-9кл. ООО «Издательский центр «ВЕНТАНА-ГРАФ».2018г..</w:t>
            </w:r>
          </w:p>
        </w:tc>
      </w:tr>
      <w:tr w:rsidR="00B46200" w:rsidRPr="00B46200" w:rsidTr="001826CE">
        <w:trPr>
          <w:trHeight w:val="701"/>
        </w:trPr>
        <w:tc>
          <w:tcPr>
            <w:tcW w:w="1659" w:type="dxa"/>
          </w:tcPr>
          <w:p w:rsidR="00B46200" w:rsidRPr="00B46200" w:rsidRDefault="00B46200" w:rsidP="00B46200">
            <w:pPr>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lastRenderedPageBreak/>
              <w:t xml:space="preserve">ИЗО </w:t>
            </w:r>
          </w:p>
          <w:p w:rsidR="00B46200" w:rsidRPr="00B46200" w:rsidRDefault="00B46200" w:rsidP="00B46200">
            <w:pPr>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t>5  класс</w:t>
            </w:r>
          </w:p>
        </w:tc>
        <w:tc>
          <w:tcPr>
            <w:tcW w:w="2630" w:type="dxa"/>
          </w:tcPr>
          <w:p w:rsidR="00B46200" w:rsidRPr="00B46200" w:rsidRDefault="00B46200" w:rsidP="00B46200">
            <w:pPr>
              <w:suppressAutoHyphens/>
              <w:spacing w:after="0" w:line="276" w:lineRule="auto"/>
              <w:contextualSpacing/>
              <w:rPr>
                <w:rFonts w:ascii="Times New Roman" w:hAnsi="Times New Roman"/>
                <w:sz w:val="20"/>
                <w:szCs w:val="20"/>
              </w:rPr>
            </w:pPr>
            <w:r w:rsidRPr="00B46200">
              <w:rPr>
                <w:rFonts w:ascii="Times New Roman" w:hAnsi="Times New Roman"/>
                <w:sz w:val="20"/>
                <w:szCs w:val="20"/>
                <w:lang w:eastAsia="ar-SA"/>
              </w:rPr>
              <w:t>Авторской программы Б.М.Неменский, Л.А Неменская, Н.А.Горяева,А.С Питерских). Изобразительное искусство5-8 классы -М.:Просвещение,2015г.</w:t>
            </w:r>
          </w:p>
        </w:tc>
        <w:tc>
          <w:tcPr>
            <w:tcW w:w="4324" w:type="dxa"/>
          </w:tcPr>
          <w:p w:rsidR="00B46200" w:rsidRPr="00B46200" w:rsidRDefault="00B46200" w:rsidP="00B46200">
            <w:pPr>
              <w:spacing w:after="200"/>
              <w:rPr>
                <w:rFonts w:ascii="Times New Roman" w:hAnsi="Times New Roman"/>
                <w:sz w:val="20"/>
                <w:szCs w:val="20"/>
              </w:rPr>
            </w:pPr>
          </w:p>
        </w:tc>
        <w:tc>
          <w:tcPr>
            <w:tcW w:w="4140" w:type="dxa"/>
          </w:tcPr>
          <w:p w:rsidR="00B46200" w:rsidRPr="00B46200" w:rsidRDefault="00B46200" w:rsidP="00B46200"/>
        </w:tc>
        <w:tc>
          <w:tcPr>
            <w:tcW w:w="2664"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Изобразительное искусство 5 класс</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Горяева Н. А., Островская О.В. под ред. Неменского Б.М.</w:t>
            </w:r>
          </w:p>
          <w:p w:rsidR="00B46200" w:rsidRPr="00B46200" w:rsidRDefault="00B46200" w:rsidP="00B46200">
            <w:pPr>
              <w:spacing w:after="0" w:line="240" w:lineRule="auto"/>
            </w:pPr>
            <w:r w:rsidRPr="00B46200">
              <w:rPr>
                <w:rFonts w:ascii="Times New Roman" w:hAnsi="Times New Roman"/>
                <w:sz w:val="20"/>
                <w:szCs w:val="20"/>
              </w:rPr>
              <w:t>Просвещение, 2015г.</w:t>
            </w:r>
          </w:p>
        </w:tc>
      </w:tr>
      <w:tr w:rsidR="00B46200" w:rsidRPr="00B46200" w:rsidTr="001826CE">
        <w:trPr>
          <w:trHeight w:val="1156"/>
        </w:trPr>
        <w:tc>
          <w:tcPr>
            <w:tcW w:w="1659" w:type="dxa"/>
          </w:tcPr>
          <w:p w:rsidR="00B46200" w:rsidRPr="00B46200" w:rsidRDefault="00B46200" w:rsidP="00B46200">
            <w:pPr>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t xml:space="preserve">ИЗО </w:t>
            </w:r>
          </w:p>
          <w:p w:rsidR="00B46200" w:rsidRPr="00B46200" w:rsidRDefault="00B46200" w:rsidP="00B46200">
            <w:pPr>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t>6 класс</w:t>
            </w:r>
          </w:p>
        </w:tc>
        <w:tc>
          <w:tcPr>
            <w:tcW w:w="2630" w:type="dxa"/>
          </w:tcPr>
          <w:p w:rsidR="00B46200" w:rsidRPr="00B46200" w:rsidRDefault="00B46200" w:rsidP="00B46200">
            <w:pPr>
              <w:suppressAutoHyphens/>
              <w:spacing w:after="0" w:line="276" w:lineRule="auto"/>
              <w:contextualSpacing/>
              <w:rPr>
                <w:rFonts w:ascii="Times New Roman" w:hAnsi="Times New Roman"/>
                <w:sz w:val="20"/>
                <w:szCs w:val="20"/>
              </w:rPr>
            </w:pPr>
            <w:r w:rsidRPr="00B46200">
              <w:rPr>
                <w:rFonts w:ascii="Times New Roman" w:hAnsi="Times New Roman"/>
                <w:sz w:val="20"/>
                <w:szCs w:val="20"/>
                <w:lang w:eastAsia="ar-SA"/>
              </w:rPr>
              <w:t>Авторской программы Б.М.Неменский, Л.А Неменская ,Н.А.Горяева,А.С Питерских). Изобразительное искусство 5-8 классы -М.:Просвещение,2015г.</w:t>
            </w:r>
          </w:p>
        </w:tc>
        <w:tc>
          <w:tcPr>
            <w:tcW w:w="4324" w:type="dxa"/>
          </w:tcPr>
          <w:p w:rsidR="00B46200" w:rsidRPr="00B46200" w:rsidRDefault="00B46200" w:rsidP="00B46200">
            <w:pPr>
              <w:spacing w:after="200"/>
              <w:rPr>
                <w:rFonts w:ascii="Times New Roman" w:hAnsi="Times New Roman"/>
                <w:sz w:val="20"/>
                <w:szCs w:val="20"/>
              </w:rPr>
            </w:pPr>
          </w:p>
        </w:tc>
        <w:tc>
          <w:tcPr>
            <w:tcW w:w="4140" w:type="dxa"/>
          </w:tcPr>
          <w:p w:rsidR="00B46200" w:rsidRPr="00B46200" w:rsidRDefault="00B46200" w:rsidP="00B46200"/>
        </w:tc>
        <w:tc>
          <w:tcPr>
            <w:tcW w:w="2664" w:type="dxa"/>
          </w:tcPr>
          <w:p w:rsidR="00B46200" w:rsidRPr="00B46200" w:rsidRDefault="00B46200" w:rsidP="00B46200">
            <w:pPr>
              <w:spacing w:after="0" w:line="240" w:lineRule="auto"/>
              <w:rPr>
                <w:rFonts w:ascii="Times New Roman" w:hAnsi="Times New Roman"/>
                <w:color w:val="000000"/>
                <w:sz w:val="20"/>
                <w:szCs w:val="20"/>
              </w:rPr>
            </w:pPr>
            <w:r w:rsidRPr="00B46200">
              <w:rPr>
                <w:rFonts w:ascii="Times New Roman" w:hAnsi="Times New Roman"/>
                <w:color w:val="000000"/>
                <w:sz w:val="20"/>
                <w:szCs w:val="20"/>
              </w:rPr>
              <w:t xml:space="preserve">Изобразительное искусство  6 класс Учебник для общеобразовательных учреждений. </w:t>
            </w:r>
          </w:p>
          <w:p w:rsidR="00B46200" w:rsidRPr="00B46200" w:rsidRDefault="00B46200" w:rsidP="00B46200">
            <w:pPr>
              <w:spacing w:after="0" w:line="240" w:lineRule="auto"/>
              <w:rPr>
                <w:rFonts w:ascii="Times New Roman" w:hAnsi="Times New Roman"/>
                <w:color w:val="000000"/>
                <w:sz w:val="20"/>
                <w:szCs w:val="20"/>
              </w:rPr>
            </w:pPr>
            <w:r w:rsidRPr="00B46200">
              <w:rPr>
                <w:rFonts w:ascii="Times New Roman" w:hAnsi="Times New Roman"/>
                <w:color w:val="000000"/>
                <w:sz w:val="20"/>
                <w:szCs w:val="20"/>
              </w:rPr>
              <w:t>6 класс</w:t>
            </w:r>
          </w:p>
          <w:p w:rsidR="00B46200" w:rsidRPr="00B46200" w:rsidRDefault="00B46200" w:rsidP="00B46200">
            <w:pPr>
              <w:spacing w:after="0" w:line="240" w:lineRule="auto"/>
              <w:rPr>
                <w:rFonts w:ascii="Times New Roman" w:hAnsi="Times New Roman"/>
                <w:color w:val="000000"/>
                <w:sz w:val="20"/>
                <w:szCs w:val="20"/>
              </w:rPr>
            </w:pPr>
            <w:r w:rsidRPr="00B46200">
              <w:rPr>
                <w:rFonts w:ascii="Times New Roman" w:hAnsi="Times New Roman"/>
                <w:color w:val="000000"/>
                <w:sz w:val="20"/>
                <w:szCs w:val="20"/>
              </w:rPr>
              <w:t xml:space="preserve"> Л.И Неменская  под редакцией Б.М. Неменского. </w:t>
            </w:r>
          </w:p>
          <w:p w:rsidR="00B46200" w:rsidRPr="00B46200" w:rsidRDefault="00B46200" w:rsidP="00B46200">
            <w:pPr>
              <w:spacing w:after="0" w:line="240" w:lineRule="auto"/>
              <w:rPr>
                <w:rFonts w:ascii="Times New Roman" w:hAnsi="Times New Roman"/>
                <w:sz w:val="20"/>
                <w:szCs w:val="20"/>
              </w:rPr>
            </w:pPr>
            <w:r>
              <w:rPr>
                <w:rFonts w:ascii="Times New Roman" w:hAnsi="Times New Roman"/>
                <w:color w:val="000000"/>
                <w:sz w:val="20"/>
                <w:szCs w:val="20"/>
              </w:rPr>
              <w:t xml:space="preserve">Просвещение, 2016,2019 </w:t>
            </w:r>
          </w:p>
        </w:tc>
      </w:tr>
      <w:tr w:rsidR="00B46200" w:rsidRPr="00B46200" w:rsidTr="001826CE">
        <w:tc>
          <w:tcPr>
            <w:tcW w:w="1659" w:type="dxa"/>
          </w:tcPr>
          <w:p w:rsidR="00B46200" w:rsidRPr="00B46200" w:rsidRDefault="00B46200" w:rsidP="00B46200">
            <w:pPr>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t xml:space="preserve">ИЗО </w:t>
            </w:r>
          </w:p>
          <w:p w:rsidR="00B46200" w:rsidRPr="00B46200" w:rsidRDefault="00B46200" w:rsidP="00B46200">
            <w:pPr>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t xml:space="preserve">7 класс </w:t>
            </w:r>
          </w:p>
        </w:tc>
        <w:tc>
          <w:tcPr>
            <w:tcW w:w="2630" w:type="dxa"/>
          </w:tcPr>
          <w:p w:rsidR="00B46200" w:rsidRPr="00B46200" w:rsidRDefault="00B46200" w:rsidP="00B46200">
            <w:pPr>
              <w:rPr>
                <w:rFonts w:ascii="Times New Roman" w:hAnsi="Times New Roman"/>
                <w:sz w:val="20"/>
                <w:szCs w:val="20"/>
              </w:rPr>
            </w:pPr>
            <w:r w:rsidRPr="00B46200">
              <w:rPr>
                <w:rFonts w:ascii="Times New Roman" w:hAnsi="Times New Roman"/>
                <w:color w:val="000000"/>
                <w:sz w:val="20"/>
                <w:szCs w:val="20"/>
              </w:rPr>
              <w:t>Программа «Изобразительное искусство» 5-8 класс под редакцией Б.М.Неменского. М:Просвещение 2013 г. Программа «Изобразительное искусство» 5-8 класс под редакцией Б.М.Неменского. М:Просвещение 2013 г.</w:t>
            </w:r>
          </w:p>
        </w:tc>
        <w:tc>
          <w:tcPr>
            <w:tcW w:w="4324" w:type="dxa"/>
          </w:tcPr>
          <w:p w:rsidR="00B46200" w:rsidRPr="00B46200" w:rsidRDefault="00B46200" w:rsidP="00B46200">
            <w:pPr>
              <w:spacing w:after="200"/>
              <w:rPr>
                <w:rFonts w:ascii="Times New Roman" w:hAnsi="Times New Roman"/>
                <w:sz w:val="20"/>
                <w:szCs w:val="20"/>
              </w:rPr>
            </w:pPr>
          </w:p>
        </w:tc>
        <w:tc>
          <w:tcPr>
            <w:tcW w:w="4140" w:type="dxa"/>
          </w:tcPr>
          <w:p w:rsidR="00B46200" w:rsidRPr="00B46200" w:rsidRDefault="00B46200" w:rsidP="00B46200">
            <w:pPr>
              <w:spacing w:after="0" w:line="240" w:lineRule="auto"/>
              <w:jc w:val="center"/>
              <w:rPr>
                <w:rFonts w:ascii="Times New Roman" w:hAnsi="Times New Roman"/>
                <w:b/>
                <w:i/>
                <w:sz w:val="20"/>
                <w:szCs w:val="20"/>
              </w:rPr>
            </w:pPr>
          </w:p>
        </w:tc>
        <w:tc>
          <w:tcPr>
            <w:tcW w:w="2664" w:type="dxa"/>
          </w:tcPr>
          <w:p w:rsidR="00B46200" w:rsidRPr="00B46200" w:rsidRDefault="00B46200" w:rsidP="00B46200">
            <w:pPr>
              <w:spacing w:after="200" w:line="240" w:lineRule="exact"/>
              <w:rPr>
                <w:rFonts w:ascii="Times New Roman" w:hAnsi="Times New Roman"/>
                <w:color w:val="000000"/>
                <w:sz w:val="20"/>
                <w:szCs w:val="20"/>
              </w:rPr>
            </w:pPr>
            <w:r w:rsidRPr="00B46200">
              <w:rPr>
                <w:rFonts w:ascii="Times New Roman" w:hAnsi="Times New Roman"/>
                <w:sz w:val="20"/>
                <w:szCs w:val="20"/>
                <w:lang w:eastAsia="ru-RU"/>
              </w:rPr>
              <w:t>Питерских А.С., Гуров Г.Е. под ред. Неменского Б.М.</w:t>
            </w:r>
          </w:p>
          <w:p w:rsidR="00B46200" w:rsidRPr="00B46200" w:rsidRDefault="00B46200" w:rsidP="00B46200">
            <w:pPr>
              <w:rPr>
                <w:rFonts w:ascii="Times New Roman" w:hAnsi="Times New Roman"/>
                <w:color w:val="000000"/>
                <w:sz w:val="20"/>
                <w:szCs w:val="20"/>
              </w:rPr>
            </w:pPr>
            <w:r w:rsidRPr="00B46200">
              <w:rPr>
                <w:rFonts w:ascii="Times New Roman" w:hAnsi="Times New Roman"/>
                <w:color w:val="000000"/>
                <w:sz w:val="20"/>
                <w:szCs w:val="20"/>
              </w:rPr>
              <w:t>М: Просвещение. 2015г.</w:t>
            </w:r>
          </w:p>
          <w:p w:rsidR="00B46200" w:rsidRPr="00B46200" w:rsidRDefault="00B46200" w:rsidP="00B46200">
            <w:pPr>
              <w:rPr>
                <w:rFonts w:ascii="Times New Roman" w:hAnsi="Times New Roman"/>
                <w:sz w:val="20"/>
                <w:szCs w:val="20"/>
              </w:rPr>
            </w:pPr>
          </w:p>
        </w:tc>
      </w:tr>
      <w:tr w:rsidR="00B46200" w:rsidRPr="00B46200" w:rsidTr="001826CE">
        <w:tc>
          <w:tcPr>
            <w:tcW w:w="1659" w:type="dxa"/>
          </w:tcPr>
          <w:p w:rsidR="00B46200" w:rsidRPr="00B46200" w:rsidRDefault="00B46200" w:rsidP="00B46200">
            <w:pPr>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t xml:space="preserve">ИЗО </w:t>
            </w:r>
          </w:p>
          <w:p w:rsidR="00B46200" w:rsidRPr="00B46200" w:rsidRDefault="00B46200" w:rsidP="00B46200">
            <w:pPr>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t xml:space="preserve">8 класс </w:t>
            </w:r>
          </w:p>
        </w:tc>
        <w:tc>
          <w:tcPr>
            <w:tcW w:w="2630" w:type="dxa"/>
          </w:tcPr>
          <w:p w:rsidR="00B46200" w:rsidRPr="00B46200" w:rsidRDefault="00B46200" w:rsidP="00B46200">
            <w:pPr>
              <w:rPr>
                <w:rFonts w:ascii="Times New Roman" w:hAnsi="Times New Roman"/>
                <w:sz w:val="20"/>
                <w:szCs w:val="20"/>
              </w:rPr>
            </w:pPr>
            <w:r w:rsidRPr="00B46200">
              <w:rPr>
                <w:rFonts w:ascii="Times New Roman" w:hAnsi="Times New Roman"/>
                <w:color w:val="000000"/>
                <w:sz w:val="20"/>
                <w:szCs w:val="20"/>
              </w:rPr>
              <w:t xml:space="preserve">Программа «Изобразительное искусство» 5-8 класс под редакцией Б.М.Неменского. М:Просвещение 2013 г. Программа </w:t>
            </w:r>
            <w:r w:rsidRPr="00B46200">
              <w:rPr>
                <w:rFonts w:ascii="Times New Roman" w:hAnsi="Times New Roman"/>
                <w:color w:val="000000"/>
                <w:sz w:val="20"/>
                <w:szCs w:val="20"/>
              </w:rPr>
              <w:lastRenderedPageBreak/>
              <w:t>«Изобразительное искусство» 5-8 класс под редакцией Б.М.Неменского. М:Просвещение 2013 г.</w:t>
            </w:r>
          </w:p>
        </w:tc>
        <w:tc>
          <w:tcPr>
            <w:tcW w:w="4324" w:type="dxa"/>
          </w:tcPr>
          <w:p w:rsidR="00B46200" w:rsidRPr="00B46200" w:rsidRDefault="00B46200" w:rsidP="00B46200">
            <w:pPr>
              <w:spacing w:after="200"/>
              <w:rPr>
                <w:rFonts w:ascii="Times New Roman" w:hAnsi="Times New Roman"/>
                <w:sz w:val="20"/>
                <w:szCs w:val="20"/>
              </w:rPr>
            </w:pPr>
          </w:p>
        </w:tc>
        <w:tc>
          <w:tcPr>
            <w:tcW w:w="4140" w:type="dxa"/>
          </w:tcPr>
          <w:p w:rsidR="00B46200" w:rsidRPr="00B46200" w:rsidRDefault="00B46200" w:rsidP="00B46200">
            <w:pPr>
              <w:spacing w:after="0" w:line="240" w:lineRule="auto"/>
              <w:jc w:val="center"/>
              <w:rPr>
                <w:rFonts w:ascii="Times New Roman" w:hAnsi="Times New Roman"/>
                <w:b/>
                <w:i/>
                <w:sz w:val="20"/>
                <w:szCs w:val="20"/>
              </w:rPr>
            </w:pPr>
          </w:p>
        </w:tc>
        <w:tc>
          <w:tcPr>
            <w:tcW w:w="2664" w:type="dxa"/>
          </w:tcPr>
          <w:p w:rsidR="00B46200" w:rsidRPr="00B46200" w:rsidRDefault="00B46200" w:rsidP="00B46200">
            <w:pPr>
              <w:spacing w:after="0" w:line="240" w:lineRule="auto"/>
              <w:rPr>
                <w:rFonts w:ascii="Times New Roman" w:hAnsi="Times New Roman"/>
                <w:color w:val="000000"/>
                <w:sz w:val="20"/>
                <w:szCs w:val="20"/>
              </w:rPr>
            </w:pPr>
            <w:r w:rsidRPr="00B46200">
              <w:rPr>
                <w:rFonts w:ascii="Times New Roman" w:hAnsi="Times New Roman"/>
                <w:color w:val="000000"/>
                <w:sz w:val="20"/>
                <w:szCs w:val="20"/>
              </w:rPr>
              <w:t xml:space="preserve">Изобразительное искусство:8 класс. Учебник для общеобразовательных учреждений </w:t>
            </w:r>
            <w:r w:rsidRPr="00B46200">
              <w:rPr>
                <w:rFonts w:ascii="Times New Roman" w:hAnsi="Times New Roman"/>
                <w:sz w:val="20"/>
                <w:szCs w:val="20"/>
                <w:lang w:eastAsia="ru-RU"/>
              </w:rPr>
              <w:t>Питерских А.С./  Под ред. Неменского Б.М.</w:t>
            </w:r>
          </w:p>
          <w:p w:rsidR="00B46200" w:rsidRPr="00B46200" w:rsidRDefault="00B46200" w:rsidP="00B46200">
            <w:pPr>
              <w:spacing w:after="0" w:line="240" w:lineRule="auto"/>
              <w:rPr>
                <w:rFonts w:ascii="Times New Roman" w:hAnsi="Times New Roman"/>
                <w:color w:val="000000"/>
                <w:sz w:val="20"/>
                <w:szCs w:val="20"/>
                <w:highlight w:val="yellow"/>
              </w:rPr>
            </w:pPr>
            <w:r w:rsidRPr="00B46200">
              <w:rPr>
                <w:rFonts w:ascii="Times New Roman" w:hAnsi="Times New Roman"/>
                <w:color w:val="000000"/>
                <w:sz w:val="20"/>
                <w:szCs w:val="20"/>
              </w:rPr>
              <w:lastRenderedPageBreak/>
              <w:t>М: Просвещение. 2018г..</w:t>
            </w:r>
          </w:p>
        </w:tc>
      </w:tr>
      <w:tr w:rsidR="00B46200" w:rsidRPr="00B46200" w:rsidTr="001826CE">
        <w:tc>
          <w:tcPr>
            <w:tcW w:w="1659" w:type="dxa"/>
          </w:tcPr>
          <w:p w:rsidR="00B46200" w:rsidRPr="00B46200" w:rsidRDefault="00B46200" w:rsidP="00B46200">
            <w:pPr>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lastRenderedPageBreak/>
              <w:t>Технология 5-6 класс</w:t>
            </w:r>
          </w:p>
        </w:tc>
        <w:tc>
          <w:tcPr>
            <w:tcW w:w="2630" w:type="dxa"/>
          </w:tcPr>
          <w:p w:rsidR="00B46200" w:rsidRPr="00B46200" w:rsidRDefault="00B46200" w:rsidP="00B46200">
            <w:pPr>
              <w:rPr>
                <w:rFonts w:ascii="Times New Roman" w:hAnsi="Times New Roman"/>
                <w:color w:val="000000"/>
                <w:sz w:val="20"/>
                <w:szCs w:val="20"/>
              </w:rPr>
            </w:pPr>
            <w:r w:rsidRPr="00B46200">
              <w:rPr>
                <w:rFonts w:ascii="Times New Roman" w:hAnsi="Times New Roman"/>
                <w:color w:val="000000"/>
                <w:sz w:val="20"/>
                <w:szCs w:val="20"/>
              </w:rPr>
              <w:t>Технология. Рабочие программы. Предметная линия учебников В.М.Казакевича и др. – 5-9 кл. : учебное пособие для общеобразовательных организаций. М.: Просвещение, 2018г.</w:t>
            </w:r>
          </w:p>
        </w:tc>
        <w:tc>
          <w:tcPr>
            <w:tcW w:w="4324" w:type="dxa"/>
          </w:tcPr>
          <w:p w:rsidR="00B46200" w:rsidRPr="00B46200" w:rsidRDefault="00B46200" w:rsidP="00B46200">
            <w:pPr>
              <w:spacing w:after="200"/>
              <w:rPr>
                <w:rFonts w:ascii="Times New Roman" w:hAnsi="Times New Roman"/>
                <w:sz w:val="20"/>
                <w:szCs w:val="20"/>
              </w:rPr>
            </w:pPr>
            <w:r w:rsidRPr="00B46200">
              <w:rPr>
                <w:rFonts w:ascii="Times New Roman" w:hAnsi="Times New Roman"/>
                <w:sz w:val="20"/>
                <w:szCs w:val="20"/>
              </w:rPr>
              <w:t>Технология. Методическое пособие. 5-9 кл.: пособие для общеобразоват. организаций/ В.М.Казакевич, Г.В.Пичугина, Г.Ю.Семенова и др. М.: Просвещение 2017. 81 с.</w:t>
            </w:r>
          </w:p>
        </w:tc>
        <w:tc>
          <w:tcPr>
            <w:tcW w:w="4140" w:type="dxa"/>
          </w:tcPr>
          <w:p w:rsidR="00B46200" w:rsidRPr="00B46200" w:rsidRDefault="00B46200" w:rsidP="00B46200">
            <w:pPr>
              <w:spacing w:after="0" w:line="240" w:lineRule="auto"/>
              <w:jc w:val="center"/>
              <w:rPr>
                <w:rFonts w:ascii="Times New Roman" w:hAnsi="Times New Roman"/>
                <w:b/>
                <w:i/>
                <w:sz w:val="20"/>
                <w:szCs w:val="20"/>
              </w:rPr>
            </w:pPr>
          </w:p>
        </w:tc>
        <w:tc>
          <w:tcPr>
            <w:tcW w:w="2664" w:type="dxa"/>
          </w:tcPr>
          <w:p w:rsidR="006B3584" w:rsidRDefault="00B46200" w:rsidP="006B3584">
            <w:pPr>
              <w:spacing w:after="0" w:line="240" w:lineRule="auto"/>
              <w:rPr>
                <w:rFonts w:ascii="Times New Roman" w:hAnsi="Times New Roman"/>
                <w:color w:val="000000"/>
                <w:sz w:val="20"/>
                <w:szCs w:val="20"/>
              </w:rPr>
            </w:pPr>
            <w:r w:rsidRPr="00B46200">
              <w:rPr>
                <w:rFonts w:ascii="Times New Roman" w:hAnsi="Times New Roman"/>
                <w:color w:val="000000"/>
                <w:sz w:val="20"/>
                <w:szCs w:val="20"/>
              </w:rPr>
              <w:t>Технология. 5 кл.</w:t>
            </w:r>
          </w:p>
          <w:p w:rsidR="00B46200" w:rsidRPr="00B46200" w:rsidRDefault="00B46200" w:rsidP="006B3584">
            <w:pPr>
              <w:spacing w:after="0" w:line="240" w:lineRule="auto"/>
              <w:rPr>
                <w:rFonts w:ascii="Times New Roman" w:hAnsi="Times New Roman"/>
                <w:color w:val="000000"/>
                <w:sz w:val="20"/>
                <w:szCs w:val="20"/>
              </w:rPr>
            </w:pPr>
            <w:r w:rsidRPr="00B46200">
              <w:rPr>
                <w:rFonts w:ascii="Times New Roman" w:hAnsi="Times New Roman"/>
                <w:color w:val="000000"/>
                <w:sz w:val="20"/>
                <w:szCs w:val="20"/>
              </w:rPr>
              <w:t xml:space="preserve">Учебник для общеобразоват. организаций / В.М.Казакевич и др.- </w:t>
            </w:r>
          </w:p>
          <w:p w:rsidR="00B46200" w:rsidRPr="00B46200" w:rsidRDefault="00B46200" w:rsidP="006B3584">
            <w:pPr>
              <w:spacing w:after="0" w:line="240" w:lineRule="auto"/>
              <w:rPr>
                <w:rFonts w:ascii="Times New Roman" w:hAnsi="Times New Roman"/>
                <w:color w:val="000000"/>
                <w:sz w:val="20"/>
                <w:szCs w:val="20"/>
              </w:rPr>
            </w:pPr>
            <w:r w:rsidRPr="00B46200">
              <w:rPr>
                <w:rFonts w:ascii="Times New Roman" w:hAnsi="Times New Roman"/>
                <w:color w:val="000000"/>
                <w:sz w:val="20"/>
                <w:szCs w:val="20"/>
              </w:rPr>
              <w:t>М.: Просвещение 2019 г.</w:t>
            </w:r>
          </w:p>
          <w:p w:rsidR="00B46200" w:rsidRPr="00B46200" w:rsidRDefault="00B46200" w:rsidP="00B46200">
            <w:pPr>
              <w:spacing w:after="200" w:line="240" w:lineRule="exact"/>
              <w:rPr>
                <w:rFonts w:ascii="Times New Roman" w:hAnsi="Times New Roman"/>
                <w:color w:val="000000"/>
                <w:sz w:val="20"/>
                <w:szCs w:val="20"/>
              </w:rPr>
            </w:pPr>
            <w:r w:rsidRPr="00B46200">
              <w:rPr>
                <w:rFonts w:ascii="Times New Roman" w:hAnsi="Times New Roman"/>
                <w:color w:val="000000"/>
                <w:sz w:val="20"/>
                <w:szCs w:val="20"/>
              </w:rPr>
              <w:t>Технология. 6 кл.</w:t>
            </w:r>
            <w:r w:rsidR="006B3584">
              <w:rPr>
                <w:rFonts w:ascii="Times New Roman" w:hAnsi="Times New Roman"/>
                <w:color w:val="000000"/>
                <w:sz w:val="20"/>
                <w:szCs w:val="20"/>
              </w:rPr>
              <w:t xml:space="preserve">  </w:t>
            </w:r>
            <w:r w:rsidRPr="00B46200">
              <w:rPr>
                <w:rFonts w:ascii="Times New Roman" w:hAnsi="Times New Roman"/>
                <w:color w:val="000000"/>
                <w:sz w:val="20"/>
                <w:szCs w:val="20"/>
              </w:rPr>
              <w:t>Учебник для общеобразоват. организаций / В.М.Казакевич и др.- М.: Просвещение 2020 г.</w:t>
            </w:r>
          </w:p>
        </w:tc>
      </w:tr>
      <w:tr w:rsidR="00B46200" w:rsidRPr="00B46200" w:rsidTr="001826CE">
        <w:tc>
          <w:tcPr>
            <w:tcW w:w="1659" w:type="dxa"/>
          </w:tcPr>
          <w:p w:rsidR="00B46200" w:rsidRPr="00B46200" w:rsidRDefault="00B46200" w:rsidP="00B46200">
            <w:pPr>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t>Технология 7 класс.</w:t>
            </w:r>
          </w:p>
        </w:tc>
        <w:tc>
          <w:tcPr>
            <w:tcW w:w="2630" w:type="dxa"/>
          </w:tcPr>
          <w:p w:rsidR="00B46200" w:rsidRPr="00B46200" w:rsidRDefault="00B46200" w:rsidP="00B46200">
            <w:pPr>
              <w:rPr>
                <w:rFonts w:ascii="Times New Roman" w:hAnsi="Times New Roman"/>
                <w:color w:val="000000"/>
                <w:sz w:val="20"/>
                <w:szCs w:val="20"/>
              </w:rPr>
            </w:pPr>
            <w:r w:rsidRPr="00B46200">
              <w:rPr>
                <w:rFonts w:ascii="Times New Roman" w:hAnsi="Times New Roman"/>
                <w:color w:val="000000"/>
                <w:sz w:val="20"/>
                <w:szCs w:val="20"/>
              </w:rPr>
              <w:t>Программа «Технология» 5-8 классы А.Т.Тищенко, Н.В.Синица. - Москва :Вентана-Граф.   2015 г. 144 с.</w:t>
            </w:r>
          </w:p>
        </w:tc>
        <w:tc>
          <w:tcPr>
            <w:tcW w:w="4324" w:type="dxa"/>
          </w:tcPr>
          <w:p w:rsidR="00B46200" w:rsidRPr="00B46200" w:rsidRDefault="00B46200" w:rsidP="00B46200">
            <w:pPr>
              <w:autoSpaceDE w:val="0"/>
              <w:autoSpaceDN w:val="0"/>
              <w:adjustRightInd w:val="0"/>
              <w:jc w:val="both"/>
              <w:rPr>
                <w:rFonts w:ascii="Times New Roman" w:hAnsi="Times New Roman"/>
                <w:sz w:val="20"/>
                <w:szCs w:val="20"/>
              </w:rPr>
            </w:pPr>
            <w:r w:rsidRPr="00B46200">
              <w:rPr>
                <w:rFonts w:ascii="Times New Roman" w:hAnsi="Times New Roman"/>
                <w:sz w:val="20"/>
                <w:szCs w:val="20"/>
              </w:rPr>
              <w:t>Тищенко А.Т. Технология. Технологические карты: 7 класс: методическое пособие – М. Вентана-Граф. 2018 г</w:t>
            </w:r>
          </w:p>
          <w:p w:rsidR="00B46200" w:rsidRPr="00B46200" w:rsidRDefault="00B46200" w:rsidP="00B46200">
            <w:pPr>
              <w:spacing w:after="200"/>
              <w:rPr>
                <w:rFonts w:ascii="Times New Roman" w:hAnsi="Times New Roman"/>
                <w:sz w:val="20"/>
                <w:szCs w:val="20"/>
              </w:rPr>
            </w:pPr>
          </w:p>
        </w:tc>
        <w:tc>
          <w:tcPr>
            <w:tcW w:w="4140" w:type="dxa"/>
          </w:tcPr>
          <w:p w:rsidR="00B46200" w:rsidRPr="00B46200" w:rsidRDefault="00B46200" w:rsidP="00B46200">
            <w:pPr>
              <w:spacing w:after="0" w:line="240" w:lineRule="auto"/>
              <w:jc w:val="center"/>
              <w:rPr>
                <w:rFonts w:ascii="Times New Roman" w:hAnsi="Times New Roman"/>
                <w:b/>
                <w:i/>
                <w:sz w:val="20"/>
                <w:szCs w:val="20"/>
              </w:rPr>
            </w:pPr>
          </w:p>
        </w:tc>
        <w:tc>
          <w:tcPr>
            <w:tcW w:w="2664" w:type="dxa"/>
          </w:tcPr>
          <w:p w:rsidR="00B46200" w:rsidRPr="00B46200" w:rsidRDefault="00B46200" w:rsidP="00B46200">
            <w:pPr>
              <w:spacing w:after="200" w:line="240" w:lineRule="exact"/>
              <w:rPr>
                <w:rFonts w:ascii="Times New Roman" w:hAnsi="Times New Roman"/>
                <w:color w:val="000000"/>
                <w:sz w:val="20"/>
                <w:szCs w:val="20"/>
              </w:rPr>
            </w:pPr>
            <w:r w:rsidRPr="00B46200">
              <w:rPr>
                <w:rFonts w:ascii="Times New Roman" w:hAnsi="Times New Roman"/>
                <w:color w:val="000000"/>
                <w:sz w:val="20"/>
                <w:szCs w:val="20"/>
              </w:rPr>
              <w:t>Н.В.Синица, В.Д. Симоненко Технология. 7 класс: Учебник  для учащихся  общеобразовательных организаций – М: Вентана-Граф, 2015</w:t>
            </w:r>
          </w:p>
          <w:p w:rsidR="00B46200" w:rsidRPr="00B46200" w:rsidRDefault="00B46200" w:rsidP="00B46200">
            <w:pPr>
              <w:spacing w:after="200" w:line="240" w:lineRule="exact"/>
              <w:rPr>
                <w:rFonts w:ascii="Times New Roman" w:hAnsi="Times New Roman"/>
                <w:color w:val="000000"/>
                <w:sz w:val="20"/>
                <w:szCs w:val="20"/>
              </w:rPr>
            </w:pPr>
            <w:r w:rsidRPr="00B46200">
              <w:rPr>
                <w:rFonts w:ascii="Times New Roman" w:hAnsi="Times New Roman"/>
                <w:color w:val="000000"/>
                <w:sz w:val="20"/>
                <w:szCs w:val="20"/>
              </w:rPr>
              <w:t>А.Т.Тищенко, В.Д. Симоненко Технология. Индустриальные технологии: 7 класс: учебник  для учащихся  общеобразовательных организаций – М: Вентана-Граф, 2016</w:t>
            </w:r>
          </w:p>
        </w:tc>
      </w:tr>
      <w:tr w:rsidR="00B46200" w:rsidRPr="00B46200" w:rsidTr="001826CE">
        <w:tc>
          <w:tcPr>
            <w:tcW w:w="1659" w:type="dxa"/>
          </w:tcPr>
          <w:p w:rsidR="00B46200" w:rsidRPr="00B46200" w:rsidRDefault="00B46200" w:rsidP="00B46200">
            <w:pPr>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t>Технология 8 класс</w:t>
            </w:r>
          </w:p>
        </w:tc>
        <w:tc>
          <w:tcPr>
            <w:tcW w:w="2630" w:type="dxa"/>
          </w:tcPr>
          <w:p w:rsidR="00B46200" w:rsidRPr="00B46200" w:rsidRDefault="00B46200" w:rsidP="00B46200">
            <w:pPr>
              <w:rPr>
                <w:rFonts w:ascii="Times New Roman" w:hAnsi="Times New Roman"/>
                <w:color w:val="000000"/>
                <w:sz w:val="20"/>
                <w:szCs w:val="20"/>
              </w:rPr>
            </w:pPr>
            <w:r w:rsidRPr="00B46200">
              <w:rPr>
                <w:rFonts w:ascii="Times New Roman" w:hAnsi="Times New Roman"/>
                <w:color w:val="000000"/>
                <w:sz w:val="20"/>
                <w:szCs w:val="20"/>
              </w:rPr>
              <w:t>Программа «Технология» 5-8 классы А.Т.Тищенко, Н.В.Синица. - Москва</w:t>
            </w:r>
            <w:r w:rsidR="006B3584">
              <w:rPr>
                <w:rFonts w:ascii="Times New Roman" w:hAnsi="Times New Roman"/>
                <w:color w:val="000000"/>
                <w:sz w:val="20"/>
                <w:szCs w:val="20"/>
              </w:rPr>
              <w:t xml:space="preserve"> :Вентана-Граф.   2015 г. 144 </w:t>
            </w:r>
          </w:p>
        </w:tc>
        <w:tc>
          <w:tcPr>
            <w:tcW w:w="4324" w:type="dxa"/>
          </w:tcPr>
          <w:p w:rsidR="00B46200" w:rsidRPr="00B46200" w:rsidRDefault="00B46200" w:rsidP="00B46200">
            <w:pPr>
              <w:autoSpaceDE w:val="0"/>
              <w:autoSpaceDN w:val="0"/>
              <w:adjustRightInd w:val="0"/>
              <w:jc w:val="both"/>
              <w:rPr>
                <w:rFonts w:ascii="Times New Roman" w:hAnsi="Times New Roman"/>
                <w:sz w:val="20"/>
                <w:szCs w:val="20"/>
              </w:rPr>
            </w:pPr>
            <w:r w:rsidRPr="00B46200">
              <w:rPr>
                <w:rFonts w:ascii="Times New Roman" w:hAnsi="Times New Roman"/>
                <w:sz w:val="20"/>
                <w:szCs w:val="20"/>
              </w:rPr>
              <w:t>Технология. Технологические карты: 8 кл.: Методическое пособие./ Тищенко А.Т. – Вентана-Граф., 2018. 60 с.</w:t>
            </w:r>
          </w:p>
        </w:tc>
        <w:tc>
          <w:tcPr>
            <w:tcW w:w="4140" w:type="dxa"/>
          </w:tcPr>
          <w:p w:rsidR="00B46200" w:rsidRPr="00B46200" w:rsidRDefault="00B46200" w:rsidP="00B46200">
            <w:pPr>
              <w:spacing w:after="0" w:line="240" w:lineRule="auto"/>
              <w:jc w:val="center"/>
              <w:rPr>
                <w:rFonts w:ascii="Times New Roman" w:hAnsi="Times New Roman"/>
                <w:b/>
                <w:i/>
                <w:sz w:val="20"/>
                <w:szCs w:val="20"/>
              </w:rPr>
            </w:pPr>
          </w:p>
        </w:tc>
        <w:tc>
          <w:tcPr>
            <w:tcW w:w="2664" w:type="dxa"/>
          </w:tcPr>
          <w:p w:rsidR="00B46200" w:rsidRPr="00B46200" w:rsidRDefault="00B46200" w:rsidP="00B46200">
            <w:pPr>
              <w:spacing w:after="200" w:line="240" w:lineRule="exact"/>
              <w:rPr>
                <w:rFonts w:ascii="Times New Roman" w:hAnsi="Times New Roman"/>
                <w:color w:val="000000"/>
                <w:sz w:val="20"/>
                <w:szCs w:val="20"/>
                <w:highlight w:val="yellow"/>
              </w:rPr>
            </w:pPr>
            <w:r w:rsidRPr="00B46200">
              <w:rPr>
                <w:rFonts w:ascii="Times New Roman" w:hAnsi="Times New Roman"/>
                <w:sz w:val="20"/>
                <w:szCs w:val="20"/>
              </w:rPr>
              <w:t xml:space="preserve">В.Д.Симоненко. А.А.Электов, Б.А.Гончаров, О.П.Очинин, Е.В.Елисеева, А.Н.Богатырёв. </w:t>
            </w:r>
            <w:r w:rsidRPr="00B46200">
              <w:rPr>
                <w:rFonts w:ascii="Times New Roman" w:hAnsi="Times New Roman"/>
                <w:color w:val="000000"/>
                <w:sz w:val="20"/>
                <w:szCs w:val="20"/>
              </w:rPr>
              <w:t>Технология : 8 класс: учебник  для учащихся  общеобразовательных организаций – М: Вентана-Граф, 2018 г</w:t>
            </w:r>
          </w:p>
        </w:tc>
      </w:tr>
      <w:tr w:rsidR="00B46200" w:rsidRPr="00B46200" w:rsidTr="001826CE">
        <w:tc>
          <w:tcPr>
            <w:tcW w:w="1659" w:type="dxa"/>
          </w:tcPr>
          <w:p w:rsidR="00B46200" w:rsidRPr="00B46200" w:rsidRDefault="00B46200" w:rsidP="00B46200">
            <w:pPr>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lastRenderedPageBreak/>
              <w:t>Музыка 5-8 класс</w:t>
            </w:r>
          </w:p>
        </w:tc>
        <w:tc>
          <w:tcPr>
            <w:tcW w:w="2630" w:type="dxa"/>
          </w:tcPr>
          <w:p w:rsidR="00B46200" w:rsidRPr="00B46200" w:rsidRDefault="00B46200" w:rsidP="00B46200">
            <w:pPr>
              <w:autoSpaceDE w:val="0"/>
              <w:autoSpaceDN w:val="0"/>
              <w:adjustRightInd w:val="0"/>
              <w:jc w:val="both"/>
              <w:rPr>
                <w:rFonts w:ascii="Times New Roman" w:hAnsi="Times New Roman"/>
                <w:color w:val="000000"/>
                <w:sz w:val="20"/>
                <w:szCs w:val="20"/>
              </w:rPr>
            </w:pPr>
            <w:r w:rsidRPr="00B46200">
              <w:rPr>
                <w:rFonts w:ascii="Times New Roman" w:hAnsi="Times New Roman"/>
                <w:color w:val="000000"/>
                <w:sz w:val="20"/>
                <w:szCs w:val="20"/>
              </w:rPr>
              <w:t>Программа «Музыка» 5-8 классы Г.П.Сергеевой, Е.Д.Критской. Москва «Просвещение» 2017 г.</w:t>
            </w:r>
          </w:p>
          <w:p w:rsidR="00B46200" w:rsidRPr="00B46200" w:rsidRDefault="00B46200" w:rsidP="00B46200">
            <w:pPr>
              <w:rPr>
                <w:rFonts w:ascii="Times New Roman" w:hAnsi="Times New Roman"/>
                <w:color w:val="000000"/>
                <w:sz w:val="20"/>
                <w:szCs w:val="20"/>
              </w:rPr>
            </w:pPr>
          </w:p>
        </w:tc>
        <w:tc>
          <w:tcPr>
            <w:tcW w:w="4324" w:type="dxa"/>
          </w:tcPr>
          <w:p w:rsidR="00B46200" w:rsidRPr="00B46200" w:rsidRDefault="00B46200" w:rsidP="00B46200">
            <w:pPr>
              <w:spacing w:line="240" w:lineRule="exact"/>
              <w:rPr>
                <w:rFonts w:ascii="Times New Roman" w:hAnsi="Times New Roman"/>
                <w:sz w:val="20"/>
                <w:szCs w:val="20"/>
              </w:rPr>
            </w:pPr>
            <w:r w:rsidRPr="00B46200">
              <w:rPr>
                <w:rFonts w:ascii="Times New Roman" w:hAnsi="Times New Roman"/>
                <w:sz w:val="20"/>
                <w:szCs w:val="20"/>
              </w:rPr>
              <w:t>1.Уроки музыки. Поурочные разработки 5-6 классы/Сост., Г.П.Сергеева, Е.Д.Критская.- М.: Просвещение, 2013.</w:t>
            </w:r>
          </w:p>
          <w:p w:rsidR="00B46200" w:rsidRPr="00B46200" w:rsidRDefault="00B46200" w:rsidP="00B46200">
            <w:pPr>
              <w:spacing w:line="240" w:lineRule="exact"/>
              <w:rPr>
                <w:rFonts w:ascii="Times New Roman" w:hAnsi="Times New Roman"/>
                <w:sz w:val="20"/>
                <w:szCs w:val="20"/>
              </w:rPr>
            </w:pPr>
            <w:r w:rsidRPr="00B46200">
              <w:rPr>
                <w:rFonts w:ascii="Times New Roman" w:hAnsi="Times New Roman"/>
                <w:sz w:val="20"/>
                <w:szCs w:val="20"/>
              </w:rPr>
              <w:t>2. Уроки музыки. Поурочные разработки 7 класс/Сост., Г.П.Сергеева, Е.Д.Критская.- М.: Просвещение, 2013.</w:t>
            </w:r>
          </w:p>
          <w:p w:rsidR="00B46200" w:rsidRPr="00B46200" w:rsidRDefault="00B46200" w:rsidP="00B46200">
            <w:pPr>
              <w:autoSpaceDE w:val="0"/>
              <w:autoSpaceDN w:val="0"/>
              <w:adjustRightInd w:val="0"/>
              <w:jc w:val="both"/>
              <w:rPr>
                <w:rFonts w:ascii="Times New Roman" w:hAnsi="Times New Roman"/>
                <w:sz w:val="20"/>
                <w:szCs w:val="20"/>
              </w:rPr>
            </w:pPr>
          </w:p>
        </w:tc>
        <w:tc>
          <w:tcPr>
            <w:tcW w:w="4140" w:type="dxa"/>
          </w:tcPr>
          <w:p w:rsidR="00B46200" w:rsidRPr="00B46200" w:rsidRDefault="00B46200" w:rsidP="00B46200">
            <w:pPr>
              <w:spacing w:after="0" w:line="240" w:lineRule="auto"/>
              <w:jc w:val="center"/>
              <w:rPr>
                <w:rFonts w:ascii="Times New Roman" w:hAnsi="Times New Roman"/>
                <w:b/>
                <w:i/>
                <w:sz w:val="20"/>
                <w:szCs w:val="20"/>
              </w:rPr>
            </w:pPr>
          </w:p>
        </w:tc>
        <w:tc>
          <w:tcPr>
            <w:tcW w:w="2664"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Сергеева Г.П., Критская Е.Д.</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Музыка: 5 кл. учеб. для общеобразовательных учреждений.  М.:Просвещение, 2019 г.</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2.Сергеева Г.П., Критская Е.Д.</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Музыка: 6 кл. учеб. для общеобразовательных учреждений.  М.:Просвещение, 2019 г.</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3. Сергеева Г.П., Критская Е.Д.</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Музыка: 7 кл. учеб. для общеобразовательных учреждений.  М.:Просвещение, 2019 г.</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4. Сергеева Г.П., Критская Е.Д.</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Музыка: 8 кл. учеб. для общеобразовательных учреждений.  М.:Просвещение, 2019 г.</w:t>
            </w:r>
          </w:p>
        </w:tc>
      </w:tr>
    </w:tbl>
    <w:p w:rsidR="00B46200" w:rsidRPr="00B46200" w:rsidRDefault="00B46200" w:rsidP="00B46200"/>
    <w:p w:rsidR="006F29DC" w:rsidRPr="008B00F1" w:rsidRDefault="006F29DC" w:rsidP="00F54CB3">
      <w:pPr>
        <w:rPr>
          <w:rFonts w:ascii="Times New Roman" w:hAnsi="Times New Roman"/>
          <w:b/>
          <w:sz w:val="24"/>
          <w:szCs w:val="24"/>
          <w:lang w:eastAsia="ru-RU"/>
        </w:rPr>
      </w:pPr>
      <w:r w:rsidRPr="008B00F1">
        <w:rPr>
          <w:rFonts w:ascii="Times New Roman" w:hAnsi="Times New Roman"/>
          <w:b/>
          <w:sz w:val="24"/>
          <w:szCs w:val="24"/>
          <w:lang w:eastAsia="ru-RU"/>
        </w:rPr>
        <w:t>Об</w:t>
      </w:r>
      <w:r w:rsidR="002703A6">
        <w:rPr>
          <w:rFonts w:ascii="Times New Roman" w:hAnsi="Times New Roman"/>
          <w:b/>
          <w:sz w:val="24"/>
          <w:szCs w:val="24"/>
          <w:lang w:eastAsia="ru-RU"/>
        </w:rPr>
        <w:t xml:space="preserve">учающиеся </w:t>
      </w:r>
      <w:r w:rsidR="00C42B6E">
        <w:rPr>
          <w:rFonts w:ascii="Times New Roman" w:hAnsi="Times New Roman"/>
          <w:b/>
          <w:sz w:val="24"/>
          <w:szCs w:val="24"/>
          <w:lang w:eastAsia="ru-RU"/>
        </w:rPr>
        <w:t xml:space="preserve">11-х классов в </w:t>
      </w:r>
      <w:r w:rsidR="00C42B6E" w:rsidRPr="008B00F1">
        <w:rPr>
          <w:rFonts w:ascii="Times New Roman" w:hAnsi="Times New Roman"/>
          <w:b/>
          <w:sz w:val="24"/>
          <w:szCs w:val="24"/>
          <w:lang w:eastAsia="ru-RU"/>
        </w:rPr>
        <w:t xml:space="preserve"> 2019-2020 учебн</w:t>
      </w:r>
      <w:r w:rsidR="00CF4CF5">
        <w:rPr>
          <w:rFonts w:ascii="Times New Roman" w:hAnsi="Times New Roman"/>
          <w:b/>
          <w:sz w:val="24"/>
          <w:szCs w:val="24"/>
          <w:lang w:eastAsia="ru-RU"/>
        </w:rPr>
        <w:t>ом году занимались по Фк</w:t>
      </w:r>
      <w:r w:rsidR="00C42B6E" w:rsidRPr="00CF4CF5">
        <w:rPr>
          <w:rFonts w:ascii="Times New Roman" w:hAnsi="Times New Roman"/>
          <w:b/>
          <w:sz w:val="24"/>
          <w:szCs w:val="24"/>
          <w:lang w:eastAsia="ru-RU"/>
        </w:rPr>
        <w:t>ГОС</w:t>
      </w:r>
      <w:r w:rsidR="00CF4CF5" w:rsidRPr="00CF4CF5">
        <w:rPr>
          <w:rFonts w:ascii="Times New Roman" w:hAnsi="Times New Roman"/>
          <w:b/>
          <w:sz w:val="24"/>
          <w:szCs w:val="24"/>
          <w:lang w:eastAsia="ru-RU"/>
        </w:rPr>
        <w:t xml:space="preserve">, а </w:t>
      </w:r>
      <w:r w:rsidR="00C42B6E" w:rsidRPr="00CF4CF5">
        <w:rPr>
          <w:rFonts w:ascii="Times New Roman" w:hAnsi="Times New Roman"/>
          <w:b/>
          <w:sz w:val="24"/>
          <w:szCs w:val="24"/>
          <w:lang w:eastAsia="ru-RU"/>
        </w:rPr>
        <w:t xml:space="preserve">  </w:t>
      </w:r>
      <w:r w:rsidR="00CF4CF5" w:rsidRPr="00CF4CF5">
        <w:rPr>
          <w:rFonts w:ascii="Times New Roman" w:hAnsi="Times New Roman"/>
          <w:b/>
          <w:sz w:val="24"/>
          <w:szCs w:val="24"/>
          <w:lang w:eastAsia="ru-RU"/>
        </w:rPr>
        <w:t>10-е классы  в 2020-2021</w:t>
      </w:r>
      <w:r w:rsidRPr="00CF4CF5">
        <w:rPr>
          <w:rFonts w:ascii="Times New Roman" w:hAnsi="Times New Roman"/>
          <w:b/>
          <w:sz w:val="24"/>
          <w:szCs w:val="24"/>
          <w:lang w:eastAsia="ru-RU"/>
        </w:rPr>
        <w:t xml:space="preserve"> учебном году</w:t>
      </w:r>
      <w:r w:rsidR="002703A6" w:rsidRPr="00CF4CF5">
        <w:rPr>
          <w:rFonts w:ascii="Times New Roman" w:hAnsi="Times New Roman"/>
          <w:b/>
          <w:sz w:val="24"/>
          <w:szCs w:val="24"/>
          <w:lang w:eastAsia="ru-RU"/>
        </w:rPr>
        <w:t xml:space="preserve"> перешли на ФГОС СОО</w:t>
      </w:r>
      <w:r w:rsidR="00CF4CF5" w:rsidRPr="00CF4CF5">
        <w:rPr>
          <w:rFonts w:ascii="Times New Roman" w:hAnsi="Times New Roman"/>
          <w:b/>
          <w:sz w:val="24"/>
          <w:szCs w:val="24"/>
          <w:lang w:eastAsia="ru-RU"/>
        </w:rPr>
        <w:t>.</w:t>
      </w:r>
    </w:p>
    <w:p w:rsidR="006F29DC" w:rsidRPr="003A79AE" w:rsidRDefault="006F29DC" w:rsidP="00F54CB3">
      <w:pPr>
        <w:rPr>
          <w:rFonts w:ascii="Times New Roman" w:hAnsi="Times New Roman"/>
          <w:b/>
          <w:sz w:val="24"/>
          <w:szCs w:val="24"/>
        </w:rPr>
      </w:pPr>
      <w:r w:rsidRPr="003A79AE">
        <w:rPr>
          <w:rFonts w:ascii="Times New Roman" w:hAnsi="Times New Roman"/>
          <w:b/>
          <w:sz w:val="24"/>
          <w:szCs w:val="24"/>
        </w:rPr>
        <w:t>Общеобразовательная программа среднего общего образования</w:t>
      </w:r>
      <w:r w:rsidR="002703A6">
        <w:rPr>
          <w:rFonts w:ascii="Times New Roman" w:hAnsi="Times New Roman"/>
          <w:b/>
          <w:sz w:val="24"/>
          <w:szCs w:val="24"/>
        </w:rPr>
        <w:t xml:space="preserve"> Ф</w:t>
      </w:r>
      <w:r>
        <w:rPr>
          <w:rFonts w:ascii="Times New Roman" w:hAnsi="Times New Roman"/>
          <w:b/>
          <w:sz w:val="24"/>
          <w:szCs w:val="24"/>
        </w:rPr>
        <w:t>ГОС</w:t>
      </w:r>
      <w:r w:rsidR="002703A6">
        <w:rPr>
          <w:rFonts w:ascii="Times New Roman" w:hAnsi="Times New Roman"/>
          <w:b/>
          <w:sz w:val="24"/>
          <w:szCs w:val="24"/>
        </w:rPr>
        <w:t xml:space="preserve"> СОО</w:t>
      </w:r>
      <w:r w:rsidR="00CF4CF5">
        <w:rPr>
          <w:rFonts w:ascii="Times New Roman" w:hAnsi="Times New Roman"/>
          <w:b/>
          <w:sz w:val="24"/>
          <w:szCs w:val="24"/>
        </w:rPr>
        <w:t xml:space="preserve"> (10 класс), Фк ГОС (11 класс)</w:t>
      </w:r>
    </w:p>
    <w:p w:rsidR="006F29DC" w:rsidRDefault="006B3584" w:rsidP="006B3584">
      <w:pPr>
        <w:tabs>
          <w:tab w:val="center" w:pos="7560"/>
          <w:tab w:val="right" w:pos="15120"/>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b/>
        <w:t>УМК 10-11 классы</w:t>
      </w:r>
      <w:r>
        <w:rPr>
          <w:rFonts w:ascii="Times New Roman" w:hAnsi="Times New Roman"/>
          <w:b/>
          <w:bCs/>
          <w:sz w:val="24"/>
          <w:szCs w:val="24"/>
        </w:rPr>
        <w:tab/>
      </w:r>
      <w:r w:rsidR="00072E0B">
        <w:rPr>
          <w:rFonts w:ascii="Times New Roman" w:hAnsi="Times New Roman"/>
          <w:b/>
          <w:bCs/>
          <w:sz w:val="24"/>
          <w:szCs w:val="24"/>
        </w:rPr>
        <w:t>Таблица 14</w:t>
      </w:r>
    </w:p>
    <w:p w:rsidR="00CF4CF5" w:rsidRDefault="00CF4CF5" w:rsidP="00F54CB3">
      <w:pPr>
        <w:autoSpaceDE w:val="0"/>
        <w:autoSpaceDN w:val="0"/>
        <w:adjustRightInd w:val="0"/>
        <w:spacing w:after="0" w:line="240" w:lineRule="auto"/>
        <w:jc w:val="right"/>
        <w:rPr>
          <w:rFonts w:ascii="Times New Roman" w:hAnsi="Times New Roman"/>
          <w:b/>
          <w:bCs/>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0"/>
        <w:gridCol w:w="2809"/>
        <w:gridCol w:w="4027"/>
        <w:gridCol w:w="3264"/>
        <w:gridCol w:w="3497"/>
      </w:tblGrid>
      <w:tr w:rsidR="00B46200" w:rsidRPr="00B46200" w:rsidTr="00B46200">
        <w:tc>
          <w:tcPr>
            <w:tcW w:w="1820" w:type="dxa"/>
          </w:tcPr>
          <w:p w:rsidR="00B46200" w:rsidRPr="00B46200" w:rsidRDefault="00B46200" w:rsidP="00B46200">
            <w:pPr>
              <w:spacing w:line="240" w:lineRule="auto"/>
              <w:jc w:val="center"/>
              <w:rPr>
                <w:rFonts w:ascii="Times New Roman" w:hAnsi="Times New Roman"/>
                <w:b/>
                <w:i/>
                <w:sz w:val="24"/>
                <w:szCs w:val="24"/>
              </w:rPr>
            </w:pPr>
            <w:r w:rsidRPr="00B46200">
              <w:rPr>
                <w:rFonts w:ascii="Times New Roman" w:hAnsi="Times New Roman"/>
                <w:b/>
                <w:i/>
                <w:sz w:val="24"/>
                <w:szCs w:val="24"/>
              </w:rPr>
              <w:t>Предмет</w:t>
            </w:r>
          </w:p>
        </w:tc>
        <w:tc>
          <w:tcPr>
            <w:tcW w:w="2809" w:type="dxa"/>
          </w:tcPr>
          <w:p w:rsidR="00B46200" w:rsidRPr="00B46200" w:rsidRDefault="00B46200" w:rsidP="00B46200">
            <w:pPr>
              <w:spacing w:line="240" w:lineRule="auto"/>
              <w:jc w:val="center"/>
              <w:rPr>
                <w:rFonts w:ascii="Times New Roman" w:hAnsi="Times New Roman"/>
                <w:b/>
                <w:i/>
                <w:sz w:val="24"/>
                <w:szCs w:val="24"/>
              </w:rPr>
            </w:pPr>
            <w:r w:rsidRPr="00B46200">
              <w:rPr>
                <w:rFonts w:ascii="Times New Roman" w:hAnsi="Times New Roman"/>
                <w:b/>
                <w:i/>
                <w:sz w:val="24"/>
                <w:szCs w:val="24"/>
              </w:rPr>
              <w:t>Программа</w:t>
            </w:r>
          </w:p>
        </w:tc>
        <w:tc>
          <w:tcPr>
            <w:tcW w:w="4027" w:type="dxa"/>
          </w:tcPr>
          <w:p w:rsidR="00B46200" w:rsidRPr="00B46200" w:rsidRDefault="00B46200" w:rsidP="00B46200">
            <w:pPr>
              <w:spacing w:line="240" w:lineRule="auto"/>
              <w:jc w:val="center"/>
              <w:rPr>
                <w:rFonts w:ascii="Times New Roman" w:hAnsi="Times New Roman"/>
                <w:b/>
                <w:i/>
                <w:sz w:val="24"/>
                <w:szCs w:val="24"/>
              </w:rPr>
            </w:pPr>
            <w:r w:rsidRPr="00B46200">
              <w:rPr>
                <w:rFonts w:ascii="Times New Roman" w:hAnsi="Times New Roman"/>
                <w:b/>
                <w:i/>
                <w:sz w:val="24"/>
                <w:szCs w:val="24"/>
              </w:rPr>
              <w:t>Методические пособия</w:t>
            </w:r>
          </w:p>
        </w:tc>
        <w:tc>
          <w:tcPr>
            <w:tcW w:w="3264" w:type="dxa"/>
          </w:tcPr>
          <w:p w:rsidR="00B46200" w:rsidRPr="00B46200" w:rsidRDefault="00B46200" w:rsidP="00B46200">
            <w:pPr>
              <w:spacing w:line="240" w:lineRule="auto"/>
              <w:jc w:val="center"/>
              <w:rPr>
                <w:rFonts w:ascii="Times New Roman" w:hAnsi="Times New Roman"/>
                <w:b/>
                <w:i/>
                <w:sz w:val="24"/>
                <w:szCs w:val="24"/>
              </w:rPr>
            </w:pPr>
            <w:r w:rsidRPr="00B46200">
              <w:rPr>
                <w:rFonts w:ascii="Times New Roman" w:hAnsi="Times New Roman"/>
                <w:b/>
                <w:i/>
                <w:sz w:val="24"/>
                <w:szCs w:val="24"/>
              </w:rPr>
              <w:t>Контрольно-измерительные средства</w:t>
            </w:r>
          </w:p>
        </w:tc>
        <w:tc>
          <w:tcPr>
            <w:tcW w:w="3497" w:type="dxa"/>
          </w:tcPr>
          <w:p w:rsidR="00B46200" w:rsidRPr="00B46200" w:rsidRDefault="00B46200" w:rsidP="00B46200">
            <w:pPr>
              <w:spacing w:line="240" w:lineRule="auto"/>
              <w:jc w:val="center"/>
              <w:rPr>
                <w:rFonts w:ascii="Times New Roman" w:hAnsi="Times New Roman"/>
                <w:b/>
                <w:i/>
                <w:sz w:val="24"/>
                <w:szCs w:val="24"/>
              </w:rPr>
            </w:pPr>
            <w:r w:rsidRPr="00B46200">
              <w:rPr>
                <w:rFonts w:ascii="Times New Roman" w:hAnsi="Times New Roman"/>
                <w:b/>
                <w:i/>
                <w:sz w:val="24"/>
                <w:szCs w:val="24"/>
              </w:rPr>
              <w:t>Учебники</w:t>
            </w:r>
          </w:p>
        </w:tc>
      </w:tr>
      <w:tr w:rsidR="00B46200" w:rsidRPr="00B46200" w:rsidTr="00B46200">
        <w:tc>
          <w:tcPr>
            <w:tcW w:w="1820"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 xml:space="preserve">Русский язык </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10 класс</w:t>
            </w:r>
          </w:p>
        </w:tc>
        <w:tc>
          <w:tcPr>
            <w:tcW w:w="2809"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Примерные рабочие  программы   к УМК Л.М. Рыбченковой, О.М. Александровой, А.Г. Нарушевича,10-11 класс,</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М, Просвещение,2019г</w:t>
            </w:r>
          </w:p>
        </w:tc>
        <w:tc>
          <w:tcPr>
            <w:tcW w:w="4027"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 xml:space="preserve"> Учебное пособие для образовательных организаций: базовый уровень.</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 xml:space="preserve">Р ы б ч е н к о в а Л. М. </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 xml:space="preserve">М.: Просвещение,2019г </w:t>
            </w:r>
          </w:p>
          <w:p w:rsidR="00B46200" w:rsidRPr="00B46200" w:rsidRDefault="00B46200" w:rsidP="00B46200">
            <w:pPr>
              <w:spacing w:after="0" w:line="240" w:lineRule="auto"/>
              <w:rPr>
                <w:rFonts w:ascii="Times New Roman" w:hAnsi="Times New Roman"/>
                <w:sz w:val="20"/>
                <w:szCs w:val="20"/>
              </w:rPr>
            </w:pP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Русский язык и литература. Русский язык. Поурочные разработки. 10-11 классы</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lastRenderedPageBreak/>
              <w:t>А.И. Власенков, Рыбченкова Л.М., И.Г. Добротина</w:t>
            </w:r>
          </w:p>
          <w:p w:rsidR="00B46200" w:rsidRPr="00B46200" w:rsidRDefault="00B46200" w:rsidP="00B46200">
            <w:pPr>
              <w:spacing w:after="0" w:line="240" w:lineRule="auto"/>
              <w:rPr>
                <w:rFonts w:ascii="Times New Roman" w:hAnsi="Times New Roman"/>
                <w:sz w:val="20"/>
                <w:szCs w:val="20"/>
              </w:rPr>
            </w:pPr>
          </w:p>
        </w:tc>
        <w:tc>
          <w:tcPr>
            <w:tcW w:w="3264"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lastRenderedPageBreak/>
              <w:t>Электронное приложение к учебнику «Русский язык и литература. Русский язык. 10-11 классы» А.И. Власенкова, Рыбченковой Л.М.,</w:t>
            </w:r>
          </w:p>
        </w:tc>
        <w:tc>
          <w:tcPr>
            <w:tcW w:w="3497"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 xml:space="preserve">Русский язык. 10-11 классы. Учебник для общеобразовательных организаций. Базовый уровень Авторы. М. Рыбченкова Л.М. Александрова О.М.  Нарушевич А.Г. </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Москва, Просвещение, 2020 г.</w:t>
            </w:r>
          </w:p>
          <w:p w:rsidR="00B46200" w:rsidRPr="00B46200" w:rsidRDefault="00B46200" w:rsidP="00B46200">
            <w:pPr>
              <w:spacing w:after="0" w:line="240" w:lineRule="auto"/>
              <w:rPr>
                <w:rFonts w:ascii="Times New Roman" w:hAnsi="Times New Roman"/>
                <w:sz w:val="20"/>
                <w:szCs w:val="20"/>
              </w:rPr>
            </w:pPr>
          </w:p>
        </w:tc>
      </w:tr>
      <w:tr w:rsidR="00B46200" w:rsidRPr="00B46200" w:rsidTr="00B46200">
        <w:tc>
          <w:tcPr>
            <w:tcW w:w="1820" w:type="dxa"/>
          </w:tcPr>
          <w:p w:rsidR="00B46200" w:rsidRPr="00B46200" w:rsidRDefault="00B46200" w:rsidP="00B46200">
            <w:pPr>
              <w:spacing w:line="240" w:lineRule="auto"/>
              <w:rPr>
                <w:rFonts w:ascii="Times New Roman" w:hAnsi="Times New Roman"/>
                <w:sz w:val="20"/>
                <w:szCs w:val="20"/>
              </w:rPr>
            </w:pPr>
            <w:r w:rsidRPr="00B46200">
              <w:rPr>
                <w:rFonts w:ascii="Times New Roman" w:hAnsi="Times New Roman"/>
                <w:sz w:val="20"/>
                <w:szCs w:val="20"/>
              </w:rPr>
              <w:t xml:space="preserve">Русский язык </w:t>
            </w:r>
          </w:p>
          <w:p w:rsidR="00B46200" w:rsidRPr="00B46200" w:rsidRDefault="00B46200" w:rsidP="00B46200">
            <w:pPr>
              <w:spacing w:line="240" w:lineRule="auto"/>
              <w:rPr>
                <w:rFonts w:ascii="Times New Roman" w:hAnsi="Times New Roman"/>
                <w:sz w:val="20"/>
                <w:szCs w:val="20"/>
              </w:rPr>
            </w:pPr>
            <w:r w:rsidRPr="00B46200">
              <w:rPr>
                <w:rFonts w:ascii="Times New Roman" w:hAnsi="Times New Roman"/>
                <w:sz w:val="20"/>
                <w:szCs w:val="20"/>
              </w:rPr>
              <w:t>11 класс</w:t>
            </w:r>
          </w:p>
        </w:tc>
        <w:tc>
          <w:tcPr>
            <w:tcW w:w="2809" w:type="dxa"/>
          </w:tcPr>
          <w:p w:rsidR="00B46200" w:rsidRPr="00B46200" w:rsidRDefault="00B46200" w:rsidP="00B46200">
            <w:pPr>
              <w:spacing w:line="240" w:lineRule="auto"/>
              <w:rPr>
                <w:rFonts w:ascii="Times New Roman" w:hAnsi="Times New Roman"/>
                <w:sz w:val="20"/>
                <w:szCs w:val="20"/>
              </w:rPr>
            </w:pPr>
            <w:r w:rsidRPr="00B46200">
              <w:rPr>
                <w:rFonts w:ascii="Times New Roman" w:hAnsi="Times New Roman"/>
                <w:sz w:val="20"/>
                <w:szCs w:val="20"/>
              </w:rPr>
              <w:t>Примерная программа среднего(общего) образования по русскому языку для 10-11 классов общеобразовательных учреждений  Власенков А.И. 2011г.</w:t>
            </w:r>
          </w:p>
        </w:tc>
        <w:tc>
          <w:tcPr>
            <w:tcW w:w="4027" w:type="dxa"/>
          </w:tcPr>
          <w:p w:rsidR="00B46200" w:rsidRPr="00B46200" w:rsidRDefault="00B46200" w:rsidP="00B46200">
            <w:pPr>
              <w:spacing w:line="240" w:lineRule="auto"/>
              <w:rPr>
                <w:rFonts w:ascii="Times New Roman" w:hAnsi="Times New Roman"/>
                <w:sz w:val="20"/>
                <w:szCs w:val="20"/>
              </w:rPr>
            </w:pPr>
            <w:r w:rsidRPr="00B46200">
              <w:rPr>
                <w:rFonts w:ascii="Times New Roman" w:hAnsi="Times New Roman"/>
                <w:sz w:val="20"/>
                <w:szCs w:val="20"/>
              </w:rPr>
              <w:t xml:space="preserve">В л а с е н к о в А. И., Р ы б ч е н к о в а Л. М. Русский язык. Книга для учителя. 10—11 классы. Базовый уровень.. М. </w:t>
            </w:r>
          </w:p>
          <w:p w:rsidR="00B46200" w:rsidRPr="00B46200" w:rsidRDefault="00B46200" w:rsidP="00B46200">
            <w:pPr>
              <w:spacing w:line="240" w:lineRule="auto"/>
              <w:rPr>
                <w:rFonts w:ascii="Times New Roman" w:hAnsi="Times New Roman"/>
                <w:sz w:val="20"/>
                <w:szCs w:val="20"/>
              </w:rPr>
            </w:pPr>
          </w:p>
        </w:tc>
        <w:tc>
          <w:tcPr>
            <w:tcW w:w="3264" w:type="dxa"/>
          </w:tcPr>
          <w:p w:rsidR="00B46200" w:rsidRPr="00B46200" w:rsidRDefault="00B46200" w:rsidP="00B46200">
            <w:pPr>
              <w:spacing w:line="240" w:lineRule="auto"/>
              <w:rPr>
                <w:rFonts w:ascii="Times New Roman" w:hAnsi="Times New Roman"/>
                <w:sz w:val="20"/>
                <w:szCs w:val="20"/>
              </w:rPr>
            </w:pPr>
            <w:r w:rsidRPr="00B46200">
              <w:rPr>
                <w:rFonts w:ascii="Times New Roman" w:hAnsi="Times New Roman"/>
                <w:sz w:val="20"/>
                <w:szCs w:val="20"/>
              </w:rPr>
              <w:t xml:space="preserve">В л а с е н к о в А. И., Р ы б ч е н к о в а Л. М. Русский язык. Дидактические материалы. 10—11 классы. Базовый уровень. Н а р у ш е в и ч А. Г. Русский язык. Тематические тренинги для подготовки к ЕГЭ. 10—11 классы. </w:t>
            </w:r>
          </w:p>
        </w:tc>
        <w:tc>
          <w:tcPr>
            <w:tcW w:w="3497"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 xml:space="preserve">«Русский язык. Грамматика. Текст. Стили речи. 10-11 класс». Москва: Просвещение, </w:t>
            </w:r>
            <w:smartTag w:uri="urn:schemas-microsoft-com:office:smarttags" w:element="metricconverter">
              <w:smartTagPr>
                <w:attr w:name="ProductID" w:val="2010 г"/>
              </w:smartTagPr>
              <w:r w:rsidRPr="00B46200">
                <w:rPr>
                  <w:rFonts w:ascii="Times New Roman" w:hAnsi="Times New Roman"/>
                  <w:sz w:val="20"/>
                  <w:szCs w:val="20"/>
                </w:rPr>
                <w:t>2010 г</w:t>
              </w:r>
            </w:smartTag>
            <w:r w:rsidRPr="00B46200">
              <w:rPr>
                <w:rFonts w:ascii="Times New Roman" w:hAnsi="Times New Roman"/>
                <w:sz w:val="20"/>
                <w:szCs w:val="20"/>
              </w:rPr>
              <w:t>. -2018Авторы А. И. Власенков, Л. М. Рыбченкова Л.М.</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 Русский язык. 10-11 классы. Базовый уровень. Учебное пособие.</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Москва . Просвещение 2016-2018г.</w:t>
            </w:r>
          </w:p>
        </w:tc>
      </w:tr>
      <w:tr w:rsidR="00B46200" w:rsidRPr="00B46200" w:rsidTr="00B46200">
        <w:tc>
          <w:tcPr>
            <w:tcW w:w="1820" w:type="dxa"/>
          </w:tcPr>
          <w:p w:rsidR="00B46200" w:rsidRPr="00B46200" w:rsidRDefault="00B46200" w:rsidP="00B46200">
            <w:pPr>
              <w:spacing w:line="240" w:lineRule="auto"/>
              <w:rPr>
                <w:rFonts w:ascii="Times New Roman" w:hAnsi="Times New Roman"/>
                <w:sz w:val="20"/>
                <w:szCs w:val="20"/>
              </w:rPr>
            </w:pPr>
            <w:r w:rsidRPr="00B46200">
              <w:rPr>
                <w:rFonts w:ascii="Times New Roman" w:hAnsi="Times New Roman"/>
                <w:sz w:val="20"/>
                <w:szCs w:val="20"/>
              </w:rPr>
              <w:t xml:space="preserve">Литература </w:t>
            </w:r>
          </w:p>
          <w:p w:rsidR="00B46200" w:rsidRPr="00B46200" w:rsidRDefault="00B46200" w:rsidP="00B46200">
            <w:pPr>
              <w:spacing w:line="240" w:lineRule="auto"/>
              <w:rPr>
                <w:rFonts w:ascii="Times New Roman" w:hAnsi="Times New Roman"/>
                <w:sz w:val="20"/>
                <w:szCs w:val="20"/>
              </w:rPr>
            </w:pPr>
            <w:r w:rsidRPr="00B46200">
              <w:rPr>
                <w:rFonts w:ascii="Times New Roman" w:hAnsi="Times New Roman"/>
                <w:sz w:val="20"/>
                <w:szCs w:val="20"/>
              </w:rPr>
              <w:t>10 класс</w:t>
            </w:r>
          </w:p>
          <w:p w:rsidR="00B46200" w:rsidRPr="00B46200" w:rsidRDefault="00B46200" w:rsidP="00B46200">
            <w:pPr>
              <w:spacing w:line="240" w:lineRule="auto"/>
              <w:rPr>
                <w:rFonts w:ascii="Times New Roman" w:hAnsi="Times New Roman"/>
                <w:sz w:val="20"/>
                <w:szCs w:val="20"/>
              </w:rPr>
            </w:pPr>
          </w:p>
        </w:tc>
        <w:tc>
          <w:tcPr>
            <w:tcW w:w="2809" w:type="dxa"/>
          </w:tcPr>
          <w:p w:rsidR="00B46200" w:rsidRPr="00B46200" w:rsidRDefault="00B46200" w:rsidP="00B46200">
            <w:pPr>
              <w:spacing w:line="240" w:lineRule="auto"/>
              <w:rPr>
                <w:rFonts w:ascii="Times New Roman" w:hAnsi="Times New Roman"/>
                <w:sz w:val="20"/>
                <w:szCs w:val="20"/>
              </w:rPr>
            </w:pPr>
            <w:r w:rsidRPr="00B46200">
              <w:rPr>
                <w:rFonts w:ascii="Times New Roman" w:hAnsi="Times New Roman"/>
                <w:sz w:val="20"/>
                <w:szCs w:val="20"/>
              </w:rPr>
              <w:t>А.Н. Романова, Н.В. Шуваева. Литература. Примерные рабочие программы. Предметная линия учебников под редакцией В.П. Журавлева, Ю.В. Лебедева 10-11 классы</w:t>
            </w:r>
          </w:p>
          <w:p w:rsidR="00B46200" w:rsidRPr="00B46200" w:rsidRDefault="00B46200" w:rsidP="00B46200">
            <w:pPr>
              <w:spacing w:line="240" w:lineRule="auto"/>
              <w:rPr>
                <w:rFonts w:ascii="Times New Roman" w:hAnsi="Times New Roman"/>
                <w:sz w:val="20"/>
                <w:szCs w:val="20"/>
              </w:rPr>
            </w:pPr>
            <w:r w:rsidRPr="00B46200">
              <w:rPr>
                <w:rFonts w:ascii="Times New Roman" w:hAnsi="Times New Roman"/>
                <w:sz w:val="20"/>
                <w:szCs w:val="20"/>
              </w:rPr>
              <w:t>Москва. Просвещение. 2019г.</w:t>
            </w:r>
          </w:p>
        </w:tc>
        <w:tc>
          <w:tcPr>
            <w:tcW w:w="4027" w:type="dxa"/>
          </w:tcPr>
          <w:p w:rsidR="00B46200" w:rsidRPr="00B46200" w:rsidRDefault="00B46200" w:rsidP="00B46200">
            <w:pPr>
              <w:spacing w:line="240" w:lineRule="auto"/>
              <w:rPr>
                <w:rFonts w:ascii="Times New Roman" w:hAnsi="Times New Roman"/>
                <w:sz w:val="20"/>
                <w:szCs w:val="20"/>
              </w:rPr>
            </w:pPr>
            <w:r w:rsidRPr="00B46200">
              <w:rPr>
                <w:rFonts w:ascii="Times New Roman" w:hAnsi="Times New Roman"/>
                <w:sz w:val="20"/>
                <w:szCs w:val="20"/>
              </w:rPr>
              <w:t>Беляева Н.В. Литература Проверочные работы 10-11 класс</w:t>
            </w:r>
          </w:p>
          <w:p w:rsidR="00B46200" w:rsidRPr="00B46200" w:rsidRDefault="00B46200" w:rsidP="00B46200">
            <w:pPr>
              <w:spacing w:line="240" w:lineRule="auto"/>
              <w:rPr>
                <w:rFonts w:ascii="Times New Roman" w:hAnsi="Times New Roman"/>
                <w:sz w:val="20"/>
                <w:szCs w:val="20"/>
              </w:rPr>
            </w:pPr>
            <w:r w:rsidRPr="00B46200">
              <w:rPr>
                <w:rFonts w:ascii="Times New Roman" w:hAnsi="Times New Roman"/>
                <w:sz w:val="20"/>
                <w:szCs w:val="20"/>
              </w:rPr>
              <w:t>Москва. Просвещение. 2019 г</w:t>
            </w:r>
          </w:p>
          <w:p w:rsidR="00B46200" w:rsidRPr="00B46200" w:rsidRDefault="00B46200" w:rsidP="00B46200">
            <w:pPr>
              <w:spacing w:line="240" w:lineRule="auto"/>
              <w:rPr>
                <w:rFonts w:ascii="Times New Roman" w:hAnsi="Times New Roman"/>
                <w:sz w:val="20"/>
                <w:szCs w:val="20"/>
              </w:rPr>
            </w:pPr>
          </w:p>
        </w:tc>
        <w:tc>
          <w:tcPr>
            <w:tcW w:w="3264" w:type="dxa"/>
          </w:tcPr>
          <w:p w:rsidR="00B46200" w:rsidRPr="00B46200" w:rsidRDefault="00B46200" w:rsidP="00B46200">
            <w:pPr>
              <w:spacing w:line="240" w:lineRule="auto"/>
              <w:rPr>
                <w:rFonts w:ascii="Times New Roman" w:hAnsi="Times New Roman"/>
                <w:sz w:val="20"/>
                <w:szCs w:val="20"/>
              </w:rPr>
            </w:pPr>
          </w:p>
        </w:tc>
        <w:tc>
          <w:tcPr>
            <w:tcW w:w="3497"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Лебедев Ю. В.</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Литература. 10 класс. В 2-х ч  учебник для общеобразовательных организаций</w:t>
            </w:r>
          </w:p>
          <w:p w:rsidR="00B46200" w:rsidRPr="00B46200" w:rsidRDefault="00B46200" w:rsidP="00B46200">
            <w:pPr>
              <w:spacing w:line="256" w:lineRule="auto"/>
              <w:rPr>
                <w:rFonts w:ascii="Times New Roman" w:hAnsi="Times New Roman"/>
                <w:sz w:val="20"/>
                <w:szCs w:val="20"/>
              </w:rPr>
            </w:pPr>
            <w:r w:rsidRPr="00B46200">
              <w:rPr>
                <w:rFonts w:ascii="Times New Roman" w:hAnsi="Times New Roman"/>
                <w:sz w:val="20"/>
                <w:szCs w:val="20"/>
              </w:rPr>
              <w:t>Москва, Просвещение 2019 год</w:t>
            </w:r>
          </w:p>
        </w:tc>
      </w:tr>
      <w:tr w:rsidR="00B46200" w:rsidRPr="00B46200" w:rsidTr="00B46200">
        <w:tc>
          <w:tcPr>
            <w:tcW w:w="1820" w:type="dxa"/>
          </w:tcPr>
          <w:p w:rsidR="00B46200" w:rsidRPr="00B46200" w:rsidRDefault="00B46200" w:rsidP="00B46200">
            <w:pPr>
              <w:spacing w:line="240" w:lineRule="auto"/>
              <w:rPr>
                <w:rFonts w:ascii="Times New Roman" w:hAnsi="Times New Roman"/>
                <w:sz w:val="20"/>
                <w:szCs w:val="20"/>
              </w:rPr>
            </w:pPr>
            <w:r w:rsidRPr="00B46200">
              <w:rPr>
                <w:rFonts w:ascii="Times New Roman" w:hAnsi="Times New Roman"/>
                <w:sz w:val="20"/>
                <w:szCs w:val="20"/>
              </w:rPr>
              <w:t>Литература</w:t>
            </w:r>
          </w:p>
          <w:p w:rsidR="00B46200" w:rsidRPr="00B46200" w:rsidRDefault="00B46200" w:rsidP="00B46200">
            <w:pPr>
              <w:spacing w:line="240" w:lineRule="auto"/>
              <w:rPr>
                <w:rFonts w:ascii="Times New Roman" w:hAnsi="Times New Roman"/>
                <w:sz w:val="20"/>
                <w:szCs w:val="20"/>
              </w:rPr>
            </w:pPr>
            <w:r w:rsidRPr="00B46200">
              <w:rPr>
                <w:rFonts w:ascii="Times New Roman" w:hAnsi="Times New Roman"/>
                <w:sz w:val="20"/>
                <w:szCs w:val="20"/>
              </w:rPr>
              <w:t>(углубл.) 10 класс</w:t>
            </w:r>
          </w:p>
          <w:p w:rsidR="00B46200" w:rsidRPr="00B46200" w:rsidRDefault="00B46200" w:rsidP="00B46200">
            <w:pPr>
              <w:spacing w:line="240" w:lineRule="auto"/>
              <w:rPr>
                <w:rFonts w:ascii="Times New Roman" w:hAnsi="Times New Roman"/>
                <w:sz w:val="20"/>
                <w:szCs w:val="20"/>
              </w:rPr>
            </w:pPr>
          </w:p>
        </w:tc>
        <w:tc>
          <w:tcPr>
            <w:tcW w:w="2809" w:type="dxa"/>
          </w:tcPr>
          <w:p w:rsidR="00B46200" w:rsidRPr="00B46200" w:rsidRDefault="00B46200" w:rsidP="00B46200">
            <w:pPr>
              <w:spacing w:line="240" w:lineRule="auto"/>
              <w:rPr>
                <w:rFonts w:ascii="Times New Roman" w:hAnsi="Times New Roman"/>
                <w:sz w:val="20"/>
                <w:szCs w:val="20"/>
              </w:rPr>
            </w:pPr>
            <w:r w:rsidRPr="00B46200">
              <w:rPr>
                <w:rFonts w:ascii="Times New Roman" w:hAnsi="Times New Roman"/>
                <w:sz w:val="20"/>
                <w:szCs w:val="20"/>
              </w:rPr>
              <w:t>Литература. Рабочие программы. Предметная линия. Под редакцией В. И. Коровина. 10-11 классы</w:t>
            </w:r>
          </w:p>
          <w:p w:rsidR="00B46200" w:rsidRPr="00B46200" w:rsidRDefault="00B46200" w:rsidP="00B46200">
            <w:pPr>
              <w:spacing w:line="240" w:lineRule="auto"/>
              <w:rPr>
                <w:rFonts w:ascii="Times New Roman" w:hAnsi="Times New Roman"/>
                <w:sz w:val="20"/>
                <w:szCs w:val="20"/>
              </w:rPr>
            </w:pPr>
            <w:r w:rsidRPr="00B46200">
              <w:rPr>
                <w:rFonts w:ascii="Times New Roman" w:hAnsi="Times New Roman"/>
                <w:sz w:val="20"/>
                <w:szCs w:val="20"/>
              </w:rPr>
              <w:t xml:space="preserve">Москва. Просвещение. </w:t>
            </w:r>
            <w:smartTag w:uri="urn:schemas-microsoft-com:office:smarttags" w:element="metricconverter">
              <w:smartTagPr>
                <w:attr w:name="ProductID" w:val="2010 г"/>
              </w:smartTagPr>
              <w:r w:rsidRPr="00B46200">
                <w:rPr>
                  <w:rFonts w:ascii="Times New Roman" w:hAnsi="Times New Roman"/>
                  <w:sz w:val="20"/>
                  <w:szCs w:val="20"/>
                </w:rPr>
                <w:t>2010 г</w:t>
              </w:r>
            </w:smartTag>
          </w:p>
        </w:tc>
        <w:tc>
          <w:tcPr>
            <w:tcW w:w="4027" w:type="dxa"/>
          </w:tcPr>
          <w:p w:rsidR="00B46200" w:rsidRPr="00B46200" w:rsidRDefault="00B46200" w:rsidP="00B46200">
            <w:pPr>
              <w:spacing w:line="256" w:lineRule="auto"/>
              <w:rPr>
                <w:rFonts w:ascii="Times New Roman" w:hAnsi="Times New Roman"/>
                <w:sz w:val="20"/>
                <w:szCs w:val="20"/>
              </w:rPr>
            </w:pPr>
            <w:r w:rsidRPr="00B46200">
              <w:rPr>
                <w:rFonts w:ascii="Times New Roman" w:hAnsi="Times New Roman"/>
                <w:sz w:val="20"/>
                <w:szCs w:val="20"/>
              </w:rPr>
              <w:t>Н.В. Беляева, А.Е. Иллюминарская. Литература.10 класс. Методические рекомендации и поурочные разработки.</w:t>
            </w:r>
          </w:p>
          <w:p w:rsidR="00B46200" w:rsidRPr="00B46200" w:rsidRDefault="00B46200" w:rsidP="00B46200">
            <w:pPr>
              <w:spacing w:line="256" w:lineRule="auto"/>
              <w:rPr>
                <w:rFonts w:ascii="Times New Roman" w:hAnsi="Times New Roman"/>
                <w:sz w:val="20"/>
                <w:szCs w:val="20"/>
              </w:rPr>
            </w:pPr>
            <w:r w:rsidRPr="00B46200">
              <w:rPr>
                <w:rFonts w:ascii="Times New Roman" w:hAnsi="Times New Roman"/>
                <w:sz w:val="20"/>
                <w:szCs w:val="20"/>
              </w:rPr>
              <w:t xml:space="preserve">Москва. Просвещение. </w:t>
            </w:r>
            <w:smartTag w:uri="urn:schemas-microsoft-com:office:smarttags" w:element="metricconverter">
              <w:smartTagPr>
                <w:attr w:name="ProductID" w:val="2010 г"/>
              </w:smartTagPr>
              <w:r w:rsidRPr="00B46200">
                <w:rPr>
                  <w:rFonts w:ascii="Times New Roman" w:hAnsi="Times New Roman"/>
                  <w:sz w:val="20"/>
                  <w:szCs w:val="20"/>
                </w:rPr>
                <w:t>2010 г</w:t>
              </w:r>
            </w:smartTag>
          </w:p>
        </w:tc>
        <w:tc>
          <w:tcPr>
            <w:tcW w:w="3264" w:type="dxa"/>
          </w:tcPr>
          <w:p w:rsidR="00B46200" w:rsidRPr="00B46200" w:rsidRDefault="00B46200" w:rsidP="00B46200">
            <w:pPr>
              <w:spacing w:line="256" w:lineRule="auto"/>
              <w:rPr>
                <w:rFonts w:ascii="Times New Roman" w:hAnsi="Times New Roman"/>
                <w:sz w:val="20"/>
                <w:szCs w:val="20"/>
              </w:rPr>
            </w:pPr>
          </w:p>
        </w:tc>
        <w:tc>
          <w:tcPr>
            <w:tcW w:w="3497"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Коровин В.И..</w:t>
            </w:r>
          </w:p>
          <w:p w:rsidR="00B46200" w:rsidRPr="00B46200" w:rsidRDefault="00B46200" w:rsidP="00B46200">
            <w:pPr>
              <w:spacing w:line="256" w:lineRule="auto"/>
              <w:rPr>
                <w:rFonts w:ascii="Times New Roman" w:hAnsi="Times New Roman"/>
                <w:sz w:val="20"/>
                <w:szCs w:val="20"/>
              </w:rPr>
            </w:pPr>
            <w:r w:rsidRPr="00B46200">
              <w:rPr>
                <w:rFonts w:ascii="Times New Roman" w:hAnsi="Times New Roman"/>
                <w:sz w:val="20"/>
                <w:szCs w:val="20"/>
              </w:rPr>
              <w:t xml:space="preserve">Литература 10 класс (углубленный уровень: в 2 частях-М., </w:t>
            </w:r>
          </w:p>
          <w:p w:rsidR="00B46200" w:rsidRPr="00B46200" w:rsidRDefault="00B46200" w:rsidP="00B46200">
            <w:pPr>
              <w:spacing w:line="256" w:lineRule="auto"/>
              <w:rPr>
                <w:rFonts w:ascii="Times New Roman" w:hAnsi="Times New Roman"/>
                <w:sz w:val="20"/>
                <w:szCs w:val="20"/>
              </w:rPr>
            </w:pPr>
            <w:r w:rsidRPr="00B46200">
              <w:rPr>
                <w:rFonts w:ascii="Times New Roman" w:hAnsi="Times New Roman"/>
                <w:sz w:val="20"/>
                <w:szCs w:val="20"/>
              </w:rPr>
              <w:t>Просвещение, 2019г.</w:t>
            </w:r>
          </w:p>
        </w:tc>
      </w:tr>
      <w:tr w:rsidR="00B46200" w:rsidRPr="00B46200" w:rsidTr="00B46200">
        <w:trPr>
          <w:trHeight w:val="1892"/>
        </w:trPr>
        <w:tc>
          <w:tcPr>
            <w:tcW w:w="1820" w:type="dxa"/>
          </w:tcPr>
          <w:p w:rsidR="00B46200" w:rsidRPr="00B46200" w:rsidRDefault="00B46200" w:rsidP="00B46200">
            <w:pPr>
              <w:spacing w:line="240" w:lineRule="auto"/>
              <w:rPr>
                <w:rFonts w:ascii="Times New Roman" w:hAnsi="Times New Roman"/>
                <w:sz w:val="20"/>
                <w:szCs w:val="20"/>
              </w:rPr>
            </w:pPr>
            <w:r w:rsidRPr="00B46200">
              <w:rPr>
                <w:rFonts w:ascii="Times New Roman" w:hAnsi="Times New Roman"/>
                <w:sz w:val="20"/>
                <w:szCs w:val="20"/>
              </w:rPr>
              <w:t>Литература</w:t>
            </w:r>
          </w:p>
          <w:p w:rsidR="00B46200" w:rsidRPr="00B46200" w:rsidRDefault="00B46200" w:rsidP="00B46200">
            <w:pPr>
              <w:spacing w:line="240" w:lineRule="auto"/>
              <w:rPr>
                <w:rFonts w:ascii="Times New Roman" w:hAnsi="Times New Roman"/>
                <w:sz w:val="20"/>
                <w:szCs w:val="20"/>
              </w:rPr>
            </w:pPr>
            <w:r w:rsidRPr="00B46200">
              <w:rPr>
                <w:rFonts w:ascii="Times New Roman" w:hAnsi="Times New Roman"/>
                <w:sz w:val="20"/>
                <w:szCs w:val="20"/>
              </w:rPr>
              <w:t>11 класс</w:t>
            </w:r>
          </w:p>
        </w:tc>
        <w:tc>
          <w:tcPr>
            <w:tcW w:w="2809" w:type="dxa"/>
          </w:tcPr>
          <w:p w:rsidR="00B46200" w:rsidRPr="00B46200" w:rsidRDefault="00B46200" w:rsidP="00B46200">
            <w:pPr>
              <w:spacing w:line="240" w:lineRule="auto"/>
              <w:rPr>
                <w:rFonts w:ascii="Times New Roman" w:hAnsi="Times New Roman"/>
                <w:sz w:val="20"/>
                <w:szCs w:val="20"/>
              </w:rPr>
            </w:pPr>
            <w:r w:rsidRPr="00B46200">
              <w:rPr>
                <w:rFonts w:ascii="Times New Roman" w:hAnsi="Times New Roman"/>
                <w:sz w:val="20"/>
                <w:szCs w:val="20"/>
              </w:rPr>
              <w:t>Авторская программа под редакцией В.Я. Коровиной (Программы общеобразовательных учреждений. Литература 10-11 класс</w:t>
            </w:r>
          </w:p>
          <w:p w:rsidR="00B46200" w:rsidRPr="00B46200" w:rsidRDefault="00B46200" w:rsidP="00B46200">
            <w:pPr>
              <w:spacing w:line="240" w:lineRule="auto"/>
              <w:rPr>
                <w:rFonts w:ascii="Times New Roman" w:hAnsi="Times New Roman"/>
                <w:sz w:val="20"/>
                <w:szCs w:val="20"/>
              </w:rPr>
            </w:pPr>
            <w:r w:rsidRPr="00B46200">
              <w:rPr>
                <w:rFonts w:ascii="Times New Roman" w:hAnsi="Times New Roman"/>
                <w:sz w:val="20"/>
                <w:szCs w:val="20"/>
              </w:rPr>
              <w:t>Москва. Просвещение. 2010г</w:t>
            </w:r>
          </w:p>
        </w:tc>
        <w:tc>
          <w:tcPr>
            <w:tcW w:w="4027" w:type="dxa"/>
          </w:tcPr>
          <w:p w:rsidR="00B46200" w:rsidRPr="00B46200" w:rsidRDefault="00B46200" w:rsidP="00B46200">
            <w:pPr>
              <w:spacing w:line="256" w:lineRule="auto"/>
              <w:rPr>
                <w:rFonts w:ascii="Times New Roman" w:hAnsi="Times New Roman"/>
                <w:sz w:val="20"/>
                <w:szCs w:val="20"/>
              </w:rPr>
            </w:pPr>
            <w:r w:rsidRPr="00B46200">
              <w:rPr>
                <w:rFonts w:ascii="Times New Roman" w:hAnsi="Times New Roman"/>
                <w:sz w:val="20"/>
                <w:szCs w:val="20"/>
              </w:rPr>
              <w:t>Русская литература в 20в. 11кл. Практикум для учащихся под ред В.П. Журавлева Просвещение 2007</w:t>
            </w:r>
          </w:p>
          <w:p w:rsidR="00B46200" w:rsidRPr="00B46200" w:rsidRDefault="00B46200" w:rsidP="00B46200">
            <w:pPr>
              <w:spacing w:line="256" w:lineRule="auto"/>
              <w:rPr>
                <w:rFonts w:ascii="Times New Roman" w:hAnsi="Times New Roman"/>
                <w:sz w:val="20"/>
                <w:szCs w:val="20"/>
              </w:rPr>
            </w:pPr>
            <w:r w:rsidRPr="00B46200">
              <w:rPr>
                <w:rFonts w:ascii="Times New Roman" w:hAnsi="Times New Roman"/>
                <w:sz w:val="20"/>
                <w:szCs w:val="20"/>
              </w:rPr>
              <w:t>Литература в 11 классе: Методические советы/ Под редакцией В.П. Журавлева</w:t>
            </w:r>
          </w:p>
          <w:p w:rsidR="00B46200" w:rsidRPr="00B46200" w:rsidRDefault="00B46200" w:rsidP="00B46200">
            <w:pPr>
              <w:spacing w:line="256" w:lineRule="auto"/>
              <w:rPr>
                <w:rFonts w:ascii="Times New Roman" w:hAnsi="Times New Roman"/>
                <w:sz w:val="20"/>
                <w:szCs w:val="20"/>
              </w:rPr>
            </w:pPr>
            <w:r w:rsidRPr="00B46200">
              <w:rPr>
                <w:rFonts w:ascii="Times New Roman" w:hAnsi="Times New Roman"/>
                <w:sz w:val="20"/>
                <w:szCs w:val="20"/>
              </w:rPr>
              <w:t>М..: Просвещение, 2003</w:t>
            </w:r>
          </w:p>
        </w:tc>
        <w:tc>
          <w:tcPr>
            <w:tcW w:w="3264" w:type="dxa"/>
          </w:tcPr>
          <w:p w:rsidR="00B46200" w:rsidRPr="00B46200" w:rsidRDefault="00B46200" w:rsidP="00B46200">
            <w:pPr>
              <w:spacing w:line="240" w:lineRule="auto"/>
              <w:rPr>
                <w:rFonts w:ascii="Times New Roman" w:hAnsi="Times New Roman"/>
                <w:sz w:val="20"/>
                <w:szCs w:val="20"/>
              </w:rPr>
            </w:pPr>
          </w:p>
        </w:tc>
        <w:tc>
          <w:tcPr>
            <w:tcW w:w="3497" w:type="dxa"/>
          </w:tcPr>
          <w:p w:rsidR="00B46200" w:rsidRPr="00B46200" w:rsidRDefault="00B46200" w:rsidP="00B46200">
            <w:pPr>
              <w:spacing w:line="256" w:lineRule="auto"/>
              <w:rPr>
                <w:rFonts w:ascii="Times New Roman" w:hAnsi="Times New Roman"/>
                <w:sz w:val="20"/>
                <w:szCs w:val="20"/>
              </w:rPr>
            </w:pPr>
            <w:r w:rsidRPr="00B46200">
              <w:rPr>
                <w:rFonts w:ascii="Times New Roman" w:hAnsi="Times New Roman"/>
                <w:sz w:val="20"/>
                <w:szCs w:val="20"/>
              </w:rPr>
              <w:t>Литература. Учебник для 11 класса Под. Редакцией В.П. Журавлева в2ч. Просвещение 2019г</w:t>
            </w:r>
          </w:p>
        </w:tc>
      </w:tr>
      <w:tr w:rsidR="00B46200" w:rsidRPr="00B46200" w:rsidTr="00B46200">
        <w:tc>
          <w:tcPr>
            <w:tcW w:w="1820" w:type="dxa"/>
          </w:tcPr>
          <w:p w:rsidR="00B46200" w:rsidRPr="00B46200" w:rsidRDefault="00B46200" w:rsidP="00B46200">
            <w:pPr>
              <w:spacing w:line="240" w:lineRule="auto"/>
              <w:rPr>
                <w:rFonts w:ascii="Times New Roman" w:hAnsi="Times New Roman"/>
                <w:sz w:val="20"/>
                <w:szCs w:val="20"/>
              </w:rPr>
            </w:pPr>
            <w:r w:rsidRPr="00B46200">
              <w:rPr>
                <w:rFonts w:ascii="Times New Roman" w:hAnsi="Times New Roman"/>
                <w:sz w:val="20"/>
                <w:szCs w:val="20"/>
              </w:rPr>
              <w:t>Литература(проф.) 11 класс</w:t>
            </w:r>
          </w:p>
          <w:p w:rsidR="00B46200" w:rsidRPr="00B46200" w:rsidRDefault="00B46200" w:rsidP="00B46200">
            <w:pPr>
              <w:spacing w:line="240" w:lineRule="auto"/>
              <w:rPr>
                <w:rFonts w:ascii="Times New Roman" w:hAnsi="Times New Roman"/>
                <w:sz w:val="20"/>
                <w:szCs w:val="20"/>
              </w:rPr>
            </w:pPr>
          </w:p>
        </w:tc>
        <w:tc>
          <w:tcPr>
            <w:tcW w:w="2809" w:type="dxa"/>
          </w:tcPr>
          <w:p w:rsidR="00B46200" w:rsidRPr="00B46200" w:rsidRDefault="00B46200" w:rsidP="00B46200">
            <w:pPr>
              <w:spacing w:line="240" w:lineRule="auto"/>
              <w:rPr>
                <w:rFonts w:ascii="Times New Roman" w:hAnsi="Times New Roman"/>
                <w:sz w:val="20"/>
                <w:szCs w:val="20"/>
              </w:rPr>
            </w:pPr>
            <w:r w:rsidRPr="00B46200">
              <w:rPr>
                <w:rFonts w:ascii="Times New Roman" w:hAnsi="Times New Roman"/>
                <w:sz w:val="20"/>
                <w:szCs w:val="20"/>
              </w:rPr>
              <w:t>Авторская программа под редакцией В.Я. Коровиной (Программы общеобразовательных учреждений. Литература 10-11 класс</w:t>
            </w:r>
          </w:p>
          <w:p w:rsidR="00B46200" w:rsidRPr="00B46200" w:rsidRDefault="00B46200" w:rsidP="00B46200">
            <w:pPr>
              <w:spacing w:line="256" w:lineRule="auto"/>
              <w:rPr>
                <w:rFonts w:ascii="Times New Roman" w:hAnsi="Times New Roman"/>
                <w:sz w:val="20"/>
                <w:szCs w:val="20"/>
              </w:rPr>
            </w:pPr>
            <w:r w:rsidRPr="00B46200">
              <w:rPr>
                <w:rFonts w:ascii="Times New Roman" w:hAnsi="Times New Roman"/>
                <w:sz w:val="20"/>
                <w:szCs w:val="20"/>
              </w:rPr>
              <w:t>Москва. Просвещение. 2010г</w:t>
            </w:r>
          </w:p>
        </w:tc>
        <w:tc>
          <w:tcPr>
            <w:tcW w:w="4027" w:type="dxa"/>
          </w:tcPr>
          <w:p w:rsidR="00B46200" w:rsidRPr="00B46200" w:rsidRDefault="00B46200" w:rsidP="00B46200">
            <w:pPr>
              <w:spacing w:line="256" w:lineRule="auto"/>
              <w:rPr>
                <w:rFonts w:ascii="Times New Roman" w:hAnsi="Times New Roman"/>
                <w:sz w:val="20"/>
                <w:szCs w:val="20"/>
              </w:rPr>
            </w:pPr>
            <w:r w:rsidRPr="00B46200">
              <w:rPr>
                <w:rFonts w:ascii="Times New Roman" w:hAnsi="Times New Roman"/>
                <w:sz w:val="20"/>
                <w:szCs w:val="20"/>
              </w:rPr>
              <w:t xml:space="preserve">Лебедев Ю. В. Романова А.Н. Литература 10 класс. Поурочные разработки  </w:t>
            </w:r>
          </w:p>
          <w:p w:rsidR="00B46200" w:rsidRPr="00B46200" w:rsidRDefault="00B46200" w:rsidP="00B46200">
            <w:pPr>
              <w:spacing w:line="256" w:lineRule="auto"/>
              <w:rPr>
                <w:rFonts w:ascii="Times New Roman" w:hAnsi="Times New Roman"/>
                <w:sz w:val="20"/>
                <w:szCs w:val="20"/>
              </w:rPr>
            </w:pPr>
            <w:r w:rsidRPr="00B46200">
              <w:rPr>
                <w:rFonts w:ascii="Times New Roman" w:hAnsi="Times New Roman"/>
                <w:sz w:val="20"/>
                <w:szCs w:val="20"/>
              </w:rPr>
              <w:t>Москва. Просвещение 2010</w:t>
            </w:r>
          </w:p>
        </w:tc>
        <w:tc>
          <w:tcPr>
            <w:tcW w:w="3264" w:type="dxa"/>
          </w:tcPr>
          <w:p w:rsidR="00B46200" w:rsidRPr="00B46200" w:rsidRDefault="00B46200" w:rsidP="00B46200">
            <w:pPr>
              <w:spacing w:line="256" w:lineRule="auto"/>
              <w:rPr>
                <w:rFonts w:ascii="Times New Roman" w:hAnsi="Times New Roman"/>
                <w:sz w:val="20"/>
                <w:szCs w:val="20"/>
              </w:rPr>
            </w:pPr>
          </w:p>
        </w:tc>
        <w:tc>
          <w:tcPr>
            <w:tcW w:w="3497"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Коровин В.И..</w:t>
            </w:r>
          </w:p>
          <w:p w:rsidR="00B46200" w:rsidRPr="00B46200" w:rsidRDefault="00B46200" w:rsidP="00B46200">
            <w:pPr>
              <w:spacing w:line="256" w:lineRule="auto"/>
              <w:rPr>
                <w:rFonts w:ascii="Times New Roman" w:hAnsi="Times New Roman"/>
                <w:sz w:val="20"/>
                <w:szCs w:val="20"/>
              </w:rPr>
            </w:pPr>
            <w:r w:rsidRPr="00B46200">
              <w:rPr>
                <w:rFonts w:ascii="Times New Roman" w:hAnsi="Times New Roman"/>
                <w:sz w:val="20"/>
                <w:szCs w:val="20"/>
              </w:rPr>
              <w:t xml:space="preserve">Литература 11 класс :в 2 частях-М., </w:t>
            </w:r>
          </w:p>
          <w:p w:rsidR="00B46200" w:rsidRPr="00B46200" w:rsidRDefault="00B46200" w:rsidP="00B46200">
            <w:pPr>
              <w:spacing w:line="256" w:lineRule="auto"/>
              <w:rPr>
                <w:rFonts w:ascii="Times New Roman" w:hAnsi="Times New Roman"/>
                <w:sz w:val="20"/>
                <w:szCs w:val="20"/>
              </w:rPr>
            </w:pPr>
            <w:r w:rsidRPr="00B46200">
              <w:rPr>
                <w:rFonts w:ascii="Times New Roman" w:hAnsi="Times New Roman"/>
                <w:sz w:val="20"/>
                <w:szCs w:val="20"/>
              </w:rPr>
              <w:t>Просвещение, 2010</w:t>
            </w:r>
          </w:p>
        </w:tc>
      </w:tr>
      <w:tr w:rsidR="00B46200" w:rsidRPr="00B46200" w:rsidTr="00B46200">
        <w:trPr>
          <w:trHeight w:val="1381"/>
        </w:trPr>
        <w:tc>
          <w:tcPr>
            <w:tcW w:w="1820" w:type="dxa"/>
          </w:tcPr>
          <w:p w:rsidR="00B46200" w:rsidRPr="00B46200" w:rsidRDefault="00B46200" w:rsidP="00B46200">
            <w:pPr>
              <w:spacing w:line="240" w:lineRule="auto"/>
              <w:rPr>
                <w:rFonts w:ascii="Times New Roman" w:hAnsi="Times New Roman"/>
                <w:sz w:val="20"/>
                <w:szCs w:val="20"/>
              </w:rPr>
            </w:pPr>
            <w:r w:rsidRPr="00B46200">
              <w:rPr>
                <w:rFonts w:ascii="Times New Roman" w:hAnsi="Times New Roman"/>
                <w:sz w:val="20"/>
                <w:szCs w:val="20"/>
              </w:rPr>
              <w:lastRenderedPageBreak/>
              <w:t>Родной язык (русский)</w:t>
            </w:r>
          </w:p>
          <w:p w:rsidR="00B46200" w:rsidRPr="00B46200" w:rsidRDefault="00B46200" w:rsidP="00B46200">
            <w:pPr>
              <w:spacing w:line="240" w:lineRule="auto"/>
              <w:rPr>
                <w:rFonts w:ascii="Times New Roman" w:hAnsi="Times New Roman"/>
                <w:sz w:val="20"/>
                <w:szCs w:val="20"/>
              </w:rPr>
            </w:pPr>
            <w:r w:rsidRPr="00B46200">
              <w:rPr>
                <w:rFonts w:ascii="Times New Roman" w:hAnsi="Times New Roman"/>
                <w:sz w:val="20"/>
                <w:szCs w:val="20"/>
              </w:rPr>
              <w:t>10 класс</w:t>
            </w:r>
          </w:p>
        </w:tc>
        <w:tc>
          <w:tcPr>
            <w:tcW w:w="2809" w:type="dxa"/>
          </w:tcPr>
          <w:p w:rsidR="00B46200" w:rsidRPr="00B46200" w:rsidRDefault="00B46200" w:rsidP="00B46200">
            <w:pPr>
              <w:spacing w:line="240" w:lineRule="auto"/>
              <w:rPr>
                <w:rFonts w:ascii="Times New Roman" w:hAnsi="Times New Roman"/>
                <w:sz w:val="20"/>
                <w:szCs w:val="20"/>
              </w:rPr>
            </w:pPr>
            <w:r w:rsidRPr="00B46200">
              <w:rPr>
                <w:rFonts w:ascii="Times New Roman" w:hAnsi="Times New Roman"/>
                <w:sz w:val="20"/>
                <w:szCs w:val="20"/>
              </w:rPr>
              <w:t>Примерна программа по предмету «Родной язык (русский)» для обучающихся 10-11 классов</w:t>
            </w:r>
          </w:p>
          <w:p w:rsidR="00B46200" w:rsidRPr="00B46200" w:rsidRDefault="00B46200" w:rsidP="00B46200">
            <w:pPr>
              <w:spacing w:line="240" w:lineRule="auto"/>
              <w:rPr>
                <w:rFonts w:ascii="Times New Roman" w:hAnsi="Times New Roman"/>
                <w:sz w:val="20"/>
                <w:szCs w:val="20"/>
              </w:rPr>
            </w:pPr>
            <w:r w:rsidRPr="00B46200">
              <w:rPr>
                <w:rFonts w:ascii="Times New Roman" w:hAnsi="Times New Roman"/>
                <w:sz w:val="20"/>
                <w:szCs w:val="20"/>
              </w:rPr>
              <w:t>Т.Н. Богданова, И.О. Филиппова. АИРО, Барнаул,2020г.</w:t>
            </w:r>
          </w:p>
        </w:tc>
        <w:tc>
          <w:tcPr>
            <w:tcW w:w="4027" w:type="dxa"/>
          </w:tcPr>
          <w:p w:rsidR="00B46200" w:rsidRPr="00B46200" w:rsidRDefault="00B46200" w:rsidP="00B46200">
            <w:pPr>
              <w:spacing w:line="256" w:lineRule="auto"/>
              <w:rPr>
                <w:rFonts w:ascii="Times New Roman" w:hAnsi="Times New Roman"/>
                <w:sz w:val="20"/>
                <w:szCs w:val="20"/>
              </w:rPr>
            </w:pPr>
            <w:r w:rsidRPr="00B46200">
              <w:rPr>
                <w:rFonts w:ascii="Times New Roman" w:hAnsi="Times New Roman"/>
                <w:sz w:val="20"/>
                <w:szCs w:val="20"/>
              </w:rPr>
              <w:t>Методические рекомендации «Введение предметной области «Родной язык и родная литература» в 10-11 классах ОО Алтайского края в 2020-2021 уч. году</w:t>
            </w:r>
          </w:p>
          <w:p w:rsidR="00B46200" w:rsidRPr="00B46200" w:rsidRDefault="00B46200" w:rsidP="00B46200">
            <w:pPr>
              <w:spacing w:line="256" w:lineRule="auto"/>
              <w:rPr>
                <w:rFonts w:ascii="Times New Roman" w:hAnsi="Times New Roman"/>
                <w:sz w:val="20"/>
                <w:szCs w:val="20"/>
              </w:rPr>
            </w:pPr>
            <w:r w:rsidRPr="00B46200">
              <w:rPr>
                <w:rFonts w:ascii="Times New Roman" w:hAnsi="Times New Roman"/>
                <w:sz w:val="20"/>
                <w:szCs w:val="20"/>
              </w:rPr>
              <w:t>Барнаул, 2020</w:t>
            </w:r>
          </w:p>
        </w:tc>
        <w:tc>
          <w:tcPr>
            <w:tcW w:w="3264" w:type="dxa"/>
          </w:tcPr>
          <w:p w:rsidR="00B46200" w:rsidRPr="00B46200" w:rsidRDefault="00B46200" w:rsidP="00B46200">
            <w:pPr>
              <w:spacing w:line="256" w:lineRule="auto"/>
              <w:rPr>
                <w:rFonts w:ascii="Times New Roman" w:hAnsi="Times New Roman"/>
                <w:sz w:val="20"/>
                <w:szCs w:val="20"/>
              </w:rPr>
            </w:pPr>
          </w:p>
        </w:tc>
        <w:tc>
          <w:tcPr>
            <w:tcW w:w="3497" w:type="dxa"/>
          </w:tcPr>
          <w:p w:rsidR="00B46200" w:rsidRPr="00B46200" w:rsidRDefault="00B46200" w:rsidP="00B46200">
            <w:pPr>
              <w:spacing w:line="256" w:lineRule="auto"/>
              <w:rPr>
                <w:rFonts w:ascii="Times New Roman" w:hAnsi="Times New Roman"/>
                <w:sz w:val="20"/>
                <w:szCs w:val="20"/>
              </w:rPr>
            </w:pPr>
          </w:p>
        </w:tc>
      </w:tr>
      <w:tr w:rsidR="00B46200" w:rsidRPr="00B46200" w:rsidTr="00B46200">
        <w:trPr>
          <w:trHeight w:val="1529"/>
        </w:trPr>
        <w:tc>
          <w:tcPr>
            <w:tcW w:w="1820"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Английский язык 10 класс</w:t>
            </w:r>
          </w:p>
        </w:tc>
        <w:tc>
          <w:tcPr>
            <w:tcW w:w="2809" w:type="dxa"/>
          </w:tcPr>
          <w:p w:rsidR="00B46200" w:rsidRPr="00B46200" w:rsidRDefault="00B46200" w:rsidP="00B46200">
            <w:pPr>
              <w:suppressAutoHyphens/>
              <w:spacing w:after="0" w:line="240" w:lineRule="auto"/>
              <w:rPr>
                <w:rFonts w:ascii="Times New Roman" w:eastAsia="SimSun" w:hAnsi="Times New Roman"/>
                <w:sz w:val="20"/>
                <w:szCs w:val="20"/>
                <w:lang w:eastAsia="ar-SA"/>
              </w:rPr>
            </w:pPr>
            <w:r w:rsidRPr="00B46200">
              <w:rPr>
                <w:rFonts w:ascii="Times New Roman" w:eastAsia="SimSun" w:hAnsi="Times New Roman"/>
                <w:sz w:val="20"/>
                <w:szCs w:val="20"/>
                <w:lang w:eastAsia="ar-SA"/>
              </w:rPr>
              <w:t>«Английский в фокусе»</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color w:val="000000"/>
                <w:sz w:val="18"/>
                <w:szCs w:val="18"/>
              </w:rPr>
              <w:t>Программа В.Г.Апальков. Английский язык. Рабочие программы. Предметная линия учебников «Английский в фокусе» 10-11 классы. М.: Просвещение, 2014г.</w:t>
            </w:r>
          </w:p>
        </w:tc>
        <w:tc>
          <w:tcPr>
            <w:tcW w:w="4027"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color w:val="000000"/>
                <w:sz w:val="18"/>
                <w:szCs w:val="18"/>
                <w:shd w:val="clear" w:color="auto" w:fill="FFFFFF"/>
              </w:rPr>
              <w:t>Афанасьева О.В., Д.Дули, И.В.Михеева, Б.Оби, В.Эванс. Английский в фокусе. - Английский язык . Книга для учителя 10 класс пособие для общеобразовательных учреждений - Москва «Просвещение» 2015г</w:t>
            </w:r>
            <w:r w:rsidRPr="00B46200">
              <w:rPr>
                <w:color w:val="000000"/>
                <w:sz w:val="27"/>
                <w:szCs w:val="27"/>
                <w:shd w:val="clear" w:color="auto" w:fill="FFFFFF"/>
              </w:rPr>
              <w:t>.</w:t>
            </w:r>
          </w:p>
        </w:tc>
        <w:tc>
          <w:tcPr>
            <w:tcW w:w="3264" w:type="dxa"/>
          </w:tcPr>
          <w:p w:rsidR="00B46200" w:rsidRPr="00B46200" w:rsidRDefault="00B46200" w:rsidP="00B46200">
            <w:pPr>
              <w:suppressAutoHyphens/>
              <w:spacing w:after="0" w:line="240" w:lineRule="auto"/>
              <w:rPr>
                <w:rFonts w:ascii="Times New Roman" w:eastAsia="SimSun" w:hAnsi="Times New Roman"/>
                <w:sz w:val="20"/>
                <w:szCs w:val="20"/>
                <w:lang w:eastAsia="ar-SA"/>
              </w:rPr>
            </w:pPr>
            <w:r w:rsidRPr="00B46200">
              <w:rPr>
                <w:rFonts w:ascii="Times New Roman" w:eastAsia="SimSun" w:hAnsi="Times New Roman"/>
                <w:sz w:val="20"/>
                <w:szCs w:val="20"/>
                <w:lang w:eastAsia="ar-SA"/>
              </w:rPr>
              <w:t>Контрольные задания Автор: Ваулина Юлия Евгеньевна, Подоляко Ольга Евгеньевна, Эванс Вирджиния все</w:t>
            </w:r>
          </w:p>
          <w:p w:rsidR="00B46200" w:rsidRPr="00B46200" w:rsidRDefault="00B46200" w:rsidP="00B46200">
            <w:pPr>
              <w:suppressAutoHyphens/>
              <w:spacing w:after="0" w:line="240" w:lineRule="auto"/>
              <w:rPr>
                <w:rFonts w:ascii="Times New Roman" w:eastAsia="SimSun" w:hAnsi="Times New Roman"/>
                <w:sz w:val="20"/>
                <w:szCs w:val="20"/>
                <w:lang w:eastAsia="ar-SA"/>
              </w:rPr>
            </w:pPr>
            <w:r w:rsidRPr="00B46200">
              <w:rPr>
                <w:rFonts w:ascii="Times New Roman" w:eastAsia="SimSun" w:hAnsi="Times New Roman"/>
                <w:sz w:val="20"/>
                <w:szCs w:val="20"/>
                <w:lang w:eastAsia="ar-SA"/>
              </w:rPr>
              <w:t>Редактор: Савина А. П.</w:t>
            </w:r>
          </w:p>
          <w:p w:rsidR="00B46200" w:rsidRPr="00B46200" w:rsidRDefault="00B46200" w:rsidP="00B46200">
            <w:pPr>
              <w:spacing w:after="0" w:line="240" w:lineRule="auto"/>
              <w:jc w:val="both"/>
              <w:rPr>
                <w:rFonts w:ascii="Times New Roman" w:hAnsi="Times New Roman"/>
                <w:sz w:val="20"/>
                <w:szCs w:val="20"/>
              </w:rPr>
            </w:pPr>
            <w:r w:rsidRPr="00B46200">
              <w:rPr>
                <w:rFonts w:ascii="Times New Roman" w:eastAsia="SimSun" w:hAnsi="Times New Roman"/>
                <w:sz w:val="20"/>
                <w:szCs w:val="20"/>
                <w:lang w:eastAsia="ar-SA"/>
              </w:rPr>
              <w:t>Издательство:Просвещение, 2019</w:t>
            </w:r>
          </w:p>
        </w:tc>
        <w:tc>
          <w:tcPr>
            <w:tcW w:w="3497"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color w:val="000000"/>
                <w:sz w:val="21"/>
                <w:szCs w:val="21"/>
                <w:shd w:val="clear" w:color="auto" w:fill="FFFFFF"/>
              </w:rPr>
              <w:t>Учебник  10 класс  Афанасьева О.В.,Дж. Дули, В. Михеева  Просвещение, 2020</w:t>
            </w:r>
          </w:p>
        </w:tc>
      </w:tr>
      <w:tr w:rsidR="00B46200" w:rsidRPr="00B46200" w:rsidTr="00B46200">
        <w:tc>
          <w:tcPr>
            <w:tcW w:w="1820"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Английский язык 11 класс</w:t>
            </w:r>
          </w:p>
        </w:tc>
        <w:tc>
          <w:tcPr>
            <w:tcW w:w="2809"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EnjoyEnglish”Биболетова М. З., Трубанева Н. Н. «Программа курса английского языка к УМК “EnjoyEnglish” для учащихся 2–11 классов общеобразовательных учреждений». –Обнинск: Титул, 2009г.</w:t>
            </w:r>
          </w:p>
        </w:tc>
        <w:tc>
          <w:tcPr>
            <w:tcW w:w="4027"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Английский язык: 11класс : методическое пособие для учителя: Биболетова М.З., Бабушис Е.Е. Английский язык: Книга для учителя к учебнику Английский с удовольствием « EnjoyEnglish» для 10 кл.общеобразовательных учреждений.– Обнинск: Титул, 2016.</w:t>
            </w:r>
          </w:p>
        </w:tc>
        <w:tc>
          <w:tcPr>
            <w:tcW w:w="3264" w:type="dxa"/>
          </w:tcPr>
          <w:p w:rsidR="00B46200" w:rsidRPr="00B46200" w:rsidRDefault="00B46200" w:rsidP="00B46200">
            <w:pPr>
              <w:spacing w:after="0" w:line="240" w:lineRule="auto"/>
              <w:jc w:val="both"/>
              <w:rPr>
                <w:rFonts w:ascii="Times New Roman" w:hAnsi="Times New Roman"/>
                <w:sz w:val="20"/>
                <w:szCs w:val="20"/>
              </w:rPr>
            </w:pPr>
          </w:p>
        </w:tc>
        <w:tc>
          <w:tcPr>
            <w:tcW w:w="3497" w:type="dxa"/>
          </w:tcPr>
          <w:p w:rsidR="00B46200" w:rsidRPr="00B46200" w:rsidRDefault="00B46200" w:rsidP="00B46200">
            <w:pPr>
              <w:spacing w:after="0" w:line="240" w:lineRule="auto"/>
              <w:rPr>
                <w:rFonts w:ascii="Times New Roman" w:hAnsi="Times New Roman"/>
                <w:color w:val="000000"/>
                <w:sz w:val="20"/>
                <w:szCs w:val="20"/>
                <w:lang w:eastAsia="ru-RU"/>
              </w:rPr>
            </w:pPr>
            <w:r w:rsidRPr="00B46200">
              <w:rPr>
                <w:rFonts w:ascii="Times New Roman" w:hAnsi="Times New Roman"/>
                <w:sz w:val="20"/>
                <w:szCs w:val="20"/>
              </w:rPr>
              <w:t>Английский язык: 11 класс :учебник Биболетова М.З., Бабушис Е.Е., Снежко Н.Д. Английский язык: Английский с удовольствием /EnjoyEnglish: Учебник для 11 кл. общеобразовательных учреждений. - Обнинск: Титул, 2013-2016г.</w:t>
            </w:r>
          </w:p>
        </w:tc>
      </w:tr>
      <w:tr w:rsidR="00B46200" w:rsidRPr="00B46200" w:rsidTr="00B46200">
        <w:tc>
          <w:tcPr>
            <w:tcW w:w="1820"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Немецкий язык</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10 класс</w:t>
            </w:r>
          </w:p>
        </w:tc>
        <w:tc>
          <w:tcPr>
            <w:tcW w:w="2809" w:type="dxa"/>
          </w:tcPr>
          <w:p w:rsidR="00B46200" w:rsidRPr="00B46200" w:rsidRDefault="00B46200" w:rsidP="006B3584">
            <w:pPr>
              <w:spacing w:after="200" w:line="276" w:lineRule="auto"/>
              <w:rPr>
                <w:rFonts w:ascii="Times New Roman" w:hAnsi="Times New Roman"/>
                <w:sz w:val="20"/>
                <w:szCs w:val="20"/>
                <w:highlight w:val="yellow"/>
              </w:rPr>
            </w:pPr>
            <w:r w:rsidRPr="00B46200">
              <w:rPr>
                <w:rFonts w:ascii="Times New Roman" w:eastAsia="Times New Roman" w:hAnsi="Times New Roman"/>
                <w:sz w:val="20"/>
                <w:szCs w:val="20"/>
              </w:rPr>
              <w:t>Рабочие программы. Предметная линия учебников Вундеркинды плюс 10-11 классы автора  М.А.Лытаевой.- М. : Просвещение, 2017г.</w:t>
            </w:r>
          </w:p>
        </w:tc>
        <w:tc>
          <w:tcPr>
            <w:tcW w:w="4027" w:type="dxa"/>
          </w:tcPr>
          <w:p w:rsidR="00B46200" w:rsidRPr="00B46200" w:rsidRDefault="00B46200" w:rsidP="00B46200">
            <w:pPr>
              <w:spacing w:after="200" w:line="240" w:lineRule="auto"/>
              <w:rPr>
                <w:rFonts w:ascii="Times New Roman" w:hAnsi="Times New Roman"/>
                <w:sz w:val="20"/>
                <w:szCs w:val="20"/>
                <w:highlight w:val="yellow"/>
              </w:rPr>
            </w:pPr>
            <w:r w:rsidRPr="00B46200">
              <w:rPr>
                <w:rFonts w:ascii="Times New Roman" w:eastAsia="Times New Roman" w:hAnsi="Times New Roman"/>
                <w:sz w:val="20"/>
                <w:szCs w:val="20"/>
              </w:rPr>
              <w:t>Немецкий язык. Книга для учителя. 10 класс : учеб. Пособие для общеобразоват. организаций : базовый и углуб. уровни/ М.А. Лытаева. _ М.: Просвещение, 2018. - …с. – (Вундеркинды Плюс)</w:t>
            </w:r>
          </w:p>
        </w:tc>
        <w:tc>
          <w:tcPr>
            <w:tcW w:w="3264" w:type="dxa"/>
          </w:tcPr>
          <w:p w:rsidR="00B46200" w:rsidRPr="00B46200" w:rsidRDefault="00B46200" w:rsidP="00B46200">
            <w:pPr>
              <w:spacing w:after="0" w:line="240" w:lineRule="auto"/>
              <w:jc w:val="both"/>
              <w:rPr>
                <w:rFonts w:ascii="Times New Roman" w:hAnsi="Times New Roman"/>
                <w:sz w:val="20"/>
                <w:szCs w:val="20"/>
              </w:rPr>
            </w:pPr>
          </w:p>
        </w:tc>
        <w:tc>
          <w:tcPr>
            <w:tcW w:w="3497" w:type="dxa"/>
          </w:tcPr>
          <w:p w:rsidR="00B46200" w:rsidRPr="00B46200" w:rsidRDefault="00B46200" w:rsidP="00B46200">
            <w:pPr>
              <w:spacing w:line="256" w:lineRule="auto"/>
              <w:rPr>
                <w:rFonts w:ascii="Times New Roman" w:hAnsi="Times New Roman"/>
                <w:sz w:val="20"/>
                <w:szCs w:val="20"/>
              </w:rPr>
            </w:pPr>
            <w:r w:rsidRPr="00B46200">
              <w:rPr>
                <w:rFonts w:ascii="Times New Roman" w:eastAsia="Times New Roman" w:hAnsi="Times New Roman"/>
                <w:sz w:val="20"/>
                <w:szCs w:val="20"/>
              </w:rPr>
              <w:t xml:space="preserve">Немецкий язык. 10класс : учеб. для общеобразоват. организаций : базовый и углубл. уровни / О.А.Радченко, М.А.Лытаева, О.В.Гутброд. – 2-е изд. –М.: Просвещение, 2020. </w:t>
            </w:r>
          </w:p>
        </w:tc>
      </w:tr>
      <w:tr w:rsidR="00B46200" w:rsidRPr="00B46200" w:rsidTr="00B46200">
        <w:tc>
          <w:tcPr>
            <w:tcW w:w="1820"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Немецкий язык</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11 класс</w:t>
            </w:r>
          </w:p>
        </w:tc>
        <w:tc>
          <w:tcPr>
            <w:tcW w:w="2809"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«Немецкий язык» под редакцией Бим И.Л..</w:t>
            </w:r>
          </w:p>
          <w:p w:rsidR="00B46200" w:rsidRPr="00B46200" w:rsidRDefault="00B46200" w:rsidP="00B46200">
            <w:pPr>
              <w:spacing w:after="0" w:line="240" w:lineRule="auto"/>
              <w:rPr>
                <w:rFonts w:ascii="Times New Roman" w:hAnsi="Times New Roman"/>
                <w:sz w:val="20"/>
                <w:szCs w:val="20"/>
              </w:rPr>
            </w:pP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Программы общеобразовательных учреждений.  Немецкий язык 10-11 классы автора И.Л.Бим, М.А.Лытаева.- М. : Просвещение, 2011г.</w:t>
            </w:r>
          </w:p>
        </w:tc>
        <w:tc>
          <w:tcPr>
            <w:tcW w:w="4027"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Немецкий язык.   Книга.для учителя. К учеб.для11 класс.</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Пособие для общеобразоват. организаций: базовый уровень /[И.Л. Бим, Л.В.,Л.В.Садомова., Л.И.Рыжова,  О.В.Каплина].-М.: Просвещение, 2015.- 78 с</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Компакт- диск аудиоприложением к учебнику и рабочей тетради</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Книга для чтения (10-11 классы)автор-составитель О.В. Каплина</w:t>
            </w:r>
          </w:p>
        </w:tc>
        <w:tc>
          <w:tcPr>
            <w:tcW w:w="3264" w:type="dxa"/>
          </w:tcPr>
          <w:p w:rsidR="00B46200" w:rsidRPr="00B46200" w:rsidRDefault="00B46200" w:rsidP="00B46200">
            <w:pPr>
              <w:spacing w:after="0" w:line="240" w:lineRule="auto"/>
              <w:jc w:val="both"/>
              <w:rPr>
                <w:rFonts w:ascii="Times New Roman" w:hAnsi="Times New Roman"/>
                <w:sz w:val="20"/>
                <w:szCs w:val="20"/>
              </w:rPr>
            </w:pPr>
          </w:p>
        </w:tc>
        <w:tc>
          <w:tcPr>
            <w:tcW w:w="3497"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 xml:space="preserve">Немецкий язык .11 класс:  учеб. для общеобразоват. организаций :базовый уровень / [И.Л. Бим,Л.И.Рыжова, Л.В. Садомова, м.А.Лытаева].- 4-е изд. -М.: Просвещение,  2015-2017. -.223 с.: ил. – </w:t>
            </w:r>
            <w:r w:rsidRPr="00B46200">
              <w:rPr>
                <w:rFonts w:ascii="Times New Roman" w:hAnsi="Times New Roman"/>
                <w:sz w:val="20"/>
                <w:szCs w:val="20"/>
                <w:lang w:val="en-GB"/>
              </w:rPr>
              <w:t>ISBN</w:t>
            </w:r>
            <w:r w:rsidRPr="00B46200">
              <w:rPr>
                <w:rFonts w:ascii="Times New Roman" w:hAnsi="Times New Roman"/>
                <w:sz w:val="20"/>
                <w:szCs w:val="20"/>
              </w:rPr>
              <w:t xml:space="preserve"> 978-5-09-046190-0.</w:t>
            </w:r>
          </w:p>
          <w:p w:rsidR="00B46200" w:rsidRPr="00B46200" w:rsidRDefault="00B46200" w:rsidP="00B46200">
            <w:pPr>
              <w:spacing w:after="0" w:line="240" w:lineRule="auto"/>
              <w:rPr>
                <w:rFonts w:ascii="Times New Roman" w:hAnsi="Times New Roman"/>
                <w:sz w:val="20"/>
                <w:szCs w:val="20"/>
              </w:rPr>
            </w:pPr>
          </w:p>
        </w:tc>
      </w:tr>
      <w:tr w:rsidR="00B46200" w:rsidRPr="00B46200" w:rsidTr="00B46200">
        <w:tc>
          <w:tcPr>
            <w:tcW w:w="1820"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Математика</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lastRenderedPageBreak/>
              <w:t>(базовый и углубленный уровень)</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10 класс</w:t>
            </w:r>
          </w:p>
        </w:tc>
        <w:tc>
          <w:tcPr>
            <w:tcW w:w="2809"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lang w:eastAsia="ru-RU"/>
              </w:rPr>
              <w:lastRenderedPageBreak/>
              <w:t xml:space="preserve">Рабочая программа. </w:t>
            </w:r>
            <w:r w:rsidRPr="00B46200">
              <w:rPr>
                <w:rFonts w:ascii="Times New Roman" w:hAnsi="Times New Roman"/>
                <w:b/>
                <w:sz w:val="20"/>
                <w:szCs w:val="20"/>
                <w:lang w:eastAsia="ru-RU"/>
              </w:rPr>
              <w:t xml:space="preserve">Алгебра </w:t>
            </w:r>
            <w:r w:rsidRPr="00B46200">
              <w:rPr>
                <w:rFonts w:ascii="Times New Roman" w:hAnsi="Times New Roman"/>
                <w:sz w:val="20"/>
                <w:szCs w:val="20"/>
                <w:lang w:eastAsia="ru-RU"/>
              </w:rPr>
              <w:t xml:space="preserve">и начала анализа.10 класс. </w:t>
            </w:r>
            <w:r w:rsidRPr="00B46200">
              <w:rPr>
                <w:rFonts w:ascii="Times New Roman" w:hAnsi="Times New Roman"/>
                <w:bCs/>
                <w:iCs/>
                <w:sz w:val="20"/>
                <w:szCs w:val="20"/>
                <w:lang w:eastAsia="ru-RU"/>
              </w:rPr>
              <w:t xml:space="preserve">Программы </w:t>
            </w:r>
            <w:r w:rsidRPr="00B46200">
              <w:rPr>
                <w:rFonts w:ascii="Times New Roman" w:hAnsi="Times New Roman"/>
                <w:bCs/>
                <w:iCs/>
                <w:sz w:val="20"/>
                <w:szCs w:val="20"/>
                <w:lang w:eastAsia="ru-RU"/>
              </w:rPr>
              <w:lastRenderedPageBreak/>
              <w:t>общеобразовательных учреждений. Алгебра и начала анализа 10-11 классы. Состав.Т.А.Бурмистрова, изд. «Просвещение» 2016г.</w:t>
            </w:r>
          </w:p>
        </w:tc>
        <w:tc>
          <w:tcPr>
            <w:tcW w:w="4027" w:type="dxa"/>
          </w:tcPr>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lang w:eastAsia="ru-RU"/>
              </w:rPr>
              <w:lastRenderedPageBreak/>
              <w:t xml:space="preserve">1.Учебник Алгебра и начала анализа. 10 С.М.Никольский, М.К.Потапов, </w:t>
            </w:r>
            <w:r w:rsidRPr="00B46200">
              <w:rPr>
                <w:rFonts w:ascii="Times New Roman" w:hAnsi="Times New Roman"/>
                <w:sz w:val="20"/>
                <w:szCs w:val="20"/>
                <w:lang w:eastAsia="ru-RU"/>
              </w:rPr>
              <w:lastRenderedPageBreak/>
              <w:t>Н.Н.Решетников, А.В.Шевкин. М.:Просвещение.</w:t>
            </w:r>
          </w:p>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lang w:eastAsia="ru-RU"/>
              </w:rPr>
              <w:t>2..Дидактические материалы. М.К.Потапов, А.В.Шевкин, из-во «Просвещение», 2011</w:t>
            </w:r>
          </w:p>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lang w:eastAsia="ru-RU"/>
              </w:rPr>
              <w:t>3.тематические тесты.  Ю.В.Шепелева, из-во «Просвещение», 2012</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lang w:eastAsia="ru-RU"/>
              </w:rPr>
              <w:t>4.Книга для учителя. М.К.Потапов, А.В.Шевкин, из-во «Просвещение», 2008</w:t>
            </w:r>
          </w:p>
        </w:tc>
        <w:tc>
          <w:tcPr>
            <w:tcW w:w="3264" w:type="dxa"/>
          </w:tcPr>
          <w:p w:rsidR="00B46200" w:rsidRPr="00B46200" w:rsidRDefault="00B46200" w:rsidP="00B46200">
            <w:pPr>
              <w:spacing w:after="0" w:line="240" w:lineRule="auto"/>
              <w:jc w:val="both"/>
              <w:rPr>
                <w:rFonts w:ascii="Times New Roman" w:hAnsi="Times New Roman"/>
                <w:sz w:val="20"/>
                <w:szCs w:val="20"/>
              </w:rPr>
            </w:pPr>
          </w:p>
        </w:tc>
        <w:tc>
          <w:tcPr>
            <w:tcW w:w="3497" w:type="dxa"/>
          </w:tcPr>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lang w:eastAsia="ru-RU"/>
              </w:rPr>
              <w:t xml:space="preserve">Алгебра и начала анализа. </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lang w:eastAsia="ru-RU"/>
              </w:rPr>
              <w:t xml:space="preserve">(базовый и углубленный)10 С.М.Никольский, М.К.Потапов, </w:t>
            </w:r>
            <w:r w:rsidRPr="00B46200">
              <w:rPr>
                <w:rFonts w:ascii="Times New Roman" w:hAnsi="Times New Roman"/>
                <w:sz w:val="20"/>
                <w:szCs w:val="20"/>
                <w:lang w:eastAsia="ru-RU"/>
              </w:rPr>
              <w:lastRenderedPageBreak/>
              <w:t>Н.Н.Решетников, А.В.Шевкин. М.:Просвещение.2016-2018</w:t>
            </w:r>
          </w:p>
        </w:tc>
      </w:tr>
      <w:tr w:rsidR="00B46200" w:rsidRPr="00B46200" w:rsidTr="00B46200">
        <w:tc>
          <w:tcPr>
            <w:tcW w:w="1820"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lastRenderedPageBreak/>
              <w:t>Математика</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(базовый и  профильный)</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10 класс</w:t>
            </w:r>
          </w:p>
        </w:tc>
        <w:tc>
          <w:tcPr>
            <w:tcW w:w="2809" w:type="dxa"/>
          </w:tcPr>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lang w:eastAsia="ru-RU"/>
              </w:rPr>
              <w:t xml:space="preserve">Рабочая программа. </w:t>
            </w:r>
            <w:r w:rsidRPr="00B46200">
              <w:rPr>
                <w:rFonts w:ascii="Times New Roman" w:hAnsi="Times New Roman"/>
                <w:b/>
                <w:sz w:val="20"/>
                <w:szCs w:val="20"/>
                <w:lang w:eastAsia="ru-RU"/>
              </w:rPr>
              <w:t xml:space="preserve">Геометрия </w:t>
            </w:r>
            <w:r w:rsidRPr="00B46200">
              <w:rPr>
                <w:rFonts w:ascii="Times New Roman" w:hAnsi="Times New Roman"/>
                <w:sz w:val="20"/>
                <w:szCs w:val="20"/>
                <w:lang w:eastAsia="ru-RU"/>
              </w:rPr>
              <w:t xml:space="preserve">10 класс. </w:t>
            </w:r>
            <w:r w:rsidRPr="00B46200">
              <w:rPr>
                <w:rFonts w:ascii="Times New Roman" w:hAnsi="Times New Roman"/>
                <w:bCs/>
                <w:iCs/>
                <w:sz w:val="20"/>
                <w:szCs w:val="20"/>
                <w:lang w:eastAsia="ru-RU"/>
              </w:rPr>
              <w:t>Программы общеобразовательных учреждений. Геометрия 10-11 классов. Состав. Т.А.Бурмистрова, изд. «Просвещение» 2009г.</w:t>
            </w:r>
          </w:p>
        </w:tc>
        <w:tc>
          <w:tcPr>
            <w:tcW w:w="4027" w:type="dxa"/>
          </w:tcPr>
          <w:p w:rsidR="00B46200" w:rsidRPr="00B46200" w:rsidRDefault="00B46200" w:rsidP="00B46200">
            <w:pPr>
              <w:spacing w:after="200" w:line="240" w:lineRule="auto"/>
              <w:rPr>
                <w:rFonts w:ascii="Times New Roman" w:hAnsi="Times New Roman"/>
                <w:sz w:val="20"/>
                <w:szCs w:val="20"/>
                <w:lang w:eastAsia="ru-RU"/>
              </w:rPr>
            </w:pPr>
            <w:r w:rsidRPr="00B46200">
              <w:rPr>
                <w:rFonts w:ascii="Times New Roman" w:hAnsi="Times New Roman"/>
                <w:sz w:val="20"/>
                <w:szCs w:val="20"/>
                <w:lang w:eastAsia="ru-RU"/>
              </w:rPr>
              <w:t>1.учебник Геометрия, 10-11: Учебник для общеоб. Учреждений Базовый и профильный уровень / Л. С. Атанасян, В. Ф. Бутузов, С. Б. Позняк, Л. С. Киселева - М.: Просвещение.2012</w:t>
            </w:r>
          </w:p>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lang w:eastAsia="ru-RU"/>
              </w:rPr>
              <w:t>2.дидактические материалы Б.Г.Зив, из-во «Просвещение»,2009</w:t>
            </w:r>
          </w:p>
        </w:tc>
        <w:tc>
          <w:tcPr>
            <w:tcW w:w="3264" w:type="dxa"/>
          </w:tcPr>
          <w:p w:rsidR="00B46200" w:rsidRPr="00B46200" w:rsidRDefault="00B46200" w:rsidP="00B46200">
            <w:pPr>
              <w:spacing w:after="0" w:line="240" w:lineRule="auto"/>
              <w:jc w:val="both"/>
              <w:rPr>
                <w:rFonts w:ascii="Times New Roman" w:hAnsi="Times New Roman"/>
                <w:sz w:val="20"/>
                <w:szCs w:val="20"/>
              </w:rPr>
            </w:pPr>
          </w:p>
        </w:tc>
        <w:tc>
          <w:tcPr>
            <w:tcW w:w="3497" w:type="dxa"/>
          </w:tcPr>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eastAsia="Times New Roman" w:hAnsi="Times New Roman"/>
                <w:sz w:val="20"/>
                <w:szCs w:val="20"/>
                <w:lang w:eastAsia="ru-RU"/>
              </w:rPr>
              <w:t>Математика: алгебра и начала математического анализа, геометрия. Геометрия</w:t>
            </w:r>
            <w:r w:rsidRPr="00B46200">
              <w:rPr>
                <w:rFonts w:ascii="Times New Roman" w:hAnsi="Times New Roman"/>
                <w:sz w:val="20"/>
                <w:szCs w:val="20"/>
                <w:lang w:eastAsia="ru-RU"/>
              </w:rPr>
              <w:t xml:space="preserve"> Геометрия, 10:  для общеобр. Учреждений Базовый и профильный уровень / Л. С. Атанасян, </w:t>
            </w:r>
            <w:r w:rsidRPr="00B46200">
              <w:rPr>
                <w:rFonts w:ascii="Times New Roman" w:eastAsia="Times New Roman" w:hAnsi="Times New Roman"/>
                <w:sz w:val="20"/>
                <w:szCs w:val="20"/>
                <w:lang w:eastAsia="ru-RU"/>
              </w:rPr>
              <w:t>Бутузов В.Ф., Кадомцев С.Б. и др.</w:t>
            </w:r>
            <w:r w:rsidRPr="00B46200">
              <w:rPr>
                <w:rFonts w:ascii="Times New Roman" w:hAnsi="Times New Roman"/>
                <w:sz w:val="20"/>
                <w:szCs w:val="20"/>
                <w:lang w:eastAsia="ru-RU"/>
              </w:rPr>
              <w:t>- М.: Просвещение.2018-2019</w:t>
            </w:r>
          </w:p>
        </w:tc>
      </w:tr>
      <w:tr w:rsidR="00B46200" w:rsidRPr="00B46200" w:rsidTr="00B46200">
        <w:tc>
          <w:tcPr>
            <w:tcW w:w="1820"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Математика (базовый и углубленный уровень)</w:t>
            </w:r>
          </w:p>
          <w:p w:rsidR="00B46200" w:rsidRPr="00B46200" w:rsidRDefault="00B46200" w:rsidP="00B46200">
            <w:pPr>
              <w:spacing w:after="0" w:line="240" w:lineRule="auto"/>
              <w:rPr>
                <w:rFonts w:ascii="Times New Roman" w:hAnsi="Times New Roman"/>
                <w:sz w:val="20"/>
                <w:szCs w:val="20"/>
              </w:rPr>
            </w:pP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11 класс</w:t>
            </w:r>
          </w:p>
        </w:tc>
        <w:tc>
          <w:tcPr>
            <w:tcW w:w="2809"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lang w:eastAsia="ru-RU"/>
              </w:rPr>
              <w:t xml:space="preserve">Рабочая программа. </w:t>
            </w:r>
            <w:r w:rsidRPr="00B46200">
              <w:rPr>
                <w:rFonts w:ascii="Times New Roman" w:hAnsi="Times New Roman"/>
                <w:b/>
                <w:sz w:val="20"/>
                <w:szCs w:val="20"/>
                <w:lang w:eastAsia="ru-RU"/>
              </w:rPr>
              <w:t>Алгебра</w:t>
            </w:r>
            <w:r w:rsidRPr="00B46200">
              <w:rPr>
                <w:rFonts w:ascii="Times New Roman" w:hAnsi="Times New Roman"/>
                <w:sz w:val="20"/>
                <w:szCs w:val="20"/>
                <w:lang w:eastAsia="ru-RU"/>
              </w:rPr>
              <w:t xml:space="preserve"> и начала анализа. 11класс</w:t>
            </w:r>
            <w:r w:rsidRPr="00B46200">
              <w:rPr>
                <w:rFonts w:ascii="Times New Roman" w:hAnsi="Times New Roman"/>
                <w:bCs/>
                <w:iCs/>
                <w:sz w:val="20"/>
                <w:szCs w:val="20"/>
                <w:lang w:eastAsia="ru-RU"/>
              </w:rPr>
              <w:t>Программы общеобразовательных учреждений. Алгебра и начала анализа 10-11 классы. Состав.Т.А.Бурмистрова, изд. «Просвещение» 2011г.</w:t>
            </w:r>
          </w:p>
        </w:tc>
        <w:tc>
          <w:tcPr>
            <w:tcW w:w="4027" w:type="dxa"/>
          </w:tcPr>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lang w:eastAsia="ru-RU"/>
              </w:rPr>
              <w:t>1.Учебник Алгебра и начала анализа. 11 С.М.Никольский, М.К.Потапов, Н.Н.Решетников, А.В.Шевкин. М.:Просвещение.</w:t>
            </w:r>
          </w:p>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lang w:eastAsia="ru-RU"/>
              </w:rPr>
              <w:t>2..Дидактические материалы. М.К.Потапов, А.В.Шевкин, из-во «Просвещение», 2011</w:t>
            </w:r>
          </w:p>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lang w:eastAsia="ru-RU"/>
              </w:rPr>
              <w:t>3.тематические тесты.  Ю.В.Шепелева, из-во «Просвещение», 2012</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lang w:eastAsia="ru-RU"/>
              </w:rPr>
              <w:t>4.Книга для учителя. М.К.Потапов, А.В.Шевкин, из-во «Просвещение», 2008</w:t>
            </w:r>
          </w:p>
        </w:tc>
        <w:tc>
          <w:tcPr>
            <w:tcW w:w="3264" w:type="dxa"/>
          </w:tcPr>
          <w:p w:rsidR="00B46200" w:rsidRPr="00B46200" w:rsidRDefault="00B46200" w:rsidP="00B46200">
            <w:pPr>
              <w:spacing w:after="0" w:line="240" w:lineRule="auto"/>
              <w:jc w:val="both"/>
              <w:rPr>
                <w:rFonts w:ascii="Times New Roman" w:hAnsi="Times New Roman"/>
                <w:sz w:val="20"/>
                <w:szCs w:val="20"/>
              </w:rPr>
            </w:pPr>
          </w:p>
        </w:tc>
        <w:tc>
          <w:tcPr>
            <w:tcW w:w="3497" w:type="dxa"/>
          </w:tcPr>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lang w:eastAsia="ru-RU"/>
              </w:rPr>
              <w:t xml:space="preserve"> Алгебра и начала анализа. </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lang w:eastAsia="ru-RU"/>
              </w:rPr>
              <w:t>(базовый и углубленный)11 С.М.Никольский, М.К.Потапов, Н.Н.Решетников, А.В.Шевкин. М.:Просвещение.2016-2018</w:t>
            </w:r>
          </w:p>
        </w:tc>
      </w:tr>
      <w:tr w:rsidR="00B46200" w:rsidRPr="00B46200" w:rsidTr="00B46200">
        <w:tc>
          <w:tcPr>
            <w:tcW w:w="1820"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Математика</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(базовый и  профильный)</w:t>
            </w:r>
          </w:p>
          <w:p w:rsidR="00B46200" w:rsidRPr="00B46200" w:rsidRDefault="00B46200" w:rsidP="00B46200">
            <w:pPr>
              <w:spacing w:after="0" w:line="240" w:lineRule="auto"/>
              <w:rPr>
                <w:rFonts w:ascii="Times New Roman" w:hAnsi="Times New Roman"/>
                <w:sz w:val="20"/>
                <w:szCs w:val="20"/>
              </w:rPr>
            </w:pP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11 класс</w:t>
            </w:r>
          </w:p>
        </w:tc>
        <w:tc>
          <w:tcPr>
            <w:tcW w:w="2809" w:type="dxa"/>
          </w:tcPr>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lang w:eastAsia="ru-RU"/>
              </w:rPr>
              <w:t xml:space="preserve">Рабочая программа. </w:t>
            </w:r>
            <w:r w:rsidRPr="00B46200">
              <w:rPr>
                <w:rFonts w:ascii="Times New Roman" w:hAnsi="Times New Roman"/>
                <w:b/>
                <w:sz w:val="20"/>
                <w:szCs w:val="20"/>
                <w:lang w:eastAsia="ru-RU"/>
              </w:rPr>
              <w:t xml:space="preserve">Геометрия </w:t>
            </w:r>
            <w:r w:rsidRPr="00B46200">
              <w:rPr>
                <w:rFonts w:ascii="Times New Roman" w:hAnsi="Times New Roman"/>
                <w:sz w:val="20"/>
                <w:szCs w:val="20"/>
                <w:lang w:eastAsia="ru-RU"/>
              </w:rPr>
              <w:t xml:space="preserve">11 класс. </w:t>
            </w:r>
            <w:r w:rsidRPr="00B46200">
              <w:rPr>
                <w:rFonts w:ascii="Times New Roman" w:hAnsi="Times New Roman"/>
                <w:bCs/>
                <w:iCs/>
                <w:sz w:val="20"/>
                <w:szCs w:val="20"/>
                <w:lang w:eastAsia="ru-RU"/>
              </w:rPr>
              <w:t>Программы общеобразовательных учреждений. Геометрия 10-11 классов. Состав. Т.А.Бурмистрова, изд. «Просвещение» 2009г.</w:t>
            </w:r>
          </w:p>
        </w:tc>
        <w:tc>
          <w:tcPr>
            <w:tcW w:w="4027" w:type="dxa"/>
          </w:tcPr>
          <w:p w:rsidR="00B46200" w:rsidRPr="00B46200" w:rsidRDefault="00B46200" w:rsidP="00B46200">
            <w:pPr>
              <w:spacing w:after="200" w:line="240" w:lineRule="auto"/>
              <w:rPr>
                <w:rFonts w:ascii="Times New Roman" w:hAnsi="Times New Roman"/>
                <w:sz w:val="20"/>
                <w:szCs w:val="20"/>
                <w:lang w:eastAsia="ru-RU"/>
              </w:rPr>
            </w:pPr>
            <w:r w:rsidRPr="00B46200">
              <w:rPr>
                <w:rFonts w:ascii="Times New Roman" w:hAnsi="Times New Roman"/>
                <w:sz w:val="20"/>
                <w:szCs w:val="20"/>
                <w:lang w:eastAsia="ru-RU"/>
              </w:rPr>
              <w:t>1.учебник Геометрия, 10-11: Учебник для общеоб. Учреждений Базовый и профильный уровень / Л. С. Атанасян, В. Ф. Бутузов, С. Б. Позняк, Л. С. Киселева - М.: Просвещение.2012</w:t>
            </w:r>
          </w:p>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lang w:eastAsia="ru-RU"/>
              </w:rPr>
              <w:t>2.дидактические материалы Б.Г.Зив, из-во «Просвещение»,2009</w:t>
            </w:r>
          </w:p>
        </w:tc>
        <w:tc>
          <w:tcPr>
            <w:tcW w:w="3264" w:type="dxa"/>
          </w:tcPr>
          <w:p w:rsidR="00B46200" w:rsidRPr="00B46200" w:rsidRDefault="00B46200" w:rsidP="00B46200">
            <w:pPr>
              <w:spacing w:after="0" w:line="240" w:lineRule="auto"/>
              <w:jc w:val="both"/>
              <w:rPr>
                <w:rFonts w:ascii="Times New Roman" w:hAnsi="Times New Roman"/>
                <w:sz w:val="20"/>
                <w:szCs w:val="20"/>
              </w:rPr>
            </w:pPr>
          </w:p>
        </w:tc>
        <w:tc>
          <w:tcPr>
            <w:tcW w:w="3497" w:type="dxa"/>
          </w:tcPr>
          <w:p w:rsidR="00B46200" w:rsidRPr="00B46200" w:rsidRDefault="00B46200" w:rsidP="00B46200">
            <w:pPr>
              <w:spacing w:after="0" w:line="240" w:lineRule="auto"/>
              <w:rPr>
                <w:rFonts w:ascii="Times New Roman" w:hAnsi="Times New Roman"/>
                <w:sz w:val="20"/>
                <w:szCs w:val="20"/>
                <w:lang w:eastAsia="ru-RU"/>
              </w:rPr>
            </w:pPr>
            <w:r w:rsidRPr="00B46200">
              <w:rPr>
                <w:rFonts w:ascii="Times New Roman" w:hAnsi="Times New Roman"/>
                <w:sz w:val="20"/>
                <w:szCs w:val="20"/>
                <w:lang w:eastAsia="ru-RU"/>
              </w:rPr>
              <w:t xml:space="preserve"> </w:t>
            </w:r>
            <w:r w:rsidRPr="00B46200">
              <w:rPr>
                <w:rFonts w:ascii="Times New Roman" w:eastAsia="Times New Roman" w:hAnsi="Times New Roman"/>
                <w:sz w:val="20"/>
                <w:szCs w:val="20"/>
                <w:lang w:eastAsia="ru-RU"/>
              </w:rPr>
              <w:t>Математика: алгебра и начала математического анализа, геометрия. Геометрия</w:t>
            </w:r>
            <w:r w:rsidRPr="00B46200">
              <w:rPr>
                <w:rFonts w:ascii="Times New Roman" w:hAnsi="Times New Roman"/>
                <w:sz w:val="20"/>
                <w:szCs w:val="20"/>
                <w:lang w:eastAsia="ru-RU"/>
              </w:rPr>
              <w:t xml:space="preserve"> Геометрия, 10:  для общеобр. Учреждений Базовый и профильный уровень / Л. С. Атанасян, </w:t>
            </w:r>
            <w:r w:rsidRPr="00B46200">
              <w:rPr>
                <w:rFonts w:ascii="Times New Roman" w:eastAsia="Times New Roman" w:hAnsi="Times New Roman"/>
                <w:sz w:val="20"/>
                <w:szCs w:val="20"/>
                <w:lang w:eastAsia="ru-RU"/>
              </w:rPr>
              <w:t>Бутузов В.Ф., Кадомцев С.Б. и др.</w:t>
            </w:r>
            <w:r w:rsidRPr="00B46200">
              <w:rPr>
                <w:rFonts w:ascii="Times New Roman" w:hAnsi="Times New Roman"/>
                <w:sz w:val="20"/>
                <w:szCs w:val="20"/>
                <w:lang w:eastAsia="ru-RU"/>
              </w:rPr>
              <w:t>- М.: Просвещение.2018-2019</w:t>
            </w:r>
          </w:p>
        </w:tc>
      </w:tr>
      <w:tr w:rsidR="00B46200" w:rsidRPr="00B46200" w:rsidTr="00B46200">
        <w:tc>
          <w:tcPr>
            <w:tcW w:w="1820"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Физика</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(базовый и углубленный)</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10 класс</w:t>
            </w:r>
          </w:p>
        </w:tc>
        <w:tc>
          <w:tcPr>
            <w:tcW w:w="2809" w:type="dxa"/>
          </w:tcPr>
          <w:p w:rsidR="00B46200" w:rsidRPr="00B46200" w:rsidRDefault="00B46200" w:rsidP="00B46200">
            <w:pPr>
              <w:spacing w:line="256" w:lineRule="auto"/>
              <w:rPr>
                <w:rFonts w:ascii="Times New Roman" w:hAnsi="Times New Roman"/>
                <w:sz w:val="20"/>
                <w:szCs w:val="20"/>
              </w:rPr>
            </w:pPr>
            <w:r w:rsidRPr="00B46200">
              <w:rPr>
                <w:rFonts w:ascii="Times New Roman" w:hAnsi="Times New Roman"/>
                <w:sz w:val="20"/>
                <w:szCs w:val="20"/>
              </w:rPr>
              <w:t xml:space="preserve">Физика. 10-11 классы. Рабочие программы: предметная линия учебников серии «Классический курс»: учебное пособие для общеобразовательных организаций: базовый и углублённый уровни: / А. В. </w:t>
            </w:r>
            <w:r w:rsidRPr="00B46200">
              <w:rPr>
                <w:rFonts w:ascii="Times New Roman" w:hAnsi="Times New Roman"/>
                <w:sz w:val="20"/>
                <w:szCs w:val="20"/>
              </w:rPr>
              <w:lastRenderedPageBreak/>
              <w:t>Шаталина. - Москва: Просвещение, 2017г.</w:t>
            </w:r>
          </w:p>
        </w:tc>
        <w:tc>
          <w:tcPr>
            <w:tcW w:w="4027" w:type="dxa"/>
          </w:tcPr>
          <w:p w:rsidR="00B46200" w:rsidRPr="00B46200" w:rsidRDefault="00B46200" w:rsidP="00B46200">
            <w:pPr>
              <w:spacing w:after="0" w:line="256" w:lineRule="auto"/>
              <w:rPr>
                <w:rFonts w:ascii="Times New Roman" w:hAnsi="Times New Roman"/>
                <w:color w:val="000000"/>
                <w:sz w:val="20"/>
                <w:szCs w:val="20"/>
              </w:rPr>
            </w:pPr>
            <w:r w:rsidRPr="00B46200">
              <w:rPr>
                <w:rFonts w:ascii="Times New Roman" w:hAnsi="Times New Roman"/>
                <w:color w:val="000000"/>
                <w:sz w:val="20"/>
                <w:szCs w:val="20"/>
              </w:rPr>
              <w:lastRenderedPageBreak/>
              <w:t xml:space="preserve">В.А.Заботин, В.Н.Комиссаров. Физика Контроль знаний, умений и навыков учащихся 10-11 классов. Книга для учителя,- М.: Просвещение, 2008 </w:t>
            </w:r>
          </w:p>
          <w:p w:rsidR="00B46200" w:rsidRPr="00B46200" w:rsidRDefault="00B46200" w:rsidP="00B46200">
            <w:pPr>
              <w:spacing w:after="0" w:line="256" w:lineRule="auto"/>
              <w:rPr>
                <w:rFonts w:ascii="Times New Roman" w:hAnsi="Times New Roman"/>
                <w:color w:val="000000"/>
                <w:sz w:val="20"/>
                <w:szCs w:val="20"/>
              </w:rPr>
            </w:pPr>
            <w:r w:rsidRPr="00B46200">
              <w:rPr>
                <w:rFonts w:ascii="Times New Roman" w:hAnsi="Times New Roman"/>
                <w:color w:val="000000"/>
                <w:sz w:val="20"/>
                <w:szCs w:val="20"/>
              </w:rPr>
              <w:t>Н.А. Парфентьева. Сборник задач по физике 10-11 классы. Пособие для учащихся общеобразовательных учреждений,- М.: Просвещение,2010</w:t>
            </w:r>
          </w:p>
          <w:p w:rsidR="00B46200" w:rsidRPr="00B46200" w:rsidRDefault="00B46200" w:rsidP="00B46200">
            <w:pPr>
              <w:shd w:val="clear" w:color="auto" w:fill="FFFFFF"/>
              <w:spacing w:after="0" w:line="256" w:lineRule="auto"/>
              <w:rPr>
                <w:rFonts w:ascii="yandex-sans" w:hAnsi="yandex-sans"/>
                <w:color w:val="000000"/>
                <w:sz w:val="20"/>
                <w:szCs w:val="20"/>
              </w:rPr>
            </w:pPr>
            <w:r w:rsidRPr="00B46200">
              <w:rPr>
                <w:rFonts w:ascii="Times New Roman" w:hAnsi="Times New Roman"/>
                <w:sz w:val="20"/>
                <w:szCs w:val="20"/>
                <w:lang w:val="en-US"/>
              </w:rPr>
              <w:t>www</w:t>
            </w:r>
            <w:r w:rsidRPr="00B46200">
              <w:rPr>
                <w:rFonts w:ascii="Times New Roman" w:hAnsi="Times New Roman"/>
                <w:sz w:val="20"/>
                <w:szCs w:val="20"/>
              </w:rPr>
              <w:t>/</w:t>
            </w:r>
            <w:r w:rsidRPr="00B46200">
              <w:rPr>
                <w:rFonts w:ascii="Times New Roman" w:hAnsi="Times New Roman"/>
                <w:sz w:val="20"/>
                <w:szCs w:val="20"/>
                <w:lang w:val="en-US"/>
              </w:rPr>
              <w:t>class</w:t>
            </w:r>
            <w:r w:rsidRPr="00B46200">
              <w:rPr>
                <w:rFonts w:ascii="Times New Roman" w:hAnsi="Times New Roman"/>
                <w:sz w:val="20"/>
                <w:szCs w:val="20"/>
              </w:rPr>
              <w:t>-</w:t>
            </w:r>
            <w:r w:rsidRPr="00B46200">
              <w:rPr>
                <w:rFonts w:ascii="Times New Roman" w:hAnsi="Times New Roman"/>
                <w:sz w:val="20"/>
                <w:szCs w:val="20"/>
                <w:lang w:val="en-US"/>
              </w:rPr>
              <w:t>fizika</w:t>
            </w:r>
            <w:r w:rsidRPr="00B46200">
              <w:rPr>
                <w:rFonts w:ascii="Times New Roman" w:hAnsi="Times New Roman"/>
                <w:sz w:val="20"/>
                <w:szCs w:val="20"/>
              </w:rPr>
              <w:t>.</w:t>
            </w:r>
            <w:r w:rsidRPr="00B46200">
              <w:rPr>
                <w:rFonts w:ascii="Times New Roman" w:hAnsi="Times New Roman"/>
                <w:sz w:val="20"/>
                <w:szCs w:val="20"/>
                <w:lang w:val="en-US"/>
              </w:rPr>
              <w:t>narod</w:t>
            </w:r>
            <w:r w:rsidRPr="00B46200">
              <w:rPr>
                <w:rFonts w:ascii="Times New Roman" w:hAnsi="Times New Roman"/>
                <w:sz w:val="20"/>
                <w:szCs w:val="20"/>
              </w:rPr>
              <w:t>.</w:t>
            </w:r>
            <w:r w:rsidRPr="00B46200">
              <w:rPr>
                <w:rFonts w:ascii="Times New Roman" w:hAnsi="Times New Roman"/>
                <w:sz w:val="20"/>
                <w:szCs w:val="20"/>
                <w:lang w:val="en-US"/>
              </w:rPr>
              <w:t>ru</w:t>
            </w:r>
          </w:p>
        </w:tc>
        <w:tc>
          <w:tcPr>
            <w:tcW w:w="3264" w:type="dxa"/>
          </w:tcPr>
          <w:p w:rsidR="00B46200" w:rsidRPr="00B46200" w:rsidRDefault="00B46200" w:rsidP="00B46200">
            <w:pPr>
              <w:spacing w:after="0" w:line="240" w:lineRule="auto"/>
              <w:jc w:val="both"/>
              <w:rPr>
                <w:rFonts w:ascii="Times New Roman" w:hAnsi="Times New Roman"/>
                <w:sz w:val="20"/>
                <w:szCs w:val="20"/>
              </w:rPr>
            </w:pPr>
          </w:p>
        </w:tc>
        <w:tc>
          <w:tcPr>
            <w:tcW w:w="3497" w:type="dxa"/>
          </w:tcPr>
          <w:p w:rsidR="00B46200" w:rsidRPr="00B46200" w:rsidRDefault="00B46200" w:rsidP="00B46200">
            <w:pPr>
              <w:shd w:val="clear" w:color="auto" w:fill="FFFFFF"/>
              <w:spacing w:after="0" w:line="256" w:lineRule="auto"/>
              <w:rPr>
                <w:rFonts w:ascii="yandex-sans" w:hAnsi="yandex-sans"/>
                <w:color w:val="000000"/>
                <w:sz w:val="20"/>
                <w:szCs w:val="20"/>
              </w:rPr>
            </w:pPr>
            <w:r w:rsidRPr="00B46200">
              <w:rPr>
                <w:rFonts w:ascii="Times New Roman" w:hAnsi="Times New Roman"/>
                <w:sz w:val="20"/>
                <w:szCs w:val="20"/>
              </w:rPr>
              <w:t xml:space="preserve">Физика </w:t>
            </w:r>
            <w:smartTag w:uri="urn:schemas-microsoft-com:office:smarttags" w:element="metricconverter">
              <w:smartTagPr>
                <w:attr w:name="ProductID" w:val="10 Г"/>
              </w:smartTagPr>
              <w:r w:rsidRPr="00B46200">
                <w:rPr>
                  <w:rFonts w:ascii="Times New Roman" w:hAnsi="Times New Roman"/>
                  <w:sz w:val="20"/>
                  <w:szCs w:val="20"/>
                </w:rPr>
                <w:t>10 Г</w:t>
              </w:r>
            </w:smartTag>
            <w:r w:rsidRPr="00B46200">
              <w:rPr>
                <w:rFonts w:ascii="Times New Roman" w:hAnsi="Times New Roman"/>
                <w:sz w:val="20"/>
                <w:szCs w:val="20"/>
              </w:rPr>
              <w:t>.Я.Мякишев Б.Б.Буховцев Н.Н.Сотский  Москва, Просвещение 2018-2019</w:t>
            </w:r>
          </w:p>
        </w:tc>
      </w:tr>
      <w:tr w:rsidR="00B46200" w:rsidRPr="00B46200" w:rsidTr="00B46200">
        <w:tc>
          <w:tcPr>
            <w:tcW w:w="1820"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Физика</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(базовый и углубленный)</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11 класс</w:t>
            </w:r>
          </w:p>
        </w:tc>
        <w:tc>
          <w:tcPr>
            <w:tcW w:w="2809" w:type="dxa"/>
          </w:tcPr>
          <w:p w:rsidR="00B46200" w:rsidRPr="00B46200" w:rsidRDefault="00B46200" w:rsidP="00B46200">
            <w:pPr>
              <w:spacing w:line="256" w:lineRule="auto"/>
              <w:rPr>
                <w:rFonts w:ascii="Times New Roman" w:hAnsi="Times New Roman"/>
                <w:sz w:val="20"/>
                <w:szCs w:val="20"/>
              </w:rPr>
            </w:pPr>
            <w:r w:rsidRPr="00B46200">
              <w:rPr>
                <w:rFonts w:ascii="Times New Roman" w:hAnsi="Times New Roman"/>
                <w:sz w:val="20"/>
                <w:szCs w:val="20"/>
              </w:rPr>
              <w:t>Физика. 10-11 классы. Рабочие программы: предметная линия учебников серии «Классический курс»: учебное пособие для общеобразовательных организаций: базовый и углублённый уровни: / А. В. Шаталина. - Москва: Просвещение, 2017г.</w:t>
            </w:r>
          </w:p>
        </w:tc>
        <w:tc>
          <w:tcPr>
            <w:tcW w:w="4027" w:type="dxa"/>
          </w:tcPr>
          <w:p w:rsidR="00B46200" w:rsidRPr="00B46200" w:rsidRDefault="00B46200" w:rsidP="00B46200">
            <w:pPr>
              <w:spacing w:after="0" w:line="256" w:lineRule="auto"/>
              <w:rPr>
                <w:rFonts w:ascii="Times New Roman" w:hAnsi="Times New Roman"/>
                <w:color w:val="000000"/>
                <w:sz w:val="20"/>
                <w:szCs w:val="20"/>
              </w:rPr>
            </w:pPr>
            <w:r w:rsidRPr="00B46200">
              <w:rPr>
                <w:rFonts w:ascii="Times New Roman" w:hAnsi="Times New Roman"/>
                <w:color w:val="000000"/>
                <w:sz w:val="20"/>
                <w:szCs w:val="20"/>
              </w:rPr>
              <w:t>Ю.А. Сауров. Физика Поурочные разработки 11 класс. Пособие для учителей общеобразовательных учреждений,- М.: Просвещение,2010 В.А.Заботин, В.Н.Комиссаров. Физика Контроль знаний, умений и навыков учащихся 10-11 классов. Книга для учителя,- М.: Просвещение, 2008</w:t>
            </w:r>
          </w:p>
          <w:p w:rsidR="00B46200" w:rsidRPr="00B46200" w:rsidRDefault="00B46200" w:rsidP="00B46200">
            <w:pPr>
              <w:spacing w:after="0" w:line="256" w:lineRule="auto"/>
              <w:rPr>
                <w:rFonts w:ascii="Times New Roman" w:hAnsi="Times New Roman"/>
                <w:color w:val="000000"/>
                <w:sz w:val="20"/>
                <w:szCs w:val="20"/>
              </w:rPr>
            </w:pPr>
            <w:r w:rsidRPr="00B46200">
              <w:rPr>
                <w:rFonts w:ascii="Times New Roman" w:hAnsi="Times New Roman"/>
                <w:color w:val="000000"/>
                <w:sz w:val="20"/>
                <w:szCs w:val="20"/>
              </w:rPr>
              <w:t>Н.А. Парфентьева. Сборник задач по физике 10-11 классы. Пособие для учащихся общеобразовательных учреждений,- М.: Просвещение,2010</w:t>
            </w:r>
          </w:p>
          <w:p w:rsidR="00B46200" w:rsidRPr="00B46200" w:rsidRDefault="00B46200" w:rsidP="00B46200">
            <w:pPr>
              <w:spacing w:after="0" w:line="256" w:lineRule="auto"/>
              <w:rPr>
                <w:rFonts w:ascii="Times New Roman" w:hAnsi="Times New Roman"/>
                <w:color w:val="000000"/>
                <w:sz w:val="20"/>
                <w:szCs w:val="20"/>
              </w:rPr>
            </w:pPr>
            <w:r w:rsidRPr="00B46200">
              <w:rPr>
                <w:rFonts w:ascii="Times New Roman" w:hAnsi="Times New Roman"/>
                <w:sz w:val="20"/>
                <w:szCs w:val="20"/>
              </w:rPr>
              <w:t xml:space="preserve"> </w:t>
            </w:r>
            <w:r w:rsidRPr="00B46200">
              <w:rPr>
                <w:rFonts w:ascii="Times New Roman" w:hAnsi="Times New Roman"/>
                <w:sz w:val="20"/>
                <w:szCs w:val="20"/>
                <w:lang w:val="en-US"/>
              </w:rPr>
              <w:t>www</w:t>
            </w:r>
            <w:r w:rsidRPr="00B46200">
              <w:rPr>
                <w:rFonts w:ascii="Times New Roman" w:hAnsi="Times New Roman"/>
                <w:sz w:val="20"/>
                <w:szCs w:val="20"/>
              </w:rPr>
              <w:t>/</w:t>
            </w:r>
            <w:r w:rsidRPr="00B46200">
              <w:rPr>
                <w:rFonts w:ascii="Times New Roman" w:hAnsi="Times New Roman"/>
                <w:sz w:val="20"/>
                <w:szCs w:val="20"/>
                <w:lang w:val="en-US"/>
              </w:rPr>
              <w:t>class</w:t>
            </w:r>
            <w:r w:rsidRPr="00B46200">
              <w:rPr>
                <w:rFonts w:ascii="Times New Roman" w:hAnsi="Times New Roman"/>
                <w:sz w:val="20"/>
                <w:szCs w:val="20"/>
              </w:rPr>
              <w:t>-</w:t>
            </w:r>
            <w:r w:rsidRPr="00B46200">
              <w:rPr>
                <w:rFonts w:ascii="Times New Roman" w:hAnsi="Times New Roman"/>
                <w:sz w:val="20"/>
                <w:szCs w:val="20"/>
                <w:lang w:val="en-US"/>
              </w:rPr>
              <w:t>fizika</w:t>
            </w:r>
            <w:r w:rsidRPr="00B46200">
              <w:rPr>
                <w:rFonts w:ascii="Times New Roman" w:hAnsi="Times New Roman"/>
                <w:sz w:val="20"/>
                <w:szCs w:val="20"/>
              </w:rPr>
              <w:t>.</w:t>
            </w:r>
            <w:r w:rsidRPr="00B46200">
              <w:rPr>
                <w:rFonts w:ascii="Times New Roman" w:hAnsi="Times New Roman"/>
                <w:sz w:val="20"/>
                <w:szCs w:val="20"/>
                <w:lang w:val="en-US"/>
              </w:rPr>
              <w:t>narod</w:t>
            </w:r>
            <w:r w:rsidRPr="00B46200">
              <w:rPr>
                <w:rFonts w:ascii="Times New Roman" w:hAnsi="Times New Roman"/>
                <w:sz w:val="20"/>
                <w:szCs w:val="20"/>
              </w:rPr>
              <w:t>.</w:t>
            </w:r>
            <w:r w:rsidRPr="00B46200">
              <w:rPr>
                <w:rFonts w:ascii="Times New Roman" w:hAnsi="Times New Roman"/>
                <w:sz w:val="20"/>
                <w:szCs w:val="20"/>
                <w:lang w:val="en-US"/>
              </w:rPr>
              <w:t>ru</w:t>
            </w:r>
          </w:p>
        </w:tc>
        <w:tc>
          <w:tcPr>
            <w:tcW w:w="3264" w:type="dxa"/>
          </w:tcPr>
          <w:p w:rsidR="00B46200" w:rsidRPr="00B46200" w:rsidRDefault="00B46200" w:rsidP="00B46200">
            <w:pPr>
              <w:spacing w:after="0" w:line="240" w:lineRule="auto"/>
              <w:jc w:val="both"/>
              <w:rPr>
                <w:rFonts w:ascii="Times New Roman" w:hAnsi="Times New Roman"/>
                <w:sz w:val="20"/>
                <w:szCs w:val="20"/>
              </w:rPr>
            </w:pPr>
          </w:p>
        </w:tc>
        <w:tc>
          <w:tcPr>
            <w:tcW w:w="3497" w:type="dxa"/>
          </w:tcPr>
          <w:p w:rsidR="00B46200" w:rsidRPr="00B46200" w:rsidRDefault="00B46200" w:rsidP="00B46200">
            <w:pPr>
              <w:shd w:val="clear" w:color="auto" w:fill="FFFFFF"/>
              <w:spacing w:after="0" w:line="256" w:lineRule="auto"/>
              <w:rPr>
                <w:rFonts w:ascii="Times New Roman" w:hAnsi="Times New Roman"/>
                <w:sz w:val="20"/>
                <w:szCs w:val="20"/>
              </w:rPr>
            </w:pPr>
            <w:r w:rsidRPr="00B46200">
              <w:rPr>
                <w:rFonts w:ascii="Times New Roman" w:hAnsi="Times New Roman"/>
                <w:sz w:val="20"/>
                <w:szCs w:val="20"/>
              </w:rPr>
              <w:t>Физика 11 Г.Я.Мякишев Б.Б.Буховцев В.М.Чаругин  Москва, Просвещение 2018-2019</w:t>
            </w:r>
          </w:p>
        </w:tc>
      </w:tr>
      <w:tr w:rsidR="00B46200" w:rsidRPr="00B46200" w:rsidTr="00B46200">
        <w:tc>
          <w:tcPr>
            <w:tcW w:w="1820"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Астрономия</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11 класс</w:t>
            </w:r>
          </w:p>
        </w:tc>
        <w:tc>
          <w:tcPr>
            <w:tcW w:w="2809" w:type="dxa"/>
          </w:tcPr>
          <w:p w:rsidR="00B46200" w:rsidRPr="00B46200" w:rsidRDefault="00B46200" w:rsidP="00B46200">
            <w:pPr>
              <w:spacing w:after="0" w:line="240" w:lineRule="auto"/>
              <w:contextualSpacing/>
              <w:rPr>
                <w:rFonts w:ascii="Times New Roman" w:hAnsi="Times New Roman"/>
                <w:sz w:val="20"/>
                <w:szCs w:val="20"/>
              </w:rPr>
            </w:pPr>
            <w:r w:rsidRPr="00B46200">
              <w:rPr>
                <w:rFonts w:ascii="Times New Roman" w:hAnsi="Times New Roman" w:cs="Mangal"/>
                <w:sz w:val="20"/>
                <w:szCs w:val="20"/>
                <w:lang w:bidi="hi-IN"/>
              </w:rPr>
              <w:t>Е.К.Страут  Программа. Астрономия.  Базовый уровень 11 класс», Москва; Дрофа, 2018г.</w:t>
            </w:r>
          </w:p>
        </w:tc>
        <w:tc>
          <w:tcPr>
            <w:tcW w:w="4027" w:type="dxa"/>
          </w:tcPr>
          <w:p w:rsidR="00B46200" w:rsidRPr="00B46200" w:rsidRDefault="00B46200" w:rsidP="00B46200">
            <w:pPr>
              <w:spacing w:after="200" w:line="276" w:lineRule="auto"/>
              <w:rPr>
                <w:rFonts w:ascii="Times New Roman" w:hAnsi="Times New Roman"/>
                <w:color w:val="000000"/>
                <w:sz w:val="20"/>
                <w:szCs w:val="20"/>
              </w:rPr>
            </w:pPr>
            <w:r w:rsidRPr="00B46200">
              <w:rPr>
                <w:rFonts w:ascii="Times New Roman" w:hAnsi="Times New Roman"/>
                <w:sz w:val="20"/>
                <w:szCs w:val="20"/>
                <w:lang w:eastAsia="ru-RU"/>
              </w:rPr>
              <w:t>Е.К. Страут  Методическое пособие к учебнику «Астрономия. Базовый уровень.11 класс» авторов Б. А. Воронцова-Вельяминова, Е. К. Страута, М. Дрофа, 2017</w:t>
            </w:r>
          </w:p>
        </w:tc>
        <w:tc>
          <w:tcPr>
            <w:tcW w:w="3264" w:type="dxa"/>
          </w:tcPr>
          <w:p w:rsidR="00B46200" w:rsidRPr="00B46200" w:rsidRDefault="00B46200" w:rsidP="00B46200">
            <w:pPr>
              <w:spacing w:after="0" w:line="240" w:lineRule="auto"/>
              <w:jc w:val="both"/>
              <w:rPr>
                <w:rFonts w:ascii="Times New Roman" w:hAnsi="Times New Roman"/>
                <w:sz w:val="20"/>
                <w:szCs w:val="20"/>
              </w:rPr>
            </w:pPr>
          </w:p>
        </w:tc>
        <w:tc>
          <w:tcPr>
            <w:tcW w:w="3497" w:type="dxa"/>
          </w:tcPr>
          <w:p w:rsidR="00B46200" w:rsidRPr="00B46200" w:rsidRDefault="00B46200" w:rsidP="00B46200">
            <w:pPr>
              <w:shd w:val="clear" w:color="auto" w:fill="FFFFFF"/>
              <w:spacing w:after="0" w:line="256" w:lineRule="auto"/>
              <w:rPr>
                <w:rFonts w:ascii="Times New Roman" w:hAnsi="Times New Roman"/>
                <w:sz w:val="20"/>
                <w:szCs w:val="20"/>
              </w:rPr>
            </w:pPr>
            <w:r w:rsidRPr="00B46200">
              <w:rPr>
                <w:rFonts w:ascii="Times New Roman" w:hAnsi="Times New Roman"/>
                <w:sz w:val="20"/>
                <w:szCs w:val="20"/>
                <w:lang w:eastAsia="ru-RU"/>
              </w:rPr>
              <w:t>Воронцов-Вельяминов Б. А., Страут Е. К. «Астрономия. Базовый уровень.11 класс», М. Дрофа, 2017</w:t>
            </w:r>
          </w:p>
        </w:tc>
      </w:tr>
      <w:tr w:rsidR="00B46200" w:rsidRPr="00B46200" w:rsidTr="00B46200">
        <w:tc>
          <w:tcPr>
            <w:tcW w:w="1820"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Информатика и ИКТ</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10 класс</w:t>
            </w:r>
          </w:p>
        </w:tc>
        <w:tc>
          <w:tcPr>
            <w:tcW w:w="2809" w:type="dxa"/>
            <w:tcBorders>
              <w:left w:val="single" w:sz="4" w:space="0" w:color="000000"/>
              <w:bottom w:val="single" w:sz="4" w:space="0" w:color="000000"/>
            </w:tcBorders>
            <w:shd w:val="clear" w:color="auto" w:fill="FFFFFF"/>
          </w:tcPr>
          <w:p w:rsidR="00B46200" w:rsidRPr="00B46200" w:rsidRDefault="00B46200" w:rsidP="00B46200">
            <w:pPr>
              <w:shd w:val="clear" w:color="auto" w:fill="FFFFFF"/>
              <w:spacing w:line="276" w:lineRule="auto"/>
              <w:rPr>
                <w:rFonts w:ascii="Times New Roman" w:hAnsi="Times New Roman"/>
                <w:sz w:val="20"/>
                <w:szCs w:val="20"/>
              </w:rPr>
            </w:pPr>
            <w:r w:rsidRPr="00B46200">
              <w:rPr>
                <w:rFonts w:ascii="Times New Roman" w:hAnsi="Times New Roman"/>
                <w:sz w:val="20"/>
                <w:szCs w:val="20"/>
              </w:rPr>
              <w:t>«Информатика» Программа для старшей школы 10-11 классы (базовый уровень) И.Г. Семакин/ Программы и планирование. Информатика. Программа для старшей школы 10-11 классы – М.: БИНОМ. Лаборатория знаний, 2015г.</w:t>
            </w:r>
          </w:p>
        </w:tc>
        <w:tc>
          <w:tcPr>
            <w:tcW w:w="4027" w:type="dxa"/>
          </w:tcPr>
          <w:p w:rsidR="00B46200" w:rsidRPr="00B46200" w:rsidRDefault="00B46200" w:rsidP="00B46200">
            <w:pPr>
              <w:spacing w:after="0" w:line="256" w:lineRule="auto"/>
              <w:rPr>
                <w:rFonts w:ascii="Times New Roman" w:hAnsi="Times New Roman"/>
                <w:sz w:val="20"/>
                <w:szCs w:val="20"/>
              </w:rPr>
            </w:pPr>
            <w:r w:rsidRPr="00B46200">
              <w:rPr>
                <w:rFonts w:ascii="Times New Roman" w:hAnsi="Times New Roman"/>
                <w:sz w:val="20"/>
                <w:szCs w:val="20"/>
              </w:rPr>
              <w:t>Семакин И.Г., Хеннер Е.К. Информатика. Базовый уровень. 10-11  класс. Методическое пособие – М.: БИНОМ. Лаборатория  знаний</w:t>
            </w:r>
          </w:p>
          <w:p w:rsidR="00B46200" w:rsidRPr="00B46200" w:rsidRDefault="00B46200" w:rsidP="00B46200">
            <w:pPr>
              <w:spacing w:after="0" w:line="256" w:lineRule="auto"/>
              <w:rPr>
                <w:rFonts w:ascii="Times New Roman" w:hAnsi="Times New Roman"/>
                <w:sz w:val="20"/>
                <w:szCs w:val="20"/>
              </w:rPr>
            </w:pPr>
            <w:r w:rsidRPr="00B46200">
              <w:rPr>
                <w:rFonts w:ascii="Times New Roman" w:hAnsi="Times New Roman"/>
                <w:sz w:val="20"/>
                <w:szCs w:val="20"/>
              </w:rPr>
              <w:t>Информатика. Задачник-практикум в 2 т. Под ред. И.Г.Семакина, Е.К.Хеннера. – М.: Лаборатория базовых знаний, 2013</w:t>
            </w:r>
          </w:p>
        </w:tc>
        <w:tc>
          <w:tcPr>
            <w:tcW w:w="3264" w:type="dxa"/>
          </w:tcPr>
          <w:p w:rsidR="00B46200" w:rsidRPr="00B46200" w:rsidRDefault="00B46200" w:rsidP="00B46200">
            <w:pPr>
              <w:spacing w:after="0" w:line="240" w:lineRule="auto"/>
              <w:jc w:val="both"/>
              <w:rPr>
                <w:rFonts w:ascii="Times New Roman" w:hAnsi="Times New Roman"/>
                <w:sz w:val="20"/>
                <w:szCs w:val="20"/>
              </w:rPr>
            </w:pPr>
          </w:p>
        </w:tc>
        <w:tc>
          <w:tcPr>
            <w:tcW w:w="3497" w:type="dxa"/>
          </w:tcPr>
          <w:p w:rsidR="00B46200" w:rsidRPr="00B46200" w:rsidRDefault="00B46200" w:rsidP="00B46200">
            <w:pPr>
              <w:spacing w:after="0" w:line="256" w:lineRule="auto"/>
              <w:rPr>
                <w:rFonts w:ascii="Times New Roman" w:hAnsi="Times New Roman"/>
                <w:color w:val="000000"/>
                <w:sz w:val="20"/>
                <w:szCs w:val="20"/>
              </w:rPr>
            </w:pPr>
            <w:r w:rsidRPr="00B46200">
              <w:rPr>
                <w:rFonts w:ascii="Times New Roman" w:hAnsi="Times New Roman"/>
                <w:sz w:val="20"/>
                <w:szCs w:val="20"/>
              </w:rPr>
              <w:t>Семакин И.Г., Хеннер Е.К., Шеина Т.Ю. Информатика. Базовый уровень. 10  класс. – М.: БИНОМ. Лаборатория  знаний, 2019г.</w:t>
            </w:r>
          </w:p>
        </w:tc>
      </w:tr>
      <w:tr w:rsidR="00B46200" w:rsidRPr="00B46200" w:rsidTr="00B46200">
        <w:tc>
          <w:tcPr>
            <w:tcW w:w="1820" w:type="dxa"/>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Информатика и ИКТ</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11 класс</w:t>
            </w:r>
          </w:p>
        </w:tc>
        <w:tc>
          <w:tcPr>
            <w:tcW w:w="2809" w:type="dxa"/>
          </w:tcPr>
          <w:p w:rsidR="00B46200" w:rsidRPr="00B46200" w:rsidRDefault="00B46200" w:rsidP="00B46200">
            <w:pPr>
              <w:spacing w:after="0" w:line="256" w:lineRule="auto"/>
              <w:rPr>
                <w:rFonts w:ascii="Times New Roman" w:hAnsi="Times New Roman"/>
                <w:sz w:val="20"/>
                <w:szCs w:val="20"/>
              </w:rPr>
            </w:pPr>
            <w:r w:rsidRPr="00B46200">
              <w:rPr>
                <w:rFonts w:ascii="Times New Roman" w:hAnsi="Times New Roman"/>
                <w:sz w:val="20"/>
                <w:szCs w:val="20"/>
              </w:rPr>
              <w:t>«Информатика и ИКТ» (базовый уровень) для 10-11 классов средней общеобразовательной школы (И.Г. Семакин, Е. К. Хернер.)/Программы  для  общеобразовательных  учреждений. Информатика.  2-11  классы:  методическое  пособие  –  М.:  БИНОМ.  Лаборатория  знаний, 2010г.</w:t>
            </w:r>
          </w:p>
        </w:tc>
        <w:tc>
          <w:tcPr>
            <w:tcW w:w="4027" w:type="dxa"/>
          </w:tcPr>
          <w:p w:rsidR="00B46200" w:rsidRPr="00B46200" w:rsidRDefault="00B46200" w:rsidP="00B46200">
            <w:pPr>
              <w:spacing w:after="0" w:line="256" w:lineRule="auto"/>
              <w:rPr>
                <w:rFonts w:ascii="Times New Roman" w:hAnsi="Times New Roman"/>
                <w:sz w:val="20"/>
                <w:szCs w:val="20"/>
              </w:rPr>
            </w:pPr>
            <w:r w:rsidRPr="00B46200">
              <w:rPr>
                <w:rFonts w:ascii="Times New Roman" w:hAnsi="Times New Roman"/>
                <w:sz w:val="20"/>
                <w:szCs w:val="20"/>
              </w:rPr>
              <w:t>Семакин И.Г., Хеннер Е.К. Информатика. Базовый уровень. 10-11  класс. Методическое пособие – М.: БИНОМ. Лаборатория  знаний</w:t>
            </w:r>
          </w:p>
          <w:p w:rsidR="00B46200" w:rsidRPr="00B46200" w:rsidRDefault="00B46200" w:rsidP="00B46200">
            <w:pPr>
              <w:spacing w:after="0" w:line="256" w:lineRule="auto"/>
              <w:rPr>
                <w:rFonts w:ascii="Times New Roman" w:hAnsi="Times New Roman"/>
                <w:sz w:val="20"/>
                <w:szCs w:val="20"/>
              </w:rPr>
            </w:pPr>
            <w:r w:rsidRPr="00B46200">
              <w:rPr>
                <w:rFonts w:ascii="Times New Roman" w:hAnsi="Times New Roman"/>
                <w:sz w:val="20"/>
                <w:szCs w:val="20"/>
              </w:rPr>
              <w:t>Информатика. Задачник-практикум в 2 т. Под ред. И.Г.Семакина, Е.К.Хеннера. – М.: Лаборатория базовых знаний, 2013</w:t>
            </w:r>
          </w:p>
        </w:tc>
        <w:tc>
          <w:tcPr>
            <w:tcW w:w="3264" w:type="dxa"/>
          </w:tcPr>
          <w:p w:rsidR="00B46200" w:rsidRPr="00B46200" w:rsidRDefault="00B46200" w:rsidP="00B46200">
            <w:pPr>
              <w:spacing w:after="0" w:line="240" w:lineRule="auto"/>
              <w:jc w:val="both"/>
              <w:rPr>
                <w:rFonts w:ascii="Times New Roman" w:hAnsi="Times New Roman"/>
                <w:sz w:val="20"/>
                <w:szCs w:val="20"/>
              </w:rPr>
            </w:pPr>
          </w:p>
        </w:tc>
        <w:tc>
          <w:tcPr>
            <w:tcW w:w="3497" w:type="dxa"/>
          </w:tcPr>
          <w:p w:rsidR="00B46200" w:rsidRPr="00B46200" w:rsidRDefault="00B46200" w:rsidP="00B46200">
            <w:pPr>
              <w:spacing w:after="0" w:line="256" w:lineRule="auto"/>
              <w:rPr>
                <w:rFonts w:ascii="Times New Roman" w:hAnsi="Times New Roman"/>
                <w:sz w:val="20"/>
                <w:szCs w:val="20"/>
              </w:rPr>
            </w:pPr>
            <w:r w:rsidRPr="00B46200">
              <w:rPr>
                <w:rFonts w:ascii="Times New Roman" w:hAnsi="Times New Roman"/>
                <w:sz w:val="20"/>
                <w:szCs w:val="20"/>
              </w:rPr>
              <w:t>Семакин И.Г., Хеннер Е.К., Шеина Т.Ю. Информатика. Базовый уровень. 11  класс. – М.: БИНОМ. Лаборатория  знаний, 2019г.</w:t>
            </w:r>
          </w:p>
        </w:tc>
      </w:tr>
      <w:tr w:rsidR="00B46200" w:rsidRPr="00B46200" w:rsidTr="00B46200">
        <w:tc>
          <w:tcPr>
            <w:tcW w:w="1820" w:type="dxa"/>
          </w:tcPr>
          <w:p w:rsidR="00B46200" w:rsidRPr="00B46200" w:rsidRDefault="00B46200" w:rsidP="00B46200">
            <w:pPr>
              <w:tabs>
                <w:tab w:val="left" w:pos="4620"/>
              </w:tabs>
              <w:spacing w:after="0" w:line="240" w:lineRule="auto"/>
              <w:rPr>
                <w:rFonts w:ascii="Times New Roman" w:hAnsi="Times New Roman"/>
                <w:bCs/>
                <w:color w:val="000000"/>
                <w:sz w:val="20"/>
                <w:szCs w:val="20"/>
                <w:lang w:eastAsia="ru-RU"/>
              </w:rPr>
            </w:pPr>
            <w:r w:rsidRPr="00B46200">
              <w:rPr>
                <w:rFonts w:ascii="Times New Roman" w:hAnsi="Times New Roman"/>
                <w:color w:val="000000"/>
                <w:sz w:val="20"/>
                <w:szCs w:val="20"/>
              </w:rPr>
              <w:lastRenderedPageBreak/>
              <w:t>История                                 10 класс (</w:t>
            </w:r>
            <w:r w:rsidRPr="00B46200">
              <w:rPr>
                <w:rFonts w:ascii="Times New Roman" w:hAnsi="Times New Roman"/>
                <w:bCs/>
                <w:color w:val="000000"/>
                <w:sz w:val="20"/>
                <w:szCs w:val="20"/>
                <w:lang w:eastAsia="ru-RU"/>
              </w:rPr>
              <w:t>базовый уровень и углубленный уровни)</w:t>
            </w:r>
          </w:p>
          <w:p w:rsidR="00B46200" w:rsidRPr="00B46200" w:rsidRDefault="00B46200" w:rsidP="00B46200">
            <w:pPr>
              <w:tabs>
                <w:tab w:val="left" w:pos="4620"/>
              </w:tabs>
              <w:spacing w:after="0" w:line="240" w:lineRule="auto"/>
              <w:rPr>
                <w:rFonts w:ascii="Times New Roman" w:hAnsi="Times New Roman"/>
                <w:color w:val="000000"/>
                <w:sz w:val="20"/>
                <w:szCs w:val="20"/>
              </w:rPr>
            </w:pPr>
            <w:r w:rsidRPr="00B46200">
              <w:rPr>
                <w:rFonts w:ascii="Times New Roman" w:hAnsi="Times New Roman"/>
                <w:bCs/>
                <w:color w:val="000000"/>
                <w:sz w:val="20"/>
                <w:szCs w:val="20"/>
                <w:lang w:eastAsia="ru-RU"/>
              </w:rPr>
              <w:t xml:space="preserve">История. Всемирная история. Новейшая история                                       </w:t>
            </w:r>
          </w:p>
        </w:tc>
        <w:tc>
          <w:tcPr>
            <w:tcW w:w="2809" w:type="dxa"/>
          </w:tcPr>
          <w:p w:rsidR="00B46200" w:rsidRPr="00B46200" w:rsidRDefault="00B46200" w:rsidP="00B46200">
            <w:pPr>
              <w:spacing w:after="0" w:line="256" w:lineRule="auto"/>
              <w:rPr>
                <w:rFonts w:ascii="Times New Roman" w:hAnsi="Times New Roman"/>
                <w:color w:val="FF0000"/>
                <w:sz w:val="20"/>
                <w:szCs w:val="20"/>
                <w:highlight w:val="yellow"/>
              </w:rPr>
            </w:pPr>
            <w:r w:rsidRPr="00B46200">
              <w:rPr>
                <w:rFonts w:ascii="Times New Roman" w:eastAsia="Times New Roman" w:hAnsi="Times New Roman"/>
                <w:sz w:val="20"/>
                <w:szCs w:val="20"/>
                <w:lang w:eastAsia="ru-RU"/>
              </w:rPr>
              <w:t xml:space="preserve">История Всеобщая история Новейшая история базовый и углубленный уровни   </w:t>
            </w:r>
            <w:r w:rsidRPr="00B46200">
              <w:rPr>
                <w:rFonts w:ascii="Times New Roman" w:eastAsia="Times New Roman" w:hAnsi="Times New Roman"/>
                <w:b/>
                <w:sz w:val="20"/>
                <w:szCs w:val="20"/>
                <w:lang w:eastAsia="ru-RU"/>
              </w:rPr>
              <w:t xml:space="preserve">Рабочая программа.   Поурочные рекомендации                                                                                                                                                                                                                                              </w:t>
            </w:r>
            <w:r w:rsidRPr="00B46200">
              <w:rPr>
                <w:rFonts w:ascii="Times New Roman" w:eastAsia="Times New Roman" w:hAnsi="Times New Roman"/>
                <w:sz w:val="20"/>
                <w:szCs w:val="20"/>
                <w:lang w:eastAsia="ru-RU"/>
              </w:rPr>
              <w:t xml:space="preserve">М.Л. Несмелова Е.Г. Середнякова А.О. Сороко-Цюпа  Москва Просвещение  2020 г.    </w:t>
            </w:r>
          </w:p>
        </w:tc>
        <w:tc>
          <w:tcPr>
            <w:tcW w:w="4027" w:type="dxa"/>
          </w:tcPr>
          <w:p w:rsidR="00B46200" w:rsidRPr="00B46200" w:rsidRDefault="00B46200" w:rsidP="00B46200">
            <w:pPr>
              <w:spacing w:after="100" w:afterAutospacing="1" w:line="276" w:lineRule="auto"/>
              <w:rPr>
                <w:rFonts w:ascii="Times New Roman" w:hAnsi="Times New Roman"/>
                <w:color w:val="FF0000"/>
                <w:sz w:val="20"/>
                <w:szCs w:val="20"/>
                <w:highlight w:val="yellow"/>
                <w:lang w:eastAsia="ru-RU"/>
              </w:rPr>
            </w:pPr>
            <w:r w:rsidRPr="00B46200">
              <w:rPr>
                <w:rFonts w:ascii="Times New Roman" w:eastAsia="Times New Roman" w:hAnsi="Times New Roman"/>
                <w:sz w:val="20"/>
                <w:szCs w:val="20"/>
                <w:lang w:eastAsia="ru-RU"/>
              </w:rPr>
              <w:t xml:space="preserve">История Всеобщая история Новейшая история базовый и углубленный уровни   </w:t>
            </w:r>
            <w:r w:rsidRPr="00B46200">
              <w:rPr>
                <w:rFonts w:ascii="Times New Roman" w:eastAsia="Times New Roman" w:hAnsi="Times New Roman"/>
                <w:b/>
                <w:sz w:val="20"/>
                <w:szCs w:val="20"/>
                <w:lang w:eastAsia="ru-RU"/>
              </w:rPr>
              <w:t xml:space="preserve">Рабочая тетрадь </w:t>
            </w:r>
            <w:r w:rsidRPr="00B46200">
              <w:rPr>
                <w:rFonts w:ascii="Times New Roman" w:eastAsia="Times New Roman" w:hAnsi="Times New Roman"/>
                <w:sz w:val="20"/>
                <w:szCs w:val="20"/>
                <w:lang w:eastAsia="ru-RU"/>
              </w:rPr>
              <w:t xml:space="preserve">А.О. Сороко-Цюпа  Москва Просвещение  2020 г.    </w:t>
            </w:r>
          </w:p>
        </w:tc>
        <w:tc>
          <w:tcPr>
            <w:tcW w:w="3264" w:type="dxa"/>
          </w:tcPr>
          <w:p w:rsidR="00B46200" w:rsidRPr="00B46200" w:rsidRDefault="00B46200" w:rsidP="00B46200">
            <w:pPr>
              <w:spacing w:after="0" w:line="256" w:lineRule="auto"/>
              <w:rPr>
                <w:rFonts w:ascii="Times New Roman" w:hAnsi="Times New Roman"/>
                <w:color w:val="FF0000"/>
                <w:sz w:val="20"/>
                <w:szCs w:val="20"/>
                <w:highlight w:val="yellow"/>
              </w:rPr>
            </w:pPr>
          </w:p>
        </w:tc>
        <w:tc>
          <w:tcPr>
            <w:tcW w:w="3497" w:type="dxa"/>
          </w:tcPr>
          <w:p w:rsidR="00B46200" w:rsidRPr="00B46200" w:rsidRDefault="00B46200" w:rsidP="00B46200">
            <w:pPr>
              <w:spacing w:after="100" w:afterAutospacing="1" w:line="276" w:lineRule="auto"/>
              <w:rPr>
                <w:rFonts w:ascii="Times New Roman" w:hAnsi="Times New Roman"/>
                <w:color w:val="000000"/>
                <w:sz w:val="20"/>
                <w:szCs w:val="20"/>
                <w:highlight w:val="yellow"/>
                <w:lang w:eastAsia="ru-RU"/>
              </w:rPr>
            </w:pPr>
            <w:r w:rsidRPr="00B46200">
              <w:rPr>
                <w:rFonts w:ascii="Times New Roman" w:eastAsia="Times New Roman" w:hAnsi="Times New Roman"/>
                <w:b/>
                <w:sz w:val="20"/>
                <w:szCs w:val="20"/>
                <w:lang w:eastAsia="ru-RU"/>
              </w:rPr>
              <w:t>История.  Всеобщая история. Новейшая история</w:t>
            </w:r>
            <w:r w:rsidRPr="00B46200">
              <w:rPr>
                <w:rFonts w:ascii="Times New Roman" w:eastAsia="Times New Roman" w:hAnsi="Times New Roman"/>
                <w:sz w:val="20"/>
                <w:szCs w:val="20"/>
                <w:lang w:eastAsia="ru-RU"/>
              </w:rPr>
              <w:t xml:space="preserve"> базовый и углубленный уровни О.С. Сороко-Цюпа А.О. Сороко-Цюпа Москва Просвещение                                      2020 г.  </w:t>
            </w:r>
          </w:p>
        </w:tc>
      </w:tr>
      <w:tr w:rsidR="00B46200" w:rsidRPr="00B46200" w:rsidTr="00B46200">
        <w:tc>
          <w:tcPr>
            <w:tcW w:w="1820" w:type="dxa"/>
          </w:tcPr>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10 класс (базовый)</w:t>
            </w:r>
          </w:p>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История.</w:t>
            </w:r>
            <w:r w:rsidRPr="00B46200">
              <w:rPr>
                <w:rFonts w:ascii="Times New Roman" w:hAnsi="Times New Roman"/>
                <w:bCs/>
                <w:sz w:val="20"/>
                <w:szCs w:val="20"/>
                <w:lang w:eastAsia="ru-RU"/>
              </w:rPr>
              <w:t xml:space="preserve"> История России: начало XX – начало </w:t>
            </w:r>
            <w:r w:rsidRPr="00B46200">
              <w:rPr>
                <w:rFonts w:ascii="Times New Roman" w:hAnsi="Times New Roman"/>
                <w:bCs/>
                <w:sz w:val="20"/>
                <w:szCs w:val="20"/>
                <w:lang w:val="en-US" w:eastAsia="ru-RU"/>
              </w:rPr>
              <w:t>XXI</w:t>
            </w:r>
            <w:r w:rsidRPr="00B46200">
              <w:rPr>
                <w:rFonts w:ascii="Times New Roman" w:hAnsi="Times New Roman"/>
                <w:bCs/>
                <w:sz w:val="20"/>
                <w:szCs w:val="20"/>
                <w:lang w:eastAsia="ru-RU"/>
              </w:rPr>
              <w:t xml:space="preserve"> в.</w:t>
            </w:r>
          </w:p>
        </w:tc>
        <w:tc>
          <w:tcPr>
            <w:tcW w:w="2809" w:type="dxa"/>
          </w:tcPr>
          <w:p w:rsidR="00B46200" w:rsidRPr="00B46200" w:rsidRDefault="00B46200" w:rsidP="00B46200">
            <w:pPr>
              <w:spacing w:after="0" w:line="256" w:lineRule="auto"/>
              <w:rPr>
                <w:rFonts w:ascii="Times New Roman" w:hAnsi="Times New Roman"/>
                <w:sz w:val="20"/>
                <w:szCs w:val="20"/>
              </w:rPr>
            </w:pPr>
            <w:r w:rsidRPr="00B46200">
              <w:rPr>
                <w:rFonts w:ascii="Times New Roman" w:hAnsi="Times New Roman"/>
                <w:bCs/>
                <w:sz w:val="20"/>
                <w:szCs w:val="20"/>
              </w:rPr>
              <w:t xml:space="preserve">История </w:t>
            </w:r>
            <w:r w:rsidRPr="00B46200">
              <w:rPr>
                <w:rFonts w:ascii="Times New Roman" w:hAnsi="Times New Roman"/>
                <w:sz w:val="20"/>
                <w:szCs w:val="20"/>
              </w:rPr>
              <w:t>России  6—10 класса</w:t>
            </w:r>
            <w:r w:rsidRPr="00B46200">
              <w:rPr>
                <w:rFonts w:ascii="Times New Roman" w:hAnsi="Times New Roman"/>
                <w:b/>
                <w:sz w:val="20"/>
                <w:szCs w:val="20"/>
              </w:rPr>
              <w:t xml:space="preserve">   Рабочая программа  </w:t>
            </w:r>
            <w:r w:rsidRPr="00B46200">
              <w:rPr>
                <w:rFonts w:ascii="Times New Roman" w:hAnsi="Times New Roman"/>
                <w:sz w:val="20"/>
                <w:szCs w:val="20"/>
              </w:rPr>
              <w:t xml:space="preserve">И. Л. Андреев, О. В. Волобуев, Л. М. Ляшенко  Москва Дрофа 2016 г.                            </w:t>
            </w:r>
          </w:p>
        </w:tc>
        <w:tc>
          <w:tcPr>
            <w:tcW w:w="4027" w:type="dxa"/>
          </w:tcPr>
          <w:p w:rsidR="00B46200" w:rsidRPr="00B46200" w:rsidRDefault="00B46200" w:rsidP="00B46200">
            <w:pPr>
              <w:spacing w:after="100" w:afterAutospacing="1" w:line="276" w:lineRule="auto"/>
              <w:rPr>
                <w:rFonts w:ascii="Times New Roman" w:hAnsi="Times New Roman"/>
                <w:sz w:val="28"/>
                <w:szCs w:val="28"/>
              </w:rPr>
            </w:pPr>
            <w:r w:rsidRPr="00B46200">
              <w:rPr>
                <w:rFonts w:ascii="Times New Roman" w:hAnsi="Times New Roman"/>
                <w:sz w:val="20"/>
                <w:szCs w:val="20"/>
                <w:lang w:eastAsia="ru-RU"/>
              </w:rPr>
              <w:t xml:space="preserve">Методическое пособие к учебнику </w:t>
            </w:r>
            <w:r w:rsidRPr="00B46200">
              <w:rPr>
                <w:rFonts w:ascii="Times New Roman" w:hAnsi="Times New Roman"/>
                <w:bCs/>
                <w:sz w:val="20"/>
                <w:szCs w:val="20"/>
                <w:lang w:eastAsia="ru-RU"/>
              </w:rPr>
              <w:t xml:space="preserve">О.В.Волобуева,                  С.П. Карпачева,   В.А. Клокова     История России: начало XX – </w:t>
            </w:r>
            <w:r w:rsidRPr="00B46200">
              <w:rPr>
                <w:rFonts w:ascii="Times New Roman" w:hAnsi="Times New Roman"/>
                <w:bCs/>
                <w:sz w:val="20"/>
                <w:szCs w:val="20"/>
                <w:lang w:val="en-US" w:eastAsia="ru-RU"/>
              </w:rPr>
              <w:t>XXI</w:t>
            </w:r>
            <w:r w:rsidRPr="00B46200">
              <w:rPr>
                <w:rFonts w:ascii="Times New Roman" w:hAnsi="Times New Roman"/>
                <w:bCs/>
                <w:sz w:val="20"/>
                <w:szCs w:val="20"/>
                <w:lang w:eastAsia="ru-RU"/>
              </w:rPr>
              <w:t xml:space="preserve"> в.                                        10 класс                             Э.Н. Абдулаев,               Е.В. Симонова  Москва Дрофа                2018 г.</w:t>
            </w:r>
            <w:r w:rsidRPr="00B46200">
              <w:rPr>
                <w:rFonts w:ascii="Times New Roman" w:hAnsi="Times New Roman"/>
                <w:sz w:val="28"/>
                <w:szCs w:val="28"/>
              </w:rPr>
              <w:t xml:space="preserve"> </w:t>
            </w:r>
          </w:p>
          <w:p w:rsidR="00B46200" w:rsidRPr="00B46200" w:rsidRDefault="00B46200" w:rsidP="00B46200">
            <w:pPr>
              <w:spacing w:after="100" w:afterAutospacing="1" w:line="276" w:lineRule="auto"/>
              <w:rPr>
                <w:rFonts w:ascii="Times New Roman" w:hAnsi="Times New Roman"/>
                <w:sz w:val="20"/>
                <w:szCs w:val="20"/>
                <w:lang w:eastAsia="ru-RU"/>
              </w:rPr>
            </w:pPr>
            <w:r w:rsidRPr="00B46200">
              <w:rPr>
                <w:rFonts w:ascii="Times New Roman" w:hAnsi="Times New Roman"/>
              </w:rPr>
              <w:t xml:space="preserve">Саплина Е.В. Клоков В.А. История России 10 класс  </w:t>
            </w:r>
            <w:r w:rsidRPr="00B46200">
              <w:rPr>
                <w:rFonts w:ascii="Times New Roman" w:hAnsi="Times New Roman"/>
                <w:b/>
              </w:rPr>
              <w:t>Тематические контрольные работы</w:t>
            </w:r>
            <w:r w:rsidRPr="00B46200">
              <w:rPr>
                <w:rFonts w:ascii="Times New Roman" w:hAnsi="Times New Roman"/>
              </w:rPr>
              <w:t xml:space="preserve">  Москва  Дрофа 2018 г</w:t>
            </w:r>
            <w:r w:rsidRPr="00B46200">
              <w:rPr>
                <w:rFonts w:ascii="Times New Roman" w:hAnsi="Times New Roman"/>
                <w:sz w:val="28"/>
                <w:szCs w:val="28"/>
              </w:rPr>
              <w:t xml:space="preserve">.                           </w:t>
            </w:r>
            <w:r w:rsidRPr="00B46200">
              <w:rPr>
                <w:rFonts w:ascii="Times New Roman" w:hAnsi="Times New Roman"/>
                <w:bCs/>
                <w:sz w:val="20"/>
                <w:szCs w:val="20"/>
                <w:lang w:eastAsia="ru-RU"/>
              </w:rPr>
              <w:t xml:space="preserve">.                                            </w:t>
            </w:r>
          </w:p>
        </w:tc>
        <w:tc>
          <w:tcPr>
            <w:tcW w:w="3264" w:type="dxa"/>
          </w:tcPr>
          <w:p w:rsidR="00B46200" w:rsidRPr="00B46200" w:rsidRDefault="00B46200" w:rsidP="00B46200">
            <w:pPr>
              <w:spacing w:after="0" w:line="256" w:lineRule="auto"/>
              <w:rPr>
                <w:rFonts w:ascii="Times New Roman" w:hAnsi="Times New Roman"/>
                <w:sz w:val="20"/>
                <w:szCs w:val="20"/>
              </w:rPr>
            </w:pPr>
          </w:p>
        </w:tc>
        <w:tc>
          <w:tcPr>
            <w:tcW w:w="3497" w:type="dxa"/>
          </w:tcPr>
          <w:p w:rsidR="00B46200" w:rsidRPr="00B46200" w:rsidRDefault="00B46200" w:rsidP="00B46200">
            <w:pPr>
              <w:spacing w:after="100" w:afterAutospacing="1" w:line="276" w:lineRule="auto"/>
              <w:rPr>
                <w:rFonts w:ascii="Times New Roman" w:hAnsi="Times New Roman"/>
                <w:bCs/>
                <w:sz w:val="20"/>
                <w:szCs w:val="20"/>
                <w:lang w:eastAsia="ru-RU"/>
              </w:rPr>
            </w:pPr>
            <w:r w:rsidRPr="00B46200">
              <w:rPr>
                <w:rFonts w:ascii="Times New Roman" w:hAnsi="Times New Roman"/>
                <w:b/>
                <w:bCs/>
                <w:sz w:val="20"/>
                <w:szCs w:val="20"/>
                <w:lang w:eastAsia="ru-RU"/>
              </w:rPr>
              <w:t>Учебник. Базовый уровень.</w:t>
            </w:r>
            <w:r w:rsidRPr="00B46200">
              <w:rPr>
                <w:rFonts w:ascii="Times New Roman" w:hAnsi="Times New Roman"/>
                <w:bCs/>
                <w:sz w:val="20"/>
                <w:szCs w:val="20"/>
                <w:lang w:eastAsia="ru-RU"/>
              </w:rPr>
              <w:t xml:space="preserve">                      О.В.Волобуев,                  С.П. Карпачев,                      П.Н. Романов                           История России: начало XX – </w:t>
            </w:r>
            <w:r w:rsidRPr="00B46200">
              <w:rPr>
                <w:rFonts w:ascii="Times New Roman" w:hAnsi="Times New Roman"/>
                <w:bCs/>
                <w:sz w:val="20"/>
                <w:szCs w:val="20"/>
                <w:lang w:val="en-US" w:eastAsia="ru-RU"/>
              </w:rPr>
              <w:t>XXI</w:t>
            </w:r>
            <w:r w:rsidRPr="00B46200">
              <w:rPr>
                <w:rFonts w:ascii="Times New Roman" w:hAnsi="Times New Roman"/>
                <w:bCs/>
                <w:sz w:val="20"/>
                <w:szCs w:val="20"/>
                <w:lang w:eastAsia="ru-RU"/>
              </w:rPr>
              <w:t xml:space="preserve"> в.                                        10 класс                                     Москва Дрофа 2020 г.  </w:t>
            </w:r>
            <w:r w:rsidRPr="00B46200">
              <w:rPr>
                <w:rFonts w:ascii="Times New Roman" w:hAnsi="Times New Roman"/>
                <w:b/>
                <w:bCs/>
                <w:sz w:val="20"/>
                <w:szCs w:val="20"/>
                <w:lang w:eastAsia="ru-RU"/>
              </w:rPr>
              <w:t>1.1.3.3.1.10.1</w:t>
            </w:r>
          </w:p>
        </w:tc>
      </w:tr>
      <w:tr w:rsidR="00B46200" w:rsidRPr="00B46200" w:rsidTr="00B46200">
        <w:tc>
          <w:tcPr>
            <w:tcW w:w="1820" w:type="dxa"/>
          </w:tcPr>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10 класс (углубленный уровень)</w:t>
            </w:r>
          </w:p>
          <w:p w:rsidR="00B46200" w:rsidRPr="00B46200" w:rsidRDefault="00B46200" w:rsidP="00B46200">
            <w:pPr>
              <w:tabs>
                <w:tab w:val="left" w:pos="4620"/>
              </w:tabs>
              <w:spacing w:after="0" w:line="240" w:lineRule="auto"/>
              <w:rPr>
                <w:rFonts w:ascii="Times New Roman" w:hAnsi="Times New Roman"/>
                <w:color w:val="FF0000"/>
                <w:sz w:val="20"/>
                <w:szCs w:val="20"/>
              </w:rPr>
            </w:pPr>
            <w:r w:rsidRPr="00B46200">
              <w:rPr>
                <w:rFonts w:ascii="Times New Roman" w:hAnsi="Times New Roman"/>
                <w:sz w:val="20"/>
                <w:szCs w:val="20"/>
              </w:rPr>
              <w:t>История.</w:t>
            </w:r>
            <w:r w:rsidRPr="00B46200">
              <w:rPr>
                <w:rFonts w:ascii="Times New Roman" w:hAnsi="Times New Roman"/>
                <w:bCs/>
                <w:sz w:val="20"/>
                <w:szCs w:val="20"/>
                <w:lang w:eastAsia="ru-RU"/>
              </w:rPr>
              <w:t xml:space="preserve"> История России: начало XX – начало </w:t>
            </w:r>
            <w:r w:rsidRPr="00B46200">
              <w:rPr>
                <w:rFonts w:ascii="Times New Roman" w:hAnsi="Times New Roman"/>
                <w:bCs/>
                <w:sz w:val="20"/>
                <w:szCs w:val="20"/>
                <w:lang w:val="en-US" w:eastAsia="ru-RU"/>
              </w:rPr>
              <w:t>XXI</w:t>
            </w:r>
            <w:r w:rsidRPr="00B46200">
              <w:rPr>
                <w:rFonts w:ascii="Times New Roman" w:hAnsi="Times New Roman"/>
                <w:bCs/>
                <w:sz w:val="20"/>
                <w:szCs w:val="20"/>
                <w:lang w:eastAsia="ru-RU"/>
              </w:rPr>
              <w:t xml:space="preserve"> в.</w:t>
            </w:r>
          </w:p>
        </w:tc>
        <w:tc>
          <w:tcPr>
            <w:tcW w:w="2809" w:type="dxa"/>
          </w:tcPr>
          <w:p w:rsidR="00B46200" w:rsidRPr="00B46200" w:rsidRDefault="00B46200" w:rsidP="00B46200">
            <w:pPr>
              <w:spacing w:after="0" w:line="256" w:lineRule="auto"/>
              <w:rPr>
                <w:rFonts w:ascii="Times New Roman" w:hAnsi="Times New Roman"/>
                <w:sz w:val="20"/>
                <w:szCs w:val="20"/>
              </w:rPr>
            </w:pPr>
            <w:r w:rsidRPr="00B46200">
              <w:rPr>
                <w:rFonts w:ascii="Times New Roman" w:hAnsi="Times New Roman"/>
                <w:sz w:val="20"/>
                <w:szCs w:val="20"/>
              </w:rPr>
              <w:t>История России 10-11 классы Рабочая программа                            О.В. Волобуев, И.Л. Андреев                              Л.М. Ляшенко                    Москва Дрофа                  2017  г.</w:t>
            </w:r>
          </w:p>
        </w:tc>
        <w:tc>
          <w:tcPr>
            <w:tcW w:w="4027" w:type="dxa"/>
          </w:tcPr>
          <w:p w:rsidR="00B46200" w:rsidRPr="00B46200" w:rsidRDefault="00B46200" w:rsidP="00B46200">
            <w:pPr>
              <w:spacing w:after="100" w:afterAutospacing="1" w:line="276" w:lineRule="auto"/>
              <w:rPr>
                <w:rFonts w:ascii="Times New Roman" w:hAnsi="Times New Roman"/>
                <w:sz w:val="28"/>
                <w:szCs w:val="28"/>
              </w:rPr>
            </w:pPr>
            <w:r w:rsidRPr="00B46200">
              <w:rPr>
                <w:rFonts w:ascii="Times New Roman" w:hAnsi="Times New Roman"/>
                <w:sz w:val="20"/>
                <w:szCs w:val="20"/>
                <w:lang w:eastAsia="ru-RU"/>
              </w:rPr>
              <w:t xml:space="preserve">Методическое пособие к учебнику </w:t>
            </w:r>
            <w:r w:rsidRPr="00B46200">
              <w:rPr>
                <w:rFonts w:ascii="Times New Roman" w:hAnsi="Times New Roman"/>
                <w:bCs/>
                <w:sz w:val="20"/>
                <w:szCs w:val="20"/>
                <w:lang w:eastAsia="ru-RU"/>
              </w:rPr>
              <w:t xml:space="preserve">О.В.Волобуева,                  С.П. Карпачева,   В.А. Клокова     История России: начало XX – </w:t>
            </w:r>
            <w:r w:rsidRPr="00B46200">
              <w:rPr>
                <w:rFonts w:ascii="Times New Roman" w:hAnsi="Times New Roman"/>
                <w:bCs/>
                <w:sz w:val="20"/>
                <w:szCs w:val="20"/>
                <w:lang w:val="en-US" w:eastAsia="ru-RU"/>
              </w:rPr>
              <w:t>XXI</w:t>
            </w:r>
            <w:r w:rsidRPr="00B46200">
              <w:rPr>
                <w:rFonts w:ascii="Times New Roman" w:hAnsi="Times New Roman"/>
                <w:bCs/>
                <w:sz w:val="20"/>
                <w:szCs w:val="20"/>
                <w:lang w:eastAsia="ru-RU"/>
              </w:rPr>
              <w:t xml:space="preserve"> в.                                        10 класс                             Э.Н. Абдулаев,               Е.В. Симонова  Москва Дрофа                2018 г.</w:t>
            </w:r>
            <w:r w:rsidRPr="00B46200">
              <w:rPr>
                <w:rFonts w:ascii="Times New Roman" w:hAnsi="Times New Roman"/>
                <w:sz w:val="28"/>
                <w:szCs w:val="28"/>
              </w:rPr>
              <w:t xml:space="preserve"> </w:t>
            </w:r>
          </w:p>
          <w:p w:rsidR="00B46200" w:rsidRPr="00B46200" w:rsidRDefault="00B46200" w:rsidP="00B46200">
            <w:pPr>
              <w:spacing w:after="100" w:afterAutospacing="1" w:line="276" w:lineRule="auto"/>
              <w:rPr>
                <w:rFonts w:ascii="Times New Roman" w:hAnsi="Times New Roman"/>
                <w:color w:val="FF0000"/>
                <w:sz w:val="20"/>
                <w:szCs w:val="20"/>
                <w:lang w:eastAsia="ru-RU"/>
              </w:rPr>
            </w:pPr>
            <w:r w:rsidRPr="00B46200">
              <w:rPr>
                <w:rFonts w:ascii="Times New Roman" w:hAnsi="Times New Roman"/>
              </w:rPr>
              <w:t xml:space="preserve">Саплина Е.В. Клоков В.А. История России 10 класс  </w:t>
            </w:r>
            <w:r w:rsidRPr="00B46200">
              <w:rPr>
                <w:rFonts w:ascii="Times New Roman" w:hAnsi="Times New Roman"/>
                <w:b/>
              </w:rPr>
              <w:t>Тематические контрольные работы</w:t>
            </w:r>
            <w:r w:rsidRPr="00B46200">
              <w:rPr>
                <w:rFonts w:ascii="Times New Roman" w:hAnsi="Times New Roman"/>
              </w:rPr>
              <w:t xml:space="preserve">  Москва  Дрофа 2018 г</w:t>
            </w:r>
            <w:r w:rsidRPr="00B46200">
              <w:rPr>
                <w:rFonts w:ascii="Times New Roman" w:hAnsi="Times New Roman"/>
                <w:sz w:val="28"/>
                <w:szCs w:val="28"/>
              </w:rPr>
              <w:t xml:space="preserve">.                           </w:t>
            </w:r>
          </w:p>
        </w:tc>
        <w:tc>
          <w:tcPr>
            <w:tcW w:w="3264" w:type="dxa"/>
          </w:tcPr>
          <w:p w:rsidR="00B46200" w:rsidRPr="00B46200" w:rsidRDefault="00B46200" w:rsidP="00B46200">
            <w:pPr>
              <w:spacing w:after="0" w:line="256" w:lineRule="auto"/>
              <w:rPr>
                <w:rFonts w:ascii="Times New Roman" w:hAnsi="Times New Roman"/>
                <w:color w:val="FF0000"/>
                <w:sz w:val="20"/>
                <w:szCs w:val="20"/>
              </w:rPr>
            </w:pPr>
          </w:p>
        </w:tc>
        <w:tc>
          <w:tcPr>
            <w:tcW w:w="3497" w:type="dxa"/>
          </w:tcPr>
          <w:p w:rsidR="00B46200" w:rsidRPr="00B46200" w:rsidRDefault="00B46200" w:rsidP="00B46200">
            <w:pPr>
              <w:spacing w:after="0" w:line="256" w:lineRule="auto"/>
              <w:rPr>
                <w:rFonts w:ascii="Times New Roman" w:hAnsi="Times New Roman"/>
                <w:sz w:val="20"/>
                <w:szCs w:val="20"/>
                <w:u w:val="single"/>
              </w:rPr>
            </w:pPr>
            <w:r w:rsidRPr="00B46200">
              <w:rPr>
                <w:rFonts w:ascii="Times New Roman" w:hAnsi="Times New Roman"/>
                <w:b/>
                <w:bCs/>
                <w:sz w:val="20"/>
                <w:szCs w:val="20"/>
                <w:lang w:eastAsia="ru-RU"/>
              </w:rPr>
              <w:t xml:space="preserve">Учебник. Углубленный уровень.                                           </w:t>
            </w:r>
            <w:r w:rsidRPr="00B46200">
              <w:rPr>
                <w:rFonts w:ascii="Times New Roman" w:hAnsi="Times New Roman"/>
                <w:sz w:val="20"/>
                <w:szCs w:val="20"/>
              </w:rPr>
              <w:t>История России XX – начало  XXI вв.                         10 класс   часть 1.                                                                                                                                                    Волобуев О.В., Карпачев С.П. Клоков В.А.                                                                Москва  Дрофа</w:t>
            </w:r>
            <w:r w:rsidRPr="00B46200">
              <w:rPr>
                <w:rFonts w:ascii="Times New Roman" w:hAnsi="Times New Roman"/>
                <w:sz w:val="20"/>
                <w:szCs w:val="20"/>
              </w:rPr>
              <w:fldChar w:fldCharType="begin"/>
            </w:r>
            <w:r w:rsidR="00AC7D45">
              <w:rPr>
                <w:rFonts w:ascii="Times New Roman" w:hAnsi="Times New Roman"/>
                <w:sz w:val="20"/>
                <w:szCs w:val="20"/>
              </w:rPr>
              <w:instrText>HYPERLINK "C:\\Users\\zavuch\\AppData\\Roaming\\Microsoft\\Word\\2020 г.                                      133221                                                       Учебник. Углубленный уровень.        История России XX - нач. XXI вв. 10 класс. часть 2.                                             Волобуев О.В., Карпачев С.П.,                        Клоков В.А. Москва  ДРОФА                      2020корпорация \"Российский учебник\"   Вид продукции Учебник  </w:instrText>
            </w:r>
            <w:r w:rsidR="00AC7D45">
              <w:rPr>
                <w:rFonts w:ascii="Times New Roman" w:hAnsi="Times New Roman"/>
                <w:sz w:val="20"/>
                <w:szCs w:val="20"/>
              </w:rPr>
              <w:br/>
            </w:r>
            <w:r w:rsidR="00AC7D45">
              <w:rPr>
                <w:rFonts w:ascii="Times New Roman" w:hAnsi="Times New Roman"/>
                <w:sz w:val="20"/>
                <w:szCs w:val="20"/>
              </w:rPr>
              <w:br/>
              <w:instrText>Источник: https:\\rosuchebnik.ru\\product\\istoriya-rossii-20-nach-21-vv-10-klass-uchebnik- uglublennyy\\"</w:instrText>
            </w:r>
            <w:r w:rsidRPr="00B46200">
              <w:rPr>
                <w:rFonts w:ascii="Times New Roman" w:hAnsi="Times New Roman"/>
                <w:sz w:val="20"/>
                <w:szCs w:val="20"/>
              </w:rPr>
              <w:fldChar w:fldCharType="separate"/>
            </w:r>
            <w:r w:rsidRPr="00B46200">
              <w:rPr>
                <w:rFonts w:ascii="Times New Roman" w:hAnsi="Times New Roman"/>
                <w:color w:val="0000FF"/>
                <w:sz w:val="20"/>
                <w:szCs w:val="20"/>
                <w:u w:val="single"/>
              </w:rPr>
              <w:t xml:space="preserve">                        </w:t>
            </w:r>
            <w:r w:rsidRPr="00B46200">
              <w:rPr>
                <w:rFonts w:ascii="Times New Roman" w:hAnsi="Times New Roman"/>
                <w:sz w:val="20"/>
                <w:szCs w:val="20"/>
                <w:u w:val="single"/>
              </w:rPr>
              <w:t>2020  г.</w:t>
            </w:r>
            <w:r w:rsidRPr="00B46200">
              <w:rPr>
                <w:rFonts w:ascii="Times New Roman" w:hAnsi="Times New Roman"/>
                <w:color w:val="0000FF"/>
                <w:sz w:val="20"/>
                <w:szCs w:val="20"/>
                <w:u w:val="single"/>
              </w:rPr>
              <w:t xml:space="preserve">                                      </w:t>
            </w:r>
            <w:r w:rsidRPr="00B46200">
              <w:rPr>
                <w:rFonts w:ascii="Times New Roman" w:hAnsi="Times New Roman"/>
                <w:b/>
                <w:sz w:val="20"/>
                <w:szCs w:val="20"/>
                <w:u w:val="single"/>
              </w:rPr>
              <w:t xml:space="preserve">1.1.3.3.1.13.1   </w:t>
            </w:r>
            <w:r w:rsidRPr="00B46200">
              <w:rPr>
                <w:rFonts w:ascii="Times New Roman" w:hAnsi="Times New Roman"/>
                <w:sz w:val="20"/>
                <w:szCs w:val="20"/>
                <w:u w:val="single"/>
              </w:rPr>
              <w:t xml:space="preserve">                                                  </w:t>
            </w:r>
            <w:r w:rsidRPr="00B46200">
              <w:rPr>
                <w:rFonts w:ascii="Times New Roman" w:hAnsi="Times New Roman"/>
                <w:b/>
                <w:sz w:val="20"/>
                <w:szCs w:val="20"/>
                <w:u w:val="single"/>
              </w:rPr>
              <w:t>Учебник. Углубленный уровень</w:t>
            </w:r>
            <w:r w:rsidRPr="00B46200">
              <w:rPr>
                <w:rFonts w:ascii="Times New Roman" w:hAnsi="Times New Roman"/>
                <w:sz w:val="20"/>
                <w:szCs w:val="20"/>
                <w:u w:val="single"/>
              </w:rPr>
              <w:t xml:space="preserve">.        </w:t>
            </w:r>
          </w:p>
          <w:p w:rsidR="00B46200" w:rsidRPr="00B46200" w:rsidRDefault="00B46200" w:rsidP="00B46200">
            <w:pPr>
              <w:spacing w:after="0" w:line="256" w:lineRule="auto"/>
              <w:rPr>
                <w:rFonts w:ascii="Times New Roman" w:hAnsi="Times New Roman"/>
                <w:color w:val="0000FF"/>
                <w:sz w:val="20"/>
                <w:szCs w:val="20"/>
                <w:u w:val="single"/>
              </w:rPr>
            </w:pPr>
            <w:r w:rsidRPr="00B46200">
              <w:rPr>
                <w:rFonts w:ascii="Times New Roman" w:hAnsi="Times New Roman"/>
                <w:sz w:val="20"/>
                <w:szCs w:val="20"/>
                <w:u w:val="single"/>
              </w:rPr>
              <w:t xml:space="preserve">История России XX - нач. XXI вв. 10 класс. часть 2.                                             Волобуев О.В., Карпачев С.П., Клоков В.А. </w:t>
            </w:r>
            <w:proofErr w:type="gramStart"/>
            <w:r w:rsidRPr="00B46200">
              <w:rPr>
                <w:rFonts w:ascii="Times New Roman" w:hAnsi="Times New Roman"/>
                <w:sz w:val="20"/>
                <w:szCs w:val="20"/>
                <w:u w:val="single"/>
              </w:rPr>
              <w:t>Москва  ДРОФ</w:t>
            </w:r>
            <w:proofErr w:type="gramEnd"/>
            <w:r w:rsidRPr="00B46200">
              <w:rPr>
                <w:rFonts w:ascii="Times New Roman" w:hAnsi="Times New Roman"/>
                <w:sz w:val="20"/>
                <w:szCs w:val="20"/>
                <w:u w:val="single"/>
              </w:rPr>
              <w:t xml:space="preserve">А                      2020 г. </w:t>
            </w:r>
            <w:r w:rsidRPr="00B46200">
              <w:rPr>
                <w:rFonts w:ascii="Times New Roman" w:hAnsi="Times New Roman"/>
                <w:color w:val="0000FF"/>
                <w:sz w:val="20"/>
                <w:szCs w:val="20"/>
                <w:u w:val="single"/>
              </w:rPr>
              <w:t xml:space="preserve">                                 </w:t>
            </w:r>
            <w:r w:rsidRPr="00B46200">
              <w:rPr>
                <w:rFonts w:ascii="Times New Roman" w:hAnsi="Times New Roman"/>
                <w:b/>
                <w:color w:val="0000FF"/>
                <w:sz w:val="20"/>
                <w:szCs w:val="20"/>
                <w:u w:val="single"/>
              </w:rPr>
              <w:t xml:space="preserve">1.1.3.3.1.13.1 </w:t>
            </w:r>
            <w:r w:rsidRPr="00B46200">
              <w:rPr>
                <w:rFonts w:ascii="Times New Roman" w:hAnsi="Times New Roman"/>
                <w:sz w:val="20"/>
                <w:szCs w:val="20"/>
              </w:rPr>
              <w:fldChar w:fldCharType="end"/>
            </w:r>
          </w:p>
        </w:tc>
      </w:tr>
      <w:tr w:rsidR="00B46200" w:rsidRPr="00B46200" w:rsidTr="00B46200">
        <w:tc>
          <w:tcPr>
            <w:tcW w:w="1820" w:type="dxa"/>
          </w:tcPr>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История. История России и мира</w:t>
            </w:r>
          </w:p>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11 класс</w:t>
            </w:r>
          </w:p>
        </w:tc>
        <w:tc>
          <w:tcPr>
            <w:tcW w:w="2809" w:type="dxa"/>
          </w:tcPr>
          <w:p w:rsidR="00B46200" w:rsidRPr="00B46200" w:rsidRDefault="00B46200" w:rsidP="00B46200">
            <w:pPr>
              <w:spacing w:after="0" w:line="256" w:lineRule="auto"/>
              <w:rPr>
                <w:rFonts w:ascii="Times New Roman" w:hAnsi="Times New Roman"/>
                <w:sz w:val="20"/>
                <w:szCs w:val="20"/>
                <w:lang w:eastAsia="ru-RU"/>
              </w:rPr>
            </w:pPr>
            <w:r w:rsidRPr="00B46200">
              <w:rPr>
                <w:rFonts w:ascii="Times New Roman" w:hAnsi="Times New Roman"/>
                <w:sz w:val="20"/>
                <w:szCs w:val="20"/>
                <w:lang w:eastAsia="ru-RU"/>
              </w:rPr>
              <w:t xml:space="preserve">Программа курса и тематическое планирование. История. Истрия России и мира.                                                                                         Н. В. Загладин, С.И. Козленко, Х.Т. Загладина. </w:t>
            </w:r>
            <w:r w:rsidRPr="00B46200">
              <w:rPr>
                <w:rFonts w:ascii="Times New Roman" w:hAnsi="Times New Roman"/>
                <w:sz w:val="20"/>
                <w:szCs w:val="20"/>
                <w:lang w:eastAsia="ru-RU"/>
              </w:rPr>
              <w:lastRenderedPageBreak/>
              <w:t xml:space="preserve">Москва. Русское слово. 2012 г  </w:t>
            </w:r>
            <w:r w:rsidRPr="00D748C6">
              <w:rPr>
                <w:rFonts w:ascii="Times New Roman" w:hAnsi="Times New Roman"/>
                <w:i/>
                <w:sz w:val="20"/>
                <w:szCs w:val="20"/>
                <w:lang w:eastAsia="ru-RU"/>
              </w:rPr>
              <w:t>Завершение предметной линии учебников  на основании письма Министерства  образования и науки Алтайского края от 26.02. 2019 г. за № 23-02/02/569 о переходном периоде до 01.09. 2022 г.</w:t>
            </w:r>
          </w:p>
        </w:tc>
        <w:tc>
          <w:tcPr>
            <w:tcW w:w="4027" w:type="dxa"/>
          </w:tcPr>
          <w:p w:rsidR="00B46200" w:rsidRPr="00B46200" w:rsidRDefault="00B46200" w:rsidP="00B46200">
            <w:pPr>
              <w:spacing w:after="100" w:afterAutospacing="1" w:line="276" w:lineRule="auto"/>
              <w:rPr>
                <w:rFonts w:ascii="Times New Roman" w:hAnsi="Times New Roman"/>
                <w:sz w:val="20"/>
                <w:szCs w:val="20"/>
                <w:lang w:eastAsia="ru-RU"/>
              </w:rPr>
            </w:pPr>
            <w:r w:rsidRPr="00B46200">
              <w:rPr>
                <w:rFonts w:ascii="Times New Roman" w:hAnsi="Times New Roman"/>
                <w:sz w:val="20"/>
                <w:szCs w:val="20"/>
                <w:lang w:eastAsia="ru-RU"/>
              </w:rPr>
              <w:lastRenderedPageBreak/>
              <w:t>Отсутствует в издании</w:t>
            </w:r>
          </w:p>
        </w:tc>
        <w:tc>
          <w:tcPr>
            <w:tcW w:w="3264" w:type="dxa"/>
          </w:tcPr>
          <w:p w:rsidR="00B46200" w:rsidRPr="00B46200" w:rsidRDefault="00B46200" w:rsidP="00B46200">
            <w:pPr>
              <w:spacing w:after="0" w:line="256" w:lineRule="auto"/>
              <w:rPr>
                <w:rFonts w:ascii="Times New Roman" w:hAnsi="Times New Roman"/>
                <w:sz w:val="20"/>
                <w:szCs w:val="20"/>
              </w:rPr>
            </w:pPr>
            <w:r w:rsidRPr="00B46200">
              <w:rPr>
                <w:rFonts w:ascii="Times New Roman" w:hAnsi="Times New Roman"/>
                <w:sz w:val="20"/>
                <w:szCs w:val="20"/>
              </w:rPr>
              <w:t>Отсутствует  в издании</w:t>
            </w:r>
          </w:p>
        </w:tc>
        <w:tc>
          <w:tcPr>
            <w:tcW w:w="3497" w:type="dxa"/>
          </w:tcPr>
          <w:p w:rsidR="00B46200" w:rsidRPr="00B46200" w:rsidRDefault="00B46200" w:rsidP="00B46200">
            <w:pPr>
              <w:spacing w:after="100" w:afterAutospacing="1" w:line="276" w:lineRule="auto"/>
              <w:rPr>
                <w:rFonts w:ascii="Times New Roman" w:hAnsi="Times New Roman"/>
                <w:sz w:val="20"/>
                <w:szCs w:val="20"/>
                <w:lang w:eastAsia="ru-RU"/>
              </w:rPr>
            </w:pPr>
            <w:r w:rsidRPr="00B46200">
              <w:rPr>
                <w:rFonts w:ascii="Times New Roman" w:hAnsi="Times New Roman"/>
                <w:sz w:val="20"/>
                <w:szCs w:val="20"/>
                <w:lang w:eastAsia="ru-RU"/>
              </w:rPr>
              <w:t xml:space="preserve">.Н. В. Загладин,                              Н.А. Симония.                    История. История России и мира.                             11 класс.                               Москва. Русское слово. 2012  г.                    </w:t>
            </w:r>
          </w:p>
        </w:tc>
      </w:tr>
      <w:tr w:rsidR="00B46200" w:rsidRPr="00B46200" w:rsidTr="00B46200">
        <w:tc>
          <w:tcPr>
            <w:tcW w:w="1820" w:type="dxa"/>
          </w:tcPr>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Обществознание</w:t>
            </w:r>
          </w:p>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10 класс</w:t>
            </w:r>
          </w:p>
        </w:tc>
        <w:tc>
          <w:tcPr>
            <w:tcW w:w="2809" w:type="dxa"/>
          </w:tcPr>
          <w:p w:rsidR="00B46200" w:rsidRPr="00B46200" w:rsidRDefault="00B46200" w:rsidP="00B46200">
            <w:pPr>
              <w:spacing w:after="0" w:line="256" w:lineRule="auto"/>
              <w:rPr>
                <w:rFonts w:ascii="Times New Roman" w:hAnsi="Times New Roman"/>
                <w:sz w:val="20"/>
                <w:szCs w:val="20"/>
                <w:lang w:eastAsia="ru-RU"/>
              </w:rPr>
            </w:pPr>
            <w:r w:rsidRPr="00B46200">
              <w:rPr>
                <w:rFonts w:ascii="Times New Roman" w:hAnsi="Times New Roman"/>
                <w:sz w:val="20"/>
                <w:szCs w:val="20"/>
                <w:lang w:eastAsia="ru-RU"/>
              </w:rPr>
              <w:t xml:space="preserve">                                                                                                                                                                                                                                        </w:t>
            </w:r>
          </w:p>
          <w:p w:rsidR="00B46200" w:rsidRPr="00B46200" w:rsidRDefault="00B46200" w:rsidP="00B46200">
            <w:pPr>
              <w:spacing w:after="0" w:line="256" w:lineRule="auto"/>
              <w:rPr>
                <w:rFonts w:ascii="Times New Roman" w:hAnsi="Times New Roman"/>
                <w:sz w:val="20"/>
                <w:szCs w:val="20"/>
                <w:lang w:eastAsia="ru-RU"/>
              </w:rPr>
            </w:pPr>
            <w:r w:rsidRPr="00B46200">
              <w:rPr>
                <w:rFonts w:ascii="Times New Roman" w:hAnsi="Times New Roman"/>
                <w:b/>
                <w:sz w:val="20"/>
                <w:szCs w:val="20"/>
              </w:rPr>
              <w:t xml:space="preserve">Рабочая  программа.   Поурочные разработки </w:t>
            </w:r>
            <w:r w:rsidRPr="00B46200">
              <w:rPr>
                <w:rFonts w:ascii="Times New Roman" w:hAnsi="Times New Roman"/>
                <w:sz w:val="20"/>
                <w:szCs w:val="20"/>
              </w:rPr>
              <w:t xml:space="preserve">10 класс   Учебное пособие для общеобразовательных организаций   базовый уровень                                                                                        Москва Просвещение  2020 г.    </w:t>
            </w:r>
          </w:p>
        </w:tc>
        <w:tc>
          <w:tcPr>
            <w:tcW w:w="4027" w:type="dxa"/>
          </w:tcPr>
          <w:p w:rsidR="00B46200" w:rsidRPr="00B46200" w:rsidRDefault="00B46200" w:rsidP="00B46200">
            <w:pPr>
              <w:spacing w:after="100" w:afterAutospacing="1" w:line="276" w:lineRule="auto"/>
              <w:rPr>
                <w:rFonts w:ascii="Times New Roman" w:hAnsi="Times New Roman"/>
                <w:sz w:val="20"/>
                <w:szCs w:val="20"/>
                <w:lang w:eastAsia="ru-RU"/>
              </w:rPr>
            </w:pPr>
            <w:r w:rsidRPr="00B46200">
              <w:rPr>
                <w:rFonts w:ascii="Times New Roman" w:hAnsi="Times New Roman"/>
                <w:sz w:val="20"/>
                <w:szCs w:val="20"/>
                <w:lang w:eastAsia="ru-RU"/>
              </w:rPr>
              <w:t xml:space="preserve">  </w:t>
            </w:r>
            <w:r w:rsidRPr="00B46200">
              <w:rPr>
                <w:rFonts w:ascii="Times New Roman" w:hAnsi="Times New Roman"/>
                <w:b/>
                <w:sz w:val="20"/>
                <w:szCs w:val="20"/>
              </w:rPr>
              <w:t>Школьный словарь</w:t>
            </w:r>
            <w:r w:rsidRPr="00B46200">
              <w:rPr>
                <w:rFonts w:ascii="Times New Roman" w:hAnsi="Times New Roman"/>
                <w:sz w:val="20"/>
                <w:szCs w:val="20"/>
              </w:rPr>
              <w:t xml:space="preserve">  по обществознанию 10-11  классы                                                                                       Боголюбов Л.Н.  Аверьянов Ю.И.                                                                                                            Москва Просвещение  2013 г.  </w:t>
            </w:r>
          </w:p>
          <w:p w:rsidR="00B46200" w:rsidRPr="00B46200" w:rsidRDefault="00B46200" w:rsidP="00B46200">
            <w:pPr>
              <w:spacing w:after="100" w:afterAutospacing="1" w:line="276" w:lineRule="auto"/>
              <w:rPr>
                <w:rFonts w:ascii="Times New Roman" w:hAnsi="Times New Roman"/>
                <w:lang w:eastAsia="ru-RU"/>
              </w:rPr>
            </w:pPr>
            <w:r w:rsidRPr="00B46200">
              <w:rPr>
                <w:rFonts w:ascii="Times New Roman" w:hAnsi="Times New Roman"/>
                <w:sz w:val="20"/>
                <w:szCs w:val="20"/>
                <w:lang w:eastAsia="ru-RU"/>
              </w:rPr>
              <w:t xml:space="preserve">Тетрадь-тренажер Обществознание                    10 класс                                 О.А. Котова                            Т.Е Лискова                    Москва Просвещение 2019  г.                           </w:t>
            </w:r>
          </w:p>
        </w:tc>
        <w:tc>
          <w:tcPr>
            <w:tcW w:w="3264" w:type="dxa"/>
          </w:tcPr>
          <w:p w:rsidR="00B46200" w:rsidRPr="00B46200" w:rsidRDefault="00B46200" w:rsidP="00B46200">
            <w:pPr>
              <w:spacing w:after="0" w:line="256" w:lineRule="auto"/>
              <w:rPr>
                <w:rFonts w:ascii="Times New Roman" w:hAnsi="Times New Roman"/>
                <w:sz w:val="20"/>
                <w:szCs w:val="20"/>
                <w:lang w:eastAsia="ru-RU"/>
              </w:rPr>
            </w:pPr>
          </w:p>
        </w:tc>
        <w:tc>
          <w:tcPr>
            <w:tcW w:w="3497" w:type="dxa"/>
          </w:tcPr>
          <w:p w:rsidR="00B46200" w:rsidRPr="00B46200" w:rsidRDefault="00B46200" w:rsidP="00B46200">
            <w:pPr>
              <w:spacing w:after="100" w:afterAutospacing="1" w:line="276" w:lineRule="auto"/>
              <w:rPr>
                <w:rFonts w:ascii="Times New Roman" w:hAnsi="Times New Roman"/>
                <w:b/>
                <w:sz w:val="20"/>
                <w:szCs w:val="20"/>
                <w:lang w:eastAsia="ru-RU"/>
              </w:rPr>
            </w:pPr>
            <w:r w:rsidRPr="00B46200">
              <w:rPr>
                <w:rFonts w:ascii="Times New Roman" w:hAnsi="Times New Roman"/>
                <w:sz w:val="20"/>
                <w:szCs w:val="20"/>
                <w:lang w:eastAsia="ru-RU"/>
              </w:rPr>
              <w:t xml:space="preserve">Учебник Обществознание 10 класс  Базовый  уровень  Л.Н.  Боголюбов,                      А.Ю. Лазебникова,                       Москва  Просвещение 2019 г.                                          </w:t>
            </w:r>
            <w:r w:rsidRPr="00B46200">
              <w:rPr>
                <w:rFonts w:ascii="Times New Roman" w:hAnsi="Times New Roman"/>
                <w:b/>
                <w:sz w:val="20"/>
                <w:szCs w:val="20"/>
                <w:lang w:eastAsia="ru-RU"/>
              </w:rPr>
              <w:t xml:space="preserve">1.3.3.9. </w:t>
            </w:r>
          </w:p>
          <w:p w:rsidR="00B46200" w:rsidRPr="00B46200" w:rsidRDefault="00B46200" w:rsidP="00B46200">
            <w:pPr>
              <w:spacing w:after="100" w:afterAutospacing="1" w:line="276" w:lineRule="auto"/>
              <w:rPr>
                <w:rFonts w:ascii="Times New Roman" w:hAnsi="Times New Roman"/>
                <w:sz w:val="20"/>
                <w:szCs w:val="20"/>
                <w:lang w:eastAsia="ru-RU"/>
              </w:rPr>
            </w:pPr>
            <w:r w:rsidRPr="00B46200">
              <w:rPr>
                <w:rFonts w:ascii="Times New Roman" w:hAnsi="Times New Roman"/>
                <w:b/>
                <w:sz w:val="20"/>
                <w:szCs w:val="20"/>
                <w:lang w:eastAsia="ru-RU"/>
              </w:rPr>
              <w:t xml:space="preserve">                                                                                                                                   </w:t>
            </w:r>
          </w:p>
        </w:tc>
      </w:tr>
      <w:tr w:rsidR="00B46200" w:rsidRPr="00B46200" w:rsidTr="00B46200">
        <w:tc>
          <w:tcPr>
            <w:tcW w:w="1820" w:type="dxa"/>
          </w:tcPr>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Обществознание</w:t>
            </w:r>
          </w:p>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11 класс</w:t>
            </w:r>
          </w:p>
        </w:tc>
        <w:tc>
          <w:tcPr>
            <w:tcW w:w="2809" w:type="dxa"/>
          </w:tcPr>
          <w:p w:rsidR="00B46200" w:rsidRPr="00B46200" w:rsidRDefault="00B46200" w:rsidP="00B46200">
            <w:pPr>
              <w:spacing w:after="0" w:line="256" w:lineRule="auto"/>
              <w:rPr>
                <w:rFonts w:ascii="Times New Roman" w:hAnsi="Times New Roman"/>
                <w:sz w:val="20"/>
                <w:szCs w:val="20"/>
                <w:lang w:eastAsia="ru-RU"/>
              </w:rPr>
            </w:pPr>
            <w:r w:rsidRPr="00B46200">
              <w:rPr>
                <w:rFonts w:ascii="Times New Roman" w:hAnsi="Times New Roman"/>
                <w:sz w:val="20"/>
                <w:szCs w:val="20"/>
                <w:lang w:eastAsia="ru-RU"/>
              </w:rPr>
              <w:t xml:space="preserve">Примерные рабочие программы                                                                                                                            А.Ю. Лазебникова, Н.И. Городецкая,                       Е.Л. Рутковская Обществознание                                                            Предметная линия учебников под редакцией                                           Л.Н. Боголюбова                       10-11 классы                                                                                       Москва Просвещение 2019 г.                                                                                                                                                                                                                                            </w:t>
            </w:r>
          </w:p>
          <w:p w:rsidR="00B46200" w:rsidRPr="00B46200" w:rsidRDefault="00B46200" w:rsidP="00B46200">
            <w:pPr>
              <w:spacing w:after="0" w:line="256" w:lineRule="auto"/>
              <w:rPr>
                <w:rFonts w:ascii="Times New Roman" w:hAnsi="Times New Roman"/>
                <w:sz w:val="20"/>
                <w:szCs w:val="20"/>
                <w:lang w:eastAsia="ru-RU"/>
              </w:rPr>
            </w:pPr>
          </w:p>
        </w:tc>
        <w:tc>
          <w:tcPr>
            <w:tcW w:w="4027" w:type="dxa"/>
          </w:tcPr>
          <w:p w:rsidR="00B46200" w:rsidRPr="00B46200" w:rsidRDefault="00B46200" w:rsidP="00B46200">
            <w:pPr>
              <w:spacing w:after="100" w:afterAutospacing="1" w:line="276" w:lineRule="auto"/>
              <w:rPr>
                <w:rFonts w:ascii="Times New Roman" w:hAnsi="Times New Roman"/>
                <w:sz w:val="20"/>
                <w:szCs w:val="20"/>
              </w:rPr>
            </w:pPr>
            <w:r w:rsidRPr="00B46200">
              <w:rPr>
                <w:rFonts w:ascii="Times New Roman" w:hAnsi="Times New Roman"/>
                <w:sz w:val="20"/>
                <w:szCs w:val="20"/>
                <w:lang w:eastAsia="ru-RU"/>
              </w:rPr>
              <w:t>Поурочные разработки                  базовый уровень                 11  класс                                           Л.Н. Боголюбов  А.Ю. Лазебникова Москва Просвещение                       2014 г</w:t>
            </w:r>
            <w:r w:rsidRPr="00B46200">
              <w:rPr>
                <w:rFonts w:ascii="Times New Roman" w:hAnsi="Times New Roman"/>
                <w:sz w:val="20"/>
                <w:szCs w:val="20"/>
              </w:rPr>
              <w:t xml:space="preserve"> </w:t>
            </w:r>
          </w:p>
          <w:p w:rsidR="00B46200" w:rsidRPr="00B46200" w:rsidRDefault="00B46200" w:rsidP="00B46200">
            <w:pPr>
              <w:spacing w:after="100" w:afterAutospacing="1" w:line="276" w:lineRule="auto"/>
              <w:rPr>
                <w:rFonts w:ascii="Times New Roman" w:hAnsi="Times New Roman"/>
                <w:sz w:val="20"/>
                <w:szCs w:val="20"/>
              </w:rPr>
            </w:pPr>
            <w:r w:rsidRPr="00B46200">
              <w:rPr>
                <w:rFonts w:ascii="Times New Roman" w:hAnsi="Times New Roman"/>
                <w:sz w:val="20"/>
                <w:szCs w:val="20"/>
              </w:rPr>
              <w:t xml:space="preserve">Тетрадь-тренажёр Обществознание                    11 класс                             О.А. Котова,                       Т.Е. Лискова                      Москва Просвещение 2016 г.            </w:t>
            </w:r>
          </w:p>
          <w:p w:rsidR="00B46200" w:rsidRPr="00B46200" w:rsidRDefault="00B46200" w:rsidP="00B46200">
            <w:pPr>
              <w:spacing w:after="100" w:afterAutospacing="1" w:line="276" w:lineRule="auto"/>
              <w:rPr>
                <w:rFonts w:ascii="Times New Roman" w:hAnsi="Times New Roman"/>
                <w:sz w:val="20"/>
                <w:szCs w:val="20"/>
                <w:lang w:eastAsia="ru-RU"/>
              </w:rPr>
            </w:pPr>
            <w:r w:rsidRPr="00B46200">
              <w:rPr>
                <w:rFonts w:ascii="Times New Roman" w:hAnsi="Times New Roman"/>
                <w:sz w:val="20"/>
                <w:szCs w:val="20"/>
              </w:rPr>
              <w:t xml:space="preserve"> Школьный словарь Обществознание 10-11 классы                           Л.Н. Боголюбов, Ю.И. Аверьянов  Москва Просвещение                2018 г.</w:t>
            </w:r>
            <w:r w:rsidRPr="00B46200">
              <w:rPr>
                <w:rFonts w:ascii="Times New Roman" w:hAnsi="Times New Roman"/>
                <w:sz w:val="20"/>
                <w:szCs w:val="20"/>
                <w:lang w:eastAsia="ru-RU"/>
              </w:rPr>
              <w:t xml:space="preserve">.                                                                                                                                                                               </w:t>
            </w:r>
          </w:p>
        </w:tc>
        <w:tc>
          <w:tcPr>
            <w:tcW w:w="3264" w:type="dxa"/>
          </w:tcPr>
          <w:p w:rsidR="00B46200" w:rsidRPr="00B46200" w:rsidRDefault="00B46200" w:rsidP="00B46200">
            <w:pPr>
              <w:spacing w:after="0" w:line="256" w:lineRule="auto"/>
              <w:rPr>
                <w:rFonts w:ascii="Times New Roman" w:hAnsi="Times New Roman"/>
                <w:sz w:val="20"/>
                <w:szCs w:val="20"/>
                <w:lang w:eastAsia="ru-RU"/>
              </w:rPr>
            </w:pPr>
          </w:p>
        </w:tc>
        <w:tc>
          <w:tcPr>
            <w:tcW w:w="3497" w:type="dxa"/>
          </w:tcPr>
          <w:p w:rsidR="00B46200" w:rsidRPr="00B46200" w:rsidRDefault="00B46200" w:rsidP="00B46200">
            <w:pPr>
              <w:spacing w:after="100" w:afterAutospacing="1" w:line="276" w:lineRule="auto"/>
              <w:rPr>
                <w:rFonts w:ascii="Times New Roman" w:hAnsi="Times New Roman"/>
                <w:sz w:val="20"/>
                <w:szCs w:val="20"/>
                <w:lang w:eastAsia="ru-RU"/>
              </w:rPr>
            </w:pPr>
            <w:r w:rsidRPr="00B46200">
              <w:rPr>
                <w:rFonts w:ascii="Times New Roman" w:hAnsi="Times New Roman"/>
                <w:sz w:val="20"/>
                <w:szCs w:val="20"/>
              </w:rPr>
              <w:t xml:space="preserve">Л.Н. Боголюбов А.Ю. Лазебникова   В.А.   Литвинова Обществознание  </w:t>
            </w:r>
            <w:r w:rsidRPr="00B46200">
              <w:rPr>
                <w:rFonts w:ascii="Times New Roman" w:hAnsi="Times New Roman"/>
                <w:b/>
                <w:sz w:val="20"/>
                <w:szCs w:val="20"/>
              </w:rPr>
              <w:t>Учебник</w:t>
            </w:r>
            <w:r w:rsidRPr="00B46200">
              <w:rPr>
                <w:rFonts w:ascii="Times New Roman" w:hAnsi="Times New Roman"/>
                <w:sz w:val="20"/>
                <w:szCs w:val="20"/>
              </w:rPr>
              <w:t xml:space="preserve"> для общеобразовательных организаций базовый уровень  4  издание дополненное                                                                    11 класс     Москва Просвещение   2018 г.     </w:t>
            </w:r>
          </w:p>
        </w:tc>
      </w:tr>
      <w:tr w:rsidR="00B46200" w:rsidRPr="00B46200" w:rsidTr="00B46200">
        <w:tc>
          <w:tcPr>
            <w:tcW w:w="1820" w:type="dxa"/>
          </w:tcPr>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 xml:space="preserve">Право. </w:t>
            </w:r>
            <w:r w:rsidRPr="00B46200">
              <w:rPr>
                <w:rFonts w:ascii="Times New Roman" w:hAnsi="Times New Roman"/>
                <w:sz w:val="20"/>
                <w:szCs w:val="20"/>
                <w:lang w:eastAsia="ru-RU"/>
              </w:rPr>
              <w:t xml:space="preserve"> Основы правовой культуры  </w:t>
            </w:r>
          </w:p>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10 класс</w:t>
            </w:r>
          </w:p>
        </w:tc>
        <w:tc>
          <w:tcPr>
            <w:tcW w:w="2809" w:type="dxa"/>
          </w:tcPr>
          <w:p w:rsidR="00B46200" w:rsidRPr="00B46200" w:rsidRDefault="00B46200" w:rsidP="00B46200">
            <w:pPr>
              <w:spacing w:after="0" w:line="256" w:lineRule="auto"/>
              <w:rPr>
                <w:rFonts w:ascii="Times New Roman" w:hAnsi="Times New Roman"/>
                <w:sz w:val="20"/>
                <w:szCs w:val="20"/>
              </w:rPr>
            </w:pPr>
            <w:r w:rsidRPr="00B46200">
              <w:rPr>
                <w:rFonts w:ascii="Times New Roman" w:hAnsi="Times New Roman"/>
                <w:sz w:val="20"/>
                <w:szCs w:val="20"/>
                <w:lang w:eastAsia="ru-RU"/>
              </w:rPr>
              <w:t xml:space="preserve"> </w:t>
            </w:r>
            <w:r w:rsidRPr="00B46200">
              <w:rPr>
                <w:rFonts w:ascii="Times New Roman" w:hAnsi="Times New Roman"/>
                <w:sz w:val="20"/>
                <w:szCs w:val="20"/>
              </w:rPr>
              <w:t xml:space="preserve">«Право: основы правовой культуры»  10-11 классы   Базовый и углубленный уровни автор-составитель Певцова  Е. А. Москва Русское слово  2020 г.                                                                    </w:t>
            </w:r>
            <w:r w:rsidRPr="00B46200">
              <w:rPr>
                <w:rFonts w:ascii="Times New Roman" w:hAnsi="Times New Roman"/>
                <w:sz w:val="20"/>
                <w:szCs w:val="20"/>
                <w:lang w:eastAsia="ru-RU"/>
              </w:rPr>
              <w:t xml:space="preserve">                  </w:t>
            </w:r>
          </w:p>
        </w:tc>
        <w:tc>
          <w:tcPr>
            <w:tcW w:w="4027" w:type="dxa"/>
          </w:tcPr>
          <w:p w:rsidR="00B46200" w:rsidRPr="00B46200" w:rsidRDefault="00B46200" w:rsidP="00B46200">
            <w:pPr>
              <w:spacing w:after="100" w:afterAutospacing="1" w:line="276" w:lineRule="auto"/>
              <w:rPr>
                <w:rFonts w:ascii="Times New Roman" w:hAnsi="Times New Roman"/>
                <w:sz w:val="20"/>
                <w:szCs w:val="20"/>
              </w:rPr>
            </w:pPr>
            <w:r w:rsidRPr="00B46200">
              <w:rPr>
                <w:rFonts w:ascii="Times New Roman" w:hAnsi="Times New Roman"/>
                <w:sz w:val="20"/>
                <w:szCs w:val="20"/>
                <w:lang w:eastAsia="ru-RU"/>
              </w:rPr>
              <w:t xml:space="preserve">Поурочные методические разработки  к учебнику Е.А. Певцовой                           Право. Основы правовой культуры В.М. Сапогов                                             10 класс Профильный уровень                                   Москва Русское слово 2016г.       Практикум по праву к учебнику                               Е.А. </w:t>
            </w:r>
            <w:r w:rsidRPr="00B46200">
              <w:rPr>
                <w:rFonts w:ascii="Times New Roman" w:hAnsi="Times New Roman"/>
                <w:sz w:val="20"/>
                <w:szCs w:val="20"/>
                <w:lang w:eastAsia="ru-RU"/>
              </w:rPr>
              <w:lastRenderedPageBreak/>
              <w:t xml:space="preserve">Певцовой Право. Основы правовой культуры для 10  класса общеобразовательных учреждений                        Ю.А. Кожин Москва Русское слово 2007 г.                                                                                                                                                                             </w:t>
            </w:r>
          </w:p>
        </w:tc>
        <w:tc>
          <w:tcPr>
            <w:tcW w:w="3264" w:type="dxa"/>
          </w:tcPr>
          <w:p w:rsidR="00B46200" w:rsidRPr="00B46200" w:rsidRDefault="00B46200" w:rsidP="00B46200">
            <w:pPr>
              <w:spacing w:after="0" w:line="256" w:lineRule="auto"/>
              <w:rPr>
                <w:rFonts w:ascii="Times New Roman" w:hAnsi="Times New Roman"/>
                <w:sz w:val="20"/>
                <w:szCs w:val="20"/>
              </w:rPr>
            </w:pPr>
          </w:p>
        </w:tc>
        <w:tc>
          <w:tcPr>
            <w:tcW w:w="3497" w:type="dxa"/>
          </w:tcPr>
          <w:p w:rsidR="00B46200" w:rsidRPr="00B46200" w:rsidRDefault="00B46200" w:rsidP="00B46200">
            <w:pPr>
              <w:spacing w:after="100" w:afterAutospacing="1" w:line="276" w:lineRule="auto"/>
              <w:rPr>
                <w:rFonts w:ascii="Times New Roman" w:hAnsi="Times New Roman"/>
                <w:sz w:val="20"/>
                <w:szCs w:val="20"/>
              </w:rPr>
            </w:pPr>
            <w:r w:rsidRPr="00B46200">
              <w:rPr>
                <w:rFonts w:ascii="Times New Roman" w:hAnsi="Times New Roman"/>
                <w:sz w:val="20"/>
                <w:szCs w:val="20"/>
                <w:lang w:eastAsia="ru-RU"/>
              </w:rPr>
              <w:t xml:space="preserve">Учебник                                     Е.А. Певцова Право. Основы правовой культуры  10  класс  в 2-х частях                              Москва Русское слово 2017-2019  г.                           </w:t>
            </w:r>
            <w:r w:rsidRPr="00B46200">
              <w:rPr>
                <w:rFonts w:ascii="Tahoma" w:hAnsi="Tahoma" w:cs="Tahoma"/>
                <w:b/>
                <w:color w:val="000000"/>
                <w:sz w:val="20"/>
                <w:szCs w:val="20"/>
                <w:shd w:val="clear" w:color="auto" w:fill="FFFFFF"/>
              </w:rPr>
              <w:t>1.3.3.7.3.1</w:t>
            </w:r>
            <w:r w:rsidRPr="00B46200">
              <w:rPr>
                <w:rFonts w:ascii="Times New Roman" w:hAnsi="Times New Roman"/>
                <w:b/>
                <w:sz w:val="20"/>
                <w:szCs w:val="20"/>
                <w:lang w:eastAsia="ru-RU"/>
              </w:rPr>
              <w:t xml:space="preserve">                                                                                                                                                                                          </w:t>
            </w:r>
          </w:p>
        </w:tc>
      </w:tr>
      <w:tr w:rsidR="00B46200" w:rsidRPr="00B46200" w:rsidTr="00B46200">
        <w:tc>
          <w:tcPr>
            <w:tcW w:w="1820" w:type="dxa"/>
          </w:tcPr>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Право</w:t>
            </w:r>
          </w:p>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11 класс</w:t>
            </w:r>
          </w:p>
        </w:tc>
        <w:tc>
          <w:tcPr>
            <w:tcW w:w="2809" w:type="dxa"/>
          </w:tcPr>
          <w:p w:rsidR="00B46200" w:rsidRPr="00B46200" w:rsidRDefault="00B46200" w:rsidP="00B46200">
            <w:pPr>
              <w:spacing w:after="0" w:line="256" w:lineRule="auto"/>
              <w:rPr>
                <w:rFonts w:ascii="Times New Roman" w:hAnsi="Times New Roman"/>
                <w:sz w:val="20"/>
                <w:szCs w:val="20"/>
              </w:rPr>
            </w:pPr>
            <w:r w:rsidRPr="00B46200">
              <w:rPr>
                <w:rFonts w:ascii="Times New Roman" w:hAnsi="Times New Roman"/>
                <w:sz w:val="20"/>
                <w:szCs w:val="20"/>
                <w:lang w:eastAsia="ru-RU"/>
              </w:rPr>
              <w:t xml:space="preserve">Программы  предметной линии учебников  Е.А. Певцовой, И.В. Козленко                                   Право. Основы правовой культуры  10-11 классы                   Москва Русское слово 2020  г.                          </w:t>
            </w:r>
          </w:p>
        </w:tc>
        <w:tc>
          <w:tcPr>
            <w:tcW w:w="4027" w:type="dxa"/>
          </w:tcPr>
          <w:p w:rsidR="00B46200" w:rsidRPr="00B46200" w:rsidRDefault="00B46200" w:rsidP="00B46200">
            <w:pPr>
              <w:spacing w:after="100" w:afterAutospacing="1" w:line="276" w:lineRule="auto"/>
              <w:rPr>
                <w:rFonts w:ascii="Times New Roman" w:hAnsi="Times New Roman"/>
                <w:sz w:val="20"/>
                <w:szCs w:val="20"/>
                <w:lang w:eastAsia="ru-RU"/>
              </w:rPr>
            </w:pPr>
            <w:r w:rsidRPr="00B46200">
              <w:rPr>
                <w:rFonts w:ascii="Times New Roman" w:hAnsi="Times New Roman"/>
                <w:b/>
                <w:sz w:val="20"/>
                <w:szCs w:val="20"/>
              </w:rPr>
              <w:t xml:space="preserve">Методическое пособие </w:t>
            </w:r>
            <w:r w:rsidRPr="00B46200">
              <w:rPr>
                <w:rFonts w:ascii="Times New Roman" w:hAnsi="Times New Roman"/>
                <w:sz w:val="20"/>
                <w:szCs w:val="20"/>
              </w:rPr>
              <w:t xml:space="preserve"> к учебнику Е.А. Певцовой «Право. Основы правовой культуры» 11 класс Базовый и углубленный уровень Сапогов В.М. Москва Русское слово  2016 г.</w:t>
            </w:r>
          </w:p>
          <w:p w:rsidR="00B46200" w:rsidRPr="00B46200" w:rsidRDefault="00B46200" w:rsidP="00B46200">
            <w:pPr>
              <w:spacing w:after="100" w:afterAutospacing="1" w:line="276" w:lineRule="auto"/>
              <w:rPr>
                <w:rFonts w:ascii="Times New Roman" w:hAnsi="Times New Roman"/>
                <w:sz w:val="20"/>
                <w:szCs w:val="20"/>
              </w:rPr>
            </w:pPr>
            <w:r w:rsidRPr="00B46200">
              <w:rPr>
                <w:rFonts w:ascii="Times New Roman" w:hAnsi="Times New Roman"/>
                <w:sz w:val="20"/>
                <w:szCs w:val="20"/>
                <w:lang w:eastAsia="ru-RU"/>
              </w:rPr>
              <w:t xml:space="preserve">Практикум по праву        к учебнику Е.А. Певцовой  Право. Основы правовой культуры для 11  класса общеобразовательных учреждений                       Ю.А. Кожин                      Москва Русское слово                              2007 г.                                                                                                                                                                             </w:t>
            </w:r>
          </w:p>
        </w:tc>
        <w:tc>
          <w:tcPr>
            <w:tcW w:w="3264" w:type="dxa"/>
          </w:tcPr>
          <w:p w:rsidR="00B46200" w:rsidRPr="00B46200" w:rsidRDefault="00B46200" w:rsidP="00B46200">
            <w:pPr>
              <w:spacing w:after="0" w:line="256" w:lineRule="auto"/>
              <w:rPr>
                <w:rFonts w:ascii="Times New Roman" w:hAnsi="Times New Roman"/>
                <w:sz w:val="20"/>
                <w:szCs w:val="20"/>
              </w:rPr>
            </w:pPr>
          </w:p>
        </w:tc>
        <w:tc>
          <w:tcPr>
            <w:tcW w:w="3497" w:type="dxa"/>
          </w:tcPr>
          <w:p w:rsidR="00B46200" w:rsidRPr="00B46200" w:rsidRDefault="00B46200" w:rsidP="00B46200">
            <w:pPr>
              <w:spacing w:after="100" w:afterAutospacing="1" w:line="276" w:lineRule="auto"/>
              <w:rPr>
                <w:rFonts w:ascii="Times New Roman" w:hAnsi="Times New Roman"/>
                <w:b/>
                <w:sz w:val="20"/>
                <w:szCs w:val="20"/>
                <w:lang w:eastAsia="ru-RU"/>
              </w:rPr>
            </w:pPr>
            <w:r w:rsidRPr="00B46200">
              <w:rPr>
                <w:rFonts w:ascii="Times New Roman" w:hAnsi="Times New Roman"/>
                <w:sz w:val="20"/>
                <w:szCs w:val="20"/>
                <w:lang w:eastAsia="ru-RU"/>
              </w:rPr>
              <w:t xml:space="preserve">Учебник                                   Е.А. Певцова                             Право. Основы правовой культуры                                                  11  класс  в 2-х частях  Москва Русское слово 2017,2019 г.                        </w:t>
            </w:r>
            <w:r w:rsidRPr="00B46200">
              <w:rPr>
                <w:rFonts w:ascii="Tahoma" w:hAnsi="Tahoma" w:cs="Tahoma"/>
                <w:b/>
                <w:color w:val="000000"/>
                <w:sz w:val="20"/>
                <w:szCs w:val="20"/>
                <w:shd w:val="clear" w:color="auto" w:fill="FFFFFF"/>
              </w:rPr>
              <w:t>1.3.3.7.3.2</w:t>
            </w:r>
            <w:r w:rsidRPr="00B46200">
              <w:rPr>
                <w:rFonts w:ascii="Times New Roman" w:hAnsi="Times New Roman"/>
                <w:b/>
                <w:sz w:val="20"/>
                <w:szCs w:val="20"/>
                <w:lang w:eastAsia="ru-RU"/>
              </w:rPr>
              <w:t xml:space="preserve">            </w:t>
            </w:r>
          </w:p>
          <w:p w:rsidR="00B46200" w:rsidRPr="00B46200" w:rsidRDefault="00B46200" w:rsidP="00B46200">
            <w:pPr>
              <w:spacing w:after="100" w:afterAutospacing="1" w:line="276" w:lineRule="auto"/>
              <w:rPr>
                <w:rFonts w:ascii="Times New Roman" w:hAnsi="Times New Roman"/>
                <w:b/>
                <w:sz w:val="20"/>
                <w:szCs w:val="20"/>
                <w:lang w:eastAsia="ru-RU"/>
              </w:rPr>
            </w:pPr>
          </w:p>
          <w:p w:rsidR="00B46200" w:rsidRPr="00B46200" w:rsidRDefault="00B46200" w:rsidP="00B46200">
            <w:pPr>
              <w:spacing w:after="100" w:afterAutospacing="1" w:line="276" w:lineRule="auto"/>
              <w:rPr>
                <w:rFonts w:ascii="Times New Roman" w:hAnsi="Times New Roman"/>
                <w:sz w:val="20"/>
                <w:szCs w:val="20"/>
              </w:rPr>
            </w:pPr>
            <w:r w:rsidRPr="00B46200">
              <w:rPr>
                <w:rFonts w:ascii="Times New Roman" w:hAnsi="Times New Roman"/>
                <w:b/>
                <w:sz w:val="20"/>
                <w:szCs w:val="20"/>
                <w:lang w:eastAsia="ru-RU"/>
              </w:rPr>
              <w:t xml:space="preserve">                                                                                                                                                                             </w:t>
            </w:r>
          </w:p>
        </w:tc>
      </w:tr>
      <w:tr w:rsidR="00B46200" w:rsidRPr="00B46200" w:rsidTr="00B46200">
        <w:tc>
          <w:tcPr>
            <w:tcW w:w="1820" w:type="dxa"/>
          </w:tcPr>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Экономика                       10 класс</w:t>
            </w:r>
          </w:p>
        </w:tc>
        <w:tc>
          <w:tcPr>
            <w:tcW w:w="2809" w:type="dxa"/>
          </w:tcPr>
          <w:p w:rsidR="00B46200" w:rsidRPr="00B46200" w:rsidRDefault="00B46200" w:rsidP="00B46200">
            <w:pPr>
              <w:tabs>
                <w:tab w:val="left" w:pos="8789"/>
              </w:tabs>
              <w:spacing w:after="0" w:line="240" w:lineRule="auto"/>
              <w:rPr>
                <w:rFonts w:ascii="Times New Roman" w:hAnsi="Times New Roman"/>
                <w:color w:val="FF0000"/>
                <w:sz w:val="20"/>
                <w:szCs w:val="20"/>
              </w:rPr>
            </w:pPr>
            <w:r w:rsidRPr="00B46200">
              <w:rPr>
                <w:rFonts w:ascii="Times New Roman" w:eastAsia="Times New Roman" w:hAnsi="Times New Roman"/>
                <w:b/>
                <w:sz w:val="20"/>
                <w:szCs w:val="20"/>
                <w:lang w:eastAsia="ru-RU"/>
              </w:rPr>
              <w:t>Программа по экономике</w:t>
            </w:r>
            <w:r w:rsidRPr="00B46200">
              <w:rPr>
                <w:rFonts w:ascii="Times New Roman" w:eastAsia="Times New Roman" w:hAnsi="Times New Roman"/>
                <w:sz w:val="20"/>
                <w:szCs w:val="20"/>
                <w:lang w:eastAsia="ru-RU"/>
              </w:rPr>
              <w:t xml:space="preserve">  к учебно-методическому комплексу </w:t>
            </w:r>
            <w:r w:rsidRPr="00B46200">
              <w:rPr>
                <w:rFonts w:ascii="Times New Roman" w:eastAsia="Times New Roman" w:hAnsi="Times New Roman"/>
                <w:bCs/>
                <w:sz w:val="20"/>
                <w:szCs w:val="20"/>
                <w:lang w:eastAsia="ru-RU"/>
              </w:rPr>
              <w:t xml:space="preserve">С.И. Иванов М.А. Скляр  </w:t>
            </w:r>
            <w:r w:rsidRPr="00B46200">
              <w:rPr>
                <w:rFonts w:ascii="Times New Roman" w:eastAsia="Times New Roman" w:hAnsi="Times New Roman"/>
                <w:sz w:val="20"/>
                <w:szCs w:val="20"/>
                <w:lang w:eastAsia="ru-RU"/>
              </w:rPr>
              <w:t>Экономика. Основы экономической</w:t>
            </w:r>
            <w:r w:rsidRPr="00B46200">
              <w:rPr>
                <w:rFonts w:ascii="Times New Roman" w:eastAsia="Times New Roman" w:hAnsi="Times New Roman"/>
                <w:b/>
                <w:sz w:val="20"/>
                <w:szCs w:val="20"/>
                <w:lang w:eastAsia="ru-RU"/>
              </w:rPr>
              <w:t xml:space="preserve"> </w:t>
            </w:r>
            <w:r w:rsidRPr="00B46200">
              <w:rPr>
                <w:rFonts w:ascii="Times New Roman" w:eastAsia="Times New Roman" w:hAnsi="Times New Roman"/>
                <w:sz w:val="20"/>
                <w:szCs w:val="20"/>
                <w:lang w:eastAsia="ru-RU"/>
              </w:rPr>
              <w:t>теории</w:t>
            </w:r>
            <w:r w:rsidRPr="00B46200">
              <w:rPr>
                <w:rFonts w:ascii="Times New Roman" w:eastAsia="Times New Roman" w:hAnsi="Times New Roman"/>
                <w:bCs/>
                <w:sz w:val="20"/>
                <w:szCs w:val="20"/>
                <w:lang w:eastAsia="ru-RU"/>
              </w:rPr>
              <w:t xml:space="preserve">    </w:t>
            </w:r>
            <w:r w:rsidRPr="00B46200">
              <w:rPr>
                <w:rFonts w:ascii="Times New Roman" w:eastAsia="Times New Roman" w:hAnsi="Times New Roman"/>
                <w:sz w:val="20"/>
                <w:szCs w:val="20"/>
                <w:lang w:eastAsia="ru-RU"/>
              </w:rPr>
              <w:t>Москва Вита - Пресс 2015 г. (взято из «Сборника программно-методических материалов по экономике и праву для общеобразовательных учреждений» Л.Н. Поташева Москва Вита-Пресс 2015 г.</w:t>
            </w:r>
          </w:p>
        </w:tc>
        <w:tc>
          <w:tcPr>
            <w:tcW w:w="4027" w:type="dxa"/>
          </w:tcPr>
          <w:p w:rsidR="00B46200" w:rsidRPr="00B46200" w:rsidRDefault="00B46200" w:rsidP="00B46200">
            <w:pPr>
              <w:shd w:val="clear" w:color="auto" w:fill="FFFFFF"/>
              <w:spacing w:after="0" w:line="240" w:lineRule="auto"/>
              <w:textAlignment w:val="baseline"/>
              <w:outlineLvl w:val="0"/>
              <w:rPr>
                <w:rFonts w:ascii="Times New Roman" w:hAnsi="Times New Roman"/>
                <w:bCs/>
                <w:color w:val="000000"/>
                <w:kern w:val="36"/>
                <w:sz w:val="20"/>
                <w:szCs w:val="20"/>
                <w:lang w:eastAsia="ru-RU"/>
              </w:rPr>
            </w:pPr>
            <w:r w:rsidRPr="00B46200">
              <w:rPr>
                <w:rFonts w:ascii="Times New Roman" w:hAnsi="Times New Roman"/>
                <w:bCs/>
                <w:color w:val="000000"/>
                <w:kern w:val="36"/>
                <w:sz w:val="20"/>
                <w:szCs w:val="20"/>
                <w:lang w:eastAsia="ru-RU"/>
              </w:rPr>
              <w:t>Михеева С.А. Методическое пособие к учебнику под редакцией                           С.И. Иванова,                     А..Я. Линькова Экономика. Основы экономической теории.  Москва Вита-Пресс 2015г.</w:t>
            </w:r>
          </w:p>
          <w:p w:rsidR="00B46200" w:rsidRPr="00B46200" w:rsidRDefault="00B46200" w:rsidP="00B46200">
            <w:pPr>
              <w:tabs>
                <w:tab w:val="left" w:pos="8789"/>
              </w:tabs>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t>С.А. Михеева  М.А. Скляр В.В. Шереметьева</w:t>
            </w:r>
            <w:r w:rsidRPr="00B46200">
              <w:rPr>
                <w:rFonts w:ascii="Times New Roman" w:eastAsia="Times New Roman" w:hAnsi="Times New Roman"/>
                <w:b/>
                <w:sz w:val="20"/>
                <w:szCs w:val="20"/>
                <w:lang w:eastAsia="ru-RU"/>
              </w:rPr>
              <w:t xml:space="preserve"> Практикум </w:t>
            </w:r>
            <w:r w:rsidRPr="00B46200">
              <w:rPr>
                <w:rFonts w:ascii="Times New Roman" w:eastAsia="Times New Roman" w:hAnsi="Times New Roman"/>
                <w:sz w:val="20"/>
                <w:szCs w:val="20"/>
                <w:lang w:eastAsia="ru-RU"/>
              </w:rPr>
              <w:t xml:space="preserve">по экономике Углубленный уровень  Москва  Вита-Пресс     2015 г.     </w:t>
            </w:r>
          </w:p>
          <w:p w:rsidR="00B46200" w:rsidRPr="00B46200" w:rsidRDefault="00B46200" w:rsidP="00B46200">
            <w:pPr>
              <w:tabs>
                <w:tab w:val="left" w:pos="8789"/>
              </w:tabs>
              <w:spacing w:after="0" w:line="240" w:lineRule="auto"/>
              <w:rPr>
                <w:rFonts w:ascii="Times New Roman" w:hAnsi="Times New Roman"/>
                <w:sz w:val="20"/>
                <w:szCs w:val="20"/>
              </w:rPr>
            </w:pPr>
            <w:r w:rsidRPr="00B46200">
              <w:rPr>
                <w:rFonts w:ascii="Times New Roman" w:eastAsia="Times New Roman" w:hAnsi="Times New Roman"/>
                <w:sz w:val="20"/>
                <w:szCs w:val="20"/>
                <w:lang w:eastAsia="ru-RU"/>
              </w:rPr>
              <w:t xml:space="preserve">   С.А.Михеева  </w:t>
            </w:r>
            <w:r w:rsidRPr="00B46200">
              <w:rPr>
                <w:rFonts w:ascii="Times New Roman" w:eastAsia="Times New Roman" w:hAnsi="Times New Roman"/>
                <w:b/>
                <w:sz w:val="20"/>
                <w:szCs w:val="20"/>
                <w:lang w:eastAsia="ru-RU"/>
              </w:rPr>
              <w:t xml:space="preserve">Рабочая тетрадь по экономике </w:t>
            </w:r>
            <w:r w:rsidRPr="00B46200">
              <w:rPr>
                <w:rFonts w:ascii="Times New Roman" w:eastAsia="Times New Roman" w:hAnsi="Times New Roman"/>
                <w:sz w:val="20"/>
                <w:szCs w:val="20"/>
                <w:lang w:eastAsia="ru-RU"/>
              </w:rPr>
              <w:t xml:space="preserve">Углубленный уровень Москва Вита-Пресс 2015                                                                                                                                                                                                 </w:t>
            </w:r>
          </w:p>
        </w:tc>
        <w:tc>
          <w:tcPr>
            <w:tcW w:w="3264" w:type="dxa"/>
          </w:tcPr>
          <w:p w:rsidR="00B46200" w:rsidRPr="00B46200" w:rsidRDefault="00B46200" w:rsidP="00B46200">
            <w:pPr>
              <w:spacing w:after="0" w:line="256" w:lineRule="auto"/>
              <w:rPr>
                <w:rFonts w:ascii="Times New Roman" w:hAnsi="Times New Roman"/>
                <w:color w:val="FF0000"/>
                <w:sz w:val="20"/>
                <w:szCs w:val="20"/>
                <w:lang w:eastAsia="ru-RU"/>
              </w:rPr>
            </w:pPr>
          </w:p>
        </w:tc>
        <w:tc>
          <w:tcPr>
            <w:tcW w:w="3497" w:type="dxa"/>
          </w:tcPr>
          <w:p w:rsidR="00B46200" w:rsidRPr="00B46200" w:rsidRDefault="00B46200" w:rsidP="00B46200">
            <w:pPr>
              <w:tabs>
                <w:tab w:val="left" w:pos="8789"/>
              </w:tabs>
              <w:spacing w:after="0" w:line="240" w:lineRule="auto"/>
              <w:rPr>
                <w:rFonts w:ascii="Times New Roman" w:hAnsi="Times New Roman"/>
                <w:sz w:val="20"/>
                <w:szCs w:val="20"/>
              </w:rPr>
            </w:pPr>
            <w:r w:rsidRPr="00B46200">
              <w:rPr>
                <w:rFonts w:ascii="Times New Roman" w:hAnsi="Times New Roman"/>
                <w:sz w:val="20"/>
                <w:szCs w:val="20"/>
              </w:rPr>
              <w:t xml:space="preserve">Учебник.                       </w:t>
            </w:r>
            <w:r w:rsidRPr="00B46200">
              <w:rPr>
                <w:rFonts w:ascii="Times New Roman" w:hAnsi="Times New Roman"/>
                <w:b/>
                <w:sz w:val="20"/>
                <w:szCs w:val="20"/>
              </w:rPr>
              <w:t xml:space="preserve">Углубленный уровень.  </w:t>
            </w:r>
            <w:r w:rsidRPr="00B46200">
              <w:rPr>
                <w:rFonts w:ascii="Times New Roman" w:hAnsi="Times New Roman"/>
                <w:sz w:val="20"/>
                <w:szCs w:val="20"/>
              </w:rPr>
              <w:t>С.И. Иванов и                        А. Я Линьков</w:t>
            </w:r>
            <w:r w:rsidRPr="00B46200">
              <w:rPr>
                <w:rFonts w:ascii="Times New Roman" w:hAnsi="Times New Roman"/>
                <w:b/>
                <w:sz w:val="20"/>
                <w:szCs w:val="20"/>
              </w:rPr>
              <w:t xml:space="preserve">    10-11 кл                  </w:t>
            </w:r>
            <w:r w:rsidRPr="00B46200">
              <w:rPr>
                <w:rFonts w:ascii="Times New Roman" w:hAnsi="Times New Roman"/>
                <w:sz w:val="20"/>
                <w:szCs w:val="20"/>
              </w:rPr>
              <w:t xml:space="preserve">Экономика. Основы экономической теории Москва Вита –пресс   2020г.         </w:t>
            </w:r>
            <w:r w:rsidRPr="00B46200">
              <w:rPr>
                <w:rFonts w:ascii="Tahoma" w:hAnsi="Tahoma" w:cs="Tahoma"/>
                <w:b/>
                <w:color w:val="000000"/>
                <w:sz w:val="20"/>
                <w:szCs w:val="20"/>
                <w:shd w:val="clear" w:color="auto" w:fill="FFFFFF"/>
              </w:rPr>
              <w:t>1.3.3.6.1.1</w:t>
            </w:r>
          </w:p>
        </w:tc>
      </w:tr>
      <w:tr w:rsidR="00B46200" w:rsidRPr="00B46200" w:rsidTr="00B46200">
        <w:tc>
          <w:tcPr>
            <w:tcW w:w="1820" w:type="dxa"/>
          </w:tcPr>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Экономика</w:t>
            </w:r>
          </w:p>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11 класс</w:t>
            </w:r>
          </w:p>
        </w:tc>
        <w:tc>
          <w:tcPr>
            <w:tcW w:w="2809" w:type="dxa"/>
          </w:tcPr>
          <w:p w:rsidR="00B46200" w:rsidRPr="00B46200" w:rsidRDefault="00B46200" w:rsidP="00B46200">
            <w:pPr>
              <w:tabs>
                <w:tab w:val="left" w:pos="8789"/>
              </w:tabs>
              <w:spacing w:after="0" w:line="240" w:lineRule="auto"/>
              <w:rPr>
                <w:rFonts w:ascii="Times New Roman" w:hAnsi="Times New Roman"/>
                <w:sz w:val="20"/>
                <w:szCs w:val="20"/>
              </w:rPr>
            </w:pPr>
            <w:r w:rsidRPr="00B46200">
              <w:rPr>
                <w:rFonts w:ascii="Times New Roman" w:hAnsi="Times New Roman"/>
                <w:sz w:val="20"/>
                <w:szCs w:val="20"/>
              </w:rPr>
              <w:t>Экономика    Программа для 10-11 классов общеобразовательных школ                                                         В.С. Автономов,                   Л.Б. Азимов                        Москва, ВИТА-Пресс, 2008 г</w:t>
            </w:r>
          </w:p>
        </w:tc>
        <w:tc>
          <w:tcPr>
            <w:tcW w:w="4027" w:type="dxa"/>
          </w:tcPr>
          <w:p w:rsidR="00B46200" w:rsidRPr="00B46200" w:rsidRDefault="00B46200" w:rsidP="00B46200">
            <w:pPr>
              <w:tabs>
                <w:tab w:val="left" w:pos="8789"/>
              </w:tabs>
              <w:spacing w:after="0" w:line="240" w:lineRule="auto"/>
              <w:rPr>
                <w:rFonts w:ascii="Times New Roman" w:eastAsia="Times New Roman" w:hAnsi="Times New Roman"/>
                <w:b/>
                <w:sz w:val="20"/>
                <w:szCs w:val="20"/>
                <w:lang w:eastAsia="ru-RU"/>
              </w:rPr>
            </w:pPr>
            <w:r w:rsidRPr="00B46200">
              <w:rPr>
                <w:rFonts w:ascii="Times New Roman" w:eastAsia="Times New Roman" w:hAnsi="Times New Roman"/>
                <w:b/>
                <w:sz w:val="20"/>
                <w:szCs w:val="20"/>
                <w:lang w:eastAsia="ru-RU"/>
              </w:rPr>
              <w:t>Методическое пособие</w:t>
            </w:r>
            <w:r w:rsidRPr="00B46200">
              <w:rPr>
                <w:rFonts w:ascii="Times New Roman" w:eastAsia="Times New Roman" w:hAnsi="Times New Roman"/>
                <w:sz w:val="20"/>
                <w:szCs w:val="20"/>
                <w:lang w:eastAsia="ru-RU"/>
              </w:rPr>
              <w:t xml:space="preserve"> к учебнику В.С. Автономова Экономика Н.А. Заиченко,  А.П. Каданер Экономика  Москва Вита-Пресс                                  2016  г.   </w:t>
            </w:r>
          </w:p>
          <w:p w:rsidR="00B46200" w:rsidRPr="00B46200" w:rsidRDefault="00B46200" w:rsidP="00B46200">
            <w:pPr>
              <w:tabs>
                <w:tab w:val="left" w:pos="8789"/>
              </w:tabs>
              <w:spacing w:after="0" w:line="240" w:lineRule="auto"/>
              <w:rPr>
                <w:rFonts w:ascii="Times New Roman" w:eastAsia="Times New Roman" w:hAnsi="Times New Roman"/>
                <w:b/>
                <w:sz w:val="20"/>
                <w:szCs w:val="20"/>
                <w:lang w:eastAsia="ru-RU"/>
              </w:rPr>
            </w:pPr>
            <w:r w:rsidRPr="00B46200">
              <w:rPr>
                <w:rFonts w:ascii="Times New Roman" w:eastAsia="Times New Roman" w:hAnsi="Times New Roman"/>
                <w:sz w:val="20"/>
                <w:szCs w:val="20"/>
                <w:lang w:eastAsia="ru-RU"/>
              </w:rPr>
              <w:t xml:space="preserve">Универсальная </w:t>
            </w:r>
            <w:r w:rsidRPr="00B46200">
              <w:rPr>
                <w:rFonts w:ascii="Times New Roman" w:eastAsia="Times New Roman" w:hAnsi="Times New Roman"/>
                <w:b/>
                <w:sz w:val="20"/>
                <w:szCs w:val="20"/>
                <w:lang w:eastAsia="ru-RU"/>
              </w:rPr>
              <w:t xml:space="preserve">рабочая тетрадь </w:t>
            </w:r>
            <w:r w:rsidRPr="00B46200">
              <w:rPr>
                <w:rFonts w:ascii="Times New Roman" w:eastAsia="Times New Roman" w:hAnsi="Times New Roman"/>
                <w:sz w:val="20"/>
                <w:szCs w:val="20"/>
                <w:lang w:eastAsia="ru-RU"/>
              </w:rPr>
              <w:t>по экономике А.П.Киреев</w:t>
            </w:r>
            <w:r w:rsidRPr="00B46200">
              <w:rPr>
                <w:rFonts w:ascii="Times New Roman" w:eastAsia="Times New Roman" w:hAnsi="Times New Roman"/>
                <w:b/>
                <w:sz w:val="20"/>
                <w:szCs w:val="20"/>
                <w:lang w:eastAsia="ru-RU"/>
              </w:rPr>
              <w:t xml:space="preserve"> </w:t>
            </w:r>
            <w:r w:rsidRPr="00B46200">
              <w:rPr>
                <w:rFonts w:ascii="Times New Roman" w:eastAsia="Times New Roman" w:hAnsi="Times New Roman"/>
                <w:sz w:val="20"/>
                <w:szCs w:val="20"/>
                <w:lang w:eastAsia="ru-RU"/>
              </w:rPr>
              <w:t xml:space="preserve"> Москва  Вита-Пресс     2018 г.   </w:t>
            </w:r>
          </w:p>
          <w:p w:rsidR="00B46200" w:rsidRPr="00B46200" w:rsidRDefault="00B46200" w:rsidP="00B46200">
            <w:pPr>
              <w:tabs>
                <w:tab w:val="left" w:pos="8789"/>
              </w:tabs>
              <w:spacing w:after="0" w:line="240" w:lineRule="auto"/>
              <w:rPr>
                <w:rFonts w:ascii="Times New Roman" w:hAnsi="Times New Roman"/>
                <w:sz w:val="20"/>
                <w:szCs w:val="20"/>
                <w:highlight w:val="yellow"/>
              </w:rPr>
            </w:pPr>
            <w:r w:rsidRPr="00B46200">
              <w:rPr>
                <w:rFonts w:ascii="Times New Roman" w:eastAsia="Times New Roman" w:hAnsi="Times New Roman"/>
                <w:b/>
                <w:sz w:val="20"/>
                <w:szCs w:val="20"/>
                <w:lang w:eastAsia="ru-RU"/>
              </w:rPr>
              <w:t xml:space="preserve">Рабочая тетрадь: </w:t>
            </w:r>
            <w:r w:rsidRPr="00B46200">
              <w:rPr>
                <w:rFonts w:ascii="Times New Roman" w:eastAsia="Times New Roman" w:hAnsi="Times New Roman"/>
                <w:sz w:val="20"/>
                <w:szCs w:val="20"/>
                <w:lang w:eastAsia="ru-RU"/>
              </w:rPr>
              <w:t>изучаем  экономик на базовом и</w:t>
            </w:r>
            <w:r w:rsidRPr="00B46200">
              <w:rPr>
                <w:rFonts w:ascii="Times New Roman" w:eastAsia="Times New Roman" w:hAnsi="Times New Roman"/>
                <w:b/>
                <w:sz w:val="20"/>
                <w:szCs w:val="20"/>
                <w:lang w:eastAsia="ru-RU"/>
              </w:rPr>
              <w:t xml:space="preserve">  </w:t>
            </w:r>
            <w:r w:rsidRPr="00B46200">
              <w:rPr>
                <w:rFonts w:ascii="Times New Roman" w:eastAsia="Times New Roman" w:hAnsi="Times New Roman"/>
                <w:sz w:val="20"/>
                <w:szCs w:val="20"/>
                <w:lang w:eastAsia="ru-RU"/>
              </w:rPr>
              <w:t xml:space="preserve">углубленном  уровне. В 2-х частях. Е.В. Савицкая  Москва Вита-Пресс 2015 г.   </w:t>
            </w:r>
          </w:p>
        </w:tc>
        <w:tc>
          <w:tcPr>
            <w:tcW w:w="3264" w:type="dxa"/>
          </w:tcPr>
          <w:p w:rsidR="00B46200" w:rsidRPr="00B46200" w:rsidRDefault="00B46200" w:rsidP="00B46200">
            <w:pPr>
              <w:spacing w:after="0" w:line="256" w:lineRule="auto"/>
              <w:rPr>
                <w:rFonts w:ascii="Times New Roman" w:hAnsi="Times New Roman"/>
                <w:sz w:val="20"/>
                <w:szCs w:val="20"/>
                <w:highlight w:val="yellow"/>
                <w:lang w:eastAsia="ru-RU"/>
              </w:rPr>
            </w:pPr>
            <w:r w:rsidRPr="00B46200">
              <w:rPr>
                <w:rFonts w:ascii="Times New Roman" w:eastAsia="Times New Roman" w:hAnsi="Times New Roman"/>
                <w:sz w:val="20"/>
                <w:szCs w:val="20"/>
                <w:lang w:eastAsia="ru-RU"/>
              </w:rPr>
              <w:t xml:space="preserve">                                                                                                                 </w:t>
            </w:r>
          </w:p>
        </w:tc>
        <w:tc>
          <w:tcPr>
            <w:tcW w:w="3497" w:type="dxa"/>
          </w:tcPr>
          <w:p w:rsidR="00B46200" w:rsidRPr="00B46200" w:rsidRDefault="00B46200" w:rsidP="00B46200">
            <w:pPr>
              <w:tabs>
                <w:tab w:val="left" w:pos="8789"/>
              </w:tabs>
              <w:spacing w:after="0" w:line="240" w:lineRule="auto"/>
              <w:rPr>
                <w:rFonts w:ascii="Times New Roman" w:hAnsi="Times New Roman"/>
                <w:sz w:val="20"/>
                <w:szCs w:val="20"/>
                <w:highlight w:val="yellow"/>
              </w:rPr>
            </w:pPr>
            <w:r w:rsidRPr="00B46200">
              <w:rPr>
                <w:rFonts w:ascii="Times New Roman" w:eastAsia="Times New Roman" w:hAnsi="Times New Roman"/>
                <w:sz w:val="20"/>
                <w:szCs w:val="20"/>
                <w:lang w:eastAsia="ru-RU"/>
              </w:rPr>
              <w:t xml:space="preserve">ВС. Автономов </w:t>
            </w:r>
            <w:r w:rsidRPr="00B46200">
              <w:rPr>
                <w:rFonts w:ascii="Times New Roman" w:eastAsia="Times New Roman" w:hAnsi="Times New Roman"/>
                <w:b/>
                <w:sz w:val="20"/>
                <w:szCs w:val="20"/>
                <w:lang w:eastAsia="ru-RU"/>
              </w:rPr>
              <w:t>Учебник</w:t>
            </w:r>
            <w:r w:rsidRPr="00B46200">
              <w:rPr>
                <w:rFonts w:ascii="Times New Roman" w:eastAsia="Times New Roman" w:hAnsi="Times New Roman"/>
                <w:sz w:val="20"/>
                <w:szCs w:val="20"/>
                <w:lang w:eastAsia="ru-RU"/>
              </w:rPr>
              <w:t xml:space="preserve">  для 10-11 классов общеобразовательных организаций  Экономика. Базовый уровень.  Москва Вита-Пресс    2018 г.</w:t>
            </w:r>
          </w:p>
        </w:tc>
      </w:tr>
      <w:tr w:rsidR="00B46200" w:rsidRPr="00B46200" w:rsidTr="00B46200">
        <w:tc>
          <w:tcPr>
            <w:tcW w:w="1820" w:type="dxa"/>
            <w:tcBorders>
              <w:left w:val="single" w:sz="4" w:space="0" w:color="auto"/>
              <w:bottom w:val="single" w:sz="4" w:space="0" w:color="auto"/>
              <w:right w:val="single" w:sz="4" w:space="0" w:color="auto"/>
            </w:tcBorders>
          </w:tcPr>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География                        10 класс</w:t>
            </w:r>
          </w:p>
        </w:tc>
        <w:tc>
          <w:tcPr>
            <w:tcW w:w="2809" w:type="dxa"/>
            <w:tcBorders>
              <w:top w:val="single" w:sz="4" w:space="0" w:color="auto"/>
              <w:left w:val="single" w:sz="4" w:space="0" w:color="auto"/>
              <w:bottom w:val="single" w:sz="4" w:space="0" w:color="auto"/>
              <w:right w:val="single" w:sz="4" w:space="0" w:color="auto"/>
            </w:tcBorders>
          </w:tcPr>
          <w:p w:rsidR="00B46200" w:rsidRPr="00B46200" w:rsidRDefault="00B46200" w:rsidP="00B46200">
            <w:pPr>
              <w:spacing w:after="0" w:line="240" w:lineRule="auto"/>
              <w:rPr>
                <w:rFonts w:ascii="Times New Roman" w:hAnsi="Times New Roman"/>
              </w:rPr>
            </w:pPr>
            <w:r w:rsidRPr="00B46200">
              <w:rPr>
                <w:rFonts w:ascii="Times New Roman" w:hAnsi="Times New Roman"/>
              </w:rPr>
              <w:t>География.  Рабочая программа   Учебно-</w:t>
            </w:r>
            <w:r w:rsidRPr="00B46200">
              <w:rPr>
                <w:rFonts w:ascii="Times New Roman" w:hAnsi="Times New Roman"/>
              </w:rPr>
              <w:lastRenderedPageBreak/>
              <w:t xml:space="preserve">методический комплект                    В.П. Максаковского. 10-11 классы. Пособие для учителей ОО                         </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 xml:space="preserve">Москва.  Просвещение, 2015г.         </w:t>
            </w:r>
          </w:p>
        </w:tc>
        <w:tc>
          <w:tcPr>
            <w:tcW w:w="4027" w:type="dxa"/>
            <w:tcBorders>
              <w:top w:val="single" w:sz="4" w:space="0" w:color="auto"/>
              <w:left w:val="single" w:sz="4" w:space="0" w:color="auto"/>
              <w:bottom w:val="single" w:sz="4" w:space="0" w:color="auto"/>
              <w:right w:val="single" w:sz="4" w:space="0" w:color="auto"/>
            </w:tcBorders>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lastRenderedPageBreak/>
              <w:t xml:space="preserve">Методические рекомендации к учебнику Экономическая и социальная география.                                          </w:t>
            </w:r>
            <w:r w:rsidRPr="00B46200">
              <w:rPr>
                <w:rFonts w:ascii="Times New Roman" w:hAnsi="Times New Roman"/>
                <w:sz w:val="20"/>
                <w:szCs w:val="20"/>
              </w:rPr>
              <w:lastRenderedPageBreak/>
              <w:t xml:space="preserve">10-11 классы.                                   Максаковский В.П.                        Москва. Дрофа. 2012.      </w:t>
            </w:r>
          </w:p>
        </w:tc>
        <w:tc>
          <w:tcPr>
            <w:tcW w:w="3264" w:type="dxa"/>
            <w:tcBorders>
              <w:left w:val="single" w:sz="4" w:space="0" w:color="auto"/>
              <w:bottom w:val="single" w:sz="4" w:space="0" w:color="auto"/>
              <w:right w:val="single" w:sz="4" w:space="0" w:color="auto"/>
            </w:tcBorders>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lastRenderedPageBreak/>
              <w:t xml:space="preserve">Рабочая тетрадь с тестовыми заданиями                                      .  </w:t>
            </w:r>
            <w:r w:rsidRPr="00B46200">
              <w:rPr>
                <w:rFonts w:ascii="Times New Roman" w:hAnsi="Times New Roman"/>
                <w:sz w:val="20"/>
                <w:szCs w:val="20"/>
              </w:rPr>
              <w:lastRenderedPageBreak/>
              <w:t xml:space="preserve">География.                                      Максаковский В.П.                                    10-11 классы.                                                Москва. Дрофа. 2012.                         </w:t>
            </w:r>
          </w:p>
        </w:tc>
        <w:tc>
          <w:tcPr>
            <w:tcW w:w="3497" w:type="dxa"/>
            <w:tcBorders>
              <w:left w:val="single" w:sz="4" w:space="0" w:color="auto"/>
              <w:bottom w:val="single" w:sz="4" w:space="0" w:color="auto"/>
              <w:right w:val="single" w:sz="4" w:space="0" w:color="auto"/>
            </w:tcBorders>
          </w:tcPr>
          <w:p w:rsidR="00B46200" w:rsidRPr="00B46200" w:rsidRDefault="00B46200" w:rsidP="00B46200">
            <w:pPr>
              <w:tabs>
                <w:tab w:val="left" w:pos="8789"/>
              </w:tabs>
              <w:spacing w:after="0" w:line="240" w:lineRule="auto"/>
              <w:rPr>
                <w:rFonts w:ascii="Times New Roman" w:hAnsi="Times New Roman"/>
                <w:sz w:val="20"/>
                <w:szCs w:val="20"/>
              </w:rPr>
            </w:pPr>
            <w:r w:rsidRPr="00B46200">
              <w:rPr>
                <w:rFonts w:ascii="Times New Roman" w:hAnsi="Times New Roman"/>
                <w:sz w:val="20"/>
                <w:szCs w:val="20"/>
              </w:rPr>
              <w:lastRenderedPageBreak/>
              <w:t xml:space="preserve">География.                                                  10-11 класс.                                               </w:t>
            </w:r>
            <w:r w:rsidRPr="00B46200">
              <w:rPr>
                <w:rFonts w:ascii="Times New Roman" w:hAnsi="Times New Roman"/>
                <w:sz w:val="20"/>
                <w:szCs w:val="20"/>
              </w:rPr>
              <w:lastRenderedPageBreak/>
              <w:t xml:space="preserve">Максаковский В.П.                        Москва. Просвещение. 2019 г.               </w:t>
            </w:r>
          </w:p>
        </w:tc>
      </w:tr>
      <w:tr w:rsidR="00B46200" w:rsidRPr="00B46200" w:rsidTr="00B46200">
        <w:tc>
          <w:tcPr>
            <w:tcW w:w="1820" w:type="dxa"/>
            <w:tcBorders>
              <w:left w:val="single" w:sz="4" w:space="0" w:color="auto"/>
              <w:bottom w:val="single" w:sz="4" w:space="0" w:color="auto"/>
              <w:right w:val="single" w:sz="4" w:space="0" w:color="auto"/>
            </w:tcBorders>
          </w:tcPr>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lastRenderedPageBreak/>
              <w:t>География                        11 класс</w:t>
            </w:r>
          </w:p>
        </w:tc>
        <w:tc>
          <w:tcPr>
            <w:tcW w:w="2809" w:type="dxa"/>
            <w:tcBorders>
              <w:top w:val="single" w:sz="4" w:space="0" w:color="auto"/>
              <w:left w:val="single" w:sz="4" w:space="0" w:color="auto"/>
              <w:bottom w:val="single" w:sz="4" w:space="0" w:color="auto"/>
              <w:right w:val="single" w:sz="4" w:space="0" w:color="auto"/>
            </w:tcBorders>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 xml:space="preserve">Авторская программа по географии к учебно-методическому комплексу «География Экономическая и социальная география мира»/                      В.П. Максаковский.                           Москва. Дрофа. 2012г.         </w:t>
            </w:r>
          </w:p>
        </w:tc>
        <w:tc>
          <w:tcPr>
            <w:tcW w:w="4027" w:type="dxa"/>
            <w:tcBorders>
              <w:top w:val="single" w:sz="4" w:space="0" w:color="auto"/>
              <w:left w:val="single" w:sz="4" w:space="0" w:color="auto"/>
              <w:bottom w:val="single" w:sz="4" w:space="0" w:color="auto"/>
              <w:right w:val="single" w:sz="4" w:space="0" w:color="auto"/>
            </w:tcBorders>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 xml:space="preserve">Методические рекомендации к учебнику Экономическая и социальная география.                                          10-11 классы.                                   Максаковский В.П.                        Москва. Дрофа. 2012.      </w:t>
            </w:r>
          </w:p>
        </w:tc>
        <w:tc>
          <w:tcPr>
            <w:tcW w:w="3264" w:type="dxa"/>
            <w:tcBorders>
              <w:left w:val="single" w:sz="4" w:space="0" w:color="auto"/>
              <w:bottom w:val="single" w:sz="4" w:space="0" w:color="auto"/>
              <w:right w:val="single" w:sz="4" w:space="0" w:color="auto"/>
            </w:tcBorders>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 xml:space="preserve">Рабочая тетрадь с тестовыми заданиями                                      .  География.                                      Максаковский В.П.                                    10-11 классы.                                                Москва. Дрофа. 2012.                         </w:t>
            </w:r>
          </w:p>
        </w:tc>
        <w:tc>
          <w:tcPr>
            <w:tcW w:w="3497" w:type="dxa"/>
            <w:tcBorders>
              <w:left w:val="single" w:sz="4" w:space="0" w:color="auto"/>
              <w:bottom w:val="single" w:sz="4" w:space="0" w:color="auto"/>
              <w:right w:val="single" w:sz="4" w:space="0" w:color="auto"/>
            </w:tcBorders>
          </w:tcPr>
          <w:p w:rsidR="00B46200" w:rsidRPr="00B46200" w:rsidRDefault="00B46200" w:rsidP="00B46200">
            <w:pPr>
              <w:tabs>
                <w:tab w:val="left" w:pos="8789"/>
              </w:tabs>
              <w:spacing w:after="0" w:line="240" w:lineRule="auto"/>
              <w:rPr>
                <w:rFonts w:ascii="Times New Roman" w:hAnsi="Times New Roman"/>
                <w:sz w:val="20"/>
                <w:szCs w:val="20"/>
              </w:rPr>
            </w:pPr>
            <w:r w:rsidRPr="00B46200">
              <w:rPr>
                <w:rFonts w:ascii="Times New Roman" w:hAnsi="Times New Roman"/>
                <w:sz w:val="20"/>
                <w:szCs w:val="20"/>
              </w:rPr>
              <w:t xml:space="preserve">География.                                                  10-11 класс.                                               Максаковский В.П.                        Москва. Просвещение. 2019 г.               </w:t>
            </w:r>
          </w:p>
        </w:tc>
      </w:tr>
      <w:tr w:rsidR="00B46200" w:rsidRPr="00B46200" w:rsidTr="00B46200">
        <w:tc>
          <w:tcPr>
            <w:tcW w:w="1820" w:type="dxa"/>
            <w:tcBorders>
              <w:top w:val="single" w:sz="4" w:space="0" w:color="auto"/>
              <w:left w:val="single" w:sz="4" w:space="0" w:color="auto"/>
              <w:bottom w:val="single" w:sz="4" w:space="0" w:color="auto"/>
              <w:right w:val="single" w:sz="4" w:space="0" w:color="auto"/>
            </w:tcBorders>
          </w:tcPr>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Биология                           10 класс</w:t>
            </w:r>
          </w:p>
          <w:p w:rsidR="00B46200" w:rsidRPr="00B46200" w:rsidRDefault="00B46200" w:rsidP="00B46200">
            <w:pPr>
              <w:tabs>
                <w:tab w:val="left" w:pos="4620"/>
              </w:tabs>
              <w:spacing w:after="0" w:line="240" w:lineRule="auto"/>
              <w:rPr>
                <w:rFonts w:ascii="Times New Roman" w:hAnsi="Times New Roman"/>
                <w:sz w:val="20"/>
                <w:szCs w:val="20"/>
              </w:rPr>
            </w:pPr>
          </w:p>
        </w:tc>
        <w:tc>
          <w:tcPr>
            <w:tcW w:w="2809" w:type="dxa"/>
            <w:tcBorders>
              <w:top w:val="single" w:sz="4" w:space="0" w:color="auto"/>
              <w:left w:val="single" w:sz="4" w:space="0" w:color="auto"/>
              <w:bottom w:val="single" w:sz="4" w:space="0" w:color="auto"/>
              <w:right w:val="single" w:sz="4" w:space="0" w:color="auto"/>
            </w:tcBorders>
          </w:tcPr>
          <w:p w:rsidR="00B46200" w:rsidRPr="00B46200" w:rsidRDefault="00B46200" w:rsidP="00B46200">
            <w:pPr>
              <w:keepNext/>
              <w:keepLines/>
              <w:shd w:val="clear" w:color="auto" w:fill="FFFFFF"/>
              <w:spacing w:before="200" w:after="0" w:line="240" w:lineRule="auto"/>
              <w:outlineLvl w:val="1"/>
              <w:rPr>
                <w:rFonts w:ascii="Times New Roman" w:eastAsia="Times New Roman" w:hAnsi="Times New Roman"/>
                <w:bCs/>
                <w:sz w:val="20"/>
                <w:szCs w:val="20"/>
                <w:lang w:eastAsia="ru-RU"/>
              </w:rPr>
            </w:pPr>
            <w:r w:rsidRPr="00B46200">
              <w:rPr>
                <w:rFonts w:ascii="Times New Roman" w:eastAsia="Times New Roman" w:hAnsi="Times New Roman"/>
                <w:bCs/>
                <w:sz w:val="20"/>
                <w:szCs w:val="20"/>
                <w:lang w:eastAsia="ru-RU"/>
              </w:rPr>
              <w:t xml:space="preserve">Биология 10-11 классы                                                       Примерные рабочие программы. Предметная линия учебников В.И. Сивоглазова"                                                     Москва Просвещение, 2020 г. </w:t>
            </w:r>
            <w:r w:rsidRPr="00B46200">
              <w:rPr>
                <w:rFonts w:ascii="Times New Roman" w:eastAsia="Times New Roman" w:hAnsi="Times New Roman"/>
                <w:b/>
                <w:bCs/>
                <w:sz w:val="20"/>
                <w:szCs w:val="20"/>
                <w:lang w:eastAsia="ru-RU"/>
              </w:rPr>
              <w:t xml:space="preserve">                                                                                                    </w:t>
            </w:r>
          </w:p>
        </w:tc>
        <w:tc>
          <w:tcPr>
            <w:tcW w:w="4027" w:type="dxa"/>
            <w:tcBorders>
              <w:top w:val="single" w:sz="4" w:space="0" w:color="auto"/>
              <w:left w:val="single" w:sz="4" w:space="0" w:color="auto"/>
              <w:bottom w:val="single" w:sz="4" w:space="0" w:color="auto"/>
              <w:right w:val="single" w:sz="4" w:space="0" w:color="auto"/>
            </w:tcBorders>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 xml:space="preserve">На данное время отсутствует в издательстве                                                        </w:t>
            </w:r>
          </w:p>
        </w:tc>
        <w:tc>
          <w:tcPr>
            <w:tcW w:w="3264" w:type="dxa"/>
            <w:tcBorders>
              <w:top w:val="single" w:sz="4" w:space="0" w:color="auto"/>
              <w:left w:val="single" w:sz="4" w:space="0" w:color="auto"/>
              <w:bottom w:val="single" w:sz="4" w:space="0" w:color="auto"/>
              <w:right w:val="single" w:sz="4" w:space="0" w:color="auto"/>
            </w:tcBorders>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На данное время отсутствует в издательстве</w:t>
            </w:r>
          </w:p>
        </w:tc>
        <w:tc>
          <w:tcPr>
            <w:tcW w:w="3497" w:type="dxa"/>
            <w:tcBorders>
              <w:top w:val="single" w:sz="4" w:space="0" w:color="auto"/>
              <w:left w:val="single" w:sz="4" w:space="0" w:color="auto"/>
              <w:bottom w:val="single" w:sz="4" w:space="0" w:color="auto"/>
              <w:right w:val="single" w:sz="4" w:space="0" w:color="auto"/>
            </w:tcBorders>
          </w:tcPr>
          <w:p w:rsidR="00B46200" w:rsidRPr="00B46200" w:rsidRDefault="00B46200" w:rsidP="00B46200">
            <w:pPr>
              <w:keepNext/>
              <w:keepLines/>
              <w:shd w:val="clear" w:color="auto" w:fill="FFFFFF"/>
              <w:spacing w:after="0" w:line="240" w:lineRule="auto"/>
              <w:outlineLvl w:val="0"/>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t>Биология. Учебник для общеобразовательных организаций. 10 класс</w:t>
            </w:r>
          </w:p>
          <w:p w:rsidR="00B46200" w:rsidRPr="00B46200" w:rsidRDefault="00B46200" w:rsidP="00B46200">
            <w:pPr>
              <w:keepNext/>
              <w:keepLines/>
              <w:shd w:val="clear" w:color="auto" w:fill="FFFFFF"/>
              <w:spacing w:after="0" w:line="240" w:lineRule="auto"/>
              <w:outlineLvl w:val="1"/>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t>Каменский А. А., Касперская Е. К., Сивоглазов В. И.</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Москва  Просвещение  -2019 г.</w:t>
            </w:r>
          </w:p>
          <w:p w:rsidR="00B46200" w:rsidRPr="00B46200" w:rsidRDefault="00B46200" w:rsidP="00B46200">
            <w:pPr>
              <w:tabs>
                <w:tab w:val="left" w:pos="8789"/>
              </w:tabs>
              <w:spacing w:after="0" w:line="240" w:lineRule="auto"/>
              <w:rPr>
                <w:rFonts w:ascii="Times New Roman" w:hAnsi="Times New Roman"/>
                <w:sz w:val="20"/>
                <w:szCs w:val="20"/>
              </w:rPr>
            </w:pPr>
            <w:r w:rsidRPr="00B46200">
              <w:rPr>
                <w:rFonts w:ascii="Times New Roman" w:hAnsi="Times New Roman"/>
                <w:sz w:val="20"/>
                <w:szCs w:val="20"/>
              </w:rPr>
              <w:t xml:space="preserve">                                                </w:t>
            </w:r>
          </w:p>
        </w:tc>
      </w:tr>
      <w:tr w:rsidR="00B46200" w:rsidRPr="00B46200" w:rsidTr="00B46200">
        <w:tc>
          <w:tcPr>
            <w:tcW w:w="1820" w:type="dxa"/>
            <w:tcBorders>
              <w:top w:val="single" w:sz="4" w:space="0" w:color="auto"/>
              <w:left w:val="single" w:sz="4" w:space="0" w:color="auto"/>
              <w:bottom w:val="single" w:sz="4" w:space="0" w:color="auto"/>
              <w:right w:val="single" w:sz="4" w:space="0" w:color="auto"/>
            </w:tcBorders>
          </w:tcPr>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Биология                                11 класс</w:t>
            </w:r>
          </w:p>
        </w:tc>
        <w:tc>
          <w:tcPr>
            <w:tcW w:w="2809" w:type="dxa"/>
            <w:tcBorders>
              <w:top w:val="single" w:sz="4" w:space="0" w:color="auto"/>
              <w:left w:val="single" w:sz="4" w:space="0" w:color="auto"/>
              <w:bottom w:val="single" w:sz="4" w:space="0" w:color="auto"/>
              <w:right w:val="single" w:sz="4" w:space="0" w:color="auto"/>
            </w:tcBorders>
          </w:tcPr>
          <w:p w:rsidR="00B46200" w:rsidRPr="00B46200" w:rsidRDefault="00B46200" w:rsidP="00B46200">
            <w:pPr>
              <w:keepNext/>
              <w:keepLines/>
              <w:shd w:val="clear" w:color="auto" w:fill="FFFFFF"/>
              <w:spacing w:before="200" w:after="0" w:line="240" w:lineRule="auto"/>
              <w:outlineLvl w:val="1"/>
              <w:rPr>
                <w:rFonts w:ascii="Times New Roman" w:eastAsia="Times New Roman" w:hAnsi="Times New Roman"/>
                <w:bCs/>
                <w:sz w:val="20"/>
                <w:szCs w:val="20"/>
                <w:lang w:eastAsia="ru-RU"/>
              </w:rPr>
            </w:pPr>
            <w:r w:rsidRPr="00B46200">
              <w:rPr>
                <w:rFonts w:ascii="Times New Roman" w:eastAsia="Times New Roman" w:hAnsi="Times New Roman"/>
                <w:bCs/>
                <w:sz w:val="20"/>
                <w:szCs w:val="20"/>
                <w:lang w:eastAsia="ru-RU"/>
              </w:rPr>
              <w:t xml:space="preserve">Биология. 10-11 класс   Примерные рабочие программы. Предметная линия учебников В.И. Сивоглазова                      Москва Дрофа, 2020 г. </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 xml:space="preserve">              </w:t>
            </w:r>
          </w:p>
        </w:tc>
        <w:tc>
          <w:tcPr>
            <w:tcW w:w="4027" w:type="dxa"/>
            <w:tcBorders>
              <w:top w:val="single" w:sz="4" w:space="0" w:color="auto"/>
              <w:left w:val="single" w:sz="4" w:space="0" w:color="auto"/>
              <w:bottom w:val="single" w:sz="4" w:space="0" w:color="auto"/>
              <w:right w:val="single" w:sz="4" w:space="0" w:color="auto"/>
            </w:tcBorders>
          </w:tcPr>
          <w:p w:rsidR="00B46200" w:rsidRPr="00B46200" w:rsidRDefault="00B46200" w:rsidP="00B46200">
            <w:pPr>
              <w:widowControl w:val="0"/>
              <w:shd w:val="clear" w:color="auto" w:fill="FFFFFF"/>
              <w:tabs>
                <w:tab w:val="left" w:pos="806"/>
                <w:tab w:val="left" w:pos="851"/>
                <w:tab w:val="left" w:pos="1134"/>
              </w:tabs>
              <w:autoSpaceDE w:val="0"/>
              <w:autoSpaceDN w:val="0"/>
              <w:adjustRightInd w:val="0"/>
              <w:spacing w:after="0" w:line="240" w:lineRule="auto"/>
              <w:rPr>
                <w:rFonts w:ascii="Times New Roman" w:hAnsi="Times New Roman"/>
                <w:iCs/>
                <w:spacing w:val="-22"/>
                <w:sz w:val="20"/>
                <w:szCs w:val="20"/>
              </w:rPr>
            </w:pPr>
            <w:r w:rsidRPr="00B46200">
              <w:rPr>
                <w:rFonts w:ascii="Times New Roman" w:hAnsi="Times New Roman"/>
                <w:iCs/>
                <w:spacing w:val="2"/>
                <w:sz w:val="20"/>
                <w:szCs w:val="20"/>
              </w:rPr>
              <w:t xml:space="preserve">Козлова Т. А. Общая биология. Базовый уровень. 10-11 классы: методическое пособие к учебнику </w:t>
            </w:r>
            <w:r w:rsidRPr="00B46200">
              <w:rPr>
                <w:rFonts w:ascii="Times New Roman" w:hAnsi="Times New Roman"/>
                <w:iCs/>
                <w:spacing w:val="5"/>
                <w:sz w:val="20"/>
                <w:szCs w:val="20"/>
              </w:rPr>
              <w:t xml:space="preserve">В.И. Сивоглазова,                                         И.Б. Агафоновой                                    </w:t>
            </w:r>
            <w:r w:rsidRPr="00B46200">
              <w:rPr>
                <w:rFonts w:ascii="Times New Roman" w:hAnsi="Times New Roman"/>
                <w:sz w:val="20"/>
                <w:szCs w:val="20"/>
              </w:rPr>
              <w:t>Москва Дрофа 2020 г.</w:t>
            </w:r>
          </w:p>
        </w:tc>
        <w:tc>
          <w:tcPr>
            <w:tcW w:w="3264" w:type="dxa"/>
            <w:tcBorders>
              <w:top w:val="single" w:sz="4" w:space="0" w:color="auto"/>
              <w:left w:val="single" w:sz="4" w:space="0" w:color="auto"/>
              <w:bottom w:val="single" w:sz="4" w:space="0" w:color="auto"/>
              <w:right w:val="single" w:sz="4" w:space="0" w:color="auto"/>
            </w:tcBorders>
          </w:tcPr>
          <w:p w:rsidR="00B46200" w:rsidRPr="00B46200" w:rsidRDefault="00B46200" w:rsidP="00B46200">
            <w:pPr>
              <w:spacing w:after="0" w:line="240" w:lineRule="auto"/>
              <w:rPr>
                <w:rFonts w:ascii="Times New Roman" w:hAnsi="Times New Roman"/>
                <w:b/>
                <w:sz w:val="20"/>
                <w:szCs w:val="20"/>
              </w:rPr>
            </w:pPr>
            <w:r w:rsidRPr="00B46200">
              <w:rPr>
                <w:rFonts w:ascii="Times New Roman" w:hAnsi="Times New Roman"/>
                <w:sz w:val="20"/>
                <w:szCs w:val="20"/>
              </w:rPr>
              <w:t>На данное время отсутствует в издательстве</w:t>
            </w:r>
          </w:p>
        </w:tc>
        <w:tc>
          <w:tcPr>
            <w:tcW w:w="3497" w:type="dxa"/>
            <w:tcBorders>
              <w:top w:val="single" w:sz="4" w:space="0" w:color="auto"/>
              <w:left w:val="single" w:sz="4" w:space="0" w:color="auto"/>
              <w:bottom w:val="single" w:sz="4" w:space="0" w:color="auto"/>
              <w:right w:val="single" w:sz="4" w:space="0" w:color="auto"/>
            </w:tcBorders>
          </w:tcPr>
          <w:p w:rsidR="00B46200" w:rsidRPr="00B46200" w:rsidRDefault="00B46200" w:rsidP="00B46200">
            <w:pPr>
              <w:keepNext/>
              <w:keepLines/>
              <w:shd w:val="clear" w:color="auto" w:fill="FFFFFF"/>
              <w:spacing w:after="0" w:line="240" w:lineRule="auto"/>
              <w:outlineLvl w:val="0"/>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t>Биология. Учебник для общеобразовательных организаций. 10 класс</w:t>
            </w:r>
          </w:p>
          <w:p w:rsidR="00B46200" w:rsidRPr="00B46200" w:rsidRDefault="00B46200" w:rsidP="00B46200">
            <w:pPr>
              <w:keepNext/>
              <w:keepLines/>
              <w:shd w:val="clear" w:color="auto" w:fill="FFFFFF"/>
              <w:spacing w:after="0" w:line="240" w:lineRule="auto"/>
              <w:outlineLvl w:val="1"/>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t>Каменский А. А., Касперская Е. К., Сивоглазов В. И.</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Москва  Просвещение  -2020 г.</w:t>
            </w:r>
          </w:p>
          <w:p w:rsidR="00B46200" w:rsidRPr="00B46200" w:rsidRDefault="00B46200" w:rsidP="00B46200">
            <w:pPr>
              <w:spacing w:after="0" w:line="240" w:lineRule="auto"/>
              <w:rPr>
                <w:rFonts w:ascii="Times New Roman" w:hAnsi="Times New Roman"/>
                <w:sz w:val="20"/>
                <w:szCs w:val="20"/>
              </w:rPr>
            </w:pPr>
          </w:p>
        </w:tc>
      </w:tr>
      <w:tr w:rsidR="00B46200" w:rsidRPr="00B46200" w:rsidTr="00B46200">
        <w:tc>
          <w:tcPr>
            <w:tcW w:w="1820" w:type="dxa"/>
            <w:tcBorders>
              <w:top w:val="single" w:sz="4" w:space="0" w:color="auto"/>
              <w:left w:val="single" w:sz="4" w:space="0" w:color="auto"/>
              <w:bottom w:val="single" w:sz="4" w:space="0" w:color="auto"/>
              <w:right w:val="single" w:sz="4" w:space="0" w:color="auto"/>
            </w:tcBorders>
          </w:tcPr>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Химия                                    10 класс</w:t>
            </w:r>
          </w:p>
        </w:tc>
        <w:tc>
          <w:tcPr>
            <w:tcW w:w="2809" w:type="dxa"/>
            <w:tcBorders>
              <w:top w:val="single" w:sz="4" w:space="0" w:color="auto"/>
              <w:left w:val="single" w:sz="4" w:space="0" w:color="auto"/>
              <w:bottom w:val="single" w:sz="4" w:space="0" w:color="auto"/>
              <w:right w:val="single" w:sz="4" w:space="0" w:color="auto"/>
            </w:tcBorders>
          </w:tcPr>
          <w:p w:rsidR="00B46200" w:rsidRPr="00B46200" w:rsidRDefault="00B46200" w:rsidP="00B46200">
            <w:pPr>
              <w:spacing w:after="0" w:line="240" w:lineRule="auto"/>
              <w:rPr>
                <w:rFonts w:ascii="Times New Roman" w:eastAsia="Times New Roman" w:hAnsi="Times New Roman"/>
                <w:sz w:val="20"/>
                <w:szCs w:val="20"/>
                <w:lang w:eastAsia="ru-RU"/>
              </w:rPr>
            </w:pPr>
            <w:r w:rsidRPr="00B46200">
              <w:rPr>
                <w:rFonts w:ascii="Times New Roman" w:eastAsia="Times New Roman" w:hAnsi="Times New Roman"/>
                <w:sz w:val="20"/>
                <w:szCs w:val="20"/>
                <w:lang w:eastAsia="ru-RU"/>
              </w:rPr>
              <w:t>Примерные рабочие программы. Предметная линия учебников О.</w:t>
            </w:r>
          </w:p>
          <w:p w:rsidR="00B46200" w:rsidRPr="00B46200" w:rsidRDefault="00B46200" w:rsidP="00B46200">
            <w:pPr>
              <w:shd w:val="clear" w:color="auto" w:fill="FFFFFF"/>
              <w:spacing w:after="0" w:line="240" w:lineRule="auto"/>
              <w:rPr>
                <w:rFonts w:ascii="Times New Roman" w:hAnsi="Times New Roman"/>
                <w:sz w:val="20"/>
                <w:szCs w:val="20"/>
              </w:rPr>
            </w:pPr>
            <w:r w:rsidRPr="00B46200">
              <w:rPr>
                <w:rFonts w:ascii="Times New Roman" w:hAnsi="Times New Roman"/>
                <w:sz w:val="20"/>
                <w:szCs w:val="20"/>
              </w:rPr>
              <w:t>С. Габриеляна, И. Г. Остроумова, С. А. Сладкова.                                                         10-11 классы                                                    Москва Просвещение, 2019  г.</w:t>
            </w:r>
          </w:p>
        </w:tc>
        <w:tc>
          <w:tcPr>
            <w:tcW w:w="4027" w:type="dxa"/>
            <w:tcBorders>
              <w:top w:val="single" w:sz="4" w:space="0" w:color="auto"/>
              <w:left w:val="single" w:sz="4" w:space="0" w:color="auto"/>
              <w:right w:val="single" w:sz="4" w:space="0" w:color="auto"/>
            </w:tcBorders>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 xml:space="preserve">На данное время отсутствует в издательстве                                                                                           </w:t>
            </w:r>
          </w:p>
        </w:tc>
        <w:tc>
          <w:tcPr>
            <w:tcW w:w="3264" w:type="dxa"/>
            <w:tcBorders>
              <w:top w:val="single" w:sz="4" w:space="0" w:color="auto"/>
              <w:left w:val="single" w:sz="4" w:space="0" w:color="auto"/>
              <w:right w:val="single" w:sz="4" w:space="0" w:color="auto"/>
            </w:tcBorders>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 xml:space="preserve">На данное время отсутствует в издательстве                                                        </w:t>
            </w:r>
          </w:p>
        </w:tc>
        <w:tc>
          <w:tcPr>
            <w:tcW w:w="3497" w:type="dxa"/>
            <w:tcBorders>
              <w:top w:val="single" w:sz="4" w:space="0" w:color="auto"/>
              <w:left w:val="single" w:sz="4" w:space="0" w:color="auto"/>
              <w:right w:val="single" w:sz="4" w:space="0" w:color="auto"/>
            </w:tcBorders>
          </w:tcPr>
          <w:p w:rsidR="00B46200" w:rsidRPr="00B46200" w:rsidRDefault="00B46200" w:rsidP="00B46200">
            <w:pPr>
              <w:tabs>
                <w:tab w:val="left" w:pos="8789"/>
              </w:tabs>
              <w:spacing w:after="0" w:line="240" w:lineRule="auto"/>
              <w:rPr>
                <w:rFonts w:ascii="Times New Roman" w:hAnsi="Times New Roman"/>
                <w:sz w:val="20"/>
                <w:szCs w:val="20"/>
              </w:rPr>
            </w:pPr>
            <w:r w:rsidRPr="00B46200">
              <w:rPr>
                <w:rFonts w:ascii="Times New Roman" w:hAnsi="Times New Roman"/>
                <w:sz w:val="20"/>
                <w:szCs w:val="20"/>
                <w:shd w:val="clear" w:color="auto" w:fill="FFFFFF"/>
              </w:rPr>
              <w:t>Химия    Габриелян О.С, Сладков С.А., Остроумов/ И.Г                                                 10 класс /                                                     Москва Просвещение 2020г.</w:t>
            </w:r>
            <w:r w:rsidRPr="00B46200">
              <w:rPr>
                <w:rFonts w:ascii="Times New Roman" w:hAnsi="Times New Roman"/>
                <w:sz w:val="20"/>
                <w:szCs w:val="20"/>
              </w:rPr>
              <w:t xml:space="preserve">                                                                                                             </w:t>
            </w:r>
            <w:r w:rsidRPr="00B46200">
              <w:rPr>
                <w:rFonts w:ascii="Times New Roman" w:hAnsi="Times New Roman"/>
                <w:sz w:val="20"/>
                <w:szCs w:val="20"/>
                <w:shd w:val="clear" w:color="auto" w:fill="FFFFFF"/>
              </w:rPr>
              <w:t xml:space="preserve"> </w:t>
            </w:r>
          </w:p>
        </w:tc>
      </w:tr>
      <w:tr w:rsidR="00B46200" w:rsidRPr="00B46200" w:rsidTr="00B46200">
        <w:tc>
          <w:tcPr>
            <w:tcW w:w="1820" w:type="dxa"/>
            <w:tcBorders>
              <w:top w:val="single" w:sz="4" w:space="0" w:color="auto"/>
              <w:left w:val="single" w:sz="4" w:space="0" w:color="auto"/>
              <w:bottom w:val="single" w:sz="4" w:space="0" w:color="auto"/>
              <w:right w:val="single" w:sz="4" w:space="0" w:color="auto"/>
            </w:tcBorders>
          </w:tcPr>
          <w:p w:rsidR="00B46200" w:rsidRPr="00B46200" w:rsidRDefault="00B46200" w:rsidP="00B46200">
            <w:pPr>
              <w:tabs>
                <w:tab w:val="left" w:pos="4620"/>
              </w:tabs>
              <w:spacing w:after="0" w:line="240" w:lineRule="auto"/>
              <w:rPr>
                <w:rFonts w:ascii="Times New Roman" w:hAnsi="Times New Roman"/>
                <w:sz w:val="20"/>
                <w:szCs w:val="20"/>
              </w:rPr>
            </w:pPr>
            <w:r w:rsidRPr="00B46200">
              <w:rPr>
                <w:rFonts w:ascii="Times New Roman" w:hAnsi="Times New Roman"/>
                <w:sz w:val="20"/>
                <w:szCs w:val="20"/>
              </w:rPr>
              <w:t>Химия                                      11 класс</w:t>
            </w:r>
          </w:p>
        </w:tc>
        <w:tc>
          <w:tcPr>
            <w:tcW w:w="2809" w:type="dxa"/>
            <w:tcBorders>
              <w:top w:val="single" w:sz="4" w:space="0" w:color="auto"/>
              <w:left w:val="single" w:sz="4" w:space="0" w:color="auto"/>
              <w:bottom w:val="single" w:sz="4" w:space="0" w:color="auto"/>
              <w:right w:val="single" w:sz="4" w:space="0" w:color="auto"/>
            </w:tcBorders>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Авторская программа  Габриелян О.С. , «Программы курса химии для 8-11 классов общеобразовательных учреждений /О.С. Габриелян. – 7-е изд., стереотип. – М.: Дрофа, 2010г..</w:t>
            </w:r>
          </w:p>
          <w:p w:rsidR="00B46200" w:rsidRPr="00B46200" w:rsidRDefault="00B46200" w:rsidP="00B46200">
            <w:pPr>
              <w:spacing w:after="0" w:line="240" w:lineRule="auto"/>
              <w:rPr>
                <w:rFonts w:ascii="Times New Roman" w:hAnsi="Times New Roman"/>
                <w:sz w:val="20"/>
                <w:szCs w:val="20"/>
              </w:rPr>
            </w:pPr>
          </w:p>
        </w:tc>
        <w:tc>
          <w:tcPr>
            <w:tcW w:w="4027" w:type="dxa"/>
            <w:tcBorders>
              <w:top w:val="single" w:sz="4" w:space="0" w:color="auto"/>
              <w:left w:val="single" w:sz="4" w:space="0" w:color="auto"/>
              <w:bottom w:val="single" w:sz="4" w:space="0" w:color="auto"/>
              <w:right w:val="single" w:sz="4" w:space="0" w:color="auto"/>
            </w:tcBorders>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Настольная книга учителя.                             Химия                                                                     11 класс  в 2 частях                                          Часть 1,2 ,                                                   Габриелян О.С., Лысова Г.Г, Введенская Е.Н.                                                Москва Дрофа  2003 г.</w:t>
            </w:r>
          </w:p>
        </w:tc>
        <w:tc>
          <w:tcPr>
            <w:tcW w:w="3264" w:type="dxa"/>
            <w:tcBorders>
              <w:top w:val="single" w:sz="4" w:space="0" w:color="auto"/>
              <w:left w:val="single" w:sz="4" w:space="0" w:color="auto"/>
              <w:right w:val="single" w:sz="4" w:space="0" w:color="auto"/>
            </w:tcBorders>
          </w:tcPr>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 xml:space="preserve">Химия.11 класс Контрольные и проверочные работы к учебнику О.С. Габриеляна."Химия .11 класс .Базовый уровень": / О.С. Габриелян, П.Н. Березкин, А.А. Ушакова                                                                  Москва Дрофа, 2011 г. </w:t>
            </w:r>
          </w:p>
          <w:p w:rsidR="00B46200" w:rsidRPr="00B46200" w:rsidRDefault="00B46200" w:rsidP="00B46200">
            <w:pPr>
              <w:spacing w:after="0" w:line="240" w:lineRule="auto"/>
              <w:rPr>
                <w:rFonts w:ascii="Times New Roman" w:hAnsi="Times New Roman"/>
                <w:sz w:val="20"/>
                <w:szCs w:val="20"/>
              </w:rPr>
            </w:pPr>
          </w:p>
        </w:tc>
        <w:tc>
          <w:tcPr>
            <w:tcW w:w="3497" w:type="dxa"/>
            <w:tcBorders>
              <w:top w:val="single" w:sz="4" w:space="0" w:color="auto"/>
              <w:left w:val="single" w:sz="4" w:space="0" w:color="auto"/>
              <w:right w:val="single" w:sz="4" w:space="0" w:color="auto"/>
            </w:tcBorders>
          </w:tcPr>
          <w:p w:rsidR="00B46200" w:rsidRPr="00B46200" w:rsidRDefault="00B46200" w:rsidP="00B46200">
            <w:pPr>
              <w:spacing w:after="0" w:line="240" w:lineRule="auto"/>
              <w:ind w:left="34"/>
              <w:contextualSpacing/>
              <w:rPr>
                <w:rFonts w:ascii="Times New Roman" w:hAnsi="Times New Roman"/>
                <w:sz w:val="20"/>
                <w:szCs w:val="20"/>
                <w:shd w:val="clear" w:color="auto" w:fill="FFFFFF"/>
              </w:rPr>
            </w:pPr>
            <w:r w:rsidRPr="00B46200">
              <w:rPr>
                <w:rFonts w:ascii="Times New Roman" w:eastAsia="Times New Roman" w:hAnsi="Times New Roman"/>
                <w:sz w:val="20"/>
                <w:szCs w:val="20"/>
              </w:rPr>
              <w:t>Химия .11 класс. Базовый уровень: учебник  для общеобразовательных учреждений                                        О.С. Габриелян. Москва Дрофа,2013 г.</w:t>
            </w:r>
          </w:p>
          <w:p w:rsidR="00B46200" w:rsidRPr="00B46200" w:rsidRDefault="00B46200" w:rsidP="00B46200">
            <w:pPr>
              <w:tabs>
                <w:tab w:val="left" w:pos="8789"/>
              </w:tabs>
              <w:spacing w:after="0" w:line="240" w:lineRule="auto"/>
              <w:rPr>
                <w:rFonts w:ascii="Times New Roman" w:hAnsi="Times New Roman"/>
                <w:sz w:val="20"/>
                <w:szCs w:val="20"/>
              </w:rPr>
            </w:pPr>
          </w:p>
        </w:tc>
      </w:tr>
      <w:tr w:rsidR="00B46200" w:rsidRPr="00B46200" w:rsidTr="00B46200">
        <w:tc>
          <w:tcPr>
            <w:tcW w:w="1820" w:type="dxa"/>
            <w:tcBorders>
              <w:top w:val="single" w:sz="4" w:space="0" w:color="auto"/>
              <w:left w:val="single" w:sz="4" w:space="0" w:color="auto"/>
              <w:bottom w:val="single" w:sz="4" w:space="0" w:color="auto"/>
              <w:right w:val="single" w:sz="4" w:space="0" w:color="auto"/>
            </w:tcBorders>
          </w:tcPr>
          <w:p w:rsidR="00B46200" w:rsidRPr="00B46200" w:rsidRDefault="00B46200" w:rsidP="00B46200">
            <w:pPr>
              <w:spacing w:after="0" w:line="240" w:lineRule="auto"/>
              <w:rPr>
                <w:rFonts w:ascii="Times New Roman" w:eastAsia="Times New Roman" w:hAnsi="Times New Roman"/>
                <w:lang w:eastAsia="ru-RU"/>
              </w:rPr>
            </w:pPr>
            <w:r w:rsidRPr="00B46200">
              <w:rPr>
                <w:rFonts w:ascii="Times New Roman" w:eastAsia="Times New Roman" w:hAnsi="Times New Roman"/>
                <w:lang w:eastAsia="ru-RU"/>
              </w:rPr>
              <w:t xml:space="preserve">Физическая культура </w:t>
            </w:r>
          </w:p>
          <w:p w:rsidR="00B46200" w:rsidRPr="00B46200" w:rsidRDefault="00B46200" w:rsidP="00B46200">
            <w:pPr>
              <w:spacing w:after="0" w:line="240" w:lineRule="auto"/>
              <w:rPr>
                <w:rFonts w:ascii="Times New Roman" w:eastAsia="Times New Roman" w:hAnsi="Times New Roman"/>
                <w:lang w:eastAsia="ru-RU"/>
              </w:rPr>
            </w:pPr>
            <w:r w:rsidRPr="00B46200">
              <w:rPr>
                <w:rFonts w:ascii="Times New Roman" w:eastAsia="Times New Roman" w:hAnsi="Times New Roman"/>
                <w:lang w:eastAsia="ru-RU"/>
              </w:rPr>
              <w:lastRenderedPageBreak/>
              <w:t>10-11 класс</w:t>
            </w:r>
          </w:p>
        </w:tc>
        <w:tc>
          <w:tcPr>
            <w:tcW w:w="2809" w:type="dxa"/>
            <w:tcBorders>
              <w:top w:val="single" w:sz="4" w:space="0" w:color="auto"/>
              <w:left w:val="single" w:sz="4" w:space="0" w:color="auto"/>
              <w:bottom w:val="single" w:sz="4" w:space="0" w:color="auto"/>
              <w:right w:val="single" w:sz="4" w:space="0" w:color="auto"/>
            </w:tcBorders>
          </w:tcPr>
          <w:p w:rsidR="00B46200" w:rsidRPr="00B46200" w:rsidRDefault="00B46200" w:rsidP="00B46200">
            <w:pPr>
              <w:spacing w:line="256" w:lineRule="auto"/>
              <w:rPr>
                <w:rFonts w:ascii="Times New Roman" w:eastAsia="Times New Roman" w:hAnsi="Times New Roman"/>
                <w:sz w:val="20"/>
                <w:szCs w:val="20"/>
                <w:lang w:eastAsia="ru-RU"/>
              </w:rPr>
            </w:pPr>
            <w:r w:rsidRPr="00B46200">
              <w:rPr>
                <w:rFonts w:ascii="Times New Roman" w:hAnsi="Times New Roman"/>
                <w:sz w:val="20"/>
                <w:szCs w:val="20"/>
              </w:rPr>
              <w:lastRenderedPageBreak/>
              <w:t xml:space="preserve">Физическая культура. Рабочие программы. </w:t>
            </w:r>
            <w:r w:rsidRPr="00B46200">
              <w:rPr>
                <w:rFonts w:ascii="Times New Roman" w:hAnsi="Times New Roman"/>
                <w:sz w:val="20"/>
                <w:szCs w:val="20"/>
              </w:rPr>
              <w:lastRenderedPageBreak/>
              <w:t>Предметная линия учебников В. И. Ляха. 10—11 классы : пособие для учителей общеобразоват. организаций / В. И. Лях. — М. : Просвещение, 2015г.</w:t>
            </w:r>
          </w:p>
        </w:tc>
        <w:tc>
          <w:tcPr>
            <w:tcW w:w="4027" w:type="dxa"/>
            <w:tcBorders>
              <w:top w:val="single" w:sz="4" w:space="0" w:color="auto"/>
              <w:left w:val="single" w:sz="4" w:space="0" w:color="auto"/>
              <w:bottom w:val="single" w:sz="4" w:space="0" w:color="auto"/>
              <w:right w:val="single" w:sz="4" w:space="0" w:color="auto"/>
            </w:tcBorders>
          </w:tcPr>
          <w:p w:rsidR="00B46200" w:rsidRPr="00B46200" w:rsidRDefault="00B46200" w:rsidP="00B46200">
            <w:pPr>
              <w:spacing w:after="200" w:line="256" w:lineRule="auto"/>
              <w:rPr>
                <w:rFonts w:ascii="Times New Roman" w:eastAsia="Times New Roman" w:hAnsi="Times New Roman"/>
              </w:rPr>
            </w:pPr>
          </w:p>
        </w:tc>
        <w:tc>
          <w:tcPr>
            <w:tcW w:w="3264" w:type="dxa"/>
            <w:tcBorders>
              <w:top w:val="single" w:sz="4" w:space="0" w:color="auto"/>
              <w:left w:val="single" w:sz="4" w:space="0" w:color="auto"/>
              <w:bottom w:val="single" w:sz="4" w:space="0" w:color="auto"/>
              <w:right w:val="single" w:sz="4" w:space="0" w:color="auto"/>
            </w:tcBorders>
          </w:tcPr>
          <w:p w:rsidR="00B46200" w:rsidRPr="00B46200" w:rsidRDefault="00B46200" w:rsidP="00B46200">
            <w:pPr>
              <w:spacing w:after="0" w:line="240" w:lineRule="auto"/>
              <w:jc w:val="center"/>
              <w:rPr>
                <w:rFonts w:ascii="Times New Roman" w:hAnsi="Times New Roman"/>
                <w:b/>
                <w:i/>
              </w:rPr>
            </w:pPr>
          </w:p>
        </w:tc>
        <w:tc>
          <w:tcPr>
            <w:tcW w:w="3497" w:type="dxa"/>
            <w:tcBorders>
              <w:top w:val="single" w:sz="4" w:space="0" w:color="auto"/>
              <w:left w:val="single" w:sz="4" w:space="0" w:color="auto"/>
              <w:bottom w:val="single" w:sz="4" w:space="0" w:color="auto"/>
              <w:right w:val="single" w:sz="4" w:space="0" w:color="auto"/>
            </w:tcBorders>
          </w:tcPr>
          <w:p w:rsidR="00B46200" w:rsidRPr="00B46200" w:rsidRDefault="00B46200" w:rsidP="00B46200">
            <w:pPr>
              <w:spacing w:line="256" w:lineRule="auto"/>
              <w:rPr>
                <w:rFonts w:ascii="Times New Roman" w:hAnsi="Times New Roman"/>
                <w:iCs/>
              </w:rPr>
            </w:pPr>
            <w:r w:rsidRPr="00B46200">
              <w:rPr>
                <w:rFonts w:ascii="Times New Roman" w:hAnsi="Times New Roman"/>
                <w:iCs/>
              </w:rPr>
              <w:t xml:space="preserve">В.И. Лях. Физическая культура : учеб. для учащихся 10-11 кл. </w:t>
            </w:r>
            <w:r w:rsidRPr="00B46200">
              <w:rPr>
                <w:rFonts w:ascii="Times New Roman" w:hAnsi="Times New Roman"/>
                <w:iCs/>
              </w:rPr>
              <w:lastRenderedPageBreak/>
              <w:t>общеобразоват. учреждений. М.: Просвещение, 2019 г.</w:t>
            </w:r>
          </w:p>
        </w:tc>
      </w:tr>
      <w:tr w:rsidR="00B46200" w:rsidRPr="00B46200" w:rsidTr="00B46200">
        <w:tc>
          <w:tcPr>
            <w:tcW w:w="1820" w:type="dxa"/>
            <w:tcBorders>
              <w:top w:val="single" w:sz="4" w:space="0" w:color="auto"/>
              <w:left w:val="single" w:sz="4" w:space="0" w:color="auto"/>
              <w:bottom w:val="single" w:sz="4" w:space="0" w:color="auto"/>
              <w:right w:val="single" w:sz="4" w:space="0" w:color="auto"/>
            </w:tcBorders>
          </w:tcPr>
          <w:p w:rsidR="00B46200" w:rsidRPr="00B46200" w:rsidRDefault="00B46200" w:rsidP="00B46200">
            <w:pPr>
              <w:spacing w:line="240" w:lineRule="auto"/>
              <w:rPr>
                <w:rFonts w:ascii="Times New Roman" w:hAnsi="Times New Roman"/>
                <w:sz w:val="20"/>
                <w:szCs w:val="20"/>
              </w:rPr>
            </w:pPr>
            <w:r w:rsidRPr="00B46200">
              <w:rPr>
                <w:rFonts w:ascii="Times New Roman" w:hAnsi="Times New Roman"/>
                <w:sz w:val="20"/>
                <w:szCs w:val="20"/>
              </w:rPr>
              <w:lastRenderedPageBreak/>
              <w:t>ОБЖ</w:t>
            </w:r>
          </w:p>
          <w:p w:rsidR="00B46200" w:rsidRPr="00B46200" w:rsidRDefault="00B46200" w:rsidP="00B46200">
            <w:pPr>
              <w:spacing w:line="240" w:lineRule="auto"/>
              <w:rPr>
                <w:rFonts w:ascii="Times New Roman" w:hAnsi="Times New Roman"/>
                <w:sz w:val="20"/>
                <w:szCs w:val="20"/>
              </w:rPr>
            </w:pPr>
            <w:r w:rsidRPr="00B46200">
              <w:rPr>
                <w:rFonts w:ascii="Times New Roman" w:hAnsi="Times New Roman"/>
                <w:sz w:val="20"/>
                <w:szCs w:val="20"/>
              </w:rPr>
              <w:t>10 класс</w:t>
            </w:r>
          </w:p>
        </w:tc>
        <w:tc>
          <w:tcPr>
            <w:tcW w:w="2809" w:type="dxa"/>
            <w:tcBorders>
              <w:top w:val="single" w:sz="4" w:space="0" w:color="auto"/>
              <w:left w:val="single" w:sz="4" w:space="0" w:color="auto"/>
              <w:bottom w:val="single" w:sz="4" w:space="0" w:color="auto"/>
              <w:right w:val="single" w:sz="4" w:space="0" w:color="auto"/>
            </w:tcBorders>
          </w:tcPr>
          <w:p w:rsidR="00B46200" w:rsidRPr="00B46200" w:rsidRDefault="00B46200" w:rsidP="00B46200">
            <w:pPr>
              <w:spacing w:line="240" w:lineRule="auto"/>
              <w:rPr>
                <w:rFonts w:ascii="Times New Roman" w:hAnsi="Times New Roman"/>
                <w:sz w:val="20"/>
                <w:szCs w:val="20"/>
              </w:rPr>
            </w:pPr>
            <w:r w:rsidRPr="00B46200">
              <w:rPr>
                <w:rFonts w:ascii="Times New Roman" w:hAnsi="Times New Roman"/>
                <w:sz w:val="20"/>
                <w:szCs w:val="20"/>
              </w:rPr>
              <w:t>С.В. Ким Основы безопасности жизнедеятельности. Базовый уровень: рабочая программа 10-11 классы: учебно-методическое пособие.</w:t>
            </w:r>
          </w:p>
          <w:p w:rsidR="00B46200" w:rsidRPr="00B46200" w:rsidRDefault="00B46200" w:rsidP="00B46200">
            <w:pPr>
              <w:spacing w:line="240" w:lineRule="auto"/>
              <w:rPr>
                <w:rFonts w:ascii="Times New Roman" w:hAnsi="Times New Roman"/>
                <w:sz w:val="20"/>
                <w:szCs w:val="20"/>
              </w:rPr>
            </w:pPr>
            <w:r w:rsidRPr="00B46200">
              <w:rPr>
                <w:rFonts w:ascii="Times New Roman" w:hAnsi="Times New Roman"/>
                <w:sz w:val="20"/>
                <w:szCs w:val="20"/>
              </w:rPr>
              <w:t>М.: Вентана-Граф, 2019г.</w:t>
            </w:r>
          </w:p>
        </w:tc>
        <w:tc>
          <w:tcPr>
            <w:tcW w:w="4027" w:type="dxa"/>
            <w:tcBorders>
              <w:top w:val="single" w:sz="4" w:space="0" w:color="auto"/>
              <w:left w:val="single" w:sz="4" w:space="0" w:color="auto"/>
              <w:bottom w:val="single" w:sz="4" w:space="0" w:color="auto"/>
              <w:right w:val="single" w:sz="4" w:space="0" w:color="auto"/>
            </w:tcBorders>
          </w:tcPr>
          <w:p w:rsidR="00B46200" w:rsidRPr="00B46200" w:rsidRDefault="00B46200" w:rsidP="00B46200">
            <w:pPr>
              <w:spacing w:line="240" w:lineRule="auto"/>
              <w:rPr>
                <w:rFonts w:ascii="Times New Roman" w:hAnsi="Times New Roman"/>
                <w:sz w:val="20"/>
                <w:szCs w:val="20"/>
              </w:rPr>
            </w:pPr>
          </w:p>
        </w:tc>
        <w:tc>
          <w:tcPr>
            <w:tcW w:w="3264" w:type="dxa"/>
            <w:tcBorders>
              <w:top w:val="single" w:sz="4" w:space="0" w:color="auto"/>
              <w:left w:val="single" w:sz="4" w:space="0" w:color="auto"/>
              <w:bottom w:val="single" w:sz="4" w:space="0" w:color="auto"/>
              <w:right w:val="single" w:sz="4" w:space="0" w:color="auto"/>
            </w:tcBorders>
          </w:tcPr>
          <w:p w:rsidR="00B46200" w:rsidRPr="00B46200" w:rsidRDefault="00B46200" w:rsidP="00B46200">
            <w:pPr>
              <w:spacing w:line="240" w:lineRule="auto"/>
              <w:jc w:val="both"/>
              <w:rPr>
                <w:rFonts w:ascii="Times New Roman" w:hAnsi="Times New Roman"/>
                <w:sz w:val="20"/>
                <w:szCs w:val="20"/>
              </w:rPr>
            </w:pPr>
          </w:p>
        </w:tc>
        <w:tc>
          <w:tcPr>
            <w:tcW w:w="3497" w:type="dxa"/>
            <w:tcBorders>
              <w:top w:val="single" w:sz="4" w:space="0" w:color="auto"/>
              <w:left w:val="single" w:sz="4" w:space="0" w:color="auto"/>
              <w:bottom w:val="single" w:sz="4" w:space="0" w:color="auto"/>
              <w:right w:val="single" w:sz="4" w:space="0" w:color="auto"/>
            </w:tcBorders>
          </w:tcPr>
          <w:p w:rsidR="00B46200" w:rsidRPr="00B46200" w:rsidRDefault="00B46200" w:rsidP="00B46200">
            <w:pPr>
              <w:spacing w:after="200" w:line="240" w:lineRule="exact"/>
              <w:rPr>
                <w:rFonts w:ascii="Times New Roman" w:hAnsi="Times New Roman"/>
                <w:sz w:val="20"/>
                <w:szCs w:val="20"/>
              </w:rPr>
            </w:pPr>
            <w:r w:rsidRPr="00B46200">
              <w:rPr>
                <w:rFonts w:ascii="Times New Roman" w:hAnsi="Times New Roman"/>
                <w:sz w:val="20"/>
                <w:szCs w:val="20"/>
              </w:rPr>
              <w:t>Основы безопасности  жизнедеятельности 10-11 класс (базовый уровень)</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Ким С.В., Горский В.А.</w:t>
            </w:r>
          </w:p>
          <w:p w:rsidR="00B46200" w:rsidRPr="00B46200" w:rsidRDefault="00B46200" w:rsidP="00B46200">
            <w:pPr>
              <w:spacing w:after="0" w:line="240" w:lineRule="auto"/>
              <w:rPr>
                <w:rFonts w:ascii="Times New Roman" w:hAnsi="Times New Roman"/>
                <w:sz w:val="20"/>
                <w:szCs w:val="20"/>
              </w:rPr>
            </w:pPr>
            <w:r w:rsidRPr="00B46200">
              <w:rPr>
                <w:rFonts w:ascii="Times New Roman" w:hAnsi="Times New Roman"/>
                <w:sz w:val="20"/>
                <w:szCs w:val="20"/>
              </w:rPr>
              <w:t>М., ВЕНТАНА-ГРАФ</w:t>
            </w:r>
          </w:p>
        </w:tc>
      </w:tr>
      <w:tr w:rsidR="00B46200" w:rsidRPr="00B46200" w:rsidTr="00B46200">
        <w:tc>
          <w:tcPr>
            <w:tcW w:w="1820" w:type="dxa"/>
            <w:tcBorders>
              <w:top w:val="single" w:sz="4" w:space="0" w:color="auto"/>
              <w:left w:val="single" w:sz="4" w:space="0" w:color="auto"/>
              <w:bottom w:val="single" w:sz="4" w:space="0" w:color="auto"/>
              <w:right w:val="single" w:sz="4" w:space="0" w:color="auto"/>
            </w:tcBorders>
          </w:tcPr>
          <w:p w:rsidR="00B46200" w:rsidRPr="00B46200" w:rsidRDefault="00B46200" w:rsidP="00B46200">
            <w:pPr>
              <w:spacing w:line="240" w:lineRule="auto"/>
              <w:rPr>
                <w:rFonts w:ascii="Times New Roman" w:hAnsi="Times New Roman"/>
                <w:sz w:val="20"/>
                <w:szCs w:val="20"/>
              </w:rPr>
            </w:pPr>
            <w:r w:rsidRPr="00B46200">
              <w:rPr>
                <w:rFonts w:ascii="Times New Roman" w:hAnsi="Times New Roman"/>
                <w:sz w:val="20"/>
                <w:szCs w:val="20"/>
              </w:rPr>
              <w:t>ОБЖ</w:t>
            </w:r>
          </w:p>
          <w:p w:rsidR="00B46200" w:rsidRPr="00B46200" w:rsidRDefault="00B46200" w:rsidP="00B46200">
            <w:pPr>
              <w:spacing w:line="240" w:lineRule="auto"/>
              <w:rPr>
                <w:rFonts w:ascii="Times New Roman" w:hAnsi="Times New Roman"/>
                <w:sz w:val="20"/>
                <w:szCs w:val="20"/>
              </w:rPr>
            </w:pPr>
            <w:r w:rsidRPr="00B46200">
              <w:rPr>
                <w:rFonts w:ascii="Times New Roman" w:hAnsi="Times New Roman"/>
                <w:sz w:val="20"/>
                <w:szCs w:val="20"/>
              </w:rPr>
              <w:t>11 класс</w:t>
            </w:r>
          </w:p>
        </w:tc>
        <w:tc>
          <w:tcPr>
            <w:tcW w:w="2809" w:type="dxa"/>
            <w:tcBorders>
              <w:top w:val="single" w:sz="4" w:space="0" w:color="auto"/>
              <w:left w:val="single" w:sz="4" w:space="0" w:color="auto"/>
              <w:bottom w:val="single" w:sz="4" w:space="0" w:color="auto"/>
              <w:right w:val="single" w:sz="4" w:space="0" w:color="auto"/>
            </w:tcBorders>
          </w:tcPr>
          <w:p w:rsidR="00B46200" w:rsidRPr="00B46200" w:rsidRDefault="00B46200" w:rsidP="00B46200">
            <w:pPr>
              <w:spacing w:line="240" w:lineRule="auto"/>
              <w:rPr>
                <w:rFonts w:ascii="Times New Roman" w:hAnsi="Times New Roman"/>
                <w:sz w:val="20"/>
                <w:szCs w:val="20"/>
              </w:rPr>
            </w:pPr>
            <w:r w:rsidRPr="00B46200">
              <w:rPr>
                <w:rFonts w:ascii="Times New Roman" w:hAnsi="Times New Roman"/>
                <w:sz w:val="20"/>
                <w:szCs w:val="20"/>
              </w:rPr>
              <w:t xml:space="preserve">Смирнов А. Т. Основы безопасности жизнедеятельности. Рабочие программы. Предметная линия учебников под редакцией А. Т. Смирнова. 10—11 классы : пособие для учителей общеобразоват. организаций / А. Т. Смирнов, Б. О. Хренников. — М. : Просвещение, 2014г. </w:t>
            </w:r>
          </w:p>
          <w:p w:rsidR="00B46200" w:rsidRPr="00B46200" w:rsidRDefault="00B46200" w:rsidP="00B46200">
            <w:pPr>
              <w:spacing w:line="240" w:lineRule="auto"/>
              <w:rPr>
                <w:rFonts w:ascii="Times New Roman" w:hAnsi="Times New Roman"/>
                <w:sz w:val="20"/>
                <w:szCs w:val="20"/>
              </w:rPr>
            </w:pPr>
          </w:p>
        </w:tc>
        <w:tc>
          <w:tcPr>
            <w:tcW w:w="4027" w:type="dxa"/>
            <w:tcBorders>
              <w:top w:val="single" w:sz="4" w:space="0" w:color="auto"/>
              <w:left w:val="single" w:sz="4" w:space="0" w:color="auto"/>
              <w:bottom w:val="single" w:sz="4" w:space="0" w:color="auto"/>
              <w:right w:val="single" w:sz="4" w:space="0" w:color="auto"/>
            </w:tcBorders>
          </w:tcPr>
          <w:p w:rsidR="00B46200" w:rsidRPr="00B46200" w:rsidRDefault="00B46200" w:rsidP="00B46200">
            <w:pPr>
              <w:spacing w:line="240" w:lineRule="auto"/>
              <w:rPr>
                <w:rFonts w:ascii="Times New Roman" w:hAnsi="Times New Roman"/>
                <w:sz w:val="20"/>
                <w:szCs w:val="20"/>
              </w:rPr>
            </w:pPr>
          </w:p>
        </w:tc>
        <w:tc>
          <w:tcPr>
            <w:tcW w:w="3264" w:type="dxa"/>
            <w:tcBorders>
              <w:top w:val="single" w:sz="4" w:space="0" w:color="auto"/>
              <w:left w:val="single" w:sz="4" w:space="0" w:color="auto"/>
              <w:bottom w:val="single" w:sz="4" w:space="0" w:color="auto"/>
              <w:right w:val="single" w:sz="4" w:space="0" w:color="auto"/>
            </w:tcBorders>
          </w:tcPr>
          <w:p w:rsidR="00B46200" w:rsidRPr="00B46200" w:rsidRDefault="00B46200" w:rsidP="00B46200">
            <w:pPr>
              <w:spacing w:line="240" w:lineRule="auto"/>
              <w:jc w:val="both"/>
              <w:rPr>
                <w:rFonts w:ascii="Times New Roman" w:hAnsi="Times New Roman"/>
                <w:sz w:val="20"/>
                <w:szCs w:val="20"/>
              </w:rPr>
            </w:pPr>
          </w:p>
        </w:tc>
        <w:tc>
          <w:tcPr>
            <w:tcW w:w="3497" w:type="dxa"/>
            <w:tcBorders>
              <w:top w:val="single" w:sz="4" w:space="0" w:color="auto"/>
              <w:left w:val="single" w:sz="4" w:space="0" w:color="auto"/>
              <w:bottom w:val="single" w:sz="4" w:space="0" w:color="auto"/>
              <w:right w:val="single" w:sz="4" w:space="0" w:color="auto"/>
            </w:tcBorders>
          </w:tcPr>
          <w:p w:rsidR="00B46200" w:rsidRPr="00B46200" w:rsidRDefault="00B46200" w:rsidP="00B46200">
            <w:pPr>
              <w:spacing w:line="240" w:lineRule="auto"/>
              <w:rPr>
                <w:rFonts w:ascii="Times New Roman" w:hAnsi="Times New Roman"/>
                <w:sz w:val="20"/>
                <w:szCs w:val="20"/>
              </w:rPr>
            </w:pPr>
            <w:r w:rsidRPr="00B46200">
              <w:rPr>
                <w:rFonts w:ascii="Times New Roman" w:hAnsi="Times New Roman"/>
                <w:color w:val="000000"/>
                <w:sz w:val="20"/>
                <w:szCs w:val="20"/>
              </w:rPr>
              <w:t>Основы безопасности жизнедеятельности. 11 класс. Смирнов А.Т., Хренников Б.О. Учебник для общеобразовательных учреждений под ред. Смирнова А.Т. 5-е изд. переработанное. М. Просвещение 2017– 336с.</w:t>
            </w:r>
          </w:p>
        </w:tc>
      </w:tr>
    </w:tbl>
    <w:p w:rsidR="00B46200" w:rsidRDefault="00B46200" w:rsidP="00F54CB3">
      <w:pPr>
        <w:autoSpaceDE w:val="0"/>
        <w:autoSpaceDN w:val="0"/>
        <w:adjustRightInd w:val="0"/>
        <w:spacing w:after="0" w:line="240" w:lineRule="auto"/>
        <w:jc w:val="right"/>
        <w:rPr>
          <w:rFonts w:ascii="Times New Roman" w:hAnsi="Times New Roman"/>
          <w:b/>
          <w:bCs/>
          <w:sz w:val="24"/>
          <w:szCs w:val="24"/>
        </w:rPr>
      </w:pPr>
    </w:p>
    <w:p w:rsidR="00B46200" w:rsidRDefault="00B46200" w:rsidP="00F54CB3">
      <w:pPr>
        <w:autoSpaceDE w:val="0"/>
        <w:autoSpaceDN w:val="0"/>
        <w:adjustRightInd w:val="0"/>
        <w:spacing w:after="0" w:line="240" w:lineRule="auto"/>
        <w:jc w:val="right"/>
        <w:rPr>
          <w:rFonts w:ascii="Times New Roman" w:hAnsi="Times New Roman"/>
          <w:b/>
          <w:bCs/>
          <w:sz w:val="24"/>
          <w:szCs w:val="24"/>
        </w:rPr>
      </w:pPr>
    </w:p>
    <w:p w:rsidR="006F29DC" w:rsidRDefault="006F29DC" w:rsidP="0001035B">
      <w:pPr>
        <w:spacing w:after="200" w:line="276" w:lineRule="auto"/>
        <w:jc w:val="both"/>
        <w:rPr>
          <w:rFonts w:ascii="Times New Roman" w:hAnsi="Times New Roman"/>
          <w:b/>
          <w:sz w:val="24"/>
          <w:szCs w:val="24"/>
        </w:rPr>
      </w:pPr>
      <w:r w:rsidRPr="003A79AE">
        <w:rPr>
          <w:rFonts w:ascii="Times New Roman" w:hAnsi="Times New Roman"/>
          <w:sz w:val="24"/>
          <w:szCs w:val="24"/>
        </w:rPr>
        <w:t>Программный материал по реализуемым образовательным программам начального общего, основного общего и среднего общего выполнен в полном объеме по всем предметам</w:t>
      </w:r>
      <w:r>
        <w:rPr>
          <w:rFonts w:ascii="Times New Roman" w:hAnsi="Times New Roman"/>
          <w:sz w:val="24"/>
          <w:szCs w:val="24"/>
        </w:rPr>
        <w:t xml:space="preserve">. </w:t>
      </w:r>
    </w:p>
    <w:p w:rsidR="006F29DC" w:rsidRDefault="006F29DC" w:rsidP="007407FC">
      <w:pPr>
        <w:autoSpaceDE w:val="0"/>
        <w:autoSpaceDN w:val="0"/>
        <w:adjustRightInd w:val="0"/>
        <w:spacing w:after="0" w:line="240" w:lineRule="auto"/>
        <w:rPr>
          <w:rFonts w:ascii="Times New Roman" w:hAnsi="Times New Roman"/>
          <w:b/>
          <w:sz w:val="24"/>
          <w:szCs w:val="24"/>
        </w:rPr>
      </w:pPr>
    </w:p>
    <w:p w:rsidR="006F29DC" w:rsidRDefault="006F29DC" w:rsidP="0001035B">
      <w:pPr>
        <w:autoSpaceDE w:val="0"/>
        <w:autoSpaceDN w:val="0"/>
        <w:adjustRightInd w:val="0"/>
        <w:spacing w:after="0" w:line="240" w:lineRule="auto"/>
        <w:rPr>
          <w:rFonts w:ascii="Times New Roman" w:hAnsi="Times New Roman"/>
          <w:b/>
          <w:sz w:val="24"/>
          <w:szCs w:val="24"/>
        </w:rPr>
      </w:pPr>
      <w:r w:rsidRPr="00301E4A">
        <w:rPr>
          <w:rFonts w:ascii="Times New Roman" w:hAnsi="Times New Roman"/>
          <w:b/>
          <w:sz w:val="24"/>
          <w:szCs w:val="24"/>
        </w:rPr>
        <w:t>3.2.2. Воспитательная работа</w:t>
      </w:r>
    </w:p>
    <w:p w:rsidR="00301E4A" w:rsidRDefault="00301E4A" w:rsidP="0001035B">
      <w:pPr>
        <w:autoSpaceDE w:val="0"/>
        <w:autoSpaceDN w:val="0"/>
        <w:adjustRightInd w:val="0"/>
        <w:spacing w:after="0" w:line="240" w:lineRule="auto"/>
        <w:rPr>
          <w:rFonts w:ascii="Times New Roman" w:hAnsi="Times New Roman"/>
          <w:b/>
          <w:sz w:val="24"/>
          <w:szCs w:val="24"/>
        </w:rPr>
      </w:pPr>
    </w:p>
    <w:p w:rsidR="00301E4A" w:rsidRPr="00301E4A" w:rsidRDefault="00301E4A" w:rsidP="00301E4A">
      <w:pPr>
        <w:spacing w:after="0" w:line="276" w:lineRule="auto"/>
        <w:jc w:val="both"/>
        <w:rPr>
          <w:rFonts w:ascii="Times New Roman" w:eastAsia="Times New Roman" w:hAnsi="Times New Roman"/>
          <w:sz w:val="24"/>
          <w:szCs w:val="24"/>
          <w:lang w:eastAsia="ru-RU"/>
        </w:rPr>
      </w:pPr>
      <w:r w:rsidRPr="00301E4A">
        <w:rPr>
          <w:rFonts w:ascii="Times New Roman" w:eastAsia="Times New Roman" w:hAnsi="Times New Roman"/>
          <w:sz w:val="24"/>
          <w:szCs w:val="24"/>
          <w:lang w:eastAsia="ru-RU"/>
        </w:rPr>
        <w:t xml:space="preserve">Воспитательная работа школы направлена на реализацию программы развития воспитания в системе образования г. Новоалтайска </w:t>
      </w:r>
    </w:p>
    <w:p w:rsidR="00301E4A" w:rsidRPr="00301E4A" w:rsidRDefault="00301E4A" w:rsidP="00301E4A">
      <w:pPr>
        <w:spacing w:after="0" w:line="276" w:lineRule="auto"/>
        <w:jc w:val="both"/>
        <w:rPr>
          <w:rFonts w:ascii="Times New Roman" w:eastAsia="Times New Roman" w:hAnsi="Times New Roman"/>
          <w:sz w:val="24"/>
          <w:szCs w:val="24"/>
          <w:lang w:eastAsia="ru-RU"/>
        </w:rPr>
      </w:pPr>
      <w:r w:rsidRPr="00301E4A">
        <w:rPr>
          <w:rFonts w:ascii="Times New Roman" w:eastAsia="Times New Roman" w:hAnsi="Times New Roman"/>
          <w:b/>
          <w:sz w:val="24"/>
          <w:szCs w:val="24"/>
          <w:lang w:eastAsia="ru-RU"/>
        </w:rPr>
        <w:t xml:space="preserve">Целью воспитательной работы нашей школы </w:t>
      </w:r>
      <w:r w:rsidRPr="00301E4A">
        <w:rPr>
          <w:rFonts w:ascii="Times New Roman" w:eastAsia="Times New Roman" w:hAnsi="Times New Roman"/>
          <w:sz w:val="24"/>
          <w:szCs w:val="24"/>
          <w:lang w:eastAsia="ru-RU"/>
        </w:rPr>
        <w:t xml:space="preserve">стало </w:t>
      </w:r>
      <w:r w:rsidRPr="00301E4A">
        <w:rPr>
          <w:rFonts w:ascii="Times New Roman" w:eastAsia="Times New Roman" w:hAnsi="Times New Roman"/>
          <w:bCs/>
          <w:kern w:val="36"/>
          <w:sz w:val="24"/>
          <w:szCs w:val="24"/>
          <w:lang w:eastAsia="ru-RU"/>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r w:rsidRPr="00301E4A">
        <w:rPr>
          <w:rFonts w:ascii="Times New Roman" w:eastAsia="Times New Roman" w:hAnsi="Times New Roman"/>
          <w:sz w:val="24"/>
          <w:szCs w:val="24"/>
          <w:lang w:eastAsia="ru-RU"/>
        </w:rPr>
        <w:t>.</w:t>
      </w:r>
    </w:p>
    <w:p w:rsidR="00301E4A" w:rsidRPr="00301E4A" w:rsidRDefault="00301E4A" w:rsidP="00301E4A">
      <w:pPr>
        <w:spacing w:after="0" w:line="276" w:lineRule="auto"/>
        <w:ind w:firstLine="567"/>
        <w:jc w:val="both"/>
        <w:rPr>
          <w:rFonts w:ascii="Times New Roman" w:eastAsia="Times New Roman" w:hAnsi="Times New Roman"/>
          <w:sz w:val="24"/>
          <w:szCs w:val="24"/>
          <w:lang w:eastAsia="ru-RU"/>
        </w:rPr>
      </w:pPr>
      <w:r w:rsidRPr="00301E4A">
        <w:rPr>
          <w:rFonts w:ascii="Times New Roman" w:eastAsia="Times New Roman" w:hAnsi="Times New Roman"/>
          <w:sz w:val="24"/>
          <w:szCs w:val="24"/>
          <w:lang w:eastAsia="ru-RU"/>
        </w:rPr>
        <w:t xml:space="preserve"> </w:t>
      </w:r>
    </w:p>
    <w:p w:rsidR="00301E4A" w:rsidRPr="00301E4A" w:rsidRDefault="00301E4A" w:rsidP="00301E4A">
      <w:pPr>
        <w:spacing w:after="0" w:line="276" w:lineRule="auto"/>
        <w:jc w:val="center"/>
        <w:rPr>
          <w:rFonts w:ascii="Times New Roman" w:eastAsia="Times New Roman" w:hAnsi="Times New Roman"/>
          <w:b/>
          <w:bCs/>
          <w:kern w:val="36"/>
          <w:sz w:val="24"/>
          <w:szCs w:val="24"/>
          <w:lang w:eastAsia="ru-RU"/>
        </w:rPr>
      </w:pPr>
      <w:r w:rsidRPr="00301E4A">
        <w:rPr>
          <w:rFonts w:ascii="Times New Roman" w:eastAsia="Times New Roman" w:hAnsi="Times New Roman"/>
          <w:b/>
          <w:bCs/>
          <w:kern w:val="36"/>
          <w:sz w:val="24"/>
          <w:szCs w:val="24"/>
          <w:lang w:eastAsia="ru-RU"/>
        </w:rPr>
        <w:lastRenderedPageBreak/>
        <w:t>Задачи воспитательной работы:</w:t>
      </w:r>
    </w:p>
    <w:p w:rsidR="00301E4A" w:rsidRPr="00301E4A" w:rsidRDefault="00301E4A" w:rsidP="00D87CA2">
      <w:pPr>
        <w:numPr>
          <w:ilvl w:val="0"/>
          <w:numId w:val="14"/>
        </w:numPr>
        <w:spacing w:after="0" w:line="240" w:lineRule="auto"/>
        <w:rPr>
          <w:rFonts w:ascii="Times New Roman" w:eastAsia="Times New Roman" w:hAnsi="Times New Roman"/>
          <w:bCs/>
          <w:kern w:val="36"/>
          <w:sz w:val="24"/>
          <w:szCs w:val="24"/>
          <w:lang w:eastAsia="ru-RU"/>
        </w:rPr>
      </w:pPr>
      <w:r w:rsidRPr="00301E4A">
        <w:rPr>
          <w:rFonts w:ascii="Times New Roman" w:eastAsia="Times New Roman" w:hAnsi="Times New Roman"/>
          <w:bCs/>
          <w:kern w:val="36"/>
          <w:sz w:val="24"/>
          <w:szCs w:val="24"/>
          <w:lang w:eastAsia="ru-RU"/>
        </w:rPr>
        <w:t xml:space="preserve">Совершенствовать  систему воспитательной работы в классных коллективах; </w:t>
      </w:r>
    </w:p>
    <w:p w:rsidR="00301E4A" w:rsidRPr="00301E4A" w:rsidRDefault="00301E4A" w:rsidP="00D87CA2">
      <w:pPr>
        <w:numPr>
          <w:ilvl w:val="0"/>
          <w:numId w:val="14"/>
        </w:numPr>
        <w:spacing w:after="0" w:line="240" w:lineRule="auto"/>
        <w:rPr>
          <w:rFonts w:ascii="Times New Roman" w:eastAsia="Times New Roman" w:hAnsi="Times New Roman"/>
          <w:bCs/>
          <w:kern w:val="36"/>
          <w:sz w:val="24"/>
          <w:szCs w:val="24"/>
          <w:lang w:eastAsia="ru-RU"/>
        </w:rPr>
      </w:pPr>
      <w:r w:rsidRPr="00301E4A">
        <w:rPr>
          <w:rFonts w:ascii="Times New Roman" w:eastAsia="Times New Roman" w:hAnsi="Times New Roman"/>
          <w:bCs/>
          <w:kern w:val="36"/>
          <w:sz w:val="24"/>
          <w:szCs w:val="24"/>
          <w:lang w:eastAsia="ru-RU"/>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301E4A" w:rsidRPr="00301E4A" w:rsidRDefault="00301E4A" w:rsidP="00D87CA2">
      <w:pPr>
        <w:numPr>
          <w:ilvl w:val="0"/>
          <w:numId w:val="14"/>
        </w:numPr>
        <w:spacing w:after="0" w:line="240" w:lineRule="auto"/>
        <w:rPr>
          <w:rFonts w:ascii="Times New Roman" w:eastAsia="Times New Roman" w:hAnsi="Times New Roman"/>
          <w:bCs/>
          <w:kern w:val="36"/>
          <w:sz w:val="24"/>
          <w:szCs w:val="24"/>
          <w:lang w:eastAsia="ru-RU"/>
        </w:rPr>
      </w:pPr>
      <w:r w:rsidRPr="00301E4A">
        <w:rPr>
          <w:rFonts w:ascii="Times New Roman" w:eastAsia="Times New Roman" w:hAnsi="Times New Roman"/>
          <w:bCs/>
          <w:kern w:val="36"/>
          <w:sz w:val="24"/>
          <w:szCs w:val="24"/>
          <w:lang w:eastAsia="ru-RU"/>
        </w:rPr>
        <w:t>Создавать условия для выстраивания системы воспитания в школе на основе гуманизации и личностно-ориентированного подхода в обучении и воспитании школьников.</w:t>
      </w:r>
    </w:p>
    <w:p w:rsidR="00301E4A" w:rsidRPr="00301E4A" w:rsidRDefault="00301E4A" w:rsidP="00D87CA2">
      <w:pPr>
        <w:numPr>
          <w:ilvl w:val="0"/>
          <w:numId w:val="14"/>
        </w:numPr>
        <w:spacing w:after="0" w:line="240" w:lineRule="auto"/>
        <w:rPr>
          <w:rFonts w:ascii="Times New Roman" w:eastAsia="Times New Roman" w:hAnsi="Times New Roman"/>
          <w:bCs/>
          <w:kern w:val="36"/>
          <w:sz w:val="24"/>
          <w:szCs w:val="24"/>
          <w:lang w:eastAsia="ru-RU"/>
        </w:rPr>
      </w:pPr>
      <w:r w:rsidRPr="00301E4A">
        <w:rPr>
          <w:rFonts w:ascii="Times New Roman" w:eastAsia="Times New Roman" w:hAnsi="Times New Roman"/>
          <w:bCs/>
          <w:kern w:val="36"/>
          <w:sz w:val="24"/>
          <w:szCs w:val="24"/>
          <w:lang w:eastAsia="ru-RU"/>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301E4A" w:rsidRPr="00301E4A" w:rsidRDefault="00301E4A" w:rsidP="00D87CA2">
      <w:pPr>
        <w:numPr>
          <w:ilvl w:val="0"/>
          <w:numId w:val="14"/>
        </w:numPr>
        <w:spacing w:after="0" w:line="240" w:lineRule="auto"/>
        <w:rPr>
          <w:rFonts w:ascii="Times New Roman" w:eastAsia="Times New Roman" w:hAnsi="Times New Roman"/>
          <w:bCs/>
          <w:kern w:val="36"/>
          <w:sz w:val="24"/>
          <w:szCs w:val="24"/>
          <w:lang w:eastAsia="ru-RU"/>
        </w:rPr>
      </w:pPr>
      <w:r w:rsidRPr="00301E4A">
        <w:rPr>
          <w:rFonts w:ascii="Times New Roman" w:eastAsia="Times New Roman" w:hAnsi="Times New Roman"/>
          <w:sz w:val="24"/>
          <w:szCs w:val="24"/>
          <w:lang w:eastAsia="ru-RU"/>
        </w:rPr>
        <w:t>Развивать творческий потенциала учащихся путем реализации его в различных сферах деятельности</w:t>
      </w:r>
    </w:p>
    <w:p w:rsidR="00301E4A" w:rsidRPr="00301E4A" w:rsidRDefault="00301E4A" w:rsidP="00D87CA2">
      <w:pPr>
        <w:numPr>
          <w:ilvl w:val="0"/>
          <w:numId w:val="14"/>
        </w:numPr>
        <w:spacing w:after="0" w:line="240" w:lineRule="auto"/>
        <w:rPr>
          <w:rFonts w:ascii="Times New Roman" w:eastAsia="Times New Roman" w:hAnsi="Times New Roman"/>
          <w:bCs/>
          <w:kern w:val="36"/>
          <w:sz w:val="24"/>
          <w:szCs w:val="24"/>
          <w:lang w:eastAsia="ru-RU"/>
        </w:rPr>
      </w:pPr>
      <w:r w:rsidRPr="00301E4A">
        <w:rPr>
          <w:rFonts w:ascii="Times New Roman" w:eastAsia="Times New Roman" w:hAnsi="Times New Roman"/>
          <w:sz w:val="24"/>
          <w:szCs w:val="24"/>
          <w:lang w:eastAsia="ru-RU"/>
        </w:rPr>
        <w:t xml:space="preserve">Воспитывать  положительное отношения к труду,  будущей профессии </w:t>
      </w:r>
    </w:p>
    <w:p w:rsidR="00301E4A" w:rsidRPr="00301E4A" w:rsidRDefault="00301E4A" w:rsidP="00D87CA2">
      <w:pPr>
        <w:numPr>
          <w:ilvl w:val="0"/>
          <w:numId w:val="14"/>
        </w:numPr>
        <w:spacing w:after="0" w:line="240" w:lineRule="auto"/>
        <w:rPr>
          <w:rFonts w:ascii="Times New Roman" w:eastAsia="Times New Roman" w:hAnsi="Times New Roman"/>
          <w:bCs/>
          <w:kern w:val="36"/>
          <w:sz w:val="24"/>
          <w:szCs w:val="24"/>
          <w:lang w:eastAsia="ru-RU"/>
        </w:rPr>
      </w:pPr>
      <w:r w:rsidRPr="00301E4A">
        <w:rPr>
          <w:rFonts w:ascii="Times New Roman" w:eastAsia="Times New Roman" w:hAnsi="Times New Roman"/>
          <w:sz w:val="24"/>
          <w:szCs w:val="24"/>
          <w:lang w:eastAsia="ru-RU"/>
        </w:rPr>
        <w:t>Воспитывать уважения к закону, развитие гражданской ответственности к общественным ценностям</w:t>
      </w:r>
    </w:p>
    <w:p w:rsidR="00301E4A" w:rsidRPr="00301E4A" w:rsidRDefault="00301E4A" w:rsidP="00D87CA2">
      <w:pPr>
        <w:numPr>
          <w:ilvl w:val="0"/>
          <w:numId w:val="14"/>
        </w:numPr>
        <w:spacing w:after="0" w:line="240" w:lineRule="auto"/>
        <w:rPr>
          <w:rFonts w:ascii="Times New Roman" w:eastAsia="Times New Roman" w:hAnsi="Times New Roman"/>
          <w:bCs/>
          <w:kern w:val="36"/>
          <w:sz w:val="24"/>
          <w:szCs w:val="24"/>
          <w:lang w:eastAsia="ru-RU"/>
        </w:rPr>
      </w:pPr>
      <w:r w:rsidRPr="00301E4A">
        <w:rPr>
          <w:rFonts w:ascii="Times New Roman" w:eastAsia="Times New Roman" w:hAnsi="Times New Roman"/>
          <w:sz w:val="24"/>
          <w:szCs w:val="24"/>
          <w:lang w:eastAsia="ru-RU"/>
        </w:rPr>
        <w:t>Продолжить работу по развитию социального партнёрства с культурно-досуговыми центрами, детскими садами города Новоалтайска</w:t>
      </w:r>
    </w:p>
    <w:p w:rsidR="00301E4A" w:rsidRPr="00301E4A" w:rsidRDefault="00301E4A" w:rsidP="00301E4A">
      <w:pPr>
        <w:spacing w:after="0" w:line="276" w:lineRule="auto"/>
        <w:rPr>
          <w:rFonts w:ascii="Times New Roman" w:eastAsia="Times New Roman" w:hAnsi="Times New Roman"/>
          <w:sz w:val="24"/>
          <w:szCs w:val="24"/>
          <w:lang w:eastAsia="ru-RU"/>
        </w:rPr>
      </w:pPr>
    </w:p>
    <w:p w:rsidR="00301E4A" w:rsidRPr="00301E4A" w:rsidRDefault="00301E4A" w:rsidP="00301E4A">
      <w:pPr>
        <w:spacing w:after="0" w:line="276" w:lineRule="auto"/>
        <w:rPr>
          <w:rFonts w:ascii="Times New Roman" w:hAnsi="Times New Roman"/>
          <w:sz w:val="24"/>
          <w:szCs w:val="24"/>
        </w:rPr>
      </w:pPr>
      <w:r w:rsidRPr="00301E4A">
        <w:rPr>
          <w:rFonts w:ascii="Times New Roman" w:hAnsi="Times New Roman"/>
          <w:sz w:val="24"/>
          <w:szCs w:val="24"/>
        </w:rPr>
        <w:t>В 1 четверти воспитательная работа в школе проводилась согласно плану воспитательной работы  по основным направлениям.</w:t>
      </w:r>
    </w:p>
    <w:p w:rsidR="00301E4A" w:rsidRPr="00301E4A" w:rsidRDefault="00301E4A" w:rsidP="00301E4A">
      <w:pPr>
        <w:spacing w:after="0" w:line="276" w:lineRule="auto"/>
        <w:rPr>
          <w:rFonts w:ascii="Times New Roman" w:hAnsi="Times New Roman"/>
          <w:sz w:val="24"/>
          <w:szCs w:val="24"/>
        </w:rPr>
      </w:pPr>
      <w:r w:rsidRPr="00301E4A">
        <w:rPr>
          <w:rFonts w:ascii="Times New Roman" w:hAnsi="Times New Roman"/>
          <w:sz w:val="24"/>
          <w:szCs w:val="24"/>
        </w:rPr>
        <w:t>Классные руководители работают по утвержденным планам ВР.</w:t>
      </w:r>
    </w:p>
    <w:p w:rsidR="00301E4A" w:rsidRPr="00301E4A" w:rsidRDefault="00301E4A" w:rsidP="00301E4A">
      <w:pPr>
        <w:spacing w:after="0" w:line="240" w:lineRule="auto"/>
        <w:textAlignment w:val="baseline"/>
        <w:rPr>
          <w:rFonts w:ascii="Times New Roman" w:eastAsia="Times New Roman" w:hAnsi="Times New Roman"/>
          <w:color w:val="000000"/>
          <w:sz w:val="24"/>
          <w:szCs w:val="24"/>
          <w:lang w:eastAsia="ru-RU"/>
        </w:rPr>
      </w:pPr>
      <w:r w:rsidRPr="00301E4A">
        <w:rPr>
          <w:rFonts w:ascii="Times New Roman" w:eastAsia="Times New Roman" w:hAnsi="Times New Roman"/>
          <w:b/>
          <w:bCs/>
          <w:color w:val="000000"/>
          <w:sz w:val="24"/>
          <w:szCs w:val="24"/>
          <w:bdr w:val="none" w:sz="0" w:space="0" w:color="auto" w:frame="1"/>
          <w:lang w:eastAsia="ru-RU"/>
        </w:rPr>
        <w:t>В течение 1 четверти 2020 года в школе проведены следующие мероприятия:</w:t>
      </w:r>
    </w:p>
    <w:p w:rsidR="00301E4A" w:rsidRPr="00301E4A" w:rsidRDefault="00301E4A" w:rsidP="00301E4A">
      <w:pPr>
        <w:widowControl w:val="0"/>
        <w:autoSpaceDE w:val="0"/>
        <w:autoSpaceDN w:val="0"/>
        <w:spacing w:after="0" w:line="295" w:lineRule="exact"/>
        <w:rPr>
          <w:rFonts w:ascii="Times New Roman" w:eastAsia="Times New Roman" w:hAnsi="Times New Roman"/>
          <w:sz w:val="24"/>
          <w:szCs w:val="24"/>
        </w:rPr>
      </w:pPr>
      <w:r w:rsidRPr="00301E4A">
        <w:rPr>
          <w:rFonts w:ascii="Times New Roman" w:eastAsia="Times New Roman" w:hAnsi="Times New Roman"/>
          <w:color w:val="000000"/>
          <w:sz w:val="24"/>
          <w:szCs w:val="24"/>
          <w:lang w:eastAsia="ru-RU"/>
        </w:rPr>
        <w:t xml:space="preserve">Учебный год начался с праздника, посвящённого Дню Знаний. В связи со сложившейся обстановкой в этом году торжественная  линейка проходила для 1,9,10 и 11 классов. 1 сентября  для 1-11 классов классные руководители провели классные часы посвященные 75 - летию Победы и инструктажи по Технике Безопасности, Пожарной Безопасности по ПДД и режиме работы школы в условиях распространения коронавирусной инфекции. Так же в сентябре были проведены "Уроки безопасности" и классные часы по жизнестойкости (для 5-11 классов </w:t>
      </w:r>
      <w:r w:rsidRPr="00301E4A">
        <w:rPr>
          <w:rFonts w:ascii="Times New Roman" w:eastAsia="Times New Roman" w:hAnsi="Times New Roman"/>
          <w:sz w:val="24"/>
          <w:szCs w:val="24"/>
        </w:rPr>
        <w:t>согласно программе жизнестойкости</w:t>
      </w:r>
      <w:r w:rsidRPr="00301E4A">
        <w:rPr>
          <w:rFonts w:ascii="Times New Roman" w:eastAsia="Times New Roman" w:hAnsi="Times New Roman"/>
          <w:color w:val="000000"/>
          <w:sz w:val="24"/>
          <w:szCs w:val="24"/>
          <w:lang w:eastAsia="ru-RU"/>
        </w:rPr>
        <w:t xml:space="preserve">). В рамках РДШ прошли спортивные  мероприятия под названием  </w:t>
      </w:r>
      <w:r w:rsidRPr="00301E4A">
        <w:rPr>
          <w:rFonts w:ascii="Times New Roman" w:eastAsia="Times New Roman" w:hAnsi="Times New Roman"/>
          <w:b/>
          <w:sz w:val="24"/>
          <w:szCs w:val="24"/>
        </w:rPr>
        <w:t xml:space="preserve">«Каждый ребенок – чемпион». </w:t>
      </w:r>
      <w:r w:rsidRPr="00301E4A">
        <w:rPr>
          <w:rFonts w:ascii="Times New Roman" w:eastAsia="Times New Roman" w:hAnsi="Times New Roman"/>
          <w:sz w:val="24"/>
          <w:szCs w:val="24"/>
        </w:rPr>
        <w:t>Учащиеся начальной школы у себя в кабинетах организовали выставку из природных материалов. 2а класс Иванова А.В. возле кабинета вывесила фотокаллаж выставки.</w:t>
      </w:r>
    </w:p>
    <w:p w:rsidR="00301E4A" w:rsidRPr="00301E4A" w:rsidRDefault="00301E4A" w:rsidP="00301E4A">
      <w:pPr>
        <w:widowControl w:val="0"/>
        <w:autoSpaceDE w:val="0"/>
        <w:autoSpaceDN w:val="0"/>
        <w:spacing w:after="0" w:line="295" w:lineRule="exact"/>
        <w:rPr>
          <w:rFonts w:ascii="Times New Roman" w:eastAsia="Times New Roman" w:hAnsi="Times New Roman"/>
          <w:sz w:val="24"/>
          <w:szCs w:val="24"/>
        </w:rPr>
      </w:pPr>
      <w:r w:rsidRPr="00301E4A">
        <w:rPr>
          <w:rFonts w:ascii="Times New Roman" w:eastAsia="Times New Roman" w:hAnsi="Times New Roman"/>
          <w:sz w:val="24"/>
          <w:szCs w:val="24"/>
        </w:rPr>
        <w:t>К Дню учителя , учащиеся школы приняли участие в акции «Поздравь Учителя!»</w:t>
      </w:r>
    </w:p>
    <w:p w:rsidR="00301E4A" w:rsidRPr="00301E4A" w:rsidRDefault="00301E4A" w:rsidP="00301E4A">
      <w:pPr>
        <w:spacing w:after="0" w:line="276" w:lineRule="auto"/>
        <w:rPr>
          <w:rFonts w:ascii="Times New Roman" w:hAnsi="Times New Roman"/>
          <w:color w:val="FF0000"/>
          <w:sz w:val="24"/>
          <w:szCs w:val="24"/>
        </w:rPr>
      </w:pPr>
      <w:r w:rsidRPr="00301E4A">
        <w:rPr>
          <w:rFonts w:ascii="Times New Roman" w:hAnsi="Times New Roman"/>
          <w:sz w:val="24"/>
          <w:szCs w:val="24"/>
        </w:rPr>
        <w:t>Октябрь месяц, был посвящен Месячнику пожилого человека . Учащимися были изготовлены рисунки , плакаты и стенгазеты, а так же  подготовлены классные часы. Очень интересные стенгазеты были в начальной школе , где по мимо фотографий бабушек и дедушек были составлены и  небольшие рассказы о них.</w:t>
      </w:r>
      <w:r w:rsidRPr="00301E4A">
        <w:rPr>
          <w:rFonts w:ascii="Times New Roman" w:hAnsi="Times New Roman"/>
          <w:color w:val="FF0000"/>
          <w:sz w:val="24"/>
          <w:szCs w:val="24"/>
        </w:rPr>
        <w:t xml:space="preserve"> </w:t>
      </w:r>
      <w:r w:rsidRPr="00301E4A">
        <w:rPr>
          <w:rFonts w:ascii="Times New Roman" w:hAnsi="Times New Roman"/>
          <w:sz w:val="24"/>
          <w:szCs w:val="24"/>
        </w:rPr>
        <w:t xml:space="preserve">В среднем звене не все приняли участие, а только 5а,5б,6а,6в,8в,9в классы. Здесь можно выделить стенгазету 8в класса - интересно и содержательно учащиеся с классным руководителем  подошли к этому делу. </w:t>
      </w:r>
      <w:r w:rsidRPr="00301E4A">
        <w:rPr>
          <w:rFonts w:ascii="Times New Roman" w:hAnsi="Times New Roman"/>
          <w:color w:val="FF0000"/>
          <w:sz w:val="24"/>
          <w:szCs w:val="24"/>
        </w:rPr>
        <w:t xml:space="preserve"> </w:t>
      </w:r>
    </w:p>
    <w:p w:rsidR="00301E4A" w:rsidRPr="00301E4A" w:rsidRDefault="00301E4A" w:rsidP="00301E4A">
      <w:pPr>
        <w:spacing w:after="0" w:line="276" w:lineRule="auto"/>
        <w:rPr>
          <w:rFonts w:ascii="Times New Roman" w:hAnsi="Times New Roman"/>
          <w:sz w:val="24"/>
          <w:szCs w:val="24"/>
        </w:rPr>
      </w:pPr>
      <w:r w:rsidRPr="00301E4A">
        <w:rPr>
          <w:rFonts w:ascii="Times New Roman" w:hAnsi="Times New Roman"/>
          <w:sz w:val="24"/>
          <w:szCs w:val="24"/>
        </w:rPr>
        <w:t>В начале октября  проводилась традиционная  «Операция БУНТ» (учащиеся 2-11 классов убирали закрепленные за ними территорию. )</w:t>
      </w:r>
    </w:p>
    <w:p w:rsidR="00301E4A" w:rsidRPr="00301E4A" w:rsidRDefault="00301E4A" w:rsidP="00301E4A">
      <w:pPr>
        <w:spacing w:after="0" w:line="276" w:lineRule="auto"/>
        <w:rPr>
          <w:rFonts w:ascii="Times New Roman" w:hAnsi="Times New Roman"/>
          <w:sz w:val="24"/>
          <w:szCs w:val="24"/>
        </w:rPr>
      </w:pPr>
      <w:r w:rsidRPr="00301E4A">
        <w:rPr>
          <w:rFonts w:ascii="Times New Roman" w:hAnsi="Times New Roman"/>
          <w:sz w:val="24"/>
          <w:szCs w:val="24"/>
        </w:rPr>
        <w:t>В 1 четверти учащиеся нашей школы принимали участие в Муниципальных конкурсах:   5а, 6а,7а и 11б  приняли участие в муниципальном конкурсе чтецов "Золотые строки Алтая", где заняли два вторых и два 1 места. А учащиеся 8б,9а и 10а классов приняли участие в конкурсе, посвященный 85 летию Л.С. Мерзликина "Онлайн диктант."</w:t>
      </w:r>
    </w:p>
    <w:p w:rsidR="00301E4A" w:rsidRPr="00301E4A" w:rsidRDefault="00301E4A" w:rsidP="00301E4A">
      <w:pPr>
        <w:spacing w:after="0" w:line="240" w:lineRule="auto"/>
        <w:textAlignment w:val="baseline"/>
        <w:rPr>
          <w:rFonts w:ascii="Times New Roman" w:eastAsia="Times New Roman" w:hAnsi="Times New Roman"/>
          <w:color w:val="000000"/>
          <w:sz w:val="24"/>
          <w:szCs w:val="24"/>
          <w:lang w:eastAsia="ru-RU"/>
        </w:rPr>
      </w:pPr>
      <w:r w:rsidRPr="00301E4A">
        <w:rPr>
          <w:rFonts w:ascii="Times New Roman" w:eastAsia="Times New Roman" w:hAnsi="Times New Roman"/>
          <w:b/>
          <w:bCs/>
          <w:color w:val="000000"/>
          <w:sz w:val="24"/>
          <w:szCs w:val="24"/>
          <w:bdr w:val="none" w:sz="0" w:space="0" w:color="auto" w:frame="1"/>
          <w:lang w:eastAsia="ru-RU"/>
        </w:rPr>
        <w:t>  </w:t>
      </w:r>
      <w:r w:rsidRPr="00301E4A">
        <w:rPr>
          <w:rFonts w:ascii="Times New Roman" w:eastAsia="Times New Roman" w:hAnsi="Times New Roman"/>
          <w:color w:val="000000"/>
          <w:sz w:val="24"/>
          <w:szCs w:val="24"/>
          <w:lang w:eastAsia="ru-RU"/>
        </w:rPr>
        <w:t xml:space="preserve">Работа в 1 четверти также была направлена на изучение и составление карт личности учащихся, социальных паспортов по классам. </w:t>
      </w:r>
    </w:p>
    <w:p w:rsidR="00301E4A" w:rsidRPr="00301E4A" w:rsidRDefault="00301E4A" w:rsidP="00301E4A">
      <w:pPr>
        <w:spacing w:after="0" w:line="240" w:lineRule="auto"/>
        <w:textAlignment w:val="baseline"/>
        <w:rPr>
          <w:rFonts w:ascii="Times New Roman" w:hAnsi="Times New Roman"/>
          <w:sz w:val="24"/>
          <w:szCs w:val="24"/>
        </w:rPr>
      </w:pPr>
      <w:r w:rsidRPr="00301E4A">
        <w:rPr>
          <w:rFonts w:ascii="Times New Roman" w:eastAsia="Times New Roman" w:hAnsi="Times New Roman"/>
          <w:color w:val="000000"/>
          <w:sz w:val="24"/>
          <w:szCs w:val="24"/>
          <w:lang w:eastAsia="ru-RU"/>
        </w:rPr>
        <w:t xml:space="preserve">С семьями, состоящими на учёте в ОДН и КДН ведется определенная работа.  </w:t>
      </w:r>
      <w:r w:rsidRPr="00301E4A">
        <w:rPr>
          <w:rFonts w:ascii="Times New Roman" w:hAnsi="Times New Roman"/>
          <w:sz w:val="24"/>
          <w:szCs w:val="24"/>
        </w:rPr>
        <w:t xml:space="preserve">Проведен Совет Профилактики. </w:t>
      </w:r>
    </w:p>
    <w:p w:rsidR="00301E4A" w:rsidRPr="00301E4A" w:rsidRDefault="00301E4A" w:rsidP="00301E4A">
      <w:pPr>
        <w:spacing w:after="0" w:line="240" w:lineRule="auto"/>
        <w:textAlignment w:val="baseline"/>
        <w:rPr>
          <w:rFonts w:ascii="Times New Roman" w:hAnsi="Times New Roman"/>
          <w:sz w:val="24"/>
          <w:szCs w:val="24"/>
        </w:rPr>
      </w:pPr>
      <w:r w:rsidRPr="00301E4A">
        <w:rPr>
          <w:rFonts w:ascii="Times New Roman" w:hAnsi="Times New Roman"/>
          <w:sz w:val="24"/>
          <w:szCs w:val="24"/>
        </w:rPr>
        <w:t>С учащимися 7-11 классов проведено  Социально - психологическое тестирование.</w:t>
      </w:r>
    </w:p>
    <w:p w:rsidR="00301E4A" w:rsidRPr="00301E4A" w:rsidRDefault="00301E4A" w:rsidP="00301E4A">
      <w:pPr>
        <w:spacing w:after="0" w:line="240" w:lineRule="auto"/>
        <w:textAlignment w:val="baseline"/>
        <w:rPr>
          <w:rFonts w:ascii="Times New Roman" w:eastAsia="Times New Roman" w:hAnsi="Times New Roman"/>
          <w:color w:val="000000"/>
          <w:sz w:val="24"/>
          <w:szCs w:val="24"/>
          <w:lang w:eastAsia="ru-RU"/>
        </w:rPr>
      </w:pPr>
      <w:r w:rsidRPr="00301E4A">
        <w:rPr>
          <w:rFonts w:ascii="Times New Roman" w:hAnsi="Times New Roman"/>
          <w:sz w:val="24"/>
          <w:szCs w:val="24"/>
        </w:rPr>
        <w:lastRenderedPageBreak/>
        <w:t>23 октября всеми классными руководителями были проведены классные часы по итогам 1 четверти и инструктажи ТБ,ПБ, ПДД и  инструктаж с учащимися по противодействию терроризму, экстремизму и этносепаратизму.</w:t>
      </w:r>
    </w:p>
    <w:p w:rsidR="00301E4A" w:rsidRPr="00301E4A" w:rsidRDefault="00301E4A" w:rsidP="00301E4A">
      <w:pPr>
        <w:spacing w:after="0" w:line="276" w:lineRule="auto"/>
        <w:rPr>
          <w:rFonts w:ascii="Times New Roman" w:hAnsi="Times New Roman"/>
          <w:sz w:val="24"/>
          <w:szCs w:val="24"/>
        </w:rPr>
      </w:pPr>
      <w:r w:rsidRPr="00301E4A">
        <w:rPr>
          <w:rFonts w:ascii="Times New Roman" w:hAnsi="Times New Roman"/>
          <w:sz w:val="24"/>
          <w:szCs w:val="24"/>
        </w:rPr>
        <w:t xml:space="preserve">У классных руководителей  были собраны листы реализации, где прослеживается работа с классным коллективом. Вся работа, которая была запланирована на 1 четверть, была выполнена в полном объеме. </w:t>
      </w:r>
    </w:p>
    <w:p w:rsidR="00301E4A" w:rsidRPr="00301E4A" w:rsidRDefault="00301E4A" w:rsidP="00301E4A">
      <w:pPr>
        <w:spacing w:after="0" w:line="276" w:lineRule="auto"/>
        <w:rPr>
          <w:rFonts w:ascii="Times New Roman" w:hAnsi="Times New Roman"/>
          <w:b/>
        </w:rPr>
      </w:pPr>
      <w:r w:rsidRPr="00301E4A">
        <w:rPr>
          <w:rFonts w:ascii="Times New Roman" w:hAnsi="Times New Roman"/>
          <w:b/>
        </w:rPr>
        <w:t>Городские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814"/>
        <w:gridCol w:w="965"/>
        <w:gridCol w:w="6316"/>
        <w:gridCol w:w="3856"/>
      </w:tblGrid>
      <w:tr w:rsidR="00301E4A" w:rsidRPr="00301E4A" w:rsidTr="00D748C6">
        <w:tc>
          <w:tcPr>
            <w:tcW w:w="645"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b/>
              </w:rPr>
            </w:pPr>
            <w:r w:rsidRPr="00301E4A">
              <w:rPr>
                <w:rFonts w:ascii="Times New Roman" w:hAnsi="Times New Roman"/>
                <w:b/>
              </w:rPr>
              <w:t>№ п/п</w:t>
            </w:r>
          </w:p>
        </w:tc>
        <w:tc>
          <w:tcPr>
            <w:tcW w:w="281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b/>
              </w:rPr>
            </w:pPr>
            <w:r w:rsidRPr="00301E4A">
              <w:rPr>
                <w:rFonts w:ascii="Times New Roman" w:hAnsi="Times New Roman"/>
                <w:b/>
              </w:rPr>
              <w:t>Ф.И.</w:t>
            </w:r>
          </w:p>
        </w:tc>
        <w:tc>
          <w:tcPr>
            <w:tcW w:w="965"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b/>
              </w:rPr>
            </w:pPr>
            <w:r w:rsidRPr="00301E4A">
              <w:rPr>
                <w:rFonts w:ascii="Times New Roman" w:hAnsi="Times New Roman"/>
                <w:b/>
              </w:rPr>
              <w:t>Класс</w:t>
            </w:r>
          </w:p>
        </w:tc>
        <w:tc>
          <w:tcPr>
            <w:tcW w:w="6316"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b/>
              </w:rPr>
            </w:pPr>
            <w:r w:rsidRPr="00301E4A">
              <w:rPr>
                <w:rFonts w:ascii="Times New Roman" w:hAnsi="Times New Roman"/>
                <w:b/>
              </w:rPr>
              <w:t>Мероприятие</w:t>
            </w:r>
          </w:p>
        </w:tc>
        <w:tc>
          <w:tcPr>
            <w:tcW w:w="3856" w:type="dxa"/>
            <w:tcBorders>
              <w:top w:val="single" w:sz="4" w:space="0" w:color="auto"/>
              <w:left w:val="single" w:sz="4" w:space="0" w:color="auto"/>
              <w:bottom w:val="single" w:sz="4" w:space="0" w:color="auto"/>
              <w:right w:val="single" w:sz="4" w:space="0" w:color="auto"/>
            </w:tcBorders>
          </w:tcPr>
          <w:p w:rsidR="00301E4A" w:rsidRPr="00301E4A" w:rsidRDefault="00301E4A" w:rsidP="00301E4A">
            <w:pPr>
              <w:spacing w:after="0" w:line="276" w:lineRule="auto"/>
              <w:rPr>
                <w:rFonts w:ascii="Times New Roman" w:hAnsi="Times New Roman"/>
                <w:b/>
              </w:rPr>
            </w:pPr>
            <w:r w:rsidRPr="00301E4A">
              <w:rPr>
                <w:rFonts w:ascii="Times New Roman" w:hAnsi="Times New Roman"/>
                <w:b/>
              </w:rPr>
              <w:t>Результат</w:t>
            </w:r>
          </w:p>
          <w:p w:rsidR="00301E4A" w:rsidRPr="00301E4A" w:rsidRDefault="00301E4A" w:rsidP="00301E4A">
            <w:pPr>
              <w:spacing w:after="0" w:line="276" w:lineRule="auto"/>
              <w:rPr>
                <w:rFonts w:ascii="Times New Roman" w:hAnsi="Times New Roman"/>
                <w:b/>
              </w:rPr>
            </w:pPr>
          </w:p>
        </w:tc>
      </w:tr>
      <w:tr w:rsidR="00301E4A" w:rsidRPr="00301E4A" w:rsidTr="00D748C6">
        <w:tc>
          <w:tcPr>
            <w:tcW w:w="645"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1.</w:t>
            </w:r>
          </w:p>
        </w:tc>
        <w:tc>
          <w:tcPr>
            <w:tcW w:w="281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Дейкун Артем</w:t>
            </w:r>
          </w:p>
        </w:tc>
        <w:tc>
          <w:tcPr>
            <w:tcW w:w="965"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7а</w:t>
            </w:r>
          </w:p>
        </w:tc>
        <w:tc>
          <w:tcPr>
            <w:tcW w:w="6316"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«Золотые строки Алтая»</w:t>
            </w:r>
          </w:p>
        </w:tc>
        <w:tc>
          <w:tcPr>
            <w:tcW w:w="3856"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1 место</w:t>
            </w:r>
          </w:p>
        </w:tc>
      </w:tr>
      <w:tr w:rsidR="00301E4A" w:rsidRPr="00301E4A" w:rsidTr="00D748C6">
        <w:tc>
          <w:tcPr>
            <w:tcW w:w="645"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2.</w:t>
            </w:r>
          </w:p>
        </w:tc>
        <w:tc>
          <w:tcPr>
            <w:tcW w:w="281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Бурдастых Валерия</w:t>
            </w:r>
          </w:p>
        </w:tc>
        <w:tc>
          <w:tcPr>
            <w:tcW w:w="965"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5а</w:t>
            </w:r>
          </w:p>
        </w:tc>
        <w:tc>
          <w:tcPr>
            <w:tcW w:w="6316"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«Золотые строки Алтая»</w:t>
            </w:r>
          </w:p>
        </w:tc>
        <w:tc>
          <w:tcPr>
            <w:tcW w:w="3856"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1 место</w:t>
            </w:r>
          </w:p>
        </w:tc>
      </w:tr>
      <w:tr w:rsidR="00301E4A" w:rsidRPr="00301E4A" w:rsidTr="00D748C6">
        <w:tc>
          <w:tcPr>
            <w:tcW w:w="645"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3.</w:t>
            </w:r>
          </w:p>
        </w:tc>
        <w:tc>
          <w:tcPr>
            <w:tcW w:w="281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Ермолаева Виктория</w:t>
            </w:r>
          </w:p>
        </w:tc>
        <w:tc>
          <w:tcPr>
            <w:tcW w:w="965"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6а</w:t>
            </w:r>
          </w:p>
        </w:tc>
        <w:tc>
          <w:tcPr>
            <w:tcW w:w="6316"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«Золотые строки Алтая»</w:t>
            </w:r>
          </w:p>
        </w:tc>
        <w:tc>
          <w:tcPr>
            <w:tcW w:w="3856"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2 место</w:t>
            </w:r>
          </w:p>
        </w:tc>
      </w:tr>
      <w:tr w:rsidR="00301E4A" w:rsidRPr="00301E4A" w:rsidTr="00D748C6">
        <w:tc>
          <w:tcPr>
            <w:tcW w:w="645"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4.</w:t>
            </w:r>
          </w:p>
        </w:tc>
        <w:tc>
          <w:tcPr>
            <w:tcW w:w="281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Грандт Софья</w:t>
            </w:r>
          </w:p>
        </w:tc>
        <w:tc>
          <w:tcPr>
            <w:tcW w:w="965"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11б</w:t>
            </w:r>
          </w:p>
        </w:tc>
        <w:tc>
          <w:tcPr>
            <w:tcW w:w="6316"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«Золотые строки Алтая»</w:t>
            </w:r>
          </w:p>
        </w:tc>
        <w:tc>
          <w:tcPr>
            <w:tcW w:w="3856"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2 место</w:t>
            </w:r>
          </w:p>
        </w:tc>
      </w:tr>
    </w:tbl>
    <w:p w:rsidR="00301E4A" w:rsidRPr="00301E4A" w:rsidRDefault="00301E4A" w:rsidP="00301E4A">
      <w:pPr>
        <w:spacing w:after="0" w:line="276" w:lineRule="auto"/>
        <w:rPr>
          <w:rFonts w:ascii="Times New Roman" w:eastAsia="Times New Roman" w:hAnsi="Times New Roman"/>
          <w:lang w:eastAsia="ru-RU"/>
        </w:rPr>
      </w:pPr>
    </w:p>
    <w:p w:rsidR="00301E4A" w:rsidRPr="00301E4A" w:rsidRDefault="00301E4A" w:rsidP="00301E4A">
      <w:pPr>
        <w:spacing w:after="0" w:line="276" w:lineRule="auto"/>
        <w:jc w:val="both"/>
        <w:rPr>
          <w:rFonts w:ascii="Times New Roman" w:hAnsi="Times New Roman"/>
          <w:sz w:val="24"/>
          <w:szCs w:val="24"/>
        </w:rPr>
      </w:pPr>
      <w:r w:rsidRPr="00301E4A">
        <w:rPr>
          <w:rFonts w:ascii="Times New Roman" w:hAnsi="Times New Roman"/>
          <w:b/>
          <w:sz w:val="24"/>
          <w:szCs w:val="24"/>
        </w:rPr>
        <w:t>Во 2 четверти</w:t>
      </w:r>
      <w:r w:rsidRPr="00301E4A">
        <w:rPr>
          <w:rFonts w:ascii="Times New Roman" w:hAnsi="Times New Roman"/>
          <w:sz w:val="24"/>
          <w:szCs w:val="24"/>
        </w:rPr>
        <w:t xml:space="preserve"> </w:t>
      </w:r>
      <w:r w:rsidRPr="00301E4A">
        <w:rPr>
          <w:rFonts w:ascii="Times New Roman" w:hAnsi="Times New Roman"/>
          <w:b/>
          <w:sz w:val="24"/>
          <w:szCs w:val="24"/>
        </w:rPr>
        <w:t>2020 года</w:t>
      </w:r>
      <w:r w:rsidRPr="00301E4A">
        <w:rPr>
          <w:rFonts w:ascii="Times New Roman" w:hAnsi="Times New Roman"/>
          <w:sz w:val="24"/>
          <w:szCs w:val="24"/>
        </w:rPr>
        <w:t xml:space="preserve">  воспитательная работа в школе проводилась согласно плану воспитательной работы  по основным направлениям:</w:t>
      </w:r>
    </w:p>
    <w:p w:rsidR="00301E4A" w:rsidRPr="00301E4A" w:rsidRDefault="00301E4A" w:rsidP="00301E4A">
      <w:pPr>
        <w:spacing w:after="0" w:line="276" w:lineRule="auto"/>
        <w:jc w:val="both"/>
        <w:rPr>
          <w:rFonts w:ascii="Times New Roman" w:hAnsi="Times New Roman"/>
          <w:sz w:val="24"/>
          <w:szCs w:val="24"/>
        </w:rPr>
      </w:pPr>
      <w:r w:rsidRPr="00301E4A">
        <w:rPr>
          <w:rFonts w:ascii="Times New Roman" w:hAnsi="Times New Roman"/>
          <w:sz w:val="24"/>
          <w:szCs w:val="24"/>
        </w:rPr>
        <w:t>Классные руководители работают по утвержденным планам ВР.</w:t>
      </w:r>
    </w:p>
    <w:p w:rsidR="00301E4A" w:rsidRPr="00301E4A" w:rsidRDefault="00301E4A" w:rsidP="00301E4A">
      <w:pPr>
        <w:spacing w:after="0" w:line="276" w:lineRule="auto"/>
        <w:jc w:val="both"/>
        <w:rPr>
          <w:rFonts w:ascii="Times New Roman" w:hAnsi="Times New Roman"/>
          <w:sz w:val="24"/>
          <w:szCs w:val="24"/>
        </w:rPr>
      </w:pPr>
      <w:r w:rsidRPr="00301E4A">
        <w:rPr>
          <w:rFonts w:ascii="Times New Roman" w:hAnsi="Times New Roman"/>
          <w:sz w:val="24"/>
          <w:szCs w:val="24"/>
        </w:rPr>
        <w:t>В рамках  направления РДШ школа активно участвовала в таких мероприятиях,  как «Моя  мама  РДШ», «Молодежь за ЗОЖ»,  Учащиеся школы активно приняли участие в «Новогодней творческой мастерской», в  Акции  «Новогодние окна" . Учащиеся школы принимают активное участие в городских и краевых  мероприятиях, где занимают призовые места.</w:t>
      </w:r>
    </w:p>
    <w:p w:rsidR="00301E4A" w:rsidRPr="00301E4A" w:rsidRDefault="00301E4A" w:rsidP="00301E4A">
      <w:pPr>
        <w:spacing w:after="0" w:line="276" w:lineRule="auto"/>
        <w:jc w:val="both"/>
        <w:rPr>
          <w:rFonts w:ascii="Times New Roman" w:hAnsi="Times New Roman"/>
          <w:sz w:val="24"/>
          <w:szCs w:val="24"/>
        </w:rPr>
      </w:pPr>
      <w:r w:rsidRPr="00301E4A">
        <w:rPr>
          <w:rFonts w:ascii="Times New Roman" w:hAnsi="Times New Roman"/>
          <w:sz w:val="24"/>
          <w:szCs w:val="24"/>
        </w:rPr>
        <w:t>Классные руководители   уделяют внимание и внеклассным мероприятиям:</w:t>
      </w:r>
    </w:p>
    <w:p w:rsidR="00301E4A" w:rsidRPr="00301E4A" w:rsidRDefault="00301E4A" w:rsidP="00301E4A">
      <w:pPr>
        <w:spacing w:after="0" w:line="276" w:lineRule="auto"/>
        <w:jc w:val="both"/>
        <w:rPr>
          <w:rFonts w:ascii="Times New Roman" w:hAnsi="Times New Roman"/>
          <w:sz w:val="24"/>
          <w:szCs w:val="24"/>
        </w:rPr>
      </w:pPr>
      <w:r w:rsidRPr="00301E4A">
        <w:rPr>
          <w:rFonts w:ascii="Times New Roman" w:hAnsi="Times New Roman"/>
          <w:sz w:val="24"/>
          <w:szCs w:val="24"/>
        </w:rPr>
        <w:t>-поездки в театры, посещение библиотеки, музеев.</w:t>
      </w:r>
    </w:p>
    <w:p w:rsidR="00301E4A" w:rsidRPr="00301E4A" w:rsidRDefault="00301E4A" w:rsidP="00301E4A">
      <w:pPr>
        <w:spacing w:after="0" w:line="276" w:lineRule="auto"/>
        <w:jc w:val="both"/>
        <w:rPr>
          <w:rFonts w:ascii="Times New Roman" w:hAnsi="Times New Roman"/>
          <w:sz w:val="24"/>
          <w:szCs w:val="24"/>
        </w:rPr>
      </w:pPr>
      <w:r w:rsidRPr="00301E4A">
        <w:rPr>
          <w:rFonts w:ascii="Times New Roman" w:hAnsi="Times New Roman"/>
          <w:sz w:val="24"/>
          <w:szCs w:val="24"/>
        </w:rPr>
        <w:t>В начале 2 четверти классные руководители провели беседы с учащимися "Режим работы школы в условиях пандемии"</w:t>
      </w:r>
    </w:p>
    <w:p w:rsidR="00301E4A" w:rsidRPr="00301E4A" w:rsidRDefault="00301E4A" w:rsidP="00D87CA2">
      <w:pPr>
        <w:numPr>
          <w:ilvl w:val="0"/>
          <w:numId w:val="15"/>
        </w:numPr>
        <w:spacing w:after="0" w:line="276" w:lineRule="auto"/>
        <w:ind w:left="0"/>
        <w:contextualSpacing/>
        <w:jc w:val="both"/>
        <w:rPr>
          <w:rFonts w:ascii="Times New Roman" w:hAnsi="Times New Roman"/>
          <w:sz w:val="24"/>
          <w:szCs w:val="24"/>
        </w:rPr>
      </w:pPr>
      <w:r w:rsidRPr="00301E4A">
        <w:rPr>
          <w:rFonts w:ascii="Times New Roman" w:hAnsi="Times New Roman"/>
          <w:sz w:val="24"/>
          <w:szCs w:val="24"/>
        </w:rPr>
        <w:t>Учащиеся 1-5  классов приняли активное участие в городских конкурсах «Планета дорожной безопасности», «Волшебное рождество», где заняли призовые места.</w:t>
      </w:r>
    </w:p>
    <w:p w:rsidR="00301E4A" w:rsidRPr="00301E4A" w:rsidRDefault="00301E4A" w:rsidP="00D87CA2">
      <w:pPr>
        <w:numPr>
          <w:ilvl w:val="0"/>
          <w:numId w:val="15"/>
        </w:numPr>
        <w:spacing w:after="0" w:line="276" w:lineRule="auto"/>
        <w:ind w:left="0"/>
        <w:contextualSpacing/>
        <w:jc w:val="both"/>
        <w:rPr>
          <w:rFonts w:ascii="Times New Roman" w:hAnsi="Times New Roman"/>
          <w:sz w:val="24"/>
          <w:szCs w:val="24"/>
        </w:rPr>
      </w:pPr>
      <w:r w:rsidRPr="00301E4A">
        <w:rPr>
          <w:rFonts w:ascii="Times New Roman" w:hAnsi="Times New Roman"/>
          <w:sz w:val="24"/>
          <w:szCs w:val="24"/>
        </w:rPr>
        <w:t xml:space="preserve">К дню Матери в школе  прошли следующие мероприятия: Оформление  стенгазет  «Моя милая Мама!»(1-9 кл.),  </w:t>
      </w:r>
      <w:r w:rsidRPr="00301E4A">
        <w:rPr>
          <w:rFonts w:ascii="Times New Roman" w:eastAsia="Times New Roman" w:hAnsi="Times New Roman"/>
          <w:color w:val="000000"/>
          <w:sz w:val="24"/>
          <w:szCs w:val="24"/>
          <w:shd w:val="clear" w:color="auto" w:fill="FFFFFF"/>
          <w:lang w:eastAsia="ru-RU"/>
        </w:rPr>
        <w:t>Акция </w:t>
      </w:r>
      <w:r w:rsidRPr="00301E4A">
        <w:rPr>
          <w:rFonts w:ascii="Times New Roman" w:eastAsia="Times New Roman" w:hAnsi="Times New Roman"/>
          <w:bCs/>
          <w:color w:val="000000"/>
          <w:sz w:val="24"/>
          <w:szCs w:val="24"/>
          <w:shd w:val="clear" w:color="auto" w:fill="FFFFFF"/>
          <w:lang w:eastAsia="ru-RU"/>
        </w:rPr>
        <w:t>«Пятерка для мамы»</w:t>
      </w:r>
      <w:r w:rsidRPr="00301E4A">
        <w:rPr>
          <w:rFonts w:ascii="Times New Roman" w:eastAsia="Times New Roman" w:hAnsi="Times New Roman"/>
          <w:color w:val="000000"/>
          <w:sz w:val="24"/>
          <w:szCs w:val="24"/>
          <w:shd w:val="clear" w:color="auto" w:fill="FFFFFF"/>
          <w:lang w:eastAsia="ru-RU"/>
        </w:rPr>
        <w:t xml:space="preserve"> (2-11 кл.), </w:t>
      </w:r>
      <w:r w:rsidRPr="00301E4A">
        <w:rPr>
          <w:rFonts w:ascii="Times New Roman" w:eastAsia="Times New Roman" w:hAnsi="Times New Roman"/>
          <w:sz w:val="24"/>
          <w:szCs w:val="24"/>
          <w:lang w:eastAsia="ru-RU"/>
        </w:rPr>
        <w:t>Видео поздравления  «Для самых любимых …» (1-11 кл.),учащиеся классами и по отдельности записывали видео поздравление и отправляли в родительские чаты и на сайт школы. Так же прошли классные часы, посвящённые Дню Матери.</w:t>
      </w:r>
    </w:p>
    <w:p w:rsidR="00301E4A" w:rsidRPr="00301E4A" w:rsidRDefault="00301E4A" w:rsidP="00D87CA2">
      <w:pPr>
        <w:numPr>
          <w:ilvl w:val="0"/>
          <w:numId w:val="15"/>
        </w:numPr>
        <w:spacing w:after="0" w:line="276" w:lineRule="auto"/>
        <w:ind w:left="0"/>
        <w:contextualSpacing/>
        <w:jc w:val="both"/>
        <w:rPr>
          <w:rFonts w:ascii="Times New Roman" w:hAnsi="Times New Roman"/>
          <w:sz w:val="24"/>
          <w:szCs w:val="24"/>
        </w:rPr>
      </w:pPr>
      <w:r w:rsidRPr="00301E4A">
        <w:rPr>
          <w:rFonts w:ascii="Times New Roman" w:hAnsi="Times New Roman"/>
          <w:sz w:val="24"/>
          <w:szCs w:val="24"/>
        </w:rPr>
        <w:t>В рамках декады инвалидов прошли классные часы в 1-8 классах «Нас разными всех сделала природа» и «Легко ли быть не таким как все?»(9-11 кл.)</w:t>
      </w:r>
    </w:p>
    <w:p w:rsidR="00301E4A" w:rsidRPr="00301E4A" w:rsidRDefault="00301E4A" w:rsidP="00D87CA2">
      <w:pPr>
        <w:numPr>
          <w:ilvl w:val="0"/>
          <w:numId w:val="15"/>
        </w:numPr>
        <w:spacing w:after="0" w:line="276" w:lineRule="auto"/>
        <w:ind w:left="0"/>
        <w:contextualSpacing/>
        <w:jc w:val="both"/>
        <w:rPr>
          <w:rFonts w:ascii="Times New Roman" w:hAnsi="Times New Roman"/>
          <w:sz w:val="24"/>
          <w:szCs w:val="24"/>
        </w:rPr>
      </w:pPr>
      <w:r w:rsidRPr="00301E4A">
        <w:rPr>
          <w:rFonts w:ascii="Times New Roman" w:hAnsi="Times New Roman"/>
          <w:sz w:val="24"/>
          <w:szCs w:val="24"/>
        </w:rPr>
        <w:t>9 декабря учащиеся 5а и 11-х  классов нашей школы, совместно с воспитанниками 180 детского сада приняли участие в акции "Кормушка для птиц".</w:t>
      </w:r>
    </w:p>
    <w:p w:rsidR="00301E4A" w:rsidRPr="00301E4A" w:rsidRDefault="00301E4A" w:rsidP="00D87CA2">
      <w:pPr>
        <w:numPr>
          <w:ilvl w:val="0"/>
          <w:numId w:val="15"/>
        </w:numPr>
        <w:spacing w:after="0" w:line="276" w:lineRule="auto"/>
        <w:ind w:left="0"/>
        <w:contextualSpacing/>
        <w:jc w:val="both"/>
        <w:rPr>
          <w:rFonts w:ascii="Times New Roman" w:hAnsi="Times New Roman"/>
          <w:sz w:val="24"/>
          <w:szCs w:val="24"/>
        </w:rPr>
      </w:pPr>
      <w:r w:rsidRPr="00301E4A">
        <w:rPr>
          <w:rFonts w:ascii="Times New Roman" w:hAnsi="Times New Roman"/>
          <w:sz w:val="24"/>
          <w:szCs w:val="24"/>
        </w:rPr>
        <w:t>Так же классные руководители со своими классами приняли активное участие во всероссийском Уроке качество и Дне героя Отечества.</w:t>
      </w:r>
    </w:p>
    <w:p w:rsidR="00301E4A" w:rsidRPr="00301E4A" w:rsidRDefault="00301E4A" w:rsidP="00D87CA2">
      <w:pPr>
        <w:numPr>
          <w:ilvl w:val="0"/>
          <w:numId w:val="15"/>
        </w:numPr>
        <w:spacing w:after="0" w:line="276" w:lineRule="auto"/>
        <w:ind w:left="0"/>
        <w:contextualSpacing/>
        <w:jc w:val="both"/>
        <w:rPr>
          <w:rFonts w:ascii="Times New Roman" w:hAnsi="Times New Roman"/>
          <w:sz w:val="24"/>
          <w:szCs w:val="24"/>
        </w:rPr>
      </w:pPr>
      <w:r w:rsidRPr="00301E4A">
        <w:rPr>
          <w:rFonts w:ascii="Times New Roman" w:hAnsi="Times New Roman"/>
          <w:sz w:val="24"/>
          <w:szCs w:val="24"/>
        </w:rPr>
        <w:t>проведение классных часов для 1-4 классов "Мы за мир". 5-11 классы "Экстремизм и его проявления в молодежной среде". Для 5-11 классов были проведены классные часы по жизнестойкости.</w:t>
      </w:r>
    </w:p>
    <w:p w:rsidR="00301E4A" w:rsidRPr="00301E4A" w:rsidRDefault="00301E4A" w:rsidP="00D87CA2">
      <w:pPr>
        <w:numPr>
          <w:ilvl w:val="0"/>
          <w:numId w:val="15"/>
        </w:numPr>
        <w:spacing w:after="0" w:line="276" w:lineRule="auto"/>
        <w:ind w:left="0"/>
        <w:contextualSpacing/>
        <w:jc w:val="both"/>
        <w:rPr>
          <w:rFonts w:ascii="Times New Roman" w:hAnsi="Times New Roman"/>
          <w:sz w:val="24"/>
          <w:szCs w:val="24"/>
        </w:rPr>
      </w:pPr>
      <w:r w:rsidRPr="00301E4A">
        <w:rPr>
          <w:rFonts w:ascii="Times New Roman" w:hAnsi="Times New Roman"/>
          <w:sz w:val="24"/>
          <w:szCs w:val="24"/>
        </w:rPr>
        <w:t>Во 2 четверти было проведено 2 Совета профилактики. 1 учащийся снят с учета КДН, 1 поставлен.</w:t>
      </w:r>
    </w:p>
    <w:p w:rsidR="00301E4A" w:rsidRPr="00301E4A" w:rsidRDefault="00301E4A" w:rsidP="00D87CA2">
      <w:pPr>
        <w:numPr>
          <w:ilvl w:val="0"/>
          <w:numId w:val="15"/>
        </w:numPr>
        <w:spacing w:after="0" w:line="276" w:lineRule="auto"/>
        <w:ind w:left="0"/>
        <w:contextualSpacing/>
        <w:jc w:val="both"/>
        <w:rPr>
          <w:rFonts w:ascii="Times New Roman" w:hAnsi="Times New Roman"/>
          <w:sz w:val="24"/>
          <w:szCs w:val="24"/>
        </w:rPr>
      </w:pPr>
      <w:r w:rsidRPr="00301E4A">
        <w:rPr>
          <w:rFonts w:ascii="Times New Roman" w:hAnsi="Times New Roman"/>
          <w:sz w:val="24"/>
          <w:szCs w:val="24"/>
        </w:rPr>
        <w:lastRenderedPageBreak/>
        <w:t>В течение декабря учащиеся 1-4 классов принимали участие в акции "Мастерская Деда Мороза", где изготавливали украшения для оформления кабинетов и коридоров школы. А с 14 декабря учащиеся оформили  кабинеты и коридоры , согласно закрепленным участкам.</w:t>
      </w:r>
    </w:p>
    <w:p w:rsidR="00301E4A" w:rsidRPr="00301E4A" w:rsidRDefault="00301E4A" w:rsidP="00D87CA2">
      <w:pPr>
        <w:numPr>
          <w:ilvl w:val="0"/>
          <w:numId w:val="15"/>
        </w:numPr>
        <w:spacing w:after="0" w:line="276" w:lineRule="auto"/>
        <w:ind w:left="0"/>
        <w:contextualSpacing/>
        <w:jc w:val="both"/>
        <w:rPr>
          <w:rFonts w:ascii="Times New Roman" w:hAnsi="Times New Roman"/>
          <w:sz w:val="24"/>
          <w:szCs w:val="24"/>
        </w:rPr>
      </w:pPr>
      <w:r w:rsidRPr="00301E4A">
        <w:rPr>
          <w:rFonts w:ascii="Times New Roman" w:hAnsi="Times New Roman"/>
          <w:sz w:val="24"/>
          <w:szCs w:val="24"/>
        </w:rPr>
        <w:t>25 декабря для 1-4 классов и отдельной категории детей 5-6 классов прошло новогоднее поздравление деда Мороза и Снегурочки. Учащиеся 1-4 классов (326 чел. получили губернаторские подарки) и 38 человек из 5-6 классов категории малообеспеченные, многодетные и дети ОВЗ получили подарки  из городского бюджета.</w:t>
      </w:r>
    </w:p>
    <w:p w:rsidR="00301E4A" w:rsidRPr="00301E4A" w:rsidRDefault="00301E4A" w:rsidP="00D87CA2">
      <w:pPr>
        <w:numPr>
          <w:ilvl w:val="0"/>
          <w:numId w:val="16"/>
        </w:numPr>
        <w:spacing w:after="0" w:line="276" w:lineRule="auto"/>
        <w:ind w:left="0"/>
        <w:contextualSpacing/>
        <w:jc w:val="both"/>
        <w:rPr>
          <w:rFonts w:ascii="Times New Roman" w:hAnsi="Times New Roman"/>
          <w:sz w:val="24"/>
          <w:szCs w:val="24"/>
        </w:rPr>
      </w:pPr>
      <w:r w:rsidRPr="00301E4A">
        <w:rPr>
          <w:rFonts w:ascii="Times New Roman" w:hAnsi="Times New Roman"/>
          <w:sz w:val="24"/>
          <w:szCs w:val="24"/>
        </w:rPr>
        <w:t>28  декабря прошли новогодние и итоговые классные часы  (инструктажи ПДД, ТБ, ПБ, планы на каникулы)</w:t>
      </w:r>
    </w:p>
    <w:p w:rsidR="00301E4A" w:rsidRPr="00301E4A" w:rsidRDefault="00301E4A" w:rsidP="00D87CA2">
      <w:pPr>
        <w:numPr>
          <w:ilvl w:val="0"/>
          <w:numId w:val="16"/>
        </w:numPr>
        <w:spacing w:after="0" w:line="276" w:lineRule="auto"/>
        <w:ind w:left="0"/>
        <w:contextualSpacing/>
        <w:jc w:val="both"/>
        <w:rPr>
          <w:rFonts w:ascii="Times New Roman" w:hAnsi="Times New Roman"/>
          <w:sz w:val="24"/>
          <w:szCs w:val="24"/>
        </w:rPr>
      </w:pPr>
      <w:r w:rsidRPr="00301E4A">
        <w:rPr>
          <w:rFonts w:ascii="Times New Roman" w:hAnsi="Times New Roman"/>
          <w:sz w:val="24"/>
          <w:szCs w:val="24"/>
        </w:rPr>
        <w:t>Большой и острой проблемой остается дежурство по школе и ношение школьной формы. Учащиеся не знают своих постов и с нежеланием относятся к дежурству. Классным руководителям активизировать детей на дежурство.</w:t>
      </w:r>
    </w:p>
    <w:p w:rsidR="00301E4A" w:rsidRPr="00301E4A" w:rsidRDefault="00301E4A" w:rsidP="00301E4A">
      <w:pPr>
        <w:spacing w:after="0" w:line="276" w:lineRule="auto"/>
        <w:contextualSpacing/>
        <w:jc w:val="both"/>
        <w:rPr>
          <w:rFonts w:ascii="Times New Roman" w:hAnsi="Times New Roman"/>
          <w:sz w:val="24"/>
          <w:szCs w:val="24"/>
        </w:rPr>
      </w:pPr>
      <w:r w:rsidRPr="00301E4A">
        <w:rPr>
          <w:rFonts w:ascii="Times New Roman" w:hAnsi="Times New Roman"/>
          <w:sz w:val="24"/>
          <w:szCs w:val="24"/>
        </w:rPr>
        <w:t>Что касается школьной формы - ежедневно напоминать учащимся о ношении школьной формы не только классным руководителям, но и работающим учителям. Активизировать работу с родителями по поводу ношения формы.</w:t>
      </w:r>
    </w:p>
    <w:p w:rsidR="00301E4A" w:rsidRPr="00301E4A" w:rsidRDefault="00301E4A" w:rsidP="00301E4A">
      <w:pPr>
        <w:spacing w:after="0" w:line="276" w:lineRule="auto"/>
        <w:rPr>
          <w:rFonts w:ascii="Times New Roman" w:hAnsi="Times New Roman"/>
          <w:b/>
        </w:rPr>
      </w:pPr>
      <w:r w:rsidRPr="00301E4A">
        <w:rPr>
          <w:rFonts w:ascii="Times New Roman" w:hAnsi="Times New Roman"/>
          <w:b/>
        </w:rPr>
        <w:t>Городские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814"/>
        <w:gridCol w:w="902"/>
        <w:gridCol w:w="6804"/>
        <w:gridCol w:w="3714"/>
      </w:tblGrid>
      <w:tr w:rsidR="00301E4A" w:rsidRPr="00301E4A" w:rsidTr="00D748C6">
        <w:tc>
          <w:tcPr>
            <w:tcW w:w="645"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b/>
              </w:rPr>
            </w:pPr>
            <w:r w:rsidRPr="00301E4A">
              <w:rPr>
                <w:rFonts w:ascii="Times New Roman" w:hAnsi="Times New Roman"/>
                <w:b/>
              </w:rPr>
              <w:t>№ п/п</w:t>
            </w:r>
          </w:p>
        </w:tc>
        <w:tc>
          <w:tcPr>
            <w:tcW w:w="281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b/>
              </w:rPr>
            </w:pPr>
            <w:r w:rsidRPr="00301E4A">
              <w:rPr>
                <w:rFonts w:ascii="Times New Roman" w:hAnsi="Times New Roman"/>
                <w:b/>
              </w:rPr>
              <w:t>Ф.И.</w:t>
            </w:r>
          </w:p>
        </w:tc>
        <w:tc>
          <w:tcPr>
            <w:tcW w:w="902"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b/>
              </w:rPr>
            </w:pPr>
            <w:r w:rsidRPr="00301E4A">
              <w:rPr>
                <w:rFonts w:ascii="Times New Roman" w:hAnsi="Times New Roman"/>
                <w:b/>
              </w:rPr>
              <w:t>Класс</w:t>
            </w:r>
          </w:p>
        </w:tc>
        <w:tc>
          <w:tcPr>
            <w:tcW w:w="680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b/>
              </w:rPr>
            </w:pPr>
            <w:r w:rsidRPr="00301E4A">
              <w:rPr>
                <w:rFonts w:ascii="Times New Roman" w:hAnsi="Times New Roman"/>
                <w:b/>
              </w:rPr>
              <w:t>Мероприятие</w:t>
            </w:r>
          </w:p>
        </w:tc>
        <w:tc>
          <w:tcPr>
            <w:tcW w:w="3714" w:type="dxa"/>
            <w:tcBorders>
              <w:top w:val="single" w:sz="4" w:space="0" w:color="auto"/>
              <w:left w:val="single" w:sz="4" w:space="0" w:color="auto"/>
              <w:bottom w:val="single" w:sz="4" w:space="0" w:color="auto"/>
              <w:right w:val="single" w:sz="4" w:space="0" w:color="auto"/>
            </w:tcBorders>
          </w:tcPr>
          <w:p w:rsidR="00301E4A" w:rsidRPr="00301E4A" w:rsidRDefault="00301E4A" w:rsidP="00301E4A">
            <w:pPr>
              <w:spacing w:after="0" w:line="276" w:lineRule="auto"/>
              <w:rPr>
                <w:rFonts w:ascii="Times New Roman" w:hAnsi="Times New Roman"/>
                <w:b/>
              </w:rPr>
            </w:pPr>
            <w:r w:rsidRPr="00301E4A">
              <w:rPr>
                <w:rFonts w:ascii="Times New Roman" w:hAnsi="Times New Roman"/>
                <w:b/>
              </w:rPr>
              <w:t>Результат</w:t>
            </w:r>
          </w:p>
          <w:p w:rsidR="00301E4A" w:rsidRPr="00301E4A" w:rsidRDefault="00301E4A" w:rsidP="00301E4A">
            <w:pPr>
              <w:spacing w:after="0" w:line="276" w:lineRule="auto"/>
              <w:rPr>
                <w:rFonts w:ascii="Times New Roman" w:hAnsi="Times New Roman"/>
                <w:b/>
              </w:rPr>
            </w:pPr>
          </w:p>
        </w:tc>
      </w:tr>
      <w:tr w:rsidR="00301E4A" w:rsidRPr="00301E4A" w:rsidTr="00D748C6">
        <w:tc>
          <w:tcPr>
            <w:tcW w:w="645"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1.</w:t>
            </w:r>
          </w:p>
        </w:tc>
        <w:tc>
          <w:tcPr>
            <w:tcW w:w="281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 xml:space="preserve">Азарова Виктория </w:t>
            </w:r>
          </w:p>
        </w:tc>
        <w:tc>
          <w:tcPr>
            <w:tcW w:w="902"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4б</w:t>
            </w:r>
          </w:p>
        </w:tc>
        <w:tc>
          <w:tcPr>
            <w:tcW w:w="680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Городской конкурс детских творческих работ «Мой питомец»</w:t>
            </w:r>
          </w:p>
        </w:tc>
        <w:tc>
          <w:tcPr>
            <w:tcW w:w="371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1 место</w:t>
            </w:r>
          </w:p>
        </w:tc>
      </w:tr>
      <w:tr w:rsidR="00301E4A" w:rsidRPr="00301E4A" w:rsidTr="00D748C6">
        <w:tc>
          <w:tcPr>
            <w:tcW w:w="645"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2.</w:t>
            </w:r>
          </w:p>
        </w:tc>
        <w:tc>
          <w:tcPr>
            <w:tcW w:w="281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Корчагина Екатерина</w:t>
            </w:r>
          </w:p>
        </w:tc>
        <w:tc>
          <w:tcPr>
            <w:tcW w:w="902"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2б</w:t>
            </w:r>
          </w:p>
        </w:tc>
        <w:tc>
          <w:tcPr>
            <w:tcW w:w="680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Городской конкурс детских творческих работ «Мой питомец»</w:t>
            </w:r>
          </w:p>
        </w:tc>
        <w:tc>
          <w:tcPr>
            <w:tcW w:w="371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1 место</w:t>
            </w:r>
          </w:p>
        </w:tc>
      </w:tr>
      <w:tr w:rsidR="00301E4A" w:rsidRPr="00301E4A" w:rsidTr="00D748C6">
        <w:tc>
          <w:tcPr>
            <w:tcW w:w="645"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3.</w:t>
            </w:r>
          </w:p>
        </w:tc>
        <w:tc>
          <w:tcPr>
            <w:tcW w:w="281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Пушкина Александра</w:t>
            </w:r>
          </w:p>
        </w:tc>
        <w:tc>
          <w:tcPr>
            <w:tcW w:w="902"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2а</w:t>
            </w:r>
          </w:p>
        </w:tc>
        <w:tc>
          <w:tcPr>
            <w:tcW w:w="680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Городской конкурс детских творческих работ «Мой питомец»</w:t>
            </w:r>
          </w:p>
        </w:tc>
        <w:tc>
          <w:tcPr>
            <w:tcW w:w="371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2 место</w:t>
            </w:r>
          </w:p>
        </w:tc>
      </w:tr>
      <w:tr w:rsidR="00301E4A" w:rsidRPr="00301E4A" w:rsidTr="00D748C6">
        <w:tc>
          <w:tcPr>
            <w:tcW w:w="645"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4.</w:t>
            </w:r>
          </w:p>
        </w:tc>
        <w:tc>
          <w:tcPr>
            <w:tcW w:w="281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 xml:space="preserve"> Музоваткин Максим</w:t>
            </w:r>
          </w:p>
        </w:tc>
        <w:tc>
          <w:tcPr>
            <w:tcW w:w="902"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3а</w:t>
            </w:r>
          </w:p>
        </w:tc>
        <w:tc>
          <w:tcPr>
            <w:tcW w:w="680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Городской конкурс детских творческих работ «Мой питомец»</w:t>
            </w:r>
          </w:p>
        </w:tc>
        <w:tc>
          <w:tcPr>
            <w:tcW w:w="371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1 место</w:t>
            </w:r>
          </w:p>
        </w:tc>
      </w:tr>
      <w:tr w:rsidR="00301E4A" w:rsidRPr="00301E4A" w:rsidTr="00D748C6">
        <w:tc>
          <w:tcPr>
            <w:tcW w:w="645"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5.</w:t>
            </w:r>
          </w:p>
        </w:tc>
        <w:tc>
          <w:tcPr>
            <w:tcW w:w="281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Бажанов Илья</w:t>
            </w:r>
          </w:p>
        </w:tc>
        <w:tc>
          <w:tcPr>
            <w:tcW w:w="902"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3а</w:t>
            </w:r>
          </w:p>
        </w:tc>
        <w:tc>
          <w:tcPr>
            <w:tcW w:w="680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Городской конкурс детских творческих работ «Мой питомец»</w:t>
            </w:r>
          </w:p>
        </w:tc>
        <w:tc>
          <w:tcPr>
            <w:tcW w:w="371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2 место</w:t>
            </w:r>
          </w:p>
        </w:tc>
      </w:tr>
      <w:tr w:rsidR="00301E4A" w:rsidRPr="00301E4A" w:rsidTr="00D748C6">
        <w:tc>
          <w:tcPr>
            <w:tcW w:w="645"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6.</w:t>
            </w:r>
          </w:p>
        </w:tc>
        <w:tc>
          <w:tcPr>
            <w:tcW w:w="281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Карпов Данил</w:t>
            </w:r>
          </w:p>
        </w:tc>
        <w:tc>
          <w:tcPr>
            <w:tcW w:w="902"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3а</w:t>
            </w:r>
          </w:p>
        </w:tc>
        <w:tc>
          <w:tcPr>
            <w:tcW w:w="680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Городской конкурс детских творческих работ «Мой питомец»</w:t>
            </w:r>
          </w:p>
        </w:tc>
        <w:tc>
          <w:tcPr>
            <w:tcW w:w="371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1 место</w:t>
            </w:r>
          </w:p>
        </w:tc>
      </w:tr>
      <w:tr w:rsidR="00301E4A" w:rsidRPr="00301E4A" w:rsidTr="00D748C6">
        <w:tc>
          <w:tcPr>
            <w:tcW w:w="645"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7.</w:t>
            </w:r>
          </w:p>
        </w:tc>
        <w:tc>
          <w:tcPr>
            <w:tcW w:w="281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Грядасов Илья</w:t>
            </w:r>
          </w:p>
        </w:tc>
        <w:tc>
          <w:tcPr>
            <w:tcW w:w="902"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3а</w:t>
            </w:r>
          </w:p>
        </w:tc>
        <w:tc>
          <w:tcPr>
            <w:tcW w:w="680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Городской конкурс детских творческих работ «Мой питомец»</w:t>
            </w:r>
          </w:p>
        </w:tc>
        <w:tc>
          <w:tcPr>
            <w:tcW w:w="371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2 место</w:t>
            </w:r>
          </w:p>
        </w:tc>
      </w:tr>
      <w:tr w:rsidR="00301E4A" w:rsidRPr="00301E4A" w:rsidTr="00D748C6">
        <w:tc>
          <w:tcPr>
            <w:tcW w:w="645"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8.</w:t>
            </w:r>
          </w:p>
        </w:tc>
        <w:tc>
          <w:tcPr>
            <w:tcW w:w="281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Коряко Василий</w:t>
            </w:r>
          </w:p>
        </w:tc>
        <w:tc>
          <w:tcPr>
            <w:tcW w:w="902"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5а</w:t>
            </w:r>
          </w:p>
        </w:tc>
        <w:tc>
          <w:tcPr>
            <w:tcW w:w="680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Городское мероприятие «Планета дорожной безопасности - 2020»</w:t>
            </w:r>
          </w:p>
        </w:tc>
        <w:tc>
          <w:tcPr>
            <w:tcW w:w="371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3 место</w:t>
            </w:r>
          </w:p>
        </w:tc>
      </w:tr>
      <w:tr w:rsidR="00301E4A" w:rsidRPr="00301E4A" w:rsidTr="00D748C6">
        <w:tc>
          <w:tcPr>
            <w:tcW w:w="645"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9.</w:t>
            </w:r>
          </w:p>
        </w:tc>
        <w:tc>
          <w:tcPr>
            <w:tcW w:w="281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 xml:space="preserve">Баринова Эмиля </w:t>
            </w:r>
          </w:p>
        </w:tc>
        <w:tc>
          <w:tcPr>
            <w:tcW w:w="902"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2б</w:t>
            </w:r>
          </w:p>
        </w:tc>
        <w:tc>
          <w:tcPr>
            <w:tcW w:w="680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Городское мероприятие «Планета дорожной безопасности - 2020»</w:t>
            </w:r>
          </w:p>
        </w:tc>
        <w:tc>
          <w:tcPr>
            <w:tcW w:w="371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2 место</w:t>
            </w:r>
          </w:p>
        </w:tc>
      </w:tr>
      <w:tr w:rsidR="00301E4A" w:rsidRPr="00301E4A" w:rsidTr="00D748C6">
        <w:tc>
          <w:tcPr>
            <w:tcW w:w="645"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10.</w:t>
            </w:r>
          </w:p>
        </w:tc>
        <w:tc>
          <w:tcPr>
            <w:tcW w:w="281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Пенкина София</w:t>
            </w:r>
          </w:p>
        </w:tc>
        <w:tc>
          <w:tcPr>
            <w:tcW w:w="902"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1а</w:t>
            </w:r>
          </w:p>
        </w:tc>
        <w:tc>
          <w:tcPr>
            <w:tcW w:w="680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Городское мероприятие «Планета дорожной безопасности - 2020»</w:t>
            </w:r>
          </w:p>
        </w:tc>
        <w:tc>
          <w:tcPr>
            <w:tcW w:w="371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3 место</w:t>
            </w:r>
          </w:p>
        </w:tc>
      </w:tr>
      <w:tr w:rsidR="00301E4A" w:rsidRPr="00301E4A" w:rsidTr="00D748C6">
        <w:tc>
          <w:tcPr>
            <w:tcW w:w="645"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11.</w:t>
            </w:r>
          </w:p>
        </w:tc>
        <w:tc>
          <w:tcPr>
            <w:tcW w:w="281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Казанцева Аглая</w:t>
            </w:r>
          </w:p>
        </w:tc>
        <w:tc>
          <w:tcPr>
            <w:tcW w:w="902"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1а</w:t>
            </w:r>
          </w:p>
        </w:tc>
        <w:tc>
          <w:tcPr>
            <w:tcW w:w="680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Городское мероприятие «Планета дорожной безопасности - 2020»</w:t>
            </w:r>
          </w:p>
        </w:tc>
        <w:tc>
          <w:tcPr>
            <w:tcW w:w="371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Участие</w:t>
            </w:r>
          </w:p>
        </w:tc>
      </w:tr>
      <w:tr w:rsidR="00301E4A" w:rsidRPr="00301E4A" w:rsidTr="00D748C6">
        <w:tc>
          <w:tcPr>
            <w:tcW w:w="645"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12</w:t>
            </w:r>
          </w:p>
        </w:tc>
        <w:tc>
          <w:tcPr>
            <w:tcW w:w="281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Латышев Кирилл</w:t>
            </w:r>
          </w:p>
        </w:tc>
        <w:tc>
          <w:tcPr>
            <w:tcW w:w="902"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5б</w:t>
            </w:r>
          </w:p>
        </w:tc>
        <w:tc>
          <w:tcPr>
            <w:tcW w:w="680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Городское мероприятие «Планета дорожной безопасности – 2020»</w:t>
            </w:r>
          </w:p>
        </w:tc>
        <w:tc>
          <w:tcPr>
            <w:tcW w:w="371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Участие</w:t>
            </w:r>
          </w:p>
        </w:tc>
      </w:tr>
      <w:tr w:rsidR="00301E4A" w:rsidRPr="00301E4A" w:rsidTr="00D748C6">
        <w:tc>
          <w:tcPr>
            <w:tcW w:w="645"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13.</w:t>
            </w:r>
          </w:p>
        </w:tc>
        <w:tc>
          <w:tcPr>
            <w:tcW w:w="281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Карпачева Арина</w:t>
            </w:r>
          </w:p>
        </w:tc>
        <w:tc>
          <w:tcPr>
            <w:tcW w:w="902"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5а</w:t>
            </w:r>
          </w:p>
        </w:tc>
        <w:tc>
          <w:tcPr>
            <w:tcW w:w="680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Городское мероприятие «Планета дорожной безопасности – 2020»</w:t>
            </w:r>
          </w:p>
        </w:tc>
        <w:tc>
          <w:tcPr>
            <w:tcW w:w="371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Участие</w:t>
            </w:r>
          </w:p>
        </w:tc>
      </w:tr>
      <w:tr w:rsidR="00301E4A" w:rsidRPr="00301E4A" w:rsidTr="00D748C6">
        <w:tc>
          <w:tcPr>
            <w:tcW w:w="645"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14</w:t>
            </w:r>
          </w:p>
        </w:tc>
        <w:tc>
          <w:tcPr>
            <w:tcW w:w="281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Группа учащихся</w:t>
            </w:r>
          </w:p>
        </w:tc>
        <w:tc>
          <w:tcPr>
            <w:tcW w:w="902"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5а</w:t>
            </w:r>
          </w:p>
        </w:tc>
        <w:tc>
          <w:tcPr>
            <w:tcW w:w="680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Городское мероприятие по ПДД «Каникулы без опасности»</w:t>
            </w:r>
          </w:p>
        </w:tc>
        <w:tc>
          <w:tcPr>
            <w:tcW w:w="3714" w:type="dxa"/>
            <w:tcBorders>
              <w:top w:val="single" w:sz="4" w:space="0" w:color="auto"/>
              <w:left w:val="single" w:sz="4" w:space="0" w:color="auto"/>
              <w:bottom w:val="single" w:sz="4" w:space="0" w:color="auto"/>
              <w:right w:val="single" w:sz="4" w:space="0" w:color="auto"/>
            </w:tcBorders>
            <w:hideMark/>
          </w:tcPr>
          <w:p w:rsidR="00301E4A" w:rsidRPr="00301E4A" w:rsidRDefault="00301E4A" w:rsidP="00301E4A">
            <w:pPr>
              <w:spacing w:after="0" w:line="276" w:lineRule="auto"/>
              <w:rPr>
                <w:rFonts w:ascii="Times New Roman" w:hAnsi="Times New Roman"/>
              </w:rPr>
            </w:pPr>
            <w:r w:rsidRPr="00301E4A">
              <w:rPr>
                <w:rFonts w:ascii="Times New Roman" w:hAnsi="Times New Roman"/>
              </w:rPr>
              <w:t>Участие</w:t>
            </w:r>
          </w:p>
        </w:tc>
      </w:tr>
    </w:tbl>
    <w:p w:rsidR="00301E4A" w:rsidRPr="00301E4A" w:rsidRDefault="00301E4A" w:rsidP="00301E4A">
      <w:pPr>
        <w:spacing w:after="0" w:line="276" w:lineRule="auto"/>
        <w:rPr>
          <w:rFonts w:ascii="Times New Roman" w:eastAsia="Times New Roman" w:hAnsi="Times New Roman"/>
          <w:b/>
          <w:sz w:val="24"/>
          <w:szCs w:val="24"/>
          <w:lang w:eastAsia="ru-RU"/>
        </w:rPr>
      </w:pPr>
    </w:p>
    <w:p w:rsidR="00301E4A" w:rsidRPr="00301E4A" w:rsidRDefault="00301E4A" w:rsidP="00301E4A">
      <w:pPr>
        <w:spacing w:after="0" w:line="276" w:lineRule="auto"/>
        <w:rPr>
          <w:rFonts w:ascii="Times New Roman" w:eastAsia="Times New Roman" w:hAnsi="Times New Roman"/>
          <w:sz w:val="24"/>
          <w:szCs w:val="24"/>
          <w:lang w:eastAsia="ru-RU"/>
        </w:rPr>
      </w:pPr>
      <w:r w:rsidRPr="00301E4A">
        <w:rPr>
          <w:rFonts w:ascii="Times New Roman" w:eastAsia="Times New Roman" w:hAnsi="Times New Roman"/>
          <w:b/>
          <w:sz w:val="24"/>
          <w:szCs w:val="24"/>
          <w:lang w:eastAsia="ru-RU"/>
        </w:rPr>
        <w:t>В 3 четверти 2020 года</w:t>
      </w:r>
      <w:r w:rsidRPr="00301E4A">
        <w:rPr>
          <w:rFonts w:ascii="Times New Roman" w:eastAsia="Times New Roman" w:hAnsi="Times New Roman"/>
          <w:sz w:val="24"/>
          <w:szCs w:val="24"/>
          <w:lang w:eastAsia="ru-RU"/>
        </w:rPr>
        <w:t xml:space="preserve"> воспитательная работа в школе проводилась согласно плану воспитательной работы . Классные руководители работали  по утвержденным планам ВР.</w:t>
      </w:r>
    </w:p>
    <w:p w:rsidR="00301E4A" w:rsidRPr="00301E4A" w:rsidRDefault="00301E4A" w:rsidP="00301E4A">
      <w:pPr>
        <w:spacing w:after="0" w:line="276" w:lineRule="auto"/>
        <w:rPr>
          <w:rFonts w:ascii="Times New Roman" w:eastAsia="Times New Roman" w:hAnsi="Times New Roman"/>
          <w:sz w:val="24"/>
          <w:szCs w:val="24"/>
          <w:lang w:eastAsia="ru-RU"/>
        </w:rPr>
      </w:pPr>
      <w:r w:rsidRPr="00301E4A">
        <w:rPr>
          <w:rFonts w:ascii="Times New Roman" w:eastAsia="Times New Roman" w:hAnsi="Times New Roman"/>
          <w:sz w:val="24"/>
          <w:szCs w:val="24"/>
          <w:lang w:eastAsia="ru-RU"/>
        </w:rPr>
        <w:t xml:space="preserve">  В январе классные руководители провели классные часы по ПДД и предупреждению травматизма в школе. «Есть ли место милосердию в наши дни?» «Буллинг в школе», классные часы по жизнестойкости.</w:t>
      </w:r>
    </w:p>
    <w:p w:rsidR="00301E4A" w:rsidRPr="00301E4A" w:rsidRDefault="00301E4A" w:rsidP="00301E4A">
      <w:pPr>
        <w:spacing w:after="0" w:line="240" w:lineRule="auto"/>
        <w:rPr>
          <w:rFonts w:ascii="Times New Roman" w:eastAsia="Times New Roman" w:hAnsi="Times New Roman"/>
          <w:sz w:val="24"/>
          <w:szCs w:val="24"/>
          <w:lang w:eastAsia="ru-RU"/>
        </w:rPr>
      </w:pPr>
      <w:r w:rsidRPr="00301E4A">
        <w:rPr>
          <w:rFonts w:ascii="Times New Roman" w:eastAsia="Times New Roman" w:hAnsi="Times New Roman"/>
          <w:sz w:val="24"/>
          <w:szCs w:val="24"/>
          <w:lang w:eastAsia="ru-RU"/>
        </w:rPr>
        <w:lastRenderedPageBreak/>
        <w:t>В период с 1 февраля по 29 февраля 2020 г. в школе были проведены различные воспитательные мероприятия: классные часы,  спортивные мероприятия.</w:t>
      </w:r>
    </w:p>
    <w:p w:rsidR="00301E4A" w:rsidRPr="00301E4A" w:rsidRDefault="00301E4A" w:rsidP="00301E4A">
      <w:pPr>
        <w:spacing w:after="0" w:line="240" w:lineRule="auto"/>
        <w:rPr>
          <w:rFonts w:ascii="Times New Roman" w:eastAsia="Times New Roman" w:hAnsi="Times New Roman"/>
          <w:sz w:val="24"/>
          <w:szCs w:val="24"/>
          <w:lang w:eastAsia="ru-RU"/>
        </w:rPr>
      </w:pPr>
    </w:p>
    <w:p w:rsidR="00301E4A" w:rsidRPr="00301E4A" w:rsidRDefault="00301E4A" w:rsidP="00301E4A">
      <w:pPr>
        <w:spacing w:after="0" w:line="240" w:lineRule="auto"/>
        <w:rPr>
          <w:rFonts w:ascii="Times New Roman" w:eastAsia="Times New Roman" w:hAnsi="Times New Roman"/>
          <w:sz w:val="24"/>
          <w:szCs w:val="24"/>
          <w:lang w:eastAsia="ru-RU"/>
        </w:rPr>
      </w:pPr>
      <w:r w:rsidRPr="00301E4A">
        <w:rPr>
          <w:rFonts w:ascii="Times New Roman" w:eastAsia="Times New Roman" w:hAnsi="Times New Roman"/>
          <w:sz w:val="24"/>
          <w:szCs w:val="24"/>
          <w:lang w:eastAsia="ru-RU"/>
        </w:rPr>
        <w:t xml:space="preserve">Интересно прошли веселые старты в 3 - 4 классах. </w:t>
      </w:r>
    </w:p>
    <w:p w:rsidR="00301E4A" w:rsidRPr="00301E4A" w:rsidRDefault="00301E4A" w:rsidP="00301E4A">
      <w:pPr>
        <w:spacing w:after="0" w:line="240" w:lineRule="auto"/>
        <w:rPr>
          <w:rFonts w:ascii="Times New Roman" w:eastAsia="Times New Roman" w:hAnsi="Times New Roman"/>
          <w:sz w:val="24"/>
          <w:szCs w:val="24"/>
          <w:lang w:eastAsia="ru-RU"/>
        </w:rPr>
      </w:pPr>
      <w:r w:rsidRPr="00301E4A">
        <w:rPr>
          <w:rFonts w:ascii="Times New Roman" w:eastAsia="Times New Roman" w:hAnsi="Times New Roman"/>
          <w:sz w:val="24"/>
          <w:szCs w:val="24"/>
          <w:lang w:eastAsia="ru-RU"/>
        </w:rPr>
        <w:t>Вперед, мальчишки для 7 кл. – прошли как эстафеты.  В 6 классах не удалось провести соревнования из-за загруженности зала.</w:t>
      </w:r>
    </w:p>
    <w:p w:rsidR="00301E4A" w:rsidRPr="00301E4A" w:rsidRDefault="00301E4A" w:rsidP="00301E4A">
      <w:pPr>
        <w:spacing w:after="0" w:line="240" w:lineRule="auto"/>
        <w:rPr>
          <w:rFonts w:ascii="Times New Roman" w:eastAsia="Times New Roman" w:hAnsi="Times New Roman"/>
          <w:sz w:val="24"/>
          <w:szCs w:val="24"/>
          <w:lang w:eastAsia="ru-RU"/>
        </w:rPr>
      </w:pPr>
      <w:r w:rsidRPr="00301E4A">
        <w:rPr>
          <w:rFonts w:ascii="Times New Roman" w:eastAsia="Times New Roman" w:hAnsi="Times New Roman"/>
          <w:sz w:val="24"/>
          <w:szCs w:val="24"/>
          <w:lang w:eastAsia="ru-RU"/>
        </w:rPr>
        <w:t>Так же в школе проходили творческие конкурсы: «Болит душа» и «Фестиваль патриотической песни»</w:t>
      </w:r>
    </w:p>
    <w:p w:rsidR="00301E4A" w:rsidRPr="00301E4A" w:rsidRDefault="00301E4A" w:rsidP="00301E4A">
      <w:pPr>
        <w:spacing w:after="0" w:line="240" w:lineRule="auto"/>
        <w:rPr>
          <w:rFonts w:ascii="Times New Roman" w:eastAsia="Times New Roman" w:hAnsi="Times New Roman"/>
          <w:sz w:val="24"/>
          <w:szCs w:val="24"/>
          <w:lang w:eastAsia="ru-RU"/>
        </w:rPr>
      </w:pPr>
      <w:r w:rsidRPr="00301E4A">
        <w:rPr>
          <w:rFonts w:ascii="Times New Roman" w:eastAsia="Times New Roman" w:hAnsi="Times New Roman"/>
          <w:sz w:val="24"/>
          <w:szCs w:val="24"/>
          <w:lang w:eastAsia="ru-RU"/>
        </w:rPr>
        <w:t xml:space="preserve">В  </w:t>
      </w:r>
      <w:r w:rsidRPr="00301E4A">
        <w:rPr>
          <w:rFonts w:ascii="Times New Roman" w:eastAsia="Times New Roman" w:hAnsi="Times New Roman"/>
          <w:b/>
          <w:sz w:val="24"/>
          <w:szCs w:val="24"/>
          <w:lang w:eastAsia="ru-RU"/>
        </w:rPr>
        <w:t>конкурсе «Болит душа»</w:t>
      </w:r>
      <w:r w:rsidRPr="00301E4A">
        <w:rPr>
          <w:rFonts w:ascii="Times New Roman" w:eastAsia="Times New Roman" w:hAnsi="Times New Roman"/>
          <w:sz w:val="24"/>
          <w:szCs w:val="24"/>
          <w:lang w:eastAsia="ru-RU"/>
        </w:rPr>
        <w:t xml:space="preserve">   активно приняли  участие  1-2,3-5 классы. Но и есть такие классы, которые не приняли участие в данном конкурсе. 6в,7а,7б,9б,10а,11а.</w:t>
      </w:r>
    </w:p>
    <w:p w:rsidR="00301E4A" w:rsidRPr="00301E4A" w:rsidRDefault="00301E4A" w:rsidP="00301E4A">
      <w:pPr>
        <w:spacing w:after="0" w:line="240" w:lineRule="auto"/>
        <w:rPr>
          <w:rFonts w:ascii="Times New Roman" w:eastAsia="Times New Roman" w:hAnsi="Times New Roman"/>
          <w:sz w:val="24"/>
          <w:szCs w:val="24"/>
          <w:lang w:eastAsia="ru-RU"/>
        </w:rPr>
      </w:pPr>
    </w:p>
    <w:p w:rsidR="00301E4A" w:rsidRPr="00301E4A" w:rsidRDefault="00301E4A" w:rsidP="00301E4A">
      <w:pPr>
        <w:spacing w:after="0" w:line="240" w:lineRule="auto"/>
        <w:rPr>
          <w:rFonts w:ascii="Times New Roman" w:eastAsia="Times New Roman" w:hAnsi="Times New Roman"/>
          <w:sz w:val="24"/>
          <w:szCs w:val="24"/>
          <w:lang w:eastAsia="ru-RU"/>
        </w:rPr>
      </w:pPr>
      <w:r w:rsidRPr="00301E4A">
        <w:rPr>
          <w:rFonts w:ascii="Times New Roman" w:eastAsia="Times New Roman" w:hAnsi="Times New Roman"/>
          <w:sz w:val="24"/>
          <w:szCs w:val="24"/>
          <w:lang w:eastAsia="ru-RU"/>
        </w:rPr>
        <w:t>Так же очень интересно и захватывающе прошел</w:t>
      </w:r>
      <w:r w:rsidRPr="00301E4A">
        <w:rPr>
          <w:rFonts w:ascii="Times New Roman" w:eastAsia="Times New Roman" w:hAnsi="Times New Roman"/>
          <w:b/>
          <w:sz w:val="24"/>
          <w:szCs w:val="24"/>
          <w:lang w:eastAsia="ru-RU"/>
        </w:rPr>
        <w:t xml:space="preserve">  «Фестиваль патриотической песни». </w:t>
      </w:r>
      <w:r w:rsidRPr="00301E4A">
        <w:rPr>
          <w:rFonts w:ascii="Times New Roman" w:eastAsia="Times New Roman" w:hAnsi="Times New Roman"/>
          <w:sz w:val="24"/>
          <w:szCs w:val="24"/>
          <w:lang w:eastAsia="ru-RU"/>
        </w:rPr>
        <w:t xml:space="preserve">В 2020  году фестиваль был разделен по нескольким направлениям: 1-4 классы- Смотр песни и строя,5-8 классы традиционное исполнение песни, 9-11 классы- инсценированная песня. Интересные были номера, интересные постановки. Так же были классы, которые не приняли участие в фестивале: 7б (б/л классного руководителя) и 8б (загруженность учителя – географический марафон).  </w:t>
      </w:r>
    </w:p>
    <w:p w:rsidR="00301E4A" w:rsidRPr="00301E4A" w:rsidRDefault="00301E4A" w:rsidP="00301E4A">
      <w:pPr>
        <w:spacing w:after="0" w:line="276" w:lineRule="auto"/>
        <w:rPr>
          <w:rFonts w:ascii="Times New Roman" w:hAnsi="Times New Roman"/>
          <w:sz w:val="24"/>
          <w:szCs w:val="24"/>
          <w:lang w:eastAsia="ru-RU"/>
        </w:rPr>
      </w:pPr>
      <w:r w:rsidRPr="00301E4A">
        <w:rPr>
          <w:rFonts w:ascii="Times New Roman" w:hAnsi="Times New Roman"/>
          <w:sz w:val="24"/>
          <w:szCs w:val="24"/>
          <w:lang w:eastAsia="ru-RU"/>
        </w:rPr>
        <w:t xml:space="preserve"> </w:t>
      </w:r>
    </w:p>
    <w:p w:rsidR="00301E4A" w:rsidRPr="00301E4A" w:rsidRDefault="00301E4A" w:rsidP="00301E4A">
      <w:pPr>
        <w:spacing w:after="0" w:line="240" w:lineRule="auto"/>
        <w:rPr>
          <w:rFonts w:ascii="Times New Roman" w:eastAsia="Times New Roman" w:hAnsi="Times New Roman"/>
          <w:b/>
          <w:sz w:val="24"/>
          <w:szCs w:val="24"/>
          <w:lang w:eastAsia="ru-RU"/>
        </w:rPr>
      </w:pPr>
      <w:r w:rsidRPr="00301E4A">
        <w:rPr>
          <w:rFonts w:ascii="Times New Roman" w:eastAsia="Times New Roman" w:hAnsi="Times New Roman"/>
          <w:sz w:val="24"/>
          <w:szCs w:val="24"/>
          <w:lang w:eastAsia="ru-RU"/>
        </w:rPr>
        <w:t xml:space="preserve">В фойе начальной школы была  организована </w:t>
      </w:r>
      <w:r w:rsidRPr="00301E4A">
        <w:rPr>
          <w:rFonts w:ascii="Times New Roman" w:eastAsia="Times New Roman" w:hAnsi="Times New Roman"/>
          <w:b/>
          <w:sz w:val="24"/>
          <w:szCs w:val="24"/>
          <w:lang w:eastAsia="ru-RU"/>
        </w:rPr>
        <w:t>выставка рисунков «Армия России</w:t>
      </w:r>
      <w:r w:rsidRPr="00301E4A">
        <w:rPr>
          <w:rFonts w:ascii="Times New Roman" w:eastAsia="Times New Roman" w:hAnsi="Times New Roman"/>
          <w:sz w:val="24"/>
          <w:szCs w:val="24"/>
          <w:lang w:eastAsia="ru-RU"/>
        </w:rPr>
        <w:t>», где приняли участие учащиеся 1-4 классов .</w:t>
      </w:r>
    </w:p>
    <w:p w:rsidR="00301E4A" w:rsidRPr="00301E4A" w:rsidRDefault="00301E4A" w:rsidP="00301E4A">
      <w:pPr>
        <w:spacing w:after="0" w:line="240" w:lineRule="auto"/>
        <w:rPr>
          <w:rFonts w:ascii="Times New Roman" w:eastAsia="Times New Roman" w:hAnsi="Times New Roman"/>
          <w:sz w:val="24"/>
          <w:szCs w:val="24"/>
          <w:lang w:eastAsia="ru-RU"/>
        </w:rPr>
      </w:pPr>
      <w:r w:rsidRPr="00301E4A">
        <w:rPr>
          <w:rFonts w:ascii="Times New Roman" w:eastAsia="Times New Roman" w:hAnsi="Times New Roman"/>
          <w:sz w:val="24"/>
          <w:szCs w:val="24"/>
          <w:lang w:eastAsia="ru-RU"/>
        </w:rPr>
        <w:t xml:space="preserve">Классными руководителями были подготовлены и проведены  классные часы. </w:t>
      </w:r>
    </w:p>
    <w:p w:rsidR="00301E4A" w:rsidRPr="00301E4A" w:rsidRDefault="00301E4A" w:rsidP="00301E4A">
      <w:pPr>
        <w:spacing w:after="0" w:line="240" w:lineRule="auto"/>
        <w:rPr>
          <w:rFonts w:ascii="Times New Roman" w:eastAsia="Times New Roman" w:hAnsi="Times New Roman"/>
          <w:sz w:val="24"/>
          <w:szCs w:val="24"/>
          <w:lang w:eastAsia="ru-RU"/>
        </w:rPr>
      </w:pPr>
      <w:r w:rsidRPr="00301E4A">
        <w:rPr>
          <w:rFonts w:ascii="Times New Roman" w:eastAsia="Times New Roman" w:hAnsi="Times New Roman"/>
          <w:sz w:val="24"/>
          <w:szCs w:val="24"/>
          <w:lang w:eastAsia="ru-RU"/>
        </w:rPr>
        <w:t>7 февраля для 8  классов прошёл «Урок мужества». На урок был приглашен Ветеран Великой Отечественной Войны Афанасьев Федор Константинович.   Сотрудник военного комиссариата  Кутяев Валерий Михайлович рассказал ребятам о службе в рядах Российской армии, о военной технике, о различных войсках и их вооружении. Дети слушали с большим удовольствием.</w:t>
      </w:r>
    </w:p>
    <w:p w:rsidR="00301E4A" w:rsidRPr="00301E4A" w:rsidRDefault="00301E4A" w:rsidP="00301E4A">
      <w:pPr>
        <w:spacing w:after="0" w:line="240" w:lineRule="auto"/>
        <w:rPr>
          <w:rFonts w:ascii="Times New Roman" w:eastAsia="Times New Roman" w:hAnsi="Times New Roman"/>
          <w:sz w:val="24"/>
          <w:szCs w:val="24"/>
          <w:lang w:eastAsia="ru-RU"/>
        </w:rPr>
      </w:pPr>
      <w:r w:rsidRPr="00301E4A">
        <w:rPr>
          <w:rFonts w:ascii="Times New Roman" w:eastAsia="Times New Roman" w:hAnsi="Times New Roman"/>
          <w:sz w:val="24"/>
          <w:szCs w:val="24"/>
          <w:lang w:eastAsia="ru-RU"/>
        </w:rPr>
        <w:t>В библиотеке была организована выставка «Победители» и «Нам жить и помнить Великую Победу».</w:t>
      </w:r>
    </w:p>
    <w:p w:rsidR="00301E4A" w:rsidRPr="00301E4A" w:rsidRDefault="00301E4A" w:rsidP="00301E4A">
      <w:pPr>
        <w:widowControl w:val="0"/>
        <w:spacing w:after="0" w:line="240" w:lineRule="auto"/>
        <w:ind w:firstLine="284"/>
        <w:jc w:val="both"/>
        <w:rPr>
          <w:rFonts w:ascii="Times New Roman" w:eastAsia="Times New Roman" w:hAnsi="Times New Roman"/>
          <w:sz w:val="24"/>
          <w:szCs w:val="24"/>
          <w:lang w:eastAsia="ru-RU"/>
        </w:rPr>
      </w:pPr>
      <w:r w:rsidRPr="00301E4A">
        <w:rPr>
          <w:rFonts w:ascii="Times New Roman" w:eastAsia="Times New Roman" w:hAnsi="Times New Roman"/>
          <w:sz w:val="24"/>
          <w:szCs w:val="24"/>
          <w:lang w:eastAsia="ru-RU"/>
        </w:rPr>
        <w:t xml:space="preserve">Во всех  мероприятиях учащиеся принимали активное участие. </w:t>
      </w:r>
    </w:p>
    <w:p w:rsidR="00301E4A" w:rsidRPr="00301E4A" w:rsidRDefault="00301E4A" w:rsidP="00301E4A">
      <w:pPr>
        <w:spacing w:after="0" w:line="240" w:lineRule="auto"/>
        <w:ind w:firstLine="284"/>
        <w:jc w:val="both"/>
        <w:rPr>
          <w:rFonts w:ascii="Times New Roman" w:eastAsia="Times New Roman" w:hAnsi="Times New Roman"/>
          <w:sz w:val="24"/>
          <w:szCs w:val="24"/>
          <w:lang w:eastAsia="ru-RU"/>
        </w:rPr>
      </w:pPr>
      <w:r w:rsidRPr="00301E4A">
        <w:rPr>
          <w:rFonts w:ascii="Times New Roman" w:eastAsia="Times New Roman" w:hAnsi="Times New Roman"/>
          <w:sz w:val="24"/>
          <w:szCs w:val="24"/>
          <w:lang w:eastAsia="ru-RU"/>
        </w:rPr>
        <w:t>Творческими конкурсами были охвачены учащиеся младшего, среднего и старшего звеньев. Ученики проявили живой интерес и уважение к истории и культуре Отечества, родного края.</w:t>
      </w:r>
    </w:p>
    <w:p w:rsidR="00301E4A" w:rsidRPr="00301E4A" w:rsidRDefault="00301E4A" w:rsidP="00301E4A">
      <w:pPr>
        <w:spacing w:after="0" w:line="240" w:lineRule="auto"/>
        <w:ind w:firstLine="284"/>
        <w:jc w:val="both"/>
        <w:rPr>
          <w:rFonts w:ascii="Times New Roman" w:eastAsia="Times New Roman" w:hAnsi="Times New Roman"/>
          <w:sz w:val="24"/>
          <w:szCs w:val="24"/>
          <w:lang w:eastAsia="ru-RU"/>
        </w:rPr>
      </w:pPr>
      <w:r w:rsidRPr="00301E4A">
        <w:rPr>
          <w:rFonts w:ascii="Times New Roman" w:eastAsia="Times New Roman" w:hAnsi="Times New Roman"/>
          <w:sz w:val="24"/>
          <w:szCs w:val="24"/>
          <w:lang w:eastAsia="ru-RU"/>
        </w:rPr>
        <w:t xml:space="preserve">Итоги  спортивных мероприятий, творческих конкурсов, внеклассных мероприятий сразу подводились и  вручались грамоты. </w:t>
      </w:r>
    </w:p>
    <w:p w:rsidR="00301E4A" w:rsidRPr="00301E4A" w:rsidRDefault="00301E4A" w:rsidP="00301E4A">
      <w:pPr>
        <w:spacing w:after="0" w:line="240" w:lineRule="auto"/>
        <w:jc w:val="both"/>
        <w:rPr>
          <w:rFonts w:ascii="Times New Roman" w:eastAsia="Times New Roman" w:hAnsi="Times New Roman"/>
          <w:sz w:val="24"/>
          <w:szCs w:val="24"/>
          <w:lang w:eastAsia="ru-RU"/>
        </w:rPr>
      </w:pPr>
    </w:p>
    <w:p w:rsidR="00301E4A" w:rsidRPr="00301E4A" w:rsidRDefault="00301E4A" w:rsidP="00301E4A">
      <w:pPr>
        <w:spacing w:after="0" w:line="240" w:lineRule="auto"/>
        <w:jc w:val="both"/>
        <w:rPr>
          <w:rFonts w:ascii="Times New Roman" w:eastAsia="Times New Roman" w:hAnsi="Times New Roman"/>
          <w:sz w:val="24"/>
          <w:szCs w:val="24"/>
          <w:lang w:eastAsia="ru-RU"/>
        </w:rPr>
      </w:pPr>
      <w:r w:rsidRPr="00301E4A">
        <w:rPr>
          <w:rFonts w:ascii="Times New Roman" w:eastAsia="Times New Roman" w:hAnsi="Times New Roman"/>
          <w:sz w:val="24"/>
          <w:szCs w:val="24"/>
          <w:lang w:eastAsia="ru-RU"/>
        </w:rPr>
        <w:t xml:space="preserve">Трогательно прошел концерт для сотрудников школы, мам и бабушек к 8 марта. </w:t>
      </w:r>
    </w:p>
    <w:p w:rsidR="00301E4A" w:rsidRPr="00301E4A" w:rsidRDefault="00301E4A" w:rsidP="00301E4A">
      <w:pPr>
        <w:spacing w:after="0" w:line="240" w:lineRule="auto"/>
        <w:ind w:firstLine="284"/>
        <w:jc w:val="both"/>
        <w:rPr>
          <w:rFonts w:ascii="Times New Roman" w:eastAsia="Times New Roman" w:hAnsi="Times New Roman"/>
          <w:sz w:val="24"/>
          <w:szCs w:val="24"/>
          <w:lang w:eastAsia="ru-RU"/>
        </w:rPr>
      </w:pPr>
      <w:r w:rsidRPr="00301E4A">
        <w:rPr>
          <w:rFonts w:ascii="Times New Roman" w:eastAsia="Times New Roman" w:hAnsi="Times New Roman"/>
          <w:sz w:val="24"/>
          <w:szCs w:val="24"/>
          <w:lang w:eastAsia="ru-RU"/>
        </w:rPr>
        <w:t>День самоуправления – стал очень важным днем в школьной жизни выпускников.  Они очень ответственно подошли к данному мероприятию и справились с этим.</w:t>
      </w:r>
    </w:p>
    <w:p w:rsidR="00301E4A" w:rsidRPr="00301E4A" w:rsidRDefault="00301E4A" w:rsidP="00301E4A">
      <w:pPr>
        <w:spacing w:after="0" w:line="240" w:lineRule="auto"/>
        <w:rPr>
          <w:rFonts w:ascii="Times New Roman" w:hAnsi="Times New Roman"/>
          <w:sz w:val="24"/>
          <w:szCs w:val="24"/>
          <w:lang w:eastAsia="ru-RU"/>
        </w:rPr>
      </w:pPr>
      <w:r w:rsidRPr="00301E4A">
        <w:rPr>
          <w:rFonts w:ascii="Times New Roman" w:hAnsi="Times New Roman"/>
          <w:sz w:val="24"/>
          <w:szCs w:val="24"/>
          <w:lang w:eastAsia="ru-RU"/>
        </w:rPr>
        <w:t>С  начала 3 четверти  для учащихся 9-11 классов в школе ведется организационная работа по профориентации: в школу приходят специалисты с профессиональных учебных заведений, ВУЗов -  знакомят учеников школы с условиями, сроками обучения, с особенностями отдельных профессий.</w:t>
      </w:r>
    </w:p>
    <w:p w:rsidR="00301E4A" w:rsidRPr="00301E4A" w:rsidRDefault="00301E4A" w:rsidP="00301E4A">
      <w:pPr>
        <w:spacing w:after="0" w:line="240" w:lineRule="auto"/>
        <w:rPr>
          <w:rFonts w:ascii="Times New Roman" w:hAnsi="Times New Roman"/>
          <w:sz w:val="24"/>
          <w:szCs w:val="24"/>
          <w:lang w:eastAsia="ru-RU"/>
        </w:rPr>
      </w:pPr>
    </w:p>
    <w:p w:rsidR="00301E4A" w:rsidRPr="00301E4A" w:rsidRDefault="00301E4A" w:rsidP="00301E4A">
      <w:pPr>
        <w:spacing w:after="0" w:line="240" w:lineRule="auto"/>
        <w:rPr>
          <w:rFonts w:ascii="Times New Roman" w:hAnsi="Times New Roman"/>
          <w:sz w:val="24"/>
          <w:szCs w:val="24"/>
        </w:rPr>
      </w:pPr>
      <w:r w:rsidRPr="00301E4A">
        <w:rPr>
          <w:rFonts w:ascii="Times New Roman" w:hAnsi="Times New Roman"/>
          <w:sz w:val="24"/>
          <w:szCs w:val="24"/>
          <w:lang w:eastAsia="ru-RU"/>
        </w:rPr>
        <w:t xml:space="preserve">Исходя из вышесказанного, можно </w:t>
      </w:r>
      <w:r w:rsidRPr="00301E4A">
        <w:rPr>
          <w:rFonts w:ascii="Times New Roman" w:hAnsi="Times New Roman"/>
          <w:sz w:val="24"/>
          <w:szCs w:val="24"/>
        </w:rPr>
        <w:t>сделать вывод , что все мероприятия, запланированные на 3 четверть – выполнены.</w:t>
      </w:r>
    </w:p>
    <w:p w:rsidR="00301E4A" w:rsidRPr="00301E4A" w:rsidRDefault="00301E4A" w:rsidP="00301E4A">
      <w:pPr>
        <w:spacing w:after="0" w:line="276" w:lineRule="auto"/>
        <w:rPr>
          <w:rFonts w:ascii="Times New Roman" w:eastAsia="Times New Roman" w:hAnsi="Times New Roman"/>
          <w:sz w:val="24"/>
          <w:szCs w:val="24"/>
          <w:lang w:eastAsia="ru-RU"/>
        </w:rPr>
      </w:pPr>
    </w:p>
    <w:p w:rsidR="00301E4A" w:rsidRPr="00301E4A" w:rsidRDefault="00301E4A" w:rsidP="00301E4A">
      <w:pPr>
        <w:spacing w:after="0" w:line="276" w:lineRule="auto"/>
        <w:rPr>
          <w:rFonts w:ascii="Times New Roman" w:eastAsia="Times New Roman" w:hAnsi="Times New Roman"/>
          <w:sz w:val="24"/>
          <w:szCs w:val="24"/>
          <w:lang w:eastAsia="ru-RU"/>
        </w:rPr>
      </w:pPr>
      <w:r w:rsidRPr="00301E4A">
        <w:rPr>
          <w:rFonts w:ascii="Times New Roman" w:eastAsia="Times New Roman" w:hAnsi="Times New Roman"/>
          <w:b/>
          <w:sz w:val="24"/>
          <w:szCs w:val="24"/>
          <w:lang w:eastAsia="ru-RU"/>
        </w:rPr>
        <w:t>4 четверть 2020 года</w:t>
      </w:r>
      <w:r w:rsidRPr="00301E4A">
        <w:rPr>
          <w:rFonts w:ascii="Times New Roman" w:eastAsia="Times New Roman" w:hAnsi="Times New Roman"/>
          <w:sz w:val="24"/>
          <w:szCs w:val="24"/>
          <w:lang w:eastAsia="ru-RU"/>
        </w:rPr>
        <w:t xml:space="preserve"> внесла свои коррективы. В связи с пандемией Короновируса обучение проходило в дистанционном формате. Соответственно и мероприятия проходили в формате онлайн. Так учащиеся нашей школы приняли активное участие в акциях , посвященные 9 </w:t>
      </w:r>
      <w:r w:rsidRPr="00301E4A">
        <w:rPr>
          <w:rFonts w:ascii="Times New Roman" w:eastAsia="Times New Roman" w:hAnsi="Times New Roman"/>
          <w:sz w:val="24"/>
          <w:szCs w:val="24"/>
          <w:lang w:eastAsia="ru-RU"/>
        </w:rPr>
        <w:lastRenderedPageBreak/>
        <w:t xml:space="preserve">мая "Окна Памяти"_"Окна Победы", "Свеча Памяти", "Мы помним, мы гордимся". Выпускники  школы поддержали флэш-моб "Спасибо, учитель!", "Последний звонок". </w:t>
      </w:r>
    </w:p>
    <w:p w:rsidR="00301E4A" w:rsidRPr="00301E4A" w:rsidRDefault="00301E4A" w:rsidP="00301E4A">
      <w:pPr>
        <w:spacing w:after="0" w:line="276" w:lineRule="auto"/>
        <w:rPr>
          <w:rFonts w:ascii="Times New Roman" w:eastAsia="Times New Roman" w:hAnsi="Times New Roman"/>
          <w:sz w:val="24"/>
          <w:szCs w:val="24"/>
          <w:lang w:eastAsia="ru-RU"/>
        </w:rPr>
      </w:pPr>
      <w:r w:rsidRPr="00301E4A">
        <w:rPr>
          <w:rFonts w:ascii="Times New Roman" w:eastAsia="Times New Roman" w:hAnsi="Times New Roman"/>
          <w:sz w:val="24"/>
          <w:szCs w:val="24"/>
          <w:lang w:eastAsia="ru-RU"/>
        </w:rPr>
        <w:t>Любознательные ученики побывали онлайн в Государственной Третьяковской галерее, в Санкт-Петербургском русском музее.</w:t>
      </w:r>
    </w:p>
    <w:p w:rsidR="00301E4A" w:rsidRPr="00301E4A" w:rsidRDefault="00301E4A" w:rsidP="00301E4A">
      <w:pPr>
        <w:spacing w:after="0" w:line="276" w:lineRule="auto"/>
        <w:rPr>
          <w:rFonts w:ascii="Times New Roman" w:eastAsia="Times New Roman" w:hAnsi="Times New Roman"/>
          <w:sz w:val="24"/>
          <w:szCs w:val="24"/>
          <w:lang w:eastAsia="ru-RU"/>
        </w:rPr>
      </w:pPr>
      <w:r w:rsidRPr="00301E4A">
        <w:rPr>
          <w:rFonts w:ascii="Times New Roman" w:eastAsia="Times New Roman" w:hAnsi="Times New Roman"/>
          <w:sz w:val="24"/>
          <w:szCs w:val="24"/>
          <w:lang w:eastAsia="ru-RU"/>
        </w:rPr>
        <w:t>К Дню России учащиеся школы приняли участие в акциях "Окна России",  "Русские рифмы", "Песни России".</w:t>
      </w:r>
    </w:p>
    <w:p w:rsidR="00301E4A" w:rsidRPr="00301E4A" w:rsidRDefault="00301E4A" w:rsidP="00301E4A">
      <w:pPr>
        <w:spacing w:after="0" w:line="276" w:lineRule="auto"/>
        <w:rPr>
          <w:rFonts w:ascii="Times New Roman" w:eastAsia="Times New Roman" w:hAnsi="Times New Roman"/>
          <w:sz w:val="24"/>
          <w:szCs w:val="24"/>
          <w:lang w:eastAsia="ru-RU"/>
        </w:rPr>
      </w:pPr>
      <w:r w:rsidRPr="00301E4A">
        <w:rPr>
          <w:rFonts w:ascii="Times New Roman" w:eastAsia="Times New Roman" w:hAnsi="Times New Roman"/>
          <w:sz w:val="24"/>
          <w:szCs w:val="24"/>
          <w:lang w:eastAsia="ru-RU"/>
        </w:rPr>
        <w:t>В новом формате прошло вручение аттестатов.</w:t>
      </w:r>
    </w:p>
    <w:p w:rsidR="00301E4A" w:rsidRPr="00301E4A" w:rsidRDefault="00301E4A" w:rsidP="00301E4A">
      <w:pPr>
        <w:spacing w:after="0" w:line="276" w:lineRule="auto"/>
        <w:rPr>
          <w:rFonts w:ascii="Times New Roman" w:eastAsia="Times New Roman" w:hAnsi="Times New Roman"/>
          <w:sz w:val="24"/>
          <w:szCs w:val="24"/>
          <w:lang w:eastAsia="ru-RU"/>
        </w:rPr>
      </w:pPr>
      <w:r w:rsidRPr="00301E4A">
        <w:rPr>
          <w:rFonts w:ascii="Times New Roman" w:eastAsia="Times New Roman" w:hAnsi="Times New Roman"/>
          <w:sz w:val="24"/>
          <w:szCs w:val="24"/>
          <w:lang w:eastAsia="ru-RU"/>
        </w:rPr>
        <w:t xml:space="preserve">Одним из разделов плана воспитательной работы школы является план работы по профилактике безнадзорности и правонарушений несовершеннолетних. </w:t>
      </w:r>
    </w:p>
    <w:p w:rsidR="00301E4A" w:rsidRPr="00301E4A" w:rsidRDefault="00301E4A" w:rsidP="00301E4A">
      <w:pPr>
        <w:spacing w:after="0" w:line="276" w:lineRule="auto"/>
        <w:rPr>
          <w:rFonts w:ascii="Times New Roman" w:eastAsia="Times New Roman" w:hAnsi="Times New Roman"/>
          <w:sz w:val="24"/>
          <w:szCs w:val="24"/>
          <w:lang w:eastAsia="ru-RU"/>
        </w:rPr>
      </w:pPr>
      <w:r w:rsidRPr="00301E4A">
        <w:rPr>
          <w:rFonts w:ascii="Times New Roman" w:eastAsia="Times New Roman" w:hAnsi="Times New Roman"/>
          <w:sz w:val="24"/>
          <w:szCs w:val="24"/>
          <w:lang w:eastAsia="ru-RU"/>
        </w:rPr>
        <w:t xml:space="preserve"> Классными руководителями проводятся:</w:t>
      </w:r>
    </w:p>
    <w:p w:rsidR="00301E4A" w:rsidRPr="00301E4A" w:rsidRDefault="00301E4A" w:rsidP="00301E4A">
      <w:pPr>
        <w:spacing w:after="0" w:line="276" w:lineRule="auto"/>
        <w:rPr>
          <w:rFonts w:ascii="Times New Roman" w:eastAsia="Times New Roman" w:hAnsi="Times New Roman"/>
          <w:sz w:val="24"/>
          <w:szCs w:val="24"/>
          <w:lang w:eastAsia="ru-RU"/>
        </w:rPr>
      </w:pPr>
      <w:r w:rsidRPr="00301E4A">
        <w:rPr>
          <w:rFonts w:ascii="Times New Roman" w:eastAsia="Times New Roman" w:hAnsi="Times New Roman"/>
          <w:sz w:val="24"/>
          <w:szCs w:val="24"/>
          <w:lang w:eastAsia="ru-RU"/>
        </w:rPr>
        <w:t>-  ежедневный контроль посещаемости, успеваемости, поведения.</w:t>
      </w:r>
    </w:p>
    <w:p w:rsidR="00301E4A" w:rsidRPr="00301E4A" w:rsidRDefault="00301E4A" w:rsidP="00301E4A">
      <w:pPr>
        <w:spacing w:after="0" w:line="276" w:lineRule="auto"/>
        <w:rPr>
          <w:rFonts w:ascii="Times New Roman" w:eastAsia="Times New Roman" w:hAnsi="Times New Roman"/>
          <w:sz w:val="24"/>
          <w:szCs w:val="24"/>
          <w:lang w:eastAsia="ru-RU"/>
        </w:rPr>
      </w:pPr>
      <w:r w:rsidRPr="00301E4A">
        <w:rPr>
          <w:rFonts w:ascii="Times New Roman" w:eastAsia="Times New Roman" w:hAnsi="Times New Roman"/>
          <w:sz w:val="24"/>
          <w:szCs w:val="24"/>
          <w:lang w:eastAsia="ru-RU"/>
        </w:rPr>
        <w:t>-  приглашения на Совет профилактики.</w:t>
      </w:r>
    </w:p>
    <w:p w:rsidR="00301E4A" w:rsidRPr="00301E4A" w:rsidRDefault="00301E4A" w:rsidP="00301E4A">
      <w:pPr>
        <w:spacing w:after="0" w:line="276" w:lineRule="auto"/>
        <w:rPr>
          <w:rFonts w:ascii="Times New Roman" w:eastAsia="Times New Roman" w:hAnsi="Times New Roman"/>
          <w:sz w:val="24"/>
          <w:szCs w:val="24"/>
          <w:lang w:eastAsia="ru-RU"/>
        </w:rPr>
      </w:pPr>
      <w:r w:rsidRPr="00301E4A">
        <w:rPr>
          <w:rFonts w:ascii="Times New Roman" w:eastAsia="Times New Roman" w:hAnsi="Times New Roman"/>
          <w:sz w:val="24"/>
          <w:szCs w:val="24"/>
          <w:lang w:eastAsia="ru-RU"/>
        </w:rPr>
        <w:t>-  беседы с учащимися и их родителями.</w:t>
      </w:r>
    </w:p>
    <w:p w:rsidR="00301E4A" w:rsidRPr="00301E4A" w:rsidRDefault="00301E4A" w:rsidP="00301E4A">
      <w:pPr>
        <w:spacing w:after="0" w:line="276" w:lineRule="auto"/>
        <w:rPr>
          <w:rFonts w:ascii="Times New Roman" w:eastAsia="Times New Roman" w:hAnsi="Times New Roman"/>
          <w:sz w:val="24"/>
          <w:szCs w:val="24"/>
          <w:lang w:eastAsia="ru-RU"/>
        </w:rPr>
      </w:pPr>
      <w:r w:rsidRPr="00301E4A">
        <w:rPr>
          <w:rFonts w:ascii="Times New Roman" w:eastAsia="Times New Roman" w:hAnsi="Times New Roman"/>
          <w:sz w:val="24"/>
          <w:szCs w:val="24"/>
          <w:lang w:eastAsia="ru-RU"/>
        </w:rPr>
        <w:t>В течение четверти  проводилась профилактическая деятельность с учащимися : беседы  сотрудниками  ПДН Устюговой Инной Юрьевной в 6 кл, 7 ые кл</w:t>
      </w:r>
    </w:p>
    <w:p w:rsidR="00301E4A" w:rsidRPr="00301E4A" w:rsidRDefault="00301E4A" w:rsidP="00301E4A">
      <w:pPr>
        <w:spacing w:after="0" w:line="240" w:lineRule="auto"/>
        <w:ind w:firstLine="708"/>
        <w:rPr>
          <w:rFonts w:ascii="Times New Roman" w:eastAsia="Times New Roman" w:hAnsi="Times New Roman"/>
          <w:sz w:val="24"/>
          <w:szCs w:val="24"/>
          <w:lang w:eastAsia="ru-RU"/>
        </w:rPr>
      </w:pPr>
      <w:r w:rsidRPr="00301E4A">
        <w:rPr>
          <w:rFonts w:ascii="Times New Roman" w:eastAsia="Times New Roman" w:hAnsi="Times New Roman"/>
          <w:sz w:val="24"/>
          <w:szCs w:val="24"/>
          <w:lang w:eastAsia="ru-RU"/>
        </w:rPr>
        <w:t xml:space="preserve">На заседании Совета профилактики школы решались  индивидуальные проблемы отдельных учащихся, по каждому факту принимались экстренные меры. </w:t>
      </w:r>
    </w:p>
    <w:p w:rsidR="00301E4A" w:rsidRPr="00301E4A" w:rsidRDefault="00301E4A" w:rsidP="00301E4A">
      <w:pPr>
        <w:spacing w:after="0" w:line="276" w:lineRule="auto"/>
        <w:rPr>
          <w:rFonts w:ascii="Times New Roman" w:eastAsia="Times New Roman" w:hAnsi="Times New Roman"/>
          <w:sz w:val="24"/>
          <w:szCs w:val="24"/>
          <w:lang w:eastAsia="ru-RU"/>
        </w:rPr>
      </w:pPr>
    </w:p>
    <w:p w:rsidR="00301E4A" w:rsidRPr="00301E4A" w:rsidRDefault="00301E4A" w:rsidP="00301E4A">
      <w:pPr>
        <w:suppressAutoHyphens/>
        <w:autoSpaceDN w:val="0"/>
        <w:spacing w:after="0" w:line="276" w:lineRule="auto"/>
        <w:textAlignment w:val="baseline"/>
        <w:rPr>
          <w:rFonts w:ascii="Times New Roman" w:eastAsia="SimSun" w:hAnsi="Times New Roman"/>
          <w:kern w:val="3"/>
          <w:sz w:val="24"/>
          <w:szCs w:val="24"/>
        </w:rPr>
      </w:pPr>
      <w:r w:rsidRPr="00301E4A">
        <w:rPr>
          <w:rFonts w:ascii="Times New Roman" w:eastAsia="SimSun" w:hAnsi="Times New Roman"/>
          <w:kern w:val="3"/>
          <w:sz w:val="24"/>
          <w:szCs w:val="24"/>
        </w:rPr>
        <w:t>В начале учебного года откорректирован соц. паспорт. На начало года-771 уч-ся.  Из них :</w:t>
      </w:r>
    </w:p>
    <w:p w:rsidR="00301E4A" w:rsidRPr="00301E4A" w:rsidRDefault="00301E4A" w:rsidP="00301E4A">
      <w:pPr>
        <w:suppressAutoHyphens/>
        <w:autoSpaceDN w:val="0"/>
        <w:spacing w:after="0" w:line="276" w:lineRule="auto"/>
        <w:textAlignment w:val="baseline"/>
        <w:rPr>
          <w:rFonts w:ascii="Times New Roman" w:eastAsia="SimSun" w:hAnsi="Times New Roman"/>
          <w:kern w:val="3"/>
          <w:sz w:val="24"/>
          <w:szCs w:val="24"/>
        </w:rPr>
      </w:pPr>
      <w:r w:rsidRPr="00301E4A">
        <w:rPr>
          <w:rFonts w:ascii="Times New Roman" w:eastAsia="SimSun" w:hAnsi="Times New Roman"/>
          <w:kern w:val="3"/>
          <w:sz w:val="24"/>
          <w:szCs w:val="24"/>
        </w:rPr>
        <w:t>На учёте в ПДН - было-6 уч. Стало- 6 уч.</w:t>
      </w:r>
    </w:p>
    <w:p w:rsidR="00301E4A" w:rsidRPr="00301E4A" w:rsidRDefault="00301E4A" w:rsidP="00301E4A">
      <w:pPr>
        <w:suppressAutoHyphens/>
        <w:autoSpaceDN w:val="0"/>
        <w:spacing w:after="0" w:line="276" w:lineRule="auto"/>
        <w:textAlignment w:val="baseline"/>
        <w:rPr>
          <w:rFonts w:ascii="Times New Roman" w:eastAsia="SimSun" w:hAnsi="Times New Roman"/>
          <w:kern w:val="3"/>
          <w:sz w:val="24"/>
          <w:szCs w:val="24"/>
        </w:rPr>
      </w:pPr>
      <w:r w:rsidRPr="00301E4A">
        <w:rPr>
          <w:rFonts w:ascii="Times New Roman" w:eastAsia="SimSun" w:hAnsi="Times New Roman"/>
          <w:kern w:val="3"/>
          <w:sz w:val="24"/>
          <w:szCs w:val="24"/>
        </w:rPr>
        <w:t>На учёте в КДН и ЗП -  было-1 стало-0</w:t>
      </w:r>
    </w:p>
    <w:p w:rsidR="00301E4A" w:rsidRPr="00301E4A" w:rsidRDefault="00301E4A" w:rsidP="00301E4A">
      <w:pPr>
        <w:suppressAutoHyphens/>
        <w:autoSpaceDN w:val="0"/>
        <w:spacing w:after="0" w:line="276" w:lineRule="auto"/>
        <w:textAlignment w:val="baseline"/>
        <w:rPr>
          <w:rFonts w:ascii="Times New Roman" w:eastAsia="SimSun" w:hAnsi="Times New Roman"/>
          <w:kern w:val="3"/>
          <w:sz w:val="24"/>
          <w:szCs w:val="24"/>
        </w:rPr>
      </w:pPr>
      <w:r w:rsidRPr="00301E4A">
        <w:rPr>
          <w:rFonts w:ascii="Times New Roman" w:eastAsia="SimSun" w:hAnsi="Times New Roman"/>
          <w:kern w:val="3"/>
          <w:sz w:val="24"/>
          <w:szCs w:val="24"/>
        </w:rPr>
        <w:t>На учёте в школе - на начало – 12 уч-ся. На конец года – 11 уч-ся.</w:t>
      </w:r>
    </w:p>
    <w:p w:rsidR="00301E4A" w:rsidRPr="00301E4A" w:rsidRDefault="00301E4A" w:rsidP="00301E4A">
      <w:pPr>
        <w:suppressAutoHyphens/>
        <w:autoSpaceDN w:val="0"/>
        <w:spacing w:after="0" w:line="276" w:lineRule="auto"/>
        <w:textAlignment w:val="baseline"/>
        <w:rPr>
          <w:rFonts w:ascii="Times New Roman" w:eastAsia="SimSun" w:hAnsi="Times New Roman"/>
          <w:kern w:val="3"/>
          <w:sz w:val="24"/>
          <w:szCs w:val="24"/>
        </w:rPr>
      </w:pPr>
      <w:r w:rsidRPr="00301E4A">
        <w:rPr>
          <w:rFonts w:ascii="Times New Roman" w:eastAsia="SimSun" w:hAnsi="Times New Roman"/>
          <w:kern w:val="3"/>
          <w:sz w:val="24"/>
          <w:szCs w:val="24"/>
        </w:rPr>
        <w:t>Семей, состоящих на учёте в КДН и ЗП – было - 5,стало - 4.</w:t>
      </w:r>
    </w:p>
    <w:p w:rsidR="00301E4A" w:rsidRPr="00301E4A" w:rsidRDefault="00301E4A" w:rsidP="00301E4A">
      <w:pPr>
        <w:suppressAutoHyphens/>
        <w:autoSpaceDN w:val="0"/>
        <w:spacing w:after="0" w:line="276" w:lineRule="auto"/>
        <w:jc w:val="both"/>
        <w:textAlignment w:val="baseline"/>
        <w:rPr>
          <w:rFonts w:ascii="Times New Roman" w:eastAsia="SimSun" w:hAnsi="Times New Roman"/>
          <w:kern w:val="3"/>
          <w:sz w:val="24"/>
          <w:szCs w:val="24"/>
        </w:rPr>
      </w:pPr>
      <w:r w:rsidRPr="00301E4A">
        <w:rPr>
          <w:rFonts w:ascii="Times New Roman" w:eastAsia="SimSun" w:hAnsi="Times New Roman"/>
          <w:kern w:val="3"/>
          <w:sz w:val="24"/>
          <w:szCs w:val="24"/>
        </w:rPr>
        <w:t>В течение учебного года соц. паспорт корректировался дважды, сверялись списки с межведомственными организациями системы профилактики. На всех учащихся и семей состоящих на различных видах учёта, составлены и реализованы МИПР, снята с учета семья Морозовой Маргариты, уч-ся 3 «В» класса, в связи с положительной динамикой.</w:t>
      </w:r>
    </w:p>
    <w:p w:rsidR="00301E4A" w:rsidRPr="00301E4A" w:rsidRDefault="00301E4A" w:rsidP="00301E4A">
      <w:pPr>
        <w:suppressAutoHyphens/>
        <w:autoSpaceDN w:val="0"/>
        <w:spacing w:after="0" w:line="276" w:lineRule="auto"/>
        <w:jc w:val="both"/>
        <w:textAlignment w:val="baseline"/>
        <w:rPr>
          <w:rFonts w:ascii="Times New Roman" w:eastAsia="SimSun" w:hAnsi="Times New Roman"/>
          <w:kern w:val="3"/>
          <w:sz w:val="24"/>
          <w:szCs w:val="24"/>
        </w:rPr>
      </w:pPr>
      <w:r w:rsidRPr="00301E4A">
        <w:rPr>
          <w:rFonts w:ascii="Times New Roman" w:eastAsia="SimSun" w:hAnsi="Times New Roman"/>
          <w:kern w:val="3"/>
          <w:sz w:val="24"/>
          <w:szCs w:val="24"/>
        </w:rPr>
        <w:t>На 5 заседаниях Совета профилактики заслушано - 37 учащихся как уклоняющихся от обучения, имеющих проблемы с поведением, так и уч-ся, состоящих на различных видах учёта с целью контроля. 29 учащихся были  заслушаны с родителями, что позволило увеличить воспитательный  эффект воздействия. В течение года велась индивидуальная и групповая работа с детьми «группы риска», заполнялись программы сопровождения, оформлялись документы на  уч-ся. По запросам кл. руководителей и в связи с чрезвычайной ситуацией проведены беседы, консультации - 58.</w:t>
      </w:r>
    </w:p>
    <w:p w:rsidR="00301E4A" w:rsidRPr="00301E4A" w:rsidRDefault="00301E4A" w:rsidP="00301E4A">
      <w:pPr>
        <w:suppressAutoHyphens/>
        <w:autoSpaceDN w:val="0"/>
        <w:spacing w:after="0" w:line="276" w:lineRule="auto"/>
        <w:jc w:val="both"/>
        <w:textAlignment w:val="baseline"/>
        <w:rPr>
          <w:rFonts w:ascii="Times New Roman" w:eastAsia="SimSun" w:hAnsi="Times New Roman"/>
          <w:kern w:val="3"/>
          <w:sz w:val="24"/>
          <w:szCs w:val="24"/>
        </w:rPr>
      </w:pPr>
      <w:r w:rsidRPr="00301E4A">
        <w:rPr>
          <w:rFonts w:ascii="Times New Roman" w:eastAsia="SimSun" w:hAnsi="Times New Roman"/>
          <w:kern w:val="3"/>
          <w:sz w:val="24"/>
          <w:szCs w:val="24"/>
        </w:rPr>
        <w:t>В рамках сотрудничества с различными структурами системы профилактики были проведены мероприятия:</w:t>
      </w:r>
    </w:p>
    <w:p w:rsidR="00301E4A" w:rsidRPr="00301E4A" w:rsidRDefault="00301E4A" w:rsidP="00301E4A">
      <w:pPr>
        <w:suppressAutoHyphens/>
        <w:autoSpaceDN w:val="0"/>
        <w:spacing w:after="0" w:line="276" w:lineRule="auto"/>
        <w:jc w:val="both"/>
        <w:textAlignment w:val="baseline"/>
        <w:rPr>
          <w:rFonts w:ascii="Times New Roman" w:eastAsia="SimSun" w:hAnsi="Times New Roman"/>
          <w:kern w:val="3"/>
          <w:sz w:val="24"/>
          <w:szCs w:val="24"/>
        </w:rPr>
      </w:pPr>
      <w:r w:rsidRPr="00301E4A">
        <w:rPr>
          <w:rFonts w:ascii="Times New Roman" w:eastAsia="SimSun" w:hAnsi="Times New Roman"/>
          <w:kern w:val="3"/>
          <w:sz w:val="24"/>
          <w:szCs w:val="24"/>
        </w:rPr>
        <w:t>7-ые, 8-ые, классы - организованы встречи, профилактические беседы-лекции с инспектором ПДН Устюговой И.Ю., на которых ею были разъяснены нормы поведения, ответственность родителей и детей за правонарушения  она ответила на все вопросы. Была обсуждена презентация о вреде употребления «спайсов», «снюсов», о вреде «аниме».</w:t>
      </w:r>
    </w:p>
    <w:p w:rsidR="00301E4A" w:rsidRPr="00301E4A" w:rsidRDefault="00301E4A" w:rsidP="00301E4A">
      <w:pPr>
        <w:suppressAutoHyphens/>
        <w:autoSpaceDN w:val="0"/>
        <w:spacing w:after="0" w:line="276" w:lineRule="auto"/>
        <w:jc w:val="both"/>
        <w:textAlignment w:val="baseline"/>
        <w:rPr>
          <w:rFonts w:ascii="Times New Roman" w:eastAsia="SimSun" w:hAnsi="Times New Roman"/>
          <w:kern w:val="3"/>
          <w:sz w:val="24"/>
          <w:szCs w:val="24"/>
        </w:rPr>
      </w:pPr>
      <w:r w:rsidRPr="00301E4A">
        <w:rPr>
          <w:rFonts w:ascii="Times New Roman" w:eastAsia="SimSun" w:hAnsi="Times New Roman"/>
          <w:kern w:val="3"/>
          <w:sz w:val="24"/>
          <w:szCs w:val="24"/>
        </w:rPr>
        <w:t>Один раз в четверть проводились рейды на квартиры к детям из неблагополучных семей. Посещены- 7 семей.</w:t>
      </w:r>
    </w:p>
    <w:p w:rsidR="00301E4A" w:rsidRPr="00301E4A" w:rsidRDefault="00301E4A" w:rsidP="00301E4A">
      <w:pPr>
        <w:suppressAutoHyphens/>
        <w:autoSpaceDN w:val="0"/>
        <w:spacing w:after="0" w:line="276" w:lineRule="auto"/>
        <w:jc w:val="both"/>
        <w:textAlignment w:val="baseline"/>
        <w:rPr>
          <w:rFonts w:ascii="Times New Roman" w:eastAsia="SimSun" w:hAnsi="Times New Roman"/>
          <w:kern w:val="3"/>
          <w:sz w:val="24"/>
          <w:szCs w:val="24"/>
        </w:rPr>
      </w:pPr>
      <w:r w:rsidRPr="00301E4A">
        <w:rPr>
          <w:rFonts w:ascii="Times New Roman" w:eastAsia="SimSun" w:hAnsi="Times New Roman"/>
          <w:kern w:val="3"/>
          <w:sz w:val="24"/>
          <w:szCs w:val="24"/>
        </w:rPr>
        <w:lastRenderedPageBreak/>
        <w:t>Учащиеся, состоящие на учёте активно принимали участие в школьных мероприятиях (День Здоровья, конкурс смотра строя и песни, конкурс чтецов).</w:t>
      </w:r>
    </w:p>
    <w:p w:rsidR="00301E4A" w:rsidRPr="00301E4A" w:rsidRDefault="00301E4A" w:rsidP="00301E4A">
      <w:pPr>
        <w:suppressAutoHyphens/>
        <w:autoSpaceDN w:val="0"/>
        <w:spacing w:after="0" w:line="276" w:lineRule="auto"/>
        <w:jc w:val="both"/>
        <w:textAlignment w:val="baseline"/>
        <w:rPr>
          <w:rFonts w:ascii="Times New Roman" w:eastAsia="SimSun" w:hAnsi="Times New Roman"/>
          <w:kern w:val="3"/>
          <w:sz w:val="24"/>
          <w:szCs w:val="24"/>
        </w:rPr>
      </w:pPr>
      <w:r w:rsidRPr="00301E4A">
        <w:rPr>
          <w:rFonts w:ascii="Times New Roman" w:eastAsia="SimSun" w:hAnsi="Times New Roman"/>
          <w:kern w:val="3"/>
          <w:sz w:val="24"/>
          <w:szCs w:val="24"/>
        </w:rPr>
        <w:t>Организована работа шефских пар, наставников .</w:t>
      </w:r>
    </w:p>
    <w:p w:rsidR="00301E4A" w:rsidRPr="00301E4A" w:rsidRDefault="00301E4A" w:rsidP="00301E4A">
      <w:pPr>
        <w:suppressAutoHyphens/>
        <w:autoSpaceDN w:val="0"/>
        <w:spacing w:after="0" w:line="276" w:lineRule="auto"/>
        <w:jc w:val="both"/>
        <w:textAlignment w:val="baseline"/>
        <w:rPr>
          <w:rFonts w:ascii="Times New Roman" w:eastAsia="SimSun" w:hAnsi="Times New Roman"/>
          <w:kern w:val="3"/>
          <w:sz w:val="24"/>
          <w:szCs w:val="24"/>
        </w:rPr>
      </w:pPr>
      <w:r w:rsidRPr="00301E4A">
        <w:rPr>
          <w:rFonts w:ascii="Times New Roman" w:eastAsia="SimSun" w:hAnsi="Times New Roman"/>
          <w:kern w:val="3"/>
          <w:sz w:val="24"/>
          <w:szCs w:val="24"/>
        </w:rPr>
        <w:t>Организовано участие детей СОП в городском проекте «Шаг навстречу».</w:t>
      </w:r>
    </w:p>
    <w:p w:rsidR="00301E4A" w:rsidRPr="00301E4A" w:rsidRDefault="00301E4A" w:rsidP="00301E4A">
      <w:pPr>
        <w:suppressAutoHyphens/>
        <w:autoSpaceDN w:val="0"/>
        <w:spacing w:after="0" w:line="276" w:lineRule="auto"/>
        <w:jc w:val="both"/>
        <w:textAlignment w:val="baseline"/>
        <w:rPr>
          <w:rFonts w:ascii="Times New Roman" w:eastAsia="SimSun" w:hAnsi="Times New Roman"/>
          <w:kern w:val="3"/>
          <w:sz w:val="24"/>
          <w:szCs w:val="24"/>
        </w:rPr>
      </w:pPr>
      <w:r w:rsidRPr="00301E4A">
        <w:rPr>
          <w:rFonts w:ascii="Times New Roman" w:eastAsia="SimSun" w:hAnsi="Times New Roman"/>
          <w:kern w:val="3"/>
          <w:sz w:val="24"/>
          <w:szCs w:val="24"/>
        </w:rPr>
        <w:t>Посещены 9 семей с опекаемыми детьми, обследованы жилищно-бытовые условия проживания и воспитания.</w:t>
      </w:r>
    </w:p>
    <w:p w:rsidR="00301E4A" w:rsidRPr="00301E4A" w:rsidRDefault="00301E4A" w:rsidP="00301E4A">
      <w:pPr>
        <w:suppressAutoHyphens/>
        <w:autoSpaceDN w:val="0"/>
        <w:spacing w:after="0" w:line="276" w:lineRule="auto"/>
        <w:jc w:val="both"/>
        <w:textAlignment w:val="baseline"/>
        <w:rPr>
          <w:rFonts w:ascii="Times New Roman" w:eastAsia="SimSun" w:hAnsi="Times New Roman"/>
          <w:kern w:val="3"/>
          <w:sz w:val="24"/>
          <w:szCs w:val="24"/>
        </w:rPr>
      </w:pPr>
      <w:r w:rsidRPr="00301E4A">
        <w:rPr>
          <w:rFonts w:ascii="Times New Roman" w:eastAsia="SimSun" w:hAnsi="Times New Roman"/>
          <w:kern w:val="3"/>
          <w:sz w:val="24"/>
          <w:szCs w:val="24"/>
        </w:rPr>
        <w:t>Проведено анкетирование по вопросам  летней занятости учащихся, попавших в СОП.</w:t>
      </w:r>
    </w:p>
    <w:p w:rsidR="00301E4A" w:rsidRPr="00301E4A" w:rsidRDefault="00301E4A" w:rsidP="00301E4A">
      <w:pPr>
        <w:suppressAutoHyphens/>
        <w:autoSpaceDN w:val="0"/>
        <w:spacing w:after="0" w:line="276" w:lineRule="auto"/>
        <w:jc w:val="both"/>
        <w:textAlignment w:val="baseline"/>
        <w:rPr>
          <w:rFonts w:ascii="Times New Roman" w:eastAsia="SimSun" w:hAnsi="Times New Roman"/>
          <w:kern w:val="3"/>
          <w:sz w:val="24"/>
          <w:szCs w:val="24"/>
        </w:rPr>
      </w:pPr>
      <w:r w:rsidRPr="00301E4A">
        <w:rPr>
          <w:rFonts w:ascii="Times New Roman" w:eastAsia="SimSun" w:hAnsi="Times New Roman"/>
          <w:kern w:val="3"/>
          <w:sz w:val="24"/>
          <w:szCs w:val="24"/>
        </w:rPr>
        <w:t>В целом работу соц. службы можно считать  удовлетворительной.</w:t>
      </w:r>
    </w:p>
    <w:p w:rsidR="00301E4A" w:rsidRPr="00301E4A" w:rsidRDefault="00301E4A" w:rsidP="00301E4A">
      <w:pPr>
        <w:spacing w:after="200" w:line="276" w:lineRule="auto"/>
        <w:rPr>
          <w:rFonts w:ascii="Times New Roman" w:hAnsi="Times New Roman"/>
          <w:sz w:val="24"/>
          <w:szCs w:val="24"/>
        </w:rPr>
      </w:pPr>
    </w:p>
    <w:p w:rsidR="00301E4A" w:rsidRPr="00301E4A" w:rsidRDefault="00301E4A" w:rsidP="00301E4A">
      <w:pPr>
        <w:spacing w:after="0" w:line="276" w:lineRule="auto"/>
        <w:rPr>
          <w:rFonts w:ascii="Times New Roman" w:eastAsia="Times New Roman" w:hAnsi="Times New Roman"/>
          <w:sz w:val="24"/>
          <w:szCs w:val="24"/>
          <w:lang w:eastAsia="ru-RU"/>
        </w:rPr>
      </w:pPr>
      <w:r w:rsidRPr="00301E4A">
        <w:rPr>
          <w:rFonts w:ascii="Times New Roman" w:eastAsia="Times New Roman" w:hAnsi="Times New Roman"/>
          <w:sz w:val="24"/>
          <w:szCs w:val="24"/>
          <w:lang w:eastAsia="ru-RU"/>
        </w:rPr>
        <w:t>Анализируя план воспитательной работы за 2020 учебный  год, можно сказать, что он выполнен на 80%.</w:t>
      </w:r>
    </w:p>
    <w:p w:rsidR="00301E4A" w:rsidRPr="00301E4A" w:rsidRDefault="00301E4A" w:rsidP="00301E4A">
      <w:pPr>
        <w:spacing w:after="0" w:line="276" w:lineRule="auto"/>
        <w:ind w:firstLine="567"/>
        <w:rPr>
          <w:rFonts w:ascii="Times New Roman" w:eastAsia="Times New Roman" w:hAnsi="Times New Roman"/>
          <w:sz w:val="24"/>
          <w:szCs w:val="24"/>
          <w:lang w:eastAsia="ru-RU"/>
        </w:rPr>
      </w:pPr>
      <w:r w:rsidRPr="00301E4A">
        <w:rPr>
          <w:rFonts w:ascii="Times New Roman" w:eastAsia="Times New Roman" w:hAnsi="Times New Roman"/>
          <w:sz w:val="24"/>
          <w:szCs w:val="24"/>
          <w:lang w:eastAsia="ru-RU"/>
        </w:rPr>
        <w:t xml:space="preserve">Подводя итог всему выше изложенному, можно сделать вывод, что в школе сложилась система воспитательной и методической работы. Считаю, что поставленная цель и задачи на  2020 учебный год достигнуты, но так как процесс воспитания – это процесс непрерывный и длительный, то необходимо продолжать и совершенствовать процесс воспитания подрастающего поколения. </w:t>
      </w:r>
    </w:p>
    <w:p w:rsidR="00301E4A" w:rsidRPr="00301E4A" w:rsidRDefault="00301E4A" w:rsidP="00301E4A">
      <w:pPr>
        <w:spacing w:after="0" w:line="276" w:lineRule="auto"/>
        <w:ind w:firstLine="567"/>
        <w:rPr>
          <w:rFonts w:ascii="Times New Roman" w:eastAsia="Times New Roman" w:hAnsi="Times New Roman"/>
          <w:sz w:val="24"/>
          <w:szCs w:val="24"/>
          <w:lang w:eastAsia="ru-RU"/>
        </w:rPr>
      </w:pPr>
    </w:p>
    <w:p w:rsidR="006F29DC" w:rsidRPr="00D710EF" w:rsidRDefault="006F29DC" w:rsidP="00D87CA2">
      <w:pPr>
        <w:pStyle w:val="a6"/>
        <w:numPr>
          <w:ilvl w:val="1"/>
          <w:numId w:val="13"/>
        </w:numPr>
        <w:autoSpaceDE w:val="0"/>
        <w:autoSpaceDN w:val="0"/>
        <w:adjustRightInd w:val="0"/>
        <w:spacing w:after="0" w:line="240" w:lineRule="auto"/>
        <w:rPr>
          <w:rFonts w:ascii="Times New Roman" w:hAnsi="Times New Roman"/>
          <w:b/>
          <w:bCs/>
          <w:sz w:val="24"/>
          <w:szCs w:val="24"/>
        </w:rPr>
      </w:pPr>
      <w:r w:rsidRPr="00D710EF">
        <w:rPr>
          <w:rFonts w:ascii="Times New Roman" w:hAnsi="Times New Roman"/>
          <w:b/>
          <w:bCs/>
          <w:sz w:val="24"/>
          <w:szCs w:val="24"/>
        </w:rPr>
        <w:t>Качество предметной подготовки</w:t>
      </w:r>
    </w:p>
    <w:p w:rsidR="00D710EF" w:rsidRPr="00D710EF" w:rsidRDefault="00D710EF" w:rsidP="00D710EF">
      <w:pPr>
        <w:pStyle w:val="a6"/>
        <w:autoSpaceDE w:val="0"/>
        <w:autoSpaceDN w:val="0"/>
        <w:adjustRightInd w:val="0"/>
        <w:spacing w:after="0" w:line="240" w:lineRule="auto"/>
        <w:ind w:left="780"/>
        <w:rPr>
          <w:rFonts w:ascii="Times New Roman" w:hAnsi="Times New Roman"/>
          <w:b/>
          <w:bCs/>
          <w:sz w:val="24"/>
          <w:szCs w:val="24"/>
        </w:rPr>
      </w:pPr>
    </w:p>
    <w:p w:rsidR="006F29DC" w:rsidRDefault="008D6D81" w:rsidP="00815DEA">
      <w:pPr>
        <w:autoSpaceDE w:val="0"/>
        <w:autoSpaceDN w:val="0"/>
        <w:adjustRightInd w:val="0"/>
        <w:rPr>
          <w:rFonts w:ascii="Times New Roman" w:hAnsi="Times New Roman"/>
          <w:sz w:val="24"/>
          <w:szCs w:val="24"/>
        </w:rPr>
      </w:pPr>
      <w:r>
        <w:rPr>
          <w:rFonts w:ascii="Times New Roman" w:hAnsi="Times New Roman"/>
          <w:sz w:val="24"/>
          <w:szCs w:val="24"/>
        </w:rPr>
        <w:t>В 2019-2020 учебном году 80</w:t>
      </w:r>
      <w:r w:rsidR="006F29DC" w:rsidRPr="000537C9">
        <w:rPr>
          <w:rFonts w:ascii="Times New Roman" w:hAnsi="Times New Roman"/>
          <w:sz w:val="24"/>
          <w:szCs w:val="24"/>
        </w:rPr>
        <w:t xml:space="preserve">  выпускников</w:t>
      </w:r>
      <w:r w:rsidR="006F29DC">
        <w:rPr>
          <w:rFonts w:ascii="Times New Roman" w:hAnsi="Times New Roman"/>
          <w:sz w:val="24"/>
          <w:szCs w:val="24"/>
        </w:rPr>
        <w:t xml:space="preserve"> 9-х классов. </w:t>
      </w:r>
      <w:r>
        <w:rPr>
          <w:rFonts w:ascii="Times New Roman" w:hAnsi="Times New Roman"/>
          <w:sz w:val="24"/>
          <w:szCs w:val="24"/>
        </w:rPr>
        <w:t xml:space="preserve"> Из-за пандемии итоговая аттестация за курс основного общего образования была отменена. </w:t>
      </w:r>
      <w:r w:rsidR="00E64DFD">
        <w:rPr>
          <w:rFonts w:ascii="Times New Roman" w:hAnsi="Times New Roman"/>
          <w:sz w:val="24"/>
          <w:szCs w:val="24"/>
        </w:rPr>
        <w:t xml:space="preserve"> По результатам учебного года </w:t>
      </w:r>
      <w:r>
        <w:rPr>
          <w:rFonts w:ascii="Times New Roman" w:hAnsi="Times New Roman"/>
          <w:sz w:val="24"/>
          <w:szCs w:val="24"/>
        </w:rPr>
        <w:t xml:space="preserve">79 учащихся получили аттестат за курс основного общего образования, 12 из них аттестаты особого </w:t>
      </w:r>
      <w:proofErr w:type="gramStart"/>
      <w:r>
        <w:rPr>
          <w:rFonts w:ascii="Times New Roman" w:hAnsi="Times New Roman"/>
          <w:sz w:val="24"/>
          <w:szCs w:val="24"/>
        </w:rPr>
        <w:t>образца;  1</w:t>
      </w:r>
      <w:proofErr w:type="gramEnd"/>
      <w:r>
        <w:rPr>
          <w:rFonts w:ascii="Times New Roman" w:hAnsi="Times New Roman"/>
          <w:sz w:val="24"/>
          <w:szCs w:val="24"/>
        </w:rPr>
        <w:t xml:space="preserve"> учащаяся (Дьякова Юлия) получила Свидетельство</w:t>
      </w:r>
      <w:r w:rsidR="00BD48CC">
        <w:rPr>
          <w:rFonts w:ascii="Times New Roman" w:hAnsi="Times New Roman"/>
          <w:sz w:val="24"/>
          <w:szCs w:val="24"/>
        </w:rPr>
        <w:t xml:space="preserve"> об обучении.</w:t>
      </w:r>
    </w:p>
    <w:p w:rsidR="006F29DC" w:rsidRPr="00815DEA" w:rsidRDefault="006F29DC" w:rsidP="00815DEA">
      <w:pPr>
        <w:autoSpaceDE w:val="0"/>
        <w:autoSpaceDN w:val="0"/>
        <w:adjustRightInd w:val="0"/>
        <w:rPr>
          <w:rFonts w:ascii="Times New Roman" w:hAnsi="Times New Roman"/>
          <w:sz w:val="24"/>
          <w:szCs w:val="24"/>
        </w:rPr>
      </w:pPr>
      <w:r w:rsidRPr="000537C9">
        <w:rPr>
          <w:rFonts w:ascii="Times New Roman" w:hAnsi="Times New Roman"/>
          <w:b/>
          <w:bCs/>
        </w:rPr>
        <w:t xml:space="preserve">Результаты экзаменов в форме ОГЭ (9 </w:t>
      </w:r>
      <w:proofErr w:type="gramStart"/>
      <w:r w:rsidRPr="000537C9">
        <w:rPr>
          <w:rFonts w:ascii="Times New Roman" w:hAnsi="Times New Roman"/>
          <w:b/>
          <w:bCs/>
        </w:rPr>
        <w:t>класс)</w:t>
      </w:r>
      <w:r>
        <w:rPr>
          <w:rFonts w:ascii="Times New Roman" w:hAnsi="Times New Roman"/>
          <w:b/>
          <w:bCs/>
        </w:rPr>
        <w:t xml:space="preserve">   </w:t>
      </w:r>
      <w:proofErr w:type="gramEnd"/>
      <w:r>
        <w:rPr>
          <w:rFonts w:ascii="Times New Roman" w:hAnsi="Times New Roman"/>
          <w:b/>
          <w:bCs/>
        </w:rPr>
        <w:t xml:space="preserve">                                                                                                                                                               </w:t>
      </w:r>
      <w:r w:rsidR="00072E0B">
        <w:rPr>
          <w:rFonts w:ascii="Times New Roman" w:hAnsi="Times New Roman"/>
          <w:b/>
          <w:bCs/>
          <w:sz w:val="24"/>
          <w:szCs w:val="24"/>
        </w:rPr>
        <w:t>Таблица 15</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1620"/>
        <w:gridCol w:w="1260"/>
        <w:gridCol w:w="1080"/>
        <w:gridCol w:w="1080"/>
        <w:gridCol w:w="900"/>
        <w:gridCol w:w="900"/>
        <w:gridCol w:w="1440"/>
        <w:gridCol w:w="1620"/>
        <w:gridCol w:w="1620"/>
        <w:gridCol w:w="1440"/>
      </w:tblGrid>
      <w:tr w:rsidR="006F29DC" w:rsidRPr="000537C9" w:rsidTr="00E23327">
        <w:tc>
          <w:tcPr>
            <w:tcW w:w="2088" w:type="dxa"/>
          </w:tcPr>
          <w:p w:rsidR="006F29DC" w:rsidRPr="00572342" w:rsidRDefault="006F29DC" w:rsidP="00024B23">
            <w:pPr>
              <w:autoSpaceDE w:val="0"/>
              <w:autoSpaceDN w:val="0"/>
              <w:adjustRightInd w:val="0"/>
              <w:rPr>
                <w:rFonts w:ascii="Times New Roman" w:hAnsi="Times New Roman"/>
                <w:b/>
              </w:rPr>
            </w:pPr>
            <w:r w:rsidRPr="00572342">
              <w:rPr>
                <w:rFonts w:ascii="Times New Roman" w:hAnsi="Times New Roman"/>
                <w:b/>
              </w:rPr>
              <w:t>Предмет</w:t>
            </w:r>
          </w:p>
        </w:tc>
        <w:tc>
          <w:tcPr>
            <w:tcW w:w="1620" w:type="dxa"/>
          </w:tcPr>
          <w:p w:rsidR="006F29DC" w:rsidRPr="00572342" w:rsidRDefault="006F29DC" w:rsidP="00024B23">
            <w:pPr>
              <w:autoSpaceDE w:val="0"/>
              <w:autoSpaceDN w:val="0"/>
              <w:adjustRightInd w:val="0"/>
              <w:rPr>
                <w:rFonts w:ascii="Times New Roman" w:hAnsi="Times New Roman"/>
                <w:b/>
              </w:rPr>
            </w:pPr>
            <w:r w:rsidRPr="00572342">
              <w:rPr>
                <w:rFonts w:ascii="Times New Roman" w:hAnsi="Times New Roman"/>
                <w:b/>
              </w:rPr>
              <w:t>Выпуск</w:t>
            </w:r>
          </w:p>
        </w:tc>
        <w:tc>
          <w:tcPr>
            <w:tcW w:w="1260" w:type="dxa"/>
          </w:tcPr>
          <w:p w:rsidR="006F29DC" w:rsidRPr="00572342" w:rsidRDefault="006F29DC" w:rsidP="00024B23">
            <w:pPr>
              <w:autoSpaceDE w:val="0"/>
              <w:autoSpaceDN w:val="0"/>
              <w:adjustRightInd w:val="0"/>
              <w:rPr>
                <w:rFonts w:ascii="Times New Roman" w:hAnsi="Times New Roman"/>
                <w:b/>
              </w:rPr>
            </w:pPr>
            <w:r w:rsidRPr="00572342">
              <w:rPr>
                <w:rFonts w:ascii="Times New Roman" w:hAnsi="Times New Roman"/>
                <w:b/>
              </w:rPr>
              <w:t>Всего сдавало</w:t>
            </w:r>
          </w:p>
        </w:tc>
        <w:tc>
          <w:tcPr>
            <w:tcW w:w="1080" w:type="dxa"/>
          </w:tcPr>
          <w:p w:rsidR="006F29DC" w:rsidRPr="00572342" w:rsidRDefault="006F29DC" w:rsidP="00024B23">
            <w:pPr>
              <w:autoSpaceDE w:val="0"/>
              <w:autoSpaceDN w:val="0"/>
              <w:adjustRightInd w:val="0"/>
              <w:rPr>
                <w:rFonts w:ascii="Times New Roman" w:hAnsi="Times New Roman"/>
                <w:b/>
              </w:rPr>
            </w:pPr>
            <w:r w:rsidRPr="00572342">
              <w:rPr>
                <w:rFonts w:ascii="Times New Roman" w:hAnsi="Times New Roman"/>
                <w:b/>
              </w:rPr>
              <w:t>«5»</w:t>
            </w:r>
          </w:p>
        </w:tc>
        <w:tc>
          <w:tcPr>
            <w:tcW w:w="1080" w:type="dxa"/>
          </w:tcPr>
          <w:p w:rsidR="006F29DC" w:rsidRPr="00572342" w:rsidRDefault="006F29DC" w:rsidP="00024B23">
            <w:pPr>
              <w:autoSpaceDE w:val="0"/>
              <w:autoSpaceDN w:val="0"/>
              <w:adjustRightInd w:val="0"/>
              <w:rPr>
                <w:rFonts w:ascii="Times New Roman" w:hAnsi="Times New Roman"/>
                <w:b/>
              </w:rPr>
            </w:pPr>
            <w:r w:rsidRPr="00572342">
              <w:rPr>
                <w:rFonts w:ascii="Times New Roman" w:hAnsi="Times New Roman"/>
                <w:b/>
              </w:rPr>
              <w:t>«4»</w:t>
            </w:r>
          </w:p>
        </w:tc>
        <w:tc>
          <w:tcPr>
            <w:tcW w:w="900" w:type="dxa"/>
          </w:tcPr>
          <w:p w:rsidR="006F29DC" w:rsidRPr="00572342" w:rsidRDefault="006F29DC" w:rsidP="00024B23">
            <w:pPr>
              <w:autoSpaceDE w:val="0"/>
              <w:autoSpaceDN w:val="0"/>
              <w:adjustRightInd w:val="0"/>
              <w:rPr>
                <w:rFonts w:ascii="Times New Roman" w:hAnsi="Times New Roman"/>
                <w:b/>
              </w:rPr>
            </w:pPr>
            <w:r w:rsidRPr="00572342">
              <w:rPr>
                <w:rFonts w:ascii="Times New Roman" w:hAnsi="Times New Roman"/>
                <w:b/>
              </w:rPr>
              <w:t>«3»</w:t>
            </w:r>
          </w:p>
        </w:tc>
        <w:tc>
          <w:tcPr>
            <w:tcW w:w="900" w:type="dxa"/>
          </w:tcPr>
          <w:p w:rsidR="006F29DC" w:rsidRPr="00572342" w:rsidRDefault="006F29DC" w:rsidP="00024B23">
            <w:pPr>
              <w:autoSpaceDE w:val="0"/>
              <w:autoSpaceDN w:val="0"/>
              <w:adjustRightInd w:val="0"/>
              <w:rPr>
                <w:rFonts w:ascii="Times New Roman" w:hAnsi="Times New Roman"/>
                <w:b/>
              </w:rPr>
            </w:pPr>
            <w:r w:rsidRPr="00572342">
              <w:rPr>
                <w:rFonts w:ascii="Times New Roman" w:hAnsi="Times New Roman"/>
                <w:b/>
              </w:rPr>
              <w:t>«2»</w:t>
            </w:r>
          </w:p>
        </w:tc>
        <w:tc>
          <w:tcPr>
            <w:tcW w:w="1440" w:type="dxa"/>
          </w:tcPr>
          <w:p w:rsidR="006F29DC" w:rsidRPr="00572342" w:rsidRDefault="006F29DC" w:rsidP="00024B23">
            <w:pPr>
              <w:autoSpaceDE w:val="0"/>
              <w:autoSpaceDN w:val="0"/>
              <w:adjustRightInd w:val="0"/>
              <w:rPr>
                <w:rFonts w:ascii="Times New Roman" w:hAnsi="Times New Roman"/>
                <w:b/>
              </w:rPr>
            </w:pPr>
            <w:r w:rsidRPr="00572342">
              <w:rPr>
                <w:rFonts w:ascii="Times New Roman" w:hAnsi="Times New Roman"/>
                <w:b/>
              </w:rPr>
              <w:t xml:space="preserve">Качество </w:t>
            </w:r>
          </w:p>
        </w:tc>
        <w:tc>
          <w:tcPr>
            <w:tcW w:w="1620" w:type="dxa"/>
          </w:tcPr>
          <w:p w:rsidR="006F29DC" w:rsidRPr="00572342" w:rsidRDefault="006F29DC" w:rsidP="00024B23">
            <w:pPr>
              <w:autoSpaceDE w:val="0"/>
              <w:autoSpaceDN w:val="0"/>
              <w:adjustRightInd w:val="0"/>
              <w:rPr>
                <w:rFonts w:ascii="Times New Roman" w:hAnsi="Times New Roman"/>
                <w:b/>
              </w:rPr>
            </w:pPr>
            <w:r w:rsidRPr="00572342">
              <w:rPr>
                <w:rFonts w:ascii="Times New Roman" w:hAnsi="Times New Roman"/>
                <w:b/>
              </w:rPr>
              <w:t>успеваемость</w:t>
            </w:r>
          </w:p>
        </w:tc>
        <w:tc>
          <w:tcPr>
            <w:tcW w:w="1620" w:type="dxa"/>
          </w:tcPr>
          <w:p w:rsidR="006F29DC" w:rsidRPr="00572342" w:rsidRDefault="006F29DC" w:rsidP="00024B23">
            <w:pPr>
              <w:autoSpaceDE w:val="0"/>
              <w:autoSpaceDN w:val="0"/>
              <w:adjustRightInd w:val="0"/>
              <w:rPr>
                <w:rFonts w:ascii="Times New Roman" w:hAnsi="Times New Roman"/>
                <w:b/>
              </w:rPr>
            </w:pPr>
            <w:r w:rsidRPr="00572342">
              <w:rPr>
                <w:rFonts w:ascii="Times New Roman" w:hAnsi="Times New Roman"/>
                <w:b/>
              </w:rPr>
              <w:t>Средняя отметка по городу</w:t>
            </w:r>
          </w:p>
        </w:tc>
        <w:tc>
          <w:tcPr>
            <w:tcW w:w="1440" w:type="dxa"/>
          </w:tcPr>
          <w:p w:rsidR="006F29DC" w:rsidRPr="00572342" w:rsidRDefault="006F29DC" w:rsidP="00024B23">
            <w:pPr>
              <w:tabs>
                <w:tab w:val="left" w:pos="1919"/>
              </w:tabs>
              <w:autoSpaceDE w:val="0"/>
              <w:autoSpaceDN w:val="0"/>
              <w:adjustRightInd w:val="0"/>
              <w:rPr>
                <w:rFonts w:ascii="Times New Roman" w:hAnsi="Times New Roman"/>
                <w:b/>
              </w:rPr>
            </w:pPr>
            <w:r w:rsidRPr="00572342">
              <w:rPr>
                <w:rFonts w:ascii="Times New Roman" w:hAnsi="Times New Roman"/>
                <w:b/>
              </w:rPr>
              <w:t>Средняя отметка по школе</w:t>
            </w:r>
          </w:p>
        </w:tc>
      </w:tr>
      <w:tr w:rsidR="00D710EF" w:rsidRPr="000537C9" w:rsidTr="00E23327">
        <w:trPr>
          <w:trHeight w:val="150"/>
        </w:trPr>
        <w:tc>
          <w:tcPr>
            <w:tcW w:w="2088" w:type="dxa"/>
            <w:vMerge w:val="restart"/>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Русский язык</w:t>
            </w:r>
          </w:p>
        </w:tc>
        <w:tc>
          <w:tcPr>
            <w:tcW w:w="1620" w:type="dxa"/>
          </w:tcPr>
          <w:p w:rsidR="00D710EF" w:rsidRPr="000537C9" w:rsidRDefault="00D710EF" w:rsidP="00D710EF">
            <w:pPr>
              <w:autoSpaceDE w:val="0"/>
              <w:autoSpaceDN w:val="0"/>
              <w:adjustRightInd w:val="0"/>
              <w:rPr>
                <w:rFonts w:ascii="Times New Roman" w:hAnsi="Times New Roman"/>
                <w:color w:val="FF0000"/>
              </w:rPr>
            </w:pPr>
            <w:r w:rsidRPr="000537C9">
              <w:rPr>
                <w:rFonts w:ascii="Times New Roman" w:hAnsi="Times New Roman"/>
              </w:rPr>
              <w:t>2017-2018</w:t>
            </w:r>
          </w:p>
        </w:tc>
        <w:tc>
          <w:tcPr>
            <w:tcW w:w="1260" w:type="dxa"/>
          </w:tcPr>
          <w:p w:rsidR="00D710EF" w:rsidRPr="000537C9" w:rsidRDefault="00D710EF" w:rsidP="00D710EF">
            <w:pPr>
              <w:autoSpaceDE w:val="0"/>
              <w:autoSpaceDN w:val="0"/>
              <w:adjustRightInd w:val="0"/>
              <w:rPr>
                <w:rFonts w:ascii="Times New Roman" w:hAnsi="Times New Roman"/>
                <w:color w:val="FF0000"/>
              </w:rPr>
            </w:pPr>
            <w:r w:rsidRPr="000537C9">
              <w:rPr>
                <w:rFonts w:ascii="Times New Roman" w:hAnsi="Times New Roman"/>
              </w:rPr>
              <w:t>81</w:t>
            </w:r>
          </w:p>
        </w:tc>
        <w:tc>
          <w:tcPr>
            <w:tcW w:w="108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18</w:t>
            </w:r>
          </w:p>
        </w:tc>
        <w:tc>
          <w:tcPr>
            <w:tcW w:w="108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28</w:t>
            </w:r>
          </w:p>
        </w:tc>
        <w:tc>
          <w:tcPr>
            <w:tcW w:w="90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32</w:t>
            </w:r>
          </w:p>
        </w:tc>
        <w:tc>
          <w:tcPr>
            <w:tcW w:w="90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w:t>
            </w:r>
          </w:p>
        </w:tc>
        <w:tc>
          <w:tcPr>
            <w:tcW w:w="144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56,79</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96,30</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3,78</w:t>
            </w:r>
          </w:p>
        </w:tc>
        <w:tc>
          <w:tcPr>
            <w:tcW w:w="144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3,75</w:t>
            </w:r>
          </w:p>
        </w:tc>
      </w:tr>
      <w:tr w:rsidR="00D710EF" w:rsidRPr="000537C9" w:rsidTr="00E23327">
        <w:trPr>
          <w:trHeight w:val="120"/>
        </w:trPr>
        <w:tc>
          <w:tcPr>
            <w:tcW w:w="2088" w:type="dxa"/>
            <w:vMerge/>
          </w:tcPr>
          <w:p w:rsidR="00D710EF" w:rsidRPr="000537C9" w:rsidRDefault="00D710EF" w:rsidP="00D710EF">
            <w:pPr>
              <w:autoSpaceDE w:val="0"/>
              <w:autoSpaceDN w:val="0"/>
              <w:adjustRightInd w:val="0"/>
              <w:rPr>
                <w:rFonts w:ascii="Times New Roman" w:hAnsi="Times New Roman"/>
              </w:rPr>
            </w:pP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2018-2019</w:t>
            </w:r>
          </w:p>
        </w:tc>
        <w:tc>
          <w:tcPr>
            <w:tcW w:w="126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73</w:t>
            </w:r>
          </w:p>
        </w:tc>
        <w:tc>
          <w:tcPr>
            <w:tcW w:w="108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17</w:t>
            </w:r>
          </w:p>
        </w:tc>
        <w:tc>
          <w:tcPr>
            <w:tcW w:w="108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31</w:t>
            </w:r>
          </w:p>
        </w:tc>
        <w:tc>
          <w:tcPr>
            <w:tcW w:w="90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23</w:t>
            </w:r>
          </w:p>
        </w:tc>
        <w:tc>
          <w:tcPr>
            <w:tcW w:w="90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2</w:t>
            </w:r>
          </w:p>
        </w:tc>
        <w:tc>
          <w:tcPr>
            <w:tcW w:w="144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65,8</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97,2</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3,83</w:t>
            </w:r>
          </w:p>
        </w:tc>
        <w:tc>
          <w:tcPr>
            <w:tcW w:w="144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3,89</w:t>
            </w:r>
          </w:p>
        </w:tc>
      </w:tr>
      <w:tr w:rsidR="00D710EF" w:rsidRPr="000537C9" w:rsidTr="00E23327">
        <w:trPr>
          <w:trHeight w:val="120"/>
        </w:trPr>
        <w:tc>
          <w:tcPr>
            <w:tcW w:w="2088" w:type="dxa"/>
            <w:vMerge/>
          </w:tcPr>
          <w:p w:rsidR="00D710EF" w:rsidRPr="000537C9" w:rsidRDefault="00D710EF" w:rsidP="00D710EF">
            <w:pPr>
              <w:autoSpaceDE w:val="0"/>
              <w:autoSpaceDN w:val="0"/>
              <w:adjustRightInd w:val="0"/>
              <w:rPr>
                <w:rFonts w:ascii="Times New Roman" w:hAnsi="Times New Roman"/>
                <w:color w:val="FF0000"/>
              </w:rPr>
            </w:pPr>
          </w:p>
        </w:tc>
        <w:tc>
          <w:tcPr>
            <w:tcW w:w="162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2019-2020</w:t>
            </w:r>
          </w:p>
        </w:tc>
        <w:tc>
          <w:tcPr>
            <w:tcW w:w="126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08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08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90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90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44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62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62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44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r>
      <w:tr w:rsidR="00D710EF" w:rsidRPr="000537C9" w:rsidTr="00E23327">
        <w:trPr>
          <w:trHeight w:val="150"/>
        </w:trPr>
        <w:tc>
          <w:tcPr>
            <w:tcW w:w="2088" w:type="dxa"/>
            <w:vMerge w:val="restart"/>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Математика</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2017-2018</w:t>
            </w:r>
          </w:p>
        </w:tc>
        <w:tc>
          <w:tcPr>
            <w:tcW w:w="126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81</w:t>
            </w:r>
          </w:p>
        </w:tc>
        <w:tc>
          <w:tcPr>
            <w:tcW w:w="108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5</w:t>
            </w:r>
          </w:p>
        </w:tc>
        <w:tc>
          <w:tcPr>
            <w:tcW w:w="108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28</w:t>
            </w:r>
          </w:p>
        </w:tc>
        <w:tc>
          <w:tcPr>
            <w:tcW w:w="90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41</w:t>
            </w:r>
          </w:p>
        </w:tc>
        <w:tc>
          <w:tcPr>
            <w:tcW w:w="90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7</w:t>
            </w:r>
          </w:p>
        </w:tc>
        <w:tc>
          <w:tcPr>
            <w:tcW w:w="144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40,74</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91,36</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3,44</w:t>
            </w:r>
          </w:p>
        </w:tc>
        <w:tc>
          <w:tcPr>
            <w:tcW w:w="144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3,38</w:t>
            </w:r>
          </w:p>
        </w:tc>
      </w:tr>
      <w:tr w:rsidR="00D710EF" w:rsidRPr="000537C9" w:rsidTr="00E23327">
        <w:trPr>
          <w:trHeight w:val="120"/>
        </w:trPr>
        <w:tc>
          <w:tcPr>
            <w:tcW w:w="2088" w:type="dxa"/>
            <w:vMerge/>
          </w:tcPr>
          <w:p w:rsidR="00D710EF" w:rsidRPr="000537C9" w:rsidRDefault="00D710EF" w:rsidP="00D710EF">
            <w:pPr>
              <w:autoSpaceDE w:val="0"/>
              <w:autoSpaceDN w:val="0"/>
              <w:adjustRightInd w:val="0"/>
              <w:rPr>
                <w:rFonts w:ascii="Times New Roman" w:hAnsi="Times New Roman"/>
              </w:rPr>
            </w:pP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2018-2019</w:t>
            </w:r>
          </w:p>
        </w:tc>
        <w:tc>
          <w:tcPr>
            <w:tcW w:w="126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73</w:t>
            </w:r>
          </w:p>
        </w:tc>
        <w:tc>
          <w:tcPr>
            <w:tcW w:w="108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6</w:t>
            </w:r>
          </w:p>
        </w:tc>
        <w:tc>
          <w:tcPr>
            <w:tcW w:w="108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23</w:t>
            </w:r>
          </w:p>
        </w:tc>
        <w:tc>
          <w:tcPr>
            <w:tcW w:w="90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34</w:t>
            </w:r>
          </w:p>
        </w:tc>
        <w:tc>
          <w:tcPr>
            <w:tcW w:w="90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10</w:t>
            </w:r>
          </w:p>
        </w:tc>
        <w:tc>
          <w:tcPr>
            <w:tcW w:w="144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39,7</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86,3</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3,33</w:t>
            </w:r>
          </w:p>
        </w:tc>
        <w:tc>
          <w:tcPr>
            <w:tcW w:w="144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3,35</w:t>
            </w:r>
          </w:p>
        </w:tc>
      </w:tr>
      <w:tr w:rsidR="00D710EF" w:rsidRPr="000537C9" w:rsidTr="00E23327">
        <w:trPr>
          <w:trHeight w:val="399"/>
        </w:trPr>
        <w:tc>
          <w:tcPr>
            <w:tcW w:w="2088" w:type="dxa"/>
            <w:vMerge/>
          </w:tcPr>
          <w:p w:rsidR="00D710EF" w:rsidRPr="000537C9" w:rsidRDefault="00D710EF" w:rsidP="00D710EF">
            <w:pPr>
              <w:autoSpaceDE w:val="0"/>
              <w:autoSpaceDN w:val="0"/>
              <w:adjustRightInd w:val="0"/>
              <w:rPr>
                <w:rFonts w:ascii="Times New Roman" w:hAnsi="Times New Roman"/>
              </w:rPr>
            </w:pPr>
          </w:p>
        </w:tc>
        <w:tc>
          <w:tcPr>
            <w:tcW w:w="162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2019-2020</w:t>
            </w:r>
          </w:p>
        </w:tc>
        <w:tc>
          <w:tcPr>
            <w:tcW w:w="126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08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08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90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90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44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62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62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44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r>
      <w:tr w:rsidR="00D710EF" w:rsidRPr="000537C9" w:rsidTr="00E23327">
        <w:trPr>
          <w:trHeight w:val="150"/>
        </w:trPr>
        <w:tc>
          <w:tcPr>
            <w:tcW w:w="2088" w:type="dxa"/>
            <w:vMerge w:val="restart"/>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lastRenderedPageBreak/>
              <w:t>Физика</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2017-2018</w:t>
            </w:r>
          </w:p>
        </w:tc>
        <w:tc>
          <w:tcPr>
            <w:tcW w:w="126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15</w:t>
            </w:r>
          </w:p>
        </w:tc>
        <w:tc>
          <w:tcPr>
            <w:tcW w:w="108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1</w:t>
            </w:r>
          </w:p>
        </w:tc>
        <w:tc>
          <w:tcPr>
            <w:tcW w:w="108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8</w:t>
            </w:r>
          </w:p>
        </w:tc>
        <w:tc>
          <w:tcPr>
            <w:tcW w:w="90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6</w:t>
            </w:r>
          </w:p>
        </w:tc>
        <w:tc>
          <w:tcPr>
            <w:tcW w:w="90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0</w:t>
            </w:r>
          </w:p>
        </w:tc>
        <w:tc>
          <w:tcPr>
            <w:tcW w:w="144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60</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100</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3,67</w:t>
            </w:r>
          </w:p>
        </w:tc>
        <w:tc>
          <w:tcPr>
            <w:tcW w:w="144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3,67</w:t>
            </w:r>
          </w:p>
        </w:tc>
      </w:tr>
      <w:tr w:rsidR="00D710EF" w:rsidRPr="000537C9" w:rsidTr="00E23327">
        <w:trPr>
          <w:trHeight w:val="120"/>
        </w:trPr>
        <w:tc>
          <w:tcPr>
            <w:tcW w:w="2088" w:type="dxa"/>
            <w:vMerge/>
          </w:tcPr>
          <w:p w:rsidR="00D710EF" w:rsidRPr="000537C9" w:rsidRDefault="00D710EF" w:rsidP="00D710EF">
            <w:pPr>
              <w:autoSpaceDE w:val="0"/>
              <w:autoSpaceDN w:val="0"/>
              <w:adjustRightInd w:val="0"/>
              <w:rPr>
                <w:rFonts w:ascii="Times New Roman" w:hAnsi="Times New Roman"/>
              </w:rPr>
            </w:pP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2018-2019</w:t>
            </w:r>
          </w:p>
        </w:tc>
        <w:tc>
          <w:tcPr>
            <w:tcW w:w="126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8</w:t>
            </w:r>
          </w:p>
        </w:tc>
        <w:tc>
          <w:tcPr>
            <w:tcW w:w="108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0</w:t>
            </w:r>
          </w:p>
        </w:tc>
        <w:tc>
          <w:tcPr>
            <w:tcW w:w="108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5</w:t>
            </w:r>
          </w:p>
        </w:tc>
        <w:tc>
          <w:tcPr>
            <w:tcW w:w="90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w:t>
            </w:r>
          </w:p>
        </w:tc>
        <w:tc>
          <w:tcPr>
            <w:tcW w:w="90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0</w:t>
            </w:r>
          </w:p>
        </w:tc>
        <w:tc>
          <w:tcPr>
            <w:tcW w:w="144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62,5</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100</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3,71</w:t>
            </w:r>
          </w:p>
        </w:tc>
        <w:tc>
          <w:tcPr>
            <w:tcW w:w="144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3,63</w:t>
            </w:r>
          </w:p>
        </w:tc>
      </w:tr>
      <w:tr w:rsidR="00D710EF" w:rsidRPr="000537C9" w:rsidTr="00E23327">
        <w:trPr>
          <w:trHeight w:val="120"/>
        </w:trPr>
        <w:tc>
          <w:tcPr>
            <w:tcW w:w="2088" w:type="dxa"/>
            <w:vMerge/>
          </w:tcPr>
          <w:p w:rsidR="00D710EF" w:rsidRPr="000537C9" w:rsidRDefault="00D710EF" w:rsidP="00D710EF">
            <w:pPr>
              <w:autoSpaceDE w:val="0"/>
              <w:autoSpaceDN w:val="0"/>
              <w:adjustRightInd w:val="0"/>
              <w:rPr>
                <w:rFonts w:ascii="Times New Roman" w:hAnsi="Times New Roman"/>
              </w:rPr>
            </w:pPr>
          </w:p>
        </w:tc>
        <w:tc>
          <w:tcPr>
            <w:tcW w:w="162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2019-2020</w:t>
            </w:r>
          </w:p>
        </w:tc>
        <w:tc>
          <w:tcPr>
            <w:tcW w:w="126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08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08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90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90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44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62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62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44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r>
      <w:tr w:rsidR="00D710EF" w:rsidRPr="000537C9" w:rsidTr="00E23327">
        <w:trPr>
          <w:trHeight w:val="180"/>
        </w:trPr>
        <w:tc>
          <w:tcPr>
            <w:tcW w:w="2088" w:type="dxa"/>
            <w:vMerge w:val="restart"/>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Химия</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2017-2018</w:t>
            </w:r>
          </w:p>
        </w:tc>
        <w:tc>
          <w:tcPr>
            <w:tcW w:w="126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9</w:t>
            </w:r>
          </w:p>
        </w:tc>
        <w:tc>
          <w:tcPr>
            <w:tcW w:w="108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5</w:t>
            </w:r>
          </w:p>
        </w:tc>
        <w:tc>
          <w:tcPr>
            <w:tcW w:w="108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w:t>
            </w:r>
          </w:p>
        </w:tc>
        <w:tc>
          <w:tcPr>
            <w:tcW w:w="90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1</w:t>
            </w:r>
          </w:p>
        </w:tc>
        <w:tc>
          <w:tcPr>
            <w:tcW w:w="90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0</w:t>
            </w:r>
          </w:p>
        </w:tc>
        <w:tc>
          <w:tcPr>
            <w:tcW w:w="144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88,89</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100</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3,97</w:t>
            </w:r>
          </w:p>
        </w:tc>
        <w:tc>
          <w:tcPr>
            <w:tcW w:w="144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4,44</w:t>
            </w:r>
          </w:p>
        </w:tc>
      </w:tr>
      <w:tr w:rsidR="00D710EF" w:rsidRPr="000537C9" w:rsidTr="00E23327">
        <w:trPr>
          <w:trHeight w:val="90"/>
        </w:trPr>
        <w:tc>
          <w:tcPr>
            <w:tcW w:w="2088" w:type="dxa"/>
            <w:vMerge/>
          </w:tcPr>
          <w:p w:rsidR="00D710EF" w:rsidRPr="000537C9" w:rsidRDefault="00D710EF" w:rsidP="00D710EF">
            <w:pPr>
              <w:autoSpaceDE w:val="0"/>
              <w:autoSpaceDN w:val="0"/>
              <w:adjustRightInd w:val="0"/>
              <w:rPr>
                <w:rFonts w:ascii="Times New Roman" w:hAnsi="Times New Roman"/>
              </w:rPr>
            </w:pP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2018-2019</w:t>
            </w:r>
          </w:p>
        </w:tc>
        <w:tc>
          <w:tcPr>
            <w:tcW w:w="126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w:t>
            </w:r>
          </w:p>
        </w:tc>
        <w:tc>
          <w:tcPr>
            <w:tcW w:w="108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1</w:t>
            </w:r>
          </w:p>
        </w:tc>
        <w:tc>
          <w:tcPr>
            <w:tcW w:w="108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2</w:t>
            </w:r>
          </w:p>
        </w:tc>
        <w:tc>
          <w:tcPr>
            <w:tcW w:w="90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0</w:t>
            </w:r>
          </w:p>
        </w:tc>
        <w:tc>
          <w:tcPr>
            <w:tcW w:w="90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0</w:t>
            </w:r>
          </w:p>
        </w:tc>
        <w:tc>
          <w:tcPr>
            <w:tcW w:w="144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100</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100</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3,88</w:t>
            </w:r>
          </w:p>
        </w:tc>
        <w:tc>
          <w:tcPr>
            <w:tcW w:w="144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4,33</w:t>
            </w:r>
          </w:p>
        </w:tc>
      </w:tr>
      <w:tr w:rsidR="00D710EF" w:rsidRPr="000537C9" w:rsidTr="00E23327">
        <w:trPr>
          <w:trHeight w:val="90"/>
        </w:trPr>
        <w:tc>
          <w:tcPr>
            <w:tcW w:w="2088" w:type="dxa"/>
            <w:vMerge/>
          </w:tcPr>
          <w:p w:rsidR="00D710EF" w:rsidRPr="000537C9" w:rsidRDefault="00D710EF" w:rsidP="00D710EF">
            <w:pPr>
              <w:autoSpaceDE w:val="0"/>
              <w:autoSpaceDN w:val="0"/>
              <w:adjustRightInd w:val="0"/>
              <w:rPr>
                <w:rFonts w:ascii="Times New Roman" w:hAnsi="Times New Roman"/>
              </w:rPr>
            </w:pPr>
          </w:p>
        </w:tc>
        <w:tc>
          <w:tcPr>
            <w:tcW w:w="162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2019-2020</w:t>
            </w:r>
          </w:p>
        </w:tc>
        <w:tc>
          <w:tcPr>
            <w:tcW w:w="126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08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08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90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90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44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62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62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44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r>
      <w:tr w:rsidR="00D710EF" w:rsidRPr="000537C9" w:rsidTr="00E23327">
        <w:trPr>
          <w:trHeight w:val="150"/>
        </w:trPr>
        <w:tc>
          <w:tcPr>
            <w:tcW w:w="2088" w:type="dxa"/>
            <w:vMerge w:val="restart"/>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Информатика</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2017-2018</w:t>
            </w:r>
          </w:p>
        </w:tc>
        <w:tc>
          <w:tcPr>
            <w:tcW w:w="126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22</w:t>
            </w:r>
          </w:p>
        </w:tc>
        <w:tc>
          <w:tcPr>
            <w:tcW w:w="108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w:t>
            </w:r>
          </w:p>
        </w:tc>
        <w:tc>
          <w:tcPr>
            <w:tcW w:w="108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13</w:t>
            </w:r>
          </w:p>
        </w:tc>
        <w:tc>
          <w:tcPr>
            <w:tcW w:w="90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w:t>
            </w:r>
          </w:p>
        </w:tc>
        <w:tc>
          <w:tcPr>
            <w:tcW w:w="90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0</w:t>
            </w:r>
          </w:p>
        </w:tc>
        <w:tc>
          <w:tcPr>
            <w:tcW w:w="144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72,73</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100</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3,64</w:t>
            </w:r>
          </w:p>
        </w:tc>
        <w:tc>
          <w:tcPr>
            <w:tcW w:w="144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3,86</w:t>
            </w:r>
          </w:p>
        </w:tc>
      </w:tr>
      <w:tr w:rsidR="00D710EF" w:rsidRPr="000537C9" w:rsidTr="00E23327">
        <w:trPr>
          <w:trHeight w:val="120"/>
        </w:trPr>
        <w:tc>
          <w:tcPr>
            <w:tcW w:w="2088" w:type="dxa"/>
            <w:vMerge/>
          </w:tcPr>
          <w:p w:rsidR="00D710EF" w:rsidRPr="000537C9" w:rsidRDefault="00D710EF" w:rsidP="00D710EF">
            <w:pPr>
              <w:autoSpaceDE w:val="0"/>
              <w:autoSpaceDN w:val="0"/>
              <w:adjustRightInd w:val="0"/>
              <w:rPr>
                <w:rFonts w:ascii="Times New Roman" w:hAnsi="Times New Roman"/>
              </w:rPr>
            </w:pP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2018-2019</w:t>
            </w:r>
          </w:p>
        </w:tc>
        <w:tc>
          <w:tcPr>
            <w:tcW w:w="126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31</w:t>
            </w:r>
          </w:p>
        </w:tc>
        <w:tc>
          <w:tcPr>
            <w:tcW w:w="108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4</w:t>
            </w:r>
          </w:p>
        </w:tc>
        <w:tc>
          <w:tcPr>
            <w:tcW w:w="108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13</w:t>
            </w:r>
          </w:p>
        </w:tc>
        <w:tc>
          <w:tcPr>
            <w:tcW w:w="90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11</w:t>
            </w:r>
          </w:p>
        </w:tc>
        <w:tc>
          <w:tcPr>
            <w:tcW w:w="90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w:t>
            </w:r>
          </w:p>
        </w:tc>
        <w:tc>
          <w:tcPr>
            <w:tcW w:w="144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54,8</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90,3</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3,72</w:t>
            </w:r>
          </w:p>
        </w:tc>
        <w:tc>
          <w:tcPr>
            <w:tcW w:w="144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3,58</w:t>
            </w:r>
          </w:p>
        </w:tc>
      </w:tr>
      <w:tr w:rsidR="00D710EF" w:rsidRPr="000537C9" w:rsidTr="00E23327">
        <w:trPr>
          <w:trHeight w:val="120"/>
        </w:trPr>
        <w:tc>
          <w:tcPr>
            <w:tcW w:w="2088" w:type="dxa"/>
            <w:vMerge/>
          </w:tcPr>
          <w:p w:rsidR="00D710EF" w:rsidRPr="000537C9" w:rsidRDefault="00D710EF" w:rsidP="00D710EF">
            <w:pPr>
              <w:autoSpaceDE w:val="0"/>
              <w:autoSpaceDN w:val="0"/>
              <w:adjustRightInd w:val="0"/>
              <w:rPr>
                <w:rFonts w:ascii="Times New Roman" w:hAnsi="Times New Roman"/>
              </w:rPr>
            </w:pPr>
          </w:p>
        </w:tc>
        <w:tc>
          <w:tcPr>
            <w:tcW w:w="162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2019-2020</w:t>
            </w:r>
          </w:p>
        </w:tc>
        <w:tc>
          <w:tcPr>
            <w:tcW w:w="126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08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08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90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90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44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62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62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44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r>
      <w:tr w:rsidR="00D710EF" w:rsidRPr="000537C9" w:rsidTr="00E23327">
        <w:trPr>
          <w:trHeight w:val="150"/>
        </w:trPr>
        <w:tc>
          <w:tcPr>
            <w:tcW w:w="2088" w:type="dxa"/>
            <w:vMerge w:val="restart"/>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Биология</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2017-2018</w:t>
            </w:r>
          </w:p>
        </w:tc>
        <w:tc>
          <w:tcPr>
            <w:tcW w:w="126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29</w:t>
            </w:r>
          </w:p>
        </w:tc>
        <w:tc>
          <w:tcPr>
            <w:tcW w:w="108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w:t>
            </w:r>
          </w:p>
        </w:tc>
        <w:tc>
          <w:tcPr>
            <w:tcW w:w="108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7</w:t>
            </w:r>
          </w:p>
        </w:tc>
        <w:tc>
          <w:tcPr>
            <w:tcW w:w="90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17</w:t>
            </w:r>
          </w:p>
        </w:tc>
        <w:tc>
          <w:tcPr>
            <w:tcW w:w="90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2</w:t>
            </w:r>
          </w:p>
        </w:tc>
        <w:tc>
          <w:tcPr>
            <w:tcW w:w="144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34,48</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93,10</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3,38</w:t>
            </w:r>
          </w:p>
        </w:tc>
        <w:tc>
          <w:tcPr>
            <w:tcW w:w="144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3,38</w:t>
            </w:r>
          </w:p>
        </w:tc>
      </w:tr>
      <w:tr w:rsidR="00D710EF" w:rsidRPr="000537C9" w:rsidTr="00E23327">
        <w:trPr>
          <w:trHeight w:val="120"/>
        </w:trPr>
        <w:tc>
          <w:tcPr>
            <w:tcW w:w="2088" w:type="dxa"/>
            <w:vMerge/>
          </w:tcPr>
          <w:p w:rsidR="00D710EF" w:rsidRPr="000537C9" w:rsidRDefault="00D710EF" w:rsidP="00D710EF">
            <w:pPr>
              <w:autoSpaceDE w:val="0"/>
              <w:autoSpaceDN w:val="0"/>
              <w:adjustRightInd w:val="0"/>
              <w:rPr>
                <w:rFonts w:ascii="Times New Roman" w:hAnsi="Times New Roman"/>
              </w:rPr>
            </w:pP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2018-2019</w:t>
            </w:r>
          </w:p>
        </w:tc>
        <w:tc>
          <w:tcPr>
            <w:tcW w:w="126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10</w:t>
            </w:r>
          </w:p>
        </w:tc>
        <w:tc>
          <w:tcPr>
            <w:tcW w:w="108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1</w:t>
            </w:r>
          </w:p>
        </w:tc>
        <w:tc>
          <w:tcPr>
            <w:tcW w:w="108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2</w:t>
            </w:r>
          </w:p>
        </w:tc>
        <w:tc>
          <w:tcPr>
            <w:tcW w:w="90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6</w:t>
            </w:r>
          </w:p>
        </w:tc>
        <w:tc>
          <w:tcPr>
            <w:tcW w:w="90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1</w:t>
            </w:r>
          </w:p>
        </w:tc>
        <w:tc>
          <w:tcPr>
            <w:tcW w:w="144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30</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90</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3,14</w:t>
            </w:r>
          </w:p>
        </w:tc>
        <w:tc>
          <w:tcPr>
            <w:tcW w:w="144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3,3</w:t>
            </w:r>
          </w:p>
        </w:tc>
      </w:tr>
      <w:tr w:rsidR="00D710EF" w:rsidRPr="000537C9" w:rsidTr="00E23327">
        <w:trPr>
          <w:trHeight w:val="120"/>
        </w:trPr>
        <w:tc>
          <w:tcPr>
            <w:tcW w:w="2088" w:type="dxa"/>
            <w:vMerge/>
          </w:tcPr>
          <w:p w:rsidR="00D710EF" w:rsidRPr="000537C9" w:rsidRDefault="00D710EF" w:rsidP="00D710EF">
            <w:pPr>
              <w:autoSpaceDE w:val="0"/>
              <w:autoSpaceDN w:val="0"/>
              <w:adjustRightInd w:val="0"/>
              <w:rPr>
                <w:rFonts w:ascii="Times New Roman" w:hAnsi="Times New Roman"/>
              </w:rPr>
            </w:pPr>
          </w:p>
        </w:tc>
        <w:tc>
          <w:tcPr>
            <w:tcW w:w="162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2019-2020</w:t>
            </w:r>
          </w:p>
        </w:tc>
        <w:tc>
          <w:tcPr>
            <w:tcW w:w="126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08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08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90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90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44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62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62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44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r>
      <w:tr w:rsidR="00D710EF" w:rsidRPr="000537C9" w:rsidTr="00E23327">
        <w:trPr>
          <w:trHeight w:val="135"/>
        </w:trPr>
        <w:tc>
          <w:tcPr>
            <w:tcW w:w="2088" w:type="dxa"/>
            <w:vMerge w:val="restart"/>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История</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2017-2018</w:t>
            </w:r>
          </w:p>
        </w:tc>
        <w:tc>
          <w:tcPr>
            <w:tcW w:w="1260" w:type="dxa"/>
          </w:tcPr>
          <w:p w:rsidR="00D710EF" w:rsidRPr="000537C9" w:rsidRDefault="00D710EF" w:rsidP="00D710EF">
            <w:pPr>
              <w:autoSpaceDE w:val="0"/>
              <w:autoSpaceDN w:val="0"/>
              <w:adjustRightInd w:val="0"/>
              <w:rPr>
                <w:rFonts w:ascii="Times New Roman" w:hAnsi="Times New Roman"/>
              </w:rPr>
            </w:pPr>
          </w:p>
        </w:tc>
        <w:tc>
          <w:tcPr>
            <w:tcW w:w="1080" w:type="dxa"/>
          </w:tcPr>
          <w:p w:rsidR="00D710EF" w:rsidRPr="000537C9" w:rsidRDefault="00D710EF" w:rsidP="00D710EF">
            <w:pPr>
              <w:autoSpaceDE w:val="0"/>
              <w:autoSpaceDN w:val="0"/>
              <w:adjustRightInd w:val="0"/>
              <w:rPr>
                <w:rFonts w:ascii="Times New Roman" w:hAnsi="Times New Roman"/>
              </w:rPr>
            </w:pPr>
          </w:p>
        </w:tc>
        <w:tc>
          <w:tcPr>
            <w:tcW w:w="1080" w:type="dxa"/>
          </w:tcPr>
          <w:p w:rsidR="00D710EF" w:rsidRPr="000537C9" w:rsidRDefault="00D710EF" w:rsidP="00D710EF">
            <w:pPr>
              <w:autoSpaceDE w:val="0"/>
              <w:autoSpaceDN w:val="0"/>
              <w:adjustRightInd w:val="0"/>
              <w:rPr>
                <w:rFonts w:ascii="Times New Roman" w:hAnsi="Times New Roman"/>
              </w:rPr>
            </w:pPr>
          </w:p>
        </w:tc>
        <w:tc>
          <w:tcPr>
            <w:tcW w:w="900" w:type="dxa"/>
          </w:tcPr>
          <w:p w:rsidR="00D710EF" w:rsidRPr="000537C9" w:rsidRDefault="00D710EF" w:rsidP="00D710EF">
            <w:pPr>
              <w:autoSpaceDE w:val="0"/>
              <w:autoSpaceDN w:val="0"/>
              <w:adjustRightInd w:val="0"/>
              <w:rPr>
                <w:rFonts w:ascii="Times New Roman" w:hAnsi="Times New Roman"/>
              </w:rPr>
            </w:pPr>
          </w:p>
        </w:tc>
        <w:tc>
          <w:tcPr>
            <w:tcW w:w="900" w:type="dxa"/>
          </w:tcPr>
          <w:p w:rsidR="00D710EF" w:rsidRPr="000537C9" w:rsidRDefault="00D710EF" w:rsidP="00D710EF">
            <w:pPr>
              <w:autoSpaceDE w:val="0"/>
              <w:autoSpaceDN w:val="0"/>
              <w:adjustRightInd w:val="0"/>
              <w:rPr>
                <w:rFonts w:ascii="Times New Roman" w:hAnsi="Times New Roman"/>
              </w:rPr>
            </w:pPr>
          </w:p>
        </w:tc>
        <w:tc>
          <w:tcPr>
            <w:tcW w:w="1440" w:type="dxa"/>
          </w:tcPr>
          <w:p w:rsidR="00D710EF" w:rsidRPr="000537C9" w:rsidRDefault="00D710EF" w:rsidP="00D710EF">
            <w:pPr>
              <w:autoSpaceDE w:val="0"/>
              <w:autoSpaceDN w:val="0"/>
              <w:adjustRightInd w:val="0"/>
              <w:rPr>
                <w:rFonts w:ascii="Times New Roman" w:hAnsi="Times New Roman"/>
              </w:rPr>
            </w:pPr>
          </w:p>
        </w:tc>
        <w:tc>
          <w:tcPr>
            <w:tcW w:w="1620" w:type="dxa"/>
          </w:tcPr>
          <w:p w:rsidR="00D710EF" w:rsidRPr="000537C9" w:rsidRDefault="00D710EF" w:rsidP="00D710EF">
            <w:pPr>
              <w:autoSpaceDE w:val="0"/>
              <w:autoSpaceDN w:val="0"/>
              <w:adjustRightInd w:val="0"/>
              <w:rPr>
                <w:rFonts w:ascii="Times New Roman" w:hAnsi="Times New Roman"/>
              </w:rPr>
            </w:pPr>
          </w:p>
        </w:tc>
        <w:tc>
          <w:tcPr>
            <w:tcW w:w="1620" w:type="dxa"/>
          </w:tcPr>
          <w:p w:rsidR="00D710EF" w:rsidRPr="000537C9" w:rsidRDefault="00D710EF" w:rsidP="00D710EF">
            <w:pPr>
              <w:autoSpaceDE w:val="0"/>
              <w:autoSpaceDN w:val="0"/>
              <w:adjustRightInd w:val="0"/>
              <w:rPr>
                <w:rFonts w:ascii="Times New Roman" w:hAnsi="Times New Roman"/>
              </w:rPr>
            </w:pPr>
          </w:p>
        </w:tc>
        <w:tc>
          <w:tcPr>
            <w:tcW w:w="1440" w:type="dxa"/>
          </w:tcPr>
          <w:p w:rsidR="00D710EF" w:rsidRPr="000537C9" w:rsidRDefault="00D710EF" w:rsidP="00D710EF">
            <w:pPr>
              <w:autoSpaceDE w:val="0"/>
              <w:autoSpaceDN w:val="0"/>
              <w:adjustRightInd w:val="0"/>
              <w:rPr>
                <w:rFonts w:ascii="Times New Roman" w:hAnsi="Times New Roman"/>
              </w:rPr>
            </w:pPr>
          </w:p>
        </w:tc>
      </w:tr>
      <w:tr w:rsidR="00D710EF" w:rsidRPr="000537C9" w:rsidTr="00E23327">
        <w:trPr>
          <w:trHeight w:val="135"/>
        </w:trPr>
        <w:tc>
          <w:tcPr>
            <w:tcW w:w="2088" w:type="dxa"/>
            <w:vMerge/>
          </w:tcPr>
          <w:p w:rsidR="00D710EF" w:rsidRPr="000537C9" w:rsidRDefault="00D710EF" w:rsidP="00D710EF">
            <w:pPr>
              <w:autoSpaceDE w:val="0"/>
              <w:autoSpaceDN w:val="0"/>
              <w:adjustRightInd w:val="0"/>
              <w:rPr>
                <w:rFonts w:ascii="Times New Roman" w:hAnsi="Times New Roman"/>
              </w:rPr>
            </w:pP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2018-2019</w:t>
            </w:r>
          </w:p>
        </w:tc>
        <w:tc>
          <w:tcPr>
            <w:tcW w:w="126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w:t>
            </w:r>
          </w:p>
        </w:tc>
        <w:tc>
          <w:tcPr>
            <w:tcW w:w="108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0</w:t>
            </w:r>
          </w:p>
        </w:tc>
        <w:tc>
          <w:tcPr>
            <w:tcW w:w="108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1</w:t>
            </w:r>
          </w:p>
        </w:tc>
        <w:tc>
          <w:tcPr>
            <w:tcW w:w="90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w:t>
            </w:r>
          </w:p>
        </w:tc>
        <w:tc>
          <w:tcPr>
            <w:tcW w:w="90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0</w:t>
            </w:r>
          </w:p>
        </w:tc>
        <w:tc>
          <w:tcPr>
            <w:tcW w:w="144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33,3</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100</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3,43</w:t>
            </w:r>
          </w:p>
        </w:tc>
        <w:tc>
          <w:tcPr>
            <w:tcW w:w="144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3,33</w:t>
            </w:r>
          </w:p>
        </w:tc>
      </w:tr>
      <w:tr w:rsidR="00D710EF" w:rsidRPr="000537C9" w:rsidTr="00E23327">
        <w:trPr>
          <w:trHeight w:val="135"/>
        </w:trPr>
        <w:tc>
          <w:tcPr>
            <w:tcW w:w="2088" w:type="dxa"/>
            <w:vMerge/>
          </w:tcPr>
          <w:p w:rsidR="00D710EF" w:rsidRPr="000537C9" w:rsidRDefault="00D710EF" w:rsidP="00D710EF">
            <w:pPr>
              <w:autoSpaceDE w:val="0"/>
              <w:autoSpaceDN w:val="0"/>
              <w:adjustRightInd w:val="0"/>
              <w:rPr>
                <w:rFonts w:ascii="Times New Roman" w:hAnsi="Times New Roman"/>
              </w:rPr>
            </w:pPr>
          </w:p>
        </w:tc>
        <w:tc>
          <w:tcPr>
            <w:tcW w:w="162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2019-2020</w:t>
            </w:r>
          </w:p>
        </w:tc>
        <w:tc>
          <w:tcPr>
            <w:tcW w:w="126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08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08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90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90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44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62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62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44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r>
      <w:tr w:rsidR="00D710EF" w:rsidRPr="000537C9" w:rsidTr="00E23327">
        <w:trPr>
          <w:trHeight w:val="180"/>
        </w:trPr>
        <w:tc>
          <w:tcPr>
            <w:tcW w:w="2088" w:type="dxa"/>
            <w:vMerge w:val="restart"/>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География</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2017-2018</w:t>
            </w:r>
          </w:p>
        </w:tc>
        <w:tc>
          <w:tcPr>
            <w:tcW w:w="126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21</w:t>
            </w:r>
          </w:p>
        </w:tc>
        <w:tc>
          <w:tcPr>
            <w:tcW w:w="108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0</w:t>
            </w:r>
          </w:p>
        </w:tc>
        <w:tc>
          <w:tcPr>
            <w:tcW w:w="108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6</w:t>
            </w:r>
          </w:p>
        </w:tc>
        <w:tc>
          <w:tcPr>
            <w:tcW w:w="90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11</w:t>
            </w:r>
          </w:p>
        </w:tc>
        <w:tc>
          <w:tcPr>
            <w:tcW w:w="90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4</w:t>
            </w:r>
          </w:p>
        </w:tc>
        <w:tc>
          <w:tcPr>
            <w:tcW w:w="144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28,57</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80,95</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3,10</w:t>
            </w:r>
          </w:p>
        </w:tc>
        <w:tc>
          <w:tcPr>
            <w:tcW w:w="144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3,44</w:t>
            </w:r>
          </w:p>
        </w:tc>
      </w:tr>
      <w:tr w:rsidR="00D710EF" w:rsidRPr="000537C9" w:rsidTr="00E23327">
        <w:trPr>
          <w:trHeight w:val="105"/>
        </w:trPr>
        <w:tc>
          <w:tcPr>
            <w:tcW w:w="2088" w:type="dxa"/>
            <w:vMerge/>
          </w:tcPr>
          <w:p w:rsidR="00D710EF" w:rsidRPr="000537C9" w:rsidRDefault="00D710EF" w:rsidP="00D710EF">
            <w:pPr>
              <w:autoSpaceDE w:val="0"/>
              <w:autoSpaceDN w:val="0"/>
              <w:adjustRightInd w:val="0"/>
              <w:rPr>
                <w:rFonts w:ascii="Times New Roman" w:hAnsi="Times New Roman"/>
              </w:rPr>
            </w:pP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2018-2019</w:t>
            </w:r>
          </w:p>
        </w:tc>
        <w:tc>
          <w:tcPr>
            <w:tcW w:w="126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19</w:t>
            </w:r>
          </w:p>
        </w:tc>
        <w:tc>
          <w:tcPr>
            <w:tcW w:w="108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0</w:t>
            </w:r>
          </w:p>
        </w:tc>
        <w:tc>
          <w:tcPr>
            <w:tcW w:w="108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4</w:t>
            </w:r>
          </w:p>
        </w:tc>
        <w:tc>
          <w:tcPr>
            <w:tcW w:w="90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7</w:t>
            </w:r>
          </w:p>
        </w:tc>
        <w:tc>
          <w:tcPr>
            <w:tcW w:w="90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8</w:t>
            </w:r>
          </w:p>
        </w:tc>
        <w:tc>
          <w:tcPr>
            <w:tcW w:w="144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21,1</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57,9</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3,37</w:t>
            </w:r>
          </w:p>
        </w:tc>
        <w:tc>
          <w:tcPr>
            <w:tcW w:w="144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2,79</w:t>
            </w:r>
          </w:p>
        </w:tc>
      </w:tr>
      <w:tr w:rsidR="00D710EF" w:rsidRPr="000537C9" w:rsidTr="00E23327">
        <w:trPr>
          <w:trHeight w:val="105"/>
        </w:trPr>
        <w:tc>
          <w:tcPr>
            <w:tcW w:w="2088" w:type="dxa"/>
            <w:vMerge/>
          </w:tcPr>
          <w:p w:rsidR="00D710EF" w:rsidRPr="000537C9" w:rsidRDefault="00D710EF" w:rsidP="00D710EF">
            <w:pPr>
              <w:autoSpaceDE w:val="0"/>
              <w:autoSpaceDN w:val="0"/>
              <w:adjustRightInd w:val="0"/>
              <w:rPr>
                <w:rFonts w:ascii="Times New Roman" w:hAnsi="Times New Roman"/>
              </w:rPr>
            </w:pPr>
          </w:p>
        </w:tc>
        <w:tc>
          <w:tcPr>
            <w:tcW w:w="162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2019-2020</w:t>
            </w:r>
          </w:p>
        </w:tc>
        <w:tc>
          <w:tcPr>
            <w:tcW w:w="126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08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08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90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90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44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62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62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44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r>
      <w:tr w:rsidR="00D710EF" w:rsidRPr="000537C9" w:rsidTr="00E23327">
        <w:trPr>
          <w:trHeight w:val="180"/>
        </w:trPr>
        <w:tc>
          <w:tcPr>
            <w:tcW w:w="2088" w:type="dxa"/>
            <w:vMerge w:val="restart"/>
          </w:tcPr>
          <w:p w:rsidR="00D710EF" w:rsidRPr="000537C9" w:rsidRDefault="00D710EF" w:rsidP="00D710EF">
            <w:pPr>
              <w:rPr>
                <w:rFonts w:ascii="Times New Roman" w:hAnsi="Times New Roman"/>
              </w:rPr>
            </w:pPr>
            <w:r w:rsidRPr="000537C9">
              <w:rPr>
                <w:rFonts w:ascii="Times New Roman" w:hAnsi="Times New Roman"/>
              </w:rPr>
              <w:t>Английский язык</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2017-2018</w:t>
            </w:r>
          </w:p>
        </w:tc>
        <w:tc>
          <w:tcPr>
            <w:tcW w:w="126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2</w:t>
            </w:r>
          </w:p>
        </w:tc>
        <w:tc>
          <w:tcPr>
            <w:tcW w:w="108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1</w:t>
            </w:r>
          </w:p>
        </w:tc>
        <w:tc>
          <w:tcPr>
            <w:tcW w:w="108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1</w:t>
            </w:r>
          </w:p>
        </w:tc>
        <w:tc>
          <w:tcPr>
            <w:tcW w:w="90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0</w:t>
            </w:r>
          </w:p>
        </w:tc>
        <w:tc>
          <w:tcPr>
            <w:tcW w:w="90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0</w:t>
            </w:r>
          </w:p>
        </w:tc>
        <w:tc>
          <w:tcPr>
            <w:tcW w:w="144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100</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100</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4,31</w:t>
            </w:r>
          </w:p>
        </w:tc>
        <w:tc>
          <w:tcPr>
            <w:tcW w:w="144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4,50</w:t>
            </w:r>
          </w:p>
        </w:tc>
      </w:tr>
      <w:tr w:rsidR="00D710EF" w:rsidRPr="000537C9" w:rsidTr="00E23327">
        <w:trPr>
          <w:trHeight w:val="360"/>
        </w:trPr>
        <w:tc>
          <w:tcPr>
            <w:tcW w:w="2088" w:type="dxa"/>
            <w:vMerge/>
          </w:tcPr>
          <w:p w:rsidR="00D710EF" w:rsidRPr="000537C9" w:rsidRDefault="00D710EF" w:rsidP="00D710EF">
            <w:pPr>
              <w:autoSpaceDE w:val="0"/>
              <w:autoSpaceDN w:val="0"/>
              <w:adjustRightInd w:val="0"/>
              <w:rPr>
                <w:rFonts w:ascii="Times New Roman" w:hAnsi="Times New Roman"/>
              </w:rPr>
            </w:pP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2018-2019</w:t>
            </w:r>
          </w:p>
        </w:tc>
        <w:tc>
          <w:tcPr>
            <w:tcW w:w="126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2</w:t>
            </w:r>
          </w:p>
        </w:tc>
        <w:tc>
          <w:tcPr>
            <w:tcW w:w="108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2</w:t>
            </w:r>
          </w:p>
        </w:tc>
        <w:tc>
          <w:tcPr>
            <w:tcW w:w="108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0</w:t>
            </w:r>
          </w:p>
        </w:tc>
        <w:tc>
          <w:tcPr>
            <w:tcW w:w="90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0</w:t>
            </w:r>
          </w:p>
        </w:tc>
        <w:tc>
          <w:tcPr>
            <w:tcW w:w="90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0</w:t>
            </w:r>
          </w:p>
        </w:tc>
        <w:tc>
          <w:tcPr>
            <w:tcW w:w="144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100</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100</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4,08</w:t>
            </w:r>
          </w:p>
        </w:tc>
        <w:tc>
          <w:tcPr>
            <w:tcW w:w="144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5,00</w:t>
            </w:r>
          </w:p>
        </w:tc>
      </w:tr>
      <w:tr w:rsidR="00D710EF" w:rsidRPr="000537C9" w:rsidTr="00E23327">
        <w:trPr>
          <w:trHeight w:val="360"/>
        </w:trPr>
        <w:tc>
          <w:tcPr>
            <w:tcW w:w="2088" w:type="dxa"/>
            <w:vMerge/>
          </w:tcPr>
          <w:p w:rsidR="00D710EF" w:rsidRPr="000537C9" w:rsidRDefault="00D710EF" w:rsidP="00D710EF">
            <w:pPr>
              <w:autoSpaceDE w:val="0"/>
              <w:autoSpaceDN w:val="0"/>
              <w:adjustRightInd w:val="0"/>
              <w:rPr>
                <w:rFonts w:ascii="Times New Roman" w:hAnsi="Times New Roman"/>
              </w:rPr>
            </w:pPr>
          </w:p>
        </w:tc>
        <w:tc>
          <w:tcPr>
            <w:tcW w:w="162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2019-2020</w:t>
            </w:r>
          </w:p>
        </w:tc>
        <w:tc>
          <w:tcPr>
            <w:tcW w:w="126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08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08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90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90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44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62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62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44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r>
      <w:tr w:rsidR="00D710EF" w:rsidRPr="000537C9" w:rsidTr="00E23327">
        <w:trPr>
          <w:trHeight w:val="180"/>
        </w:trPr>
        <w:tc>
          <w:tcPr>
            <w:tcW w:w="2088" w:type="dxa"/>
            <w:vMerge w:val="restart"/>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Обществознание</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2017-2018</w:t>
            </w:r>
          </w:p>
        </w:tc>
        <w:tc>
          <w:tcPr>
            <w:tcW w:w="126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57</w:t>
            </w:r>
          </w:p>
        </w:tc>
        <w:tc>
          <w:tcPr>
            <w:tcW w:w="108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1</w:t>
            </w:r>
          </w:p>
        </w:tc>
        <w:tc>
          <w:tcPr>
            <w:tcW w:w="108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16</w:t>
            </w:r>
          </w:p>
        </w:tc>
        <w:tc>
          <w:tcPr>
            <w:tcW w:w="90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38</w:t>
            </w:r>
          </w:p>
        </w:tc>
        <w:tc>
          <w:tcPr>
            <w:tcW w:w="90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2</w:t>
            </w:r>
          </w:p>
        </w:tc>
        <w:tc>
          <w:tcPr>
            <w:tcW w:w="144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29,82</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96,49</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3,28</w:t>
            </w:r>
          </w:p>
        </w:tc>
        <w:tc>
          <w:tcPr>
            <w:tcW w:w="144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3,15</w:t>
            </w:r>
          </w:p>
        </w:tc>
      </w:tr>
      <w:tr w:rsidR="00D710EF" w:rsidRPr="000537C9" w:rsidTr="00E23327">
        <w:trPr>
          <w:trHeight w:val="90"/>
        </w:trPr>
        <w:tc>
          <w:tcPr>
            <w:tcW w:w="2088" w:type="dxa"/>
            <w:vMerge/>
          </w:tcPr>
          <w:p w:rsidR="00D710EF" w:rsidRPr="000537C9" w:rsidRDefault="00D710EF" w:rsidP="00D710EF">
            <w:pPr>
              <w:autoSpaceDE w:val="0"/>
              <w:autoSpaceDN w:val="0"/>
              <w:adjustRightInd w:val="0"/>
              <w:rPr>
                <w:rFonts w:ascii="Times New Roman" w:hAnsi="Times New Roman"/>
              </w:rPr>
            </w:pP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2018-2019</w:t>
            </w:r>
          </w:p>
        </w:tc>
        <w:tc>
          <w:tcPr>
            <w:tcW w:w="126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57</w:t>
            </w:r>
          </w:p>
        </w:tc>
        <w:tc>
          <w:tcPr>
            <w:tcW w:w="108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1</w:t>
            </w:r>
          </w:p>
        </w:tc>
        <w:tc>
          <w:tcPr>
            <w:tcW w:w="108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13</w:t>
            </w:r>
          </w:p>
        </w:tc>
        <w:tc>
          <w:tcPr>
            <w:tcW w:w="90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33</w:t>
            </w:r>
          </w:p>
        </w:tc>
        <w:tc>
          <w:tcPr>
            <w:tcW w:w="90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10</w:t>
            </w:r>
          </w:p>
        </w:tc>
        <w:tc>
          <w:tcPr>
            <w:tcW w:w="144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25,0</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83,93</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3,29</w:t>
            </w:r>
          </w:p>
        </w:tc>
        <w:tc>
          <w:tcPr>
            <w:tcW w:w="144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3,11</w:t>
            </w:r>
          </w:p>
        </w:tc>
      </w:tr>
      <w:tr w:rsidR="00D710EF" w:rsidRPr="000537C9" w:rsidTr="00E23327">
        <w:trPr>
          <w:trHeight w:val="90"/>
        </w:trPr>
        <w:tc>
          <w:tcPr>
            <w:tcW w:w="2088" w:type="dxa"/>
            <w:vMerge/>
          </w:tcPr>
          <w:p w:rsidR="00D710EF" w:rsidRPr="000537C9" w:rsidRDefault="00D710EF" w:rsidP="00D710EF">
            <w:pPr>
              <w:autoSpaceDE w:val="0"/>
              <w:autoSpaceDN w:val="0"/>
              <w:adjustRightInd w:val="0"/>
              <w:rPr>
                <w:rFonts w:ascii="Times New Roman" w:hAnsi="Times New Roman"/>
              </w:rPr>
            </w:pPr>
          </w:p>
        </w:tc>
        <w:tc>
          <w:tcPr>
            <w:tcW w:w="162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2019-2020</w:t>
            </w:r>
          </w:p>
        </w:tc>
        <w:tc>
          <w:tcPr>
            <w:tcW w:w="126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08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08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90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90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44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62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62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c>
          <w:tcPr>
            <w:tcW w:w="1440" w:type="dxa"/>
          </w:tcPr>
          <w:p w:rsidR="00D710EF" w:rsidRPr="000537C9" w:rsidRDefault="00D710EF" w:rsidP="00D710EF">
            <w:pPr>
              <w:autoSpaceDE w:val="0"/>
              <w:autoSpaceDN w:val="0"/>
              <w:adjustRightInd w:val="0"/>
              <w:rPr>
                <w:rFonts w:ascii="Times New Roman" w:hAnsi="Times New Roman"/>
              </w:rPr>
            </w:pPr>
            <w:r>
              <w:rPr>
                <w:rFonts w:ascii="Times New Roman" w:hAnsi="Times New Roman"/>
              </w:rPr>
              <w:t>-</w:t>
            </w:r>
          </w:p>
        </w:tc>
      </w:tr>
      <w:tr w:rsidR="00D710EF" w:rsidRPr="000537C9" w:rsidTr="00E23327">
        <w:trPr>
          <w:trHeight w:val="120"/>
        </w:trPr>
        <w:tc>
          <w:tcPr>
            <w:tcW w:w="2088" w:type="dxa"/>
            <w:vMerge w:val="restart"/>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Литература</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2017-2018</w:t>
            </w:r>
          </w:p>
        </w:tc>
        <w:tc>
          <w:tcPr>
            <w:tcW w:w="126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7</w:t>
            </w:r>
          </w:p>
        </w:tc>
        <w:tc>
          <w:tcPr>
            <w:tcW w:w="108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4</w:t>
            </w:r>
          </w:p>
        </w:tc>
        <w:tc>
          <w:tcPr>
            <w:tcW w:w="108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2</w:t>
            </w:r>
          </w:p>
        </w:tc>
        <w:tc>
          <w:tcPr>
            <w:tcW w:w="90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1</w:t>
            </w:r>
          </w:p>
        </w:tc>
        <w:tc>
          <w:tcPr>
            <w:tcW w:w="90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0</w:t>
            </w:r>
          </w:p>
        </w:tc>
        <w:tc>
          <w:tcPr>
            <w:tcW w:w="144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87,51</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100</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4,03</w:t>
            </w:r>
          </w:p>
        </w:tc>
        <w:tc>
          <w:tcPr>
            <w:tcW w:w="144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4,40</w:t>
            </w:r>
          </w:p>
        </w:tc>
      </w:tr>
      <w:tr w:rsidR="00D710EF" w:rsidRPr="000537C9" w:rsidTr="00E23327">
        <w:trPr>
          <w:trHeight w:val="165"/>
        </w:trPr>
        <w:tc>
          <w:tcPr>
            <w:tcW w:w="2088" w:type="dxa"/>
            <w:vMerge/>
          </w:tcPr>
          <w:p w:rsidR="00D710EF" w:rsidRPr="000537C9" w:rsidRDefault="00D710EF" w:rsidP="00D710EF">
            <w:pPr>
              <w:autoSpaceDE w:val="0"/>
              <w:autoSpaceDN w:val="0"/>
              <w:adjustRightInd w:val="0"/>
              <w:rPr>
                <w:rFonts w:ascii="Times New Roman" w:hAnsi="Times New Roman"/>
              </w:rPr>
            </w:pP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2018-2019</w:t>
            </w:r>
          </w:p>
        </w:tc>
        <w:tc>
          <w:tcPr>
            <w:tcW w:w="126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12</w:t>
            </w:r>
          </w:p>
        </w:tc>
        <w:tc>
          <w:tcPr>
            <w:tcW w:w="108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w:t>
            </w:r>
          </w:p>
        </w:tc>
        <w:tc>
          <w:tcPr>
            <w:tcW w:w="108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5</w:t>
            </w:r>
          </w:p>
        </w:tc>
        <w:tc>
          <w:tcPr>
            <w:tcW w:w="90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4</w:t>
            </w:r>
          </w:p>
        </w:tc>
        <w:tc>
          <w:tcPr>
            <w:tcW w:w="90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0</w:t>
            </w:r>
          </w:p>
        </w:tc>
        <w:tc>
          <w:tcPr>
            <w:tcW w:w="144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66,7</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100</w:t>
            </w:r>
          </w:p>
        </w:tc>
        <w:tc>
          <w:tcPr>
            <w:tcW w:w="162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4,00</w:t>
            </w:r>
          </w:p>
        </w:tc>
        <w:tc>
          <w:tcPr>
            <w:tcW w:w="1440" w:type="dxa"/>
          </w:tcPr>
          <w:p w:rsidR="00D710EF" w:rsidRPr="000537C9" w:rsidRDefault="00D710EF" w:rsidP="00D710EF">
            <w:pPr>
              <w:autoSpaceDE w:val="0"/>
              <w:autoSpaceDN w:val="0"/>
              <w:adjustRightInd w:val="0"/>
              <w:rPr>
                <w:rFonts w:ascii="Times New Roman" w:hAnsi="Times New Roman"/>
              </w:rPr>
            </w:pPr>
            <w:r w:rsidRPr="000537C9">
              <w:rPr>
                <w:rFonts w:ascii="Times New Roman" w:hAnsi="Times New Roman"/>
              </w:rPr>
              <w:t>3,92</w:t>
            </w:r>
          </w:p>
        </w:tc>
      </w:tr>
      <w:tr w:rsidR="00E543CA" w:rsidRPr="000537C9" w:rsidTr="00E23327">
        <w:trPr>
          <w:trHeight w:val="165"/>
        </w:trPr>
        <w:tc>
          <w:tcPr>
            <w:tcW w:w="2088" w:type="dxa"/>
            <w:vMerge/>
          </w:tcPr>
          <w:p w:rsidR="00E543CA" w:rsidRPr="000537C9" w:rsidRDefault="00E543CA" w:rsidP="00E543CA">
            <w:pPr>
              <w:autoSpaceDE w:val="0"/>
              <w:autoSpaceDN w:val="0"/>
              <w:adjustRightInd w:val="0"/>
              <w:rPr>
                <w:rFonts w:ascii="Times New Roman" w:hAnsi="Times New Roman"/>
              </w:rPr>
            </w:pPr>
          </w:p>
        </w:tc>
        <w:tc>
          <w:tcPr>
            <w:tcW w:w="1620" w:type="dxa"/>
          </w:tcPr>
          <w:p w:rsidR="00E543CA" w:rsidRPr="000537C9" w:rsidRDefault="00E543CA" w:rsidP="00E543CA">
            <w:pPr>
              <w:autoSpaceDE w:val="0"/>
              <w:autoSpaceDN w:val="0"/>
              <w:adjustRightInd w:val="0"/>
              <w:rPr>
                <w:rFonts w:ascii="Times New Roman" w:hAnsi="Times New Roman"/>
              </w:rPr>
            </w:pPr>
            <w:r>
              <w:rPr>
                <w:rFonts w:ascii="Times New Roman" w:hAnsi="Times New Roman"/>
              </w:rPr>
              <w:t>2019-2020</w:t>
            </w:r>
          </w:p>
        </w:tc>
        <w:tc>
          <w:tcPr>
            <w:tcW w:w="1260" w:type="dxa"/>
          </w:tcPr>
          <w:p w:rsidR="00E543CA" w:rsidRPr="000537C9" w:rsidRDefault="00E543CA" w:rsidP="00E543CA">
            <w:pPr>
              <w:autoSpaceDE w:val="0"/>
              <w:autoSpaceDN w:val="0"/>
              <w:adjustRightInd w:val="0"/>
              <w:rPr>
                <w:rFonts w:ascii="Times New Roman" w:hAnsi="Times New Roman"/>
              </w:rPr>
            </w:pPr>
            <w:r>
              <w:rPr>
                <w:rFonts w:ascii="Times New Roman" w:hAnsi="Times New Roman"/>
              </w:rPr>
              <w:t>-</w:t>
            </w:r>
          </w:p>
        </w:tc>
        <w:tc>
          <w:tcPr>
            <w:tcW w:w="1080" w:type="dxa"/>
          </w:tcPr>
          <w:p w:rsidR="00E543CA" w:rsidRPr="000537C9" w:rsidRDefault="00E543CA" w:rsidP="00E543CA">
            <w:pPr>
              <w:autoSpaceDE w:val="0"/>
              <w:autoSpaceDN w:val="0"/>
              <w:adjustRightInd w:val="0"/>
              <w:rPr>
                <w:rFonts w:ascii="Times New Roman" w:hAnsi="Times New Roman"/>
              </w:rPr>
            </w:pPr>
            <w:r>
              <w:rPr>
                <w:rFonts w:ascii="Times New Roman" w:hAnsi="Times New Roman"/>
              </w:rPr>
              <w:t>-</w:t>
            </w:r>
          </w:p>
        </w:tc>
        <w:tc>
          <w:tcPr>
            <w:tcW w:w="1080" w:type="dxa"/>
          </w:tcPr>
          <w:p w:rsidR="00E543CA" w:rsidRPr="000537C9" w:rsidRDefault="00E543CA" w:rsidP="00E543CA">
            <w:pPr>
              <w:autoSpaceDE w:val="0"/>
              <w:autoSpaceDN w:val="0"/>
              <w:adjustRightInd w:val="0"/>
              <w:rPr>
                <w:rFonts w:ascii="Times New Roman" w:hAnsi="Times New Roman"/>
              </w:rPr>
            </w:pPr>
            <w:r>
              <w:rPr>
                <w:rFonts w:ascii="Times New Roman" w:hAnsi="Times New Roman"/>
              </w:rPr>
              <w:t>-</w:t>
            </w:r>
          </w:p>
        </w:tc>
        <w:tc>
          <w:tcPr>
            <w:tcW w:w="900" w:type="dxa"/>
          </w:tcPr>
          <w:p w:rsidR="00E543CA" w:rsidRPr="000537C9" w:rsidRDefault="00E543CA" w:rsidP="00E543CA">
            <w:pPr>
              <w:autoSpaceDE w:val="0"/>
              <w:autoSpaceDN w:val="0"/>
              <w:adjustRightInd w:val="0"/>
              <w:rPr>
                <w:rFonts w:ascii="Times New Roman" w:hAnsi="Times New Roman"/>
              </w:rPr>
            </w:pPr>
            <w:r>
              <w:rPr>
                <w:rFonts w:ascii="Times New Roman" w:hAnsi="Times New Roman"/>
              </w:rPr>
              <w:t>-</w:t>
            </w:r>
          </w:p>
        </w:tc>
        <w:tc>
          <w:tcPr>
            <w:tcW w:w="900" w:type="dxa"/>
          </w:tcPr>
          <w:p w:rsidR="00E543CA" w:rsidRPr="000537C9" w:rsidRDefault="00E543CA" w:rsidP="00E543CA">
            <w:pPr>
              <w:autoSpaceDE w:val="0"/>
              <w:autoSpaceDN w:val="0"/>
              <w:adjustRightInd w:val="0"/>
              <w:rPr>
                <w:rFonts w:ascii="Times New Roman" w:hAnsi="Times New Roman"/>
              </w:rPr>
            </w:pPr>
            <w:r>
              <w:rPr>
                <w:rFonts w:ascii="Times New Roman" w:hAnsi="Times New Roman"/>
              </w:rPr>
              <w:t>-</w:t>
            </w:r>
          </w:p>
        </w:tc>
        <w:tc>
          <w:tcPr>
            <w:tcW w:w="1440" w:type="dxa"/>
          </w:tcPr>
          <w:p w:rsidR="00E543CA" w:rsidRPr="000537C9" w:rsidRDefault="00E543CA" w:rsidP="00E543CA">
            <w:pPr>
              <w:autoSpaceDE w:val="0"/>
              <w:autoSpaceDN w:val="0"/>
              <w:adjustRightInd w:val="0"/>
              <w:rPr>
                <w:rFonts w:ascii="Times New Roman" w:hAnsi="Times New Roman"/>
              </w:rPr>
            </w:pPr>
            <w:r>
              <w:rPr>
                <w:rFonts w:ascii="Times New Roman" w:hAnsi="Times New Roman"/>
              </w:rPr>
              <w:t>-</w:t>
            </w:r>
          </w:p>
        </w:tc>
        <w:tc>
          <w:tcPr>
            <w:tcW w:w="1620" w:type="dxa"/>
          </w:tcPr>
          <w:p w:rsidR="00E543CA" w:rsidRPr="000537C9" w:rsidRDefault="00E543CA" w:rsidP="00E543CA">
            <w:pPr>
              <w:autoSpaceDE w:val="0"/>
              <w:autoSpaceDN w:val="0"/>
              <w:adjustRightInd w:val="0"/>
              <w:rPr>
                <w:rFonts w:ascii="Times New Roman" w:hAnsi="Times New Roman"/>
              </w:rPr>
            </w:pPr>
            <w:r>
              <w:rPr>
                <w:rFonts w:ascii="Times New Roman" w:hAnsi="Times New Roman"/>
              </w:rPr>
              <w:t>-</w:t>
            </w:r>
          </w:p>
        </w:tc>
        <w:tc>
          <w:tcPr>
            <w:tcW w:w="1620" w:type="dxa"/>
          </w:tcPr>
          <w:p w:rsidR="00E543CA" w:rsidRPr="000537C9" w:rsidRDefault="00E543CA" w:rsidP="00E543CA">
            <w:pPr>
              <w:autoSpaceDE w:val="0"/>
              <w:autoSpaceDN w:val="0"/>
              <w:adjustRightInd w:val="0"/>
              <w:rPr>
                <w:rFonts w:ascii="Times New Roman" w:hAnsi="Times New Roman"/>
              </w:rPr>
            </w:pPr>
            <w:r>
              <w:rPr>
                <w:rFonts w:ascii="Times New Roman" w:hAnsi="Times New Roman"/>
              </w:rPr>
              <w:t>-</w:t>
            </w:r>
          </w:p>
        </w:tc>
        <w:tc>
          <w:tcPr>
            <w:tcW w:w="1440" w:type="dxa"/>
          </w:tcPr>
          <w:p w:rsidR="00E543CA" w:rsidRPr="000537C9" w:rsidRDefault="00E543CA" w:rsidP="00E543CA">
            <w:pPr>
              <w:autoSpaceDE w:val="0"/>
              <w:autoSpaceDN w:val="0"/>
              <w:adjustRightInd w:val="0"/>
              <w:rPr>
                <w:rFonts w:ascii="Times New Roman" w:hAnsi="Times New Roman"/>
              </w:rPr>
            </w:pPr>
            <w:r>
              <w:rPr>
                <w:rFonts w:ascii="Times New Roman" w:hAnsi="Times New Roman"/>
              </w:rPr>
              <w:t>-</w:t>
            </w:r>
          </w:p>
        </w:tc>
      </w:tr>
    </w:tbl>
    <w:p w:rsidR="006F29DC" w:rsidRPr="00AE3910" w:rsidRDefault="006F29DC" w:rsidP="00F54CB3">
      <w:pPr>
        <w:autoSpaceDE w:val="0"/>
        <w:autoSpaceDN w:val="0"/>
        <w:adjustRightInd w:val="0"/>
        <w:spacing w:after="0" w:line="240" w:lineRule="auto"/>
        <w:rPr>
          <w:rFonts w:ascii="Times New Roman" w:hAnsi="Times New Roman"/>
          <w:sz w:val="24"/>
          <w:szCs w:val="24"/>
        </w:rPr>
      </w:pPr>
      <w:r w:rsidRPr="00AE3910">
        <w:rPr>
          <w:rFonts w:ascii="Times New Roman" w:hAnsi="Times New Roman"/>
          <w:sz w:val="24"/>
          <w:szCs w:val="24"/>
        </w:rPr>
        <w:t>Аттестат об основном общем образовании с отличием:</w:t>
      </w:r>
    </w:p>
    <w:p w:rsidR="006F29DC" w:rsidRPr="00AE3910" w:rsidRDefault="006F29DC" w:rsidP="003D3CA4">
      <w:pPr>
        <w:spacing w:after="0" w:line="240" w:lineRule="auto"/>
        <w:rPr>
          <w:rFonts w:ascii="Times New Roman" w:hAnsi="Times New Roman"/>
          <w:sz w:val="24"/>
          <w:szCs w:val="24"/>
          <w:lang w:eastAsia="ru-RU"/>
        </w:rPr>
      </w:pPr>
      <w:r w:rsidRPr="00E27A0C">
        <w:rPr>
          <w:rFonts w:ascii="Times New Roman" w:hAnsi="Times New Roman"/>
          <w:b/>
          <w:sz w:val="24"/>
          <w:szCs w:val="24"/>
        </w:rPr>
        <w:t>2017-2018 уч.год –</w:t>
      </w:r>
      <w:r w:rsidRPr="00E27A0C">
        <w:rPr>
          <w:rFonts w:ascii="Times New Roman" w:hAnsi="Times New Roman"/>
          <w:b/>
          <w:sz w:val="24"/>
          <w:szCs w:val="24"/>
          <w:lang w:eastAsia="ru-RU"/>
        </w:rPr>
        <w:t>9</w:t>
      </w:r>
      <w:r>
        <w:rPr>
          <w:rFonts w:ascii="Times New Roman" w:hAnsi="Times New Roman"/>
          <w:sz w:val="24"/>
          <w:szCs w:val="24"/>
          <w:lang w:eastAsia="ru-RU"/>
        </w:rPr>
        <w:t xml:space="preserve"> (Востриков Данил, </w:t>
      </w:r>
      <w:r w:rsidRPr="00AE3910">
        <w:rPr>
          <w:rFonts w:ascii="Times New Roman" w:hAnsi="Times New Roman"/>
          <w:sz w:val="24"/>
          <w:szCs w:val="24"/>
          <w:lang w:eastAsia="ru-RU"/>
        </w:rPr>
        <w:t>Гарнец Валери</w:t>
      </w:r>
      <w:r>
        <w:rPr>
          <w:rFonts w:ascii="Times New Roman" w:hAnsi="Times New Roman"/>
          <w:sz w:val="24"/>
          <w:szCs w:val="24"/>
          <w:lang w:eastAsia="ru-RU"/>
        </w:rPr>
        <w:t>я, Давыдова Екатерина, Колесникова Елена, Кондратьева Александра, Молчанова Марьяна, Палкина Александра, Удовенко София, Шадрин</w:t>
      </w:r>
      <w:r w:rsidRPr="00AE3910">
        <w:rPr>
          <w:rFonts w:ascii="Times New Roman" w:hAnsi="Times New Roman"/>
          <w:sz w:val="24"/>
          <w:szCs w:val="24"/>
          <w:lang w:eastAsia="ru-RU"/>
        </w:rPr>
        <w:t xml:space="preserve"> Данил</w:t>
      </w:r>
      <w:r>
        <w:rPr>
          <w:rFonts w:ascii="Times New Roman" w:hAnsi="Times New Roman"/>
          <w:sz w:val="24"/>
          <w:szCs w:val="24"/>
          <w:lang w:eastAsia="ru-RU"/>
        </w:rPr>
        <w:t>)</w:t>
      </w:r>
    </w:p>
    <w:p w:rsidR="006F29DC" w:rsidRDefault="006F29DC" w:rsidP="003D3CA4">
      <w:pPr>
        <w:spacing w:after="0" w:line="240" w:lineRule="auto"/>
        <w:rPr>
          <w:rFonts w:ascii="Times New Roman" w:hAnsi="Times New Roman"/>
        </w:rPr>
      </w:pPr>
      <w:r w:rsidRPr="00E27A0C">
        <w:rPr>
          <w:rFonts w:ascii="Times New Roman" w:hAnsi="Times New Roman"/>
          <w:b/>
        </w:rPr>
        <w:t>2018-2019 уч.год – 2</w:t>
      </w:r>
      <w:r w:rsidRPr="003D3CA4">
        <w:rPr>
          <w:rFonts w:ascii="Times New Roman" w:hAnsi="Times New Roman"/>
        </w:rPr>
        <w:t xml:space="preserve">  (Иванова Валентина, Тюкавкин Иван).</w:t>
      </w:r>
    </w:p>
    <w:p w:rsidR="008D6D81" w:rsidRPr="005F7342" w:rsidRDefault="008D6D81" w:rsidP="003D3CA4">
      <w:pPr>
        <w:spacing w:after="0" w:line="240" w:lineRule="auto"/>
        <w:rPr>
          <w:rFonts w:ascii="Times New Roman" w:hAnsi="Times New Roman"/>
        </w:rPr>
      </w:pPr>
      <w:r w:rsidRPr="008D6D81">
        <w:rPr>
          <w:rFonts w:ascii="Times New Roman" w:hAnsi="Times New Roman"/>
          <w:b/>
        </w:rPr>
        <w:t>2019-2020уч.год</w:t>
      </w:r>
      <w:r>
        <w:rPr>
          <w:rFonts w:ascii="Times New Roman" w:hAnsi="Times New Roman"/>
        </w:rPr>
        <w:t xml:space="preserve">- </w:t>
      </w:r>
      <w:r w:rsidRPr="008D6D81">
        <w:rPr>
          <w:rFonts w:ascii="Times New Roman" w:hAnsi="Times New Roman"/>
          <w:b/>
        </w:rPr>
        <w:t>12</w:t>
      </w:r>
      <w:r>
        <w:rPr>
          <w:rFonts w:ascii="Times New Roman" w:hAnsi="Times New Roman"/>
          <w:b/>
        </w:rPr>
        <w:t xml:space="preserve"> </w:t>
      </w:r>
      <w:r w:rsidRPr="00C5043B">
        <w:rPr>
          <w:rFonts w:ascii="Times New Roman" w:hAnsi="Times New Roman"/>
        </w:rPr>
        <w:t>(</w:t>
      </w:r>
      <w:r w:rsidR="00C5043B" w:rsidRPr="00C5043B">
        <w:rPr>
          <w:rFonts w:ascii="Times New Roman" w:hAnsi="Times New Roman"/>
        </w:rPr>
        <w:t>Барутенко И.,</w:t>
      </w:r>
      <w:r w:rsidR="00C5043B">
        <w:rPr>
          <w:rFonts w:ascii="Times New Roman" w:hAnsi="Times New Roman"/>
          <w:b/>
        </w:rPr>
        <w:t xml:space="preserve"> </w:t>
      </w:r>
      <w:r w:rsidR="005F7342" w:rsidRPr="005F7342">
        <w:rPr>
          <w:rFonts w:ascii="Times New Roman" w:hAnsi="Times New Roman"/>
        </w:rPr>
        <w:t>Сартакова А., Найдина Д.. Ужекова С.,Шадрина А., Крутова М., Козлова В., Ельчанинова М., Ковязина Е., Величко С., Макеев М., Близнякова С.</w:t>
      </w:r>
      <w:r w:rsidR="005F7342">
        <w:rPr>
          <w:rFonts w:ascii="Times New Roman" w:hAnsi="Times New Roman"/>
        </w:rPr>
        <w:t>)</w:t>
      </w:r>
    </w:p>
    <w:p w:rsidR="005F7342" w:rsidRDefault="005F7342" w:rsidP="00F54CB3">
      <w:pPr>
        <w:autoSpaceDE w:val="0"/>
        <w:autoSpaceDN w:val="0"/>
        <w:adjustRightInd w:val="0"/>
        <w:spacing w:after="0" w:line="240" w:lineRule="auto"/>
        <w:rPr>
          <w:rFonts w:ascii="Times New Roman" w:hAnsi="Times New Roman"/>
        </w:rPr>
      </w:pPr>
    </w:p>
    <w:p w:rsidR="006F29DC" w:rsidRPr="000537C9" w:rsidRDefault="005F7342" w:rsidP="000537C9">
      <w:pPr>
        <w:autoSpaceDE w:val="0"/>
        <w:autoSpaceDN w:val="0"/>
        <w:adjustRightInd w:val="0"/>
        <w:rPr>
          <w:rFonts w:ascii="Times New Roman" w:hAnsi="Times New Roman"/>
        </w:rPr>
      </w:pPr>
      <w:r>
        <w:rPr>
          <w:rFonts w:ascii="Times New Roman" w:hAnsi="Times New Roman"/>
        </w:rPr>
        <w:t>Не смотря на то, что итоговой аттестации за курс основного общего образования не было</w:t>
      </w:r>
      <w:r w:rsidR="006F29DC" w:rsidRPr="000537C9">
        <w:rPr>
          <w:rFonts w:ascii="Times New Roman" w:hAnsi="Times New Roman"/>
        </w:rPr>
        <w:t>,</w:t>
      </w:r>
      <w:r>
        <w:rPr>
          <w:rFonts w:ascii="Times New Roman" w:hAnsi="Times New Roman"/>
        </w:rPr>
        <w:t xml:space="preserve"> продолжать работу по подготовке к ОГЭ необходимо.   Н</w:t>
      </w:r>
      <w:r w:rsidR="006F29DC" w:rsidRPr="000537C9">
        <w:rPr>
          <w:rFonts w:ascii="Times New Roman" w:hAnsi="Times New Roman"/>
        </w:rPr>
        <w:t>а заседаниях МО необходимо рассмотреть вопрос о подготовке к ГИА в 9-х классах с целью применения опыта коллег, для предотвращения получения отрицательных отметок на экзаменах. Провести педагогический совет, на котором рассмотреть слабые и сильные стороны подготовки к экзаменам каждого отдельного МО, проанализировать работу каждого учителя- предметника. Руководителям МО разработать Памятки по подготовке к ОГЭ для вновь пришедших и молодых педа</w:t>
      </w:r>
      <w:r w:rsidR="00BD48CC">
        <w:rPr>
          <w:rFonts w:ascii="Times New Roman" w:hAnsi="Times New Roman"/>
        </w:rPr>
        <w:t xml:space="preserve">гогов. Заместителю </w:t>
      </w:r>
      <w:proofErr w:type="gramStart"/>
      <w:r w:rsidR="00BD48CC">
        <w:rPr>
          <w:rFonts w:ascii="Times New Roman" w:hAnsi="Times New Roman"/>
        </w:rPr>
        <w:t xml:space="preserve">директора </w:t>
      </w:r>
      <w:r w:rsidR="006F29DC" w:rsidRPr="000537C9">
        <w:rPr>
          <w:rFonts w:ascii="Times New Roman" w:hAnsi="Times New Roman"/>
        </w:rPr>
        <w:t xml:space="preserve"> взять</w:t>
      </w:r>
      <w:proofErr w:type="gramEnd"/>
      <w:r w:rsidR="006F29DC" w:rsidRPr="000537C9">
        <w:rPr>
          <w:rFonts w:ascii="Times New Roman" w:hAnsi="Times New Roman"/>
        </w:rPr>
        <w:t xml:space="preserve"> на особый контроль вопрос проведение консультаций по подготовке к ОГЭ в 9-х классах.</w:t>
      </w:r>
    </w:p>
    <w:p w:rsidR="006F29DC" w:rsidRPr="00836206" w:rsidRDefault="006F29DC" w:rsidP="00F54CB3">
      <w:pPr>
        <w:autoSpaceDE w:val="0"/>
        <w:autoSpaceDN w:val="0"/>
        <w:adjustRightInd w:val="0"/>
        <w:spacing w:after="0" w:line="240" w:lineRule="auto"/>
        <w:rPr>
          <w:rFonts w:ascii="Times New Roman" w:hAnsi="Times New Roman"/>
          <w:color w:val="FF0000"/>
          <w:sz w:val="24"/>
          <w:szCs w:val="24"/>
        </w:rPr>
      </w:pPr>
    </w:p>
    <w:p w:rsidR="006F29DC" w:rsidRPr="0014045F" w:rsidRDefault="006F29DC" w:rsidP="00F54CB3">
      <w:pPr>
        <w:spacing w:after="0" w:line="240" w:lineRule="auto"/>
        <w:jc w:val="center"/>
        <w:rPr>
          <w:rFonts w:ascii="Times New Roman" w:hAnsi="Times New Roman"/>
          <w:b/>
          <w:bCs/>
          <w:sz w:val="24"/>
          <w:szCs w:val="24"/>
          <w:lang w:eastAsia="ru-RU"/>
        </w:rPr>
      </w:pPr>
      <w:r w:rsidRPr="0014045F">
        <w:rPr>
          <w:rFonts w:ascii="Times New Roman" w:hAnsi="Times New Roman"/>
          <w:b/>
          <w:bCs/>
          <w:sz w:val="24"/>
          <w:szCs w:val="24"/>
          <w:lang w:eastAsia="ru-RU"/>
        </w:rPr>
        <w:t>Результаты итоговой аттестации выпускников средней школы за 3 года</w:t>
      </w:r>
    </w:p>
    <w:p w:rsidR="006F29DC" w:rsidRPr="00572342" w:rsidRDefault="00072E0B" w:rsidP="00F54CB3">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Таблица 16</w:t>
      </w:r>
    </w:p>
    <w:tbl>
      <w:tblPr>
        <w:tblpPr w:leftFromText="180" w:rightFromText="180" w:vertAnchor="text" w:horzAnchor="margin" w:tblpY="278"/>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690"/>
        <w:gridCol w:w="1260"/>
        <w:gridCol w:w="1306"/>
        <w:gridCol w:w="1214"/>
      </w:tblGrid>
      <w:tr w:rsidR="006F29DC" w:rsidRPr="00C46B55" w:rsidTr="00BF450D">
        <w:trPr>
          <w:trHeight w:hRule="exact" w:val="600"/>
        </w:trPr>
        <w:tc>
          <w:tcPr>
            <w:tcW w:w="10690" w:type="dxa"/>
            <w:vAlign w:val="center"/>
          </w:tcPr>
          <w:p w:rsidR="006F29DC" w:rsidRPr="00836206" w:rsidRDefault="006F29DC" w:rsidP="009959CD">
            <w:pPr>
              <w:spacing w:after="0" w:line="240" w:lineRule="auto"/>
              <w:rPr>
                <w:rFonts w:ascii="Times New Roman" w:hAnsi="Times New Roman"/>
                <w:color w:val="FF0000"/>
                <w:sz w:val="24"/>
                <w:szCs w:val="24"/>
                <w:lang w:eastAsia="ru-RU"/>
              </w:rPr>
            </w:pPr>
          </w:p>
        </w:tc>
        <w:tc>
          <w:tcPr>
            <w:tcW w:w="1260" w:type="dxa"/>
          </w:tcPr>
          <w:p w:rsidR="006F29DC" w:rsidRPr="00BF450D" w:rsidRDefault="005F7342" w:rsidP="009959C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2017-2018</w:t>
            </w:r>
          </w:p>
        </w:tc>
        <w:tc>
          <w:tcPr>
            <w:tcW w:w="1306" w:type="dxa"/>
          </w:tcPr>
          <w:p w:rsidR="006F29DC" w:rsidRPr="00BF450D" w:rsidRDefault="005F7342" w:rsidP="009959C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2018-2019</w:t>
            </w:r>
          </w:p>
        </w:tc>
        <w:tc>
          <w:tcPr>
            <w:tcW w:w="1214" w:type="dxa"/>
          </w:tcPr>
          <w:p w:rsidR="006F29DC" w:rsidRPr="00BF450D" w:rsidRDefault="005F7342" w:rsidP="009959C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2019-2020</w:t>
            </w:r>
          </w:p>
        </w:tc>
      </w:tr>
      <w:tr w:rsidR="006F29DC" w:rsidRPr="00C46B55" w:rsidTr="00BF450D">
        <w:trPr>
          <w:trHeight w:hRule="exact" w:val="407"/>
        </w:trPr>
        <w:tc>
          <w:tcPr>
            <w:tcW w:w="10690" w:type="dxa"/>
            <w:vAlign w:val="center"/>
          </w:tcPr>
          <w:p w:rsidR="006F29DC" w:rsidRPr="0014045F" w:rsidRDefault="006F29DC" w:rsidP="009959CD">
            <w:pPr>
              <w:tabs>
                <w:tab w:val="center" w:pos="4677"/>
                <w:tab w:val="right" w:pos="9355"/>
              </w:tabs>
              <w:spacing w:after="0" w:line="240" w:lineRule="auto"/>
              <w:rPr>
                <w:rFonts w:ascii="Times New Roman" w:hAnsi="Times New Roman"/>
                <w:sz w:val="24"/>
                <w:szCs w:val="24"/>
                <w:lang w:eastAsia="ru-RU"/>
              </w:rPr>
            </w:pPr>
            <w:r w:rsidRPr="0014045F">
              <w:rPr>
                <w:rFonts w:ascii="Times New Roman" w:hAnsi="Times New Roman"/>
                <w:sz w:val="24"/>
                <w:szCs w:val="24"/>
                <w:lang w:eastAsia="ru-RU"/>
              </w:rPr>
              <w:t>Количество учащихся на конец учебного года</w:t>
            </w:r>
          </w:p>
        </w:tc>
        <w:tc>
          <w:tcPr>
            <w:tcW w:w="1260" w:type="dxa"/>
          </w:tcPr>
          <w:p w:rsidR="006F29DC" w:rsidRPr="00A949D7" w:rsidRDefault="005F7342" w:rsidP="009959C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1306" w:type="dxa"/>
          </w:tcPr>
          <w:p w:rsidR="006F29DC" w:rsidRPr="00A949D7" w:rsidRDefault="005F7342" w:rsidP="009959C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w:t>
            </w:r>
          </w:p>
        </w:tc>
        <w:tc>
          <w:tcPr>
            <w:tcW w:w="1214" w:type="dxa"/>
          </w:tcPr>
          <w:p w:rsidR="006F29DC" w:rsidRPr="00A949D7" w:rsidRDefault="00131E53" w:rsidP="009959C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42</w:t>
            </w:r>
          </w:p>
        </w:tc>
      </w:tr>
      <w:tr w:rsidR="006F29DC" w:rsidRPr="00C46B55" w:rsidTr="00BF450D">
        <w:trPr>
          <w:trHeight w:hRule="exact" w:val="426"/>
        </w:trPr>
        <w:tc>
          <w:tcPr>
            <w:tcW w:w="10690" w:type="dxa"/>
            <w:vAlign w:val="center"/>
          </w:tcPr>
          <w:p w:rsidR="006F29DC" w:rsidRPr="0014045F" w:rsidRDefault="006F29DC" w:rsidP="009959CD">
            <w:pPr>
              <w:tabs>
                <w:tab w:val="center" w:pos="4677"/>
                <w:tab w:val="right" w:pos="9355"/>
              </w:tabs>
              <w:spacing w:after="0" w:line="240" w:lineRule="auto"/>
              <w:rPr>
                <w:rFonts w:ascii="Times New Roman" w:hAnsi="Times New Roman"/>
                <w:sz w:val="24"/>
                <w:szCs w:val="24"/>
                <w:lang w:eastAsia="ru-RU"/>
              </w:rPr>
            </w:pPr>
            <w:r w:rsidRPr="0014045F">
              <w:rPr>
                <w:rFonts w:ascii="Times New Roman" w:hAnsi="Times New Roman"/>
                <w:sz w:val="24"/>
                <w:szCs w:val="24"/>
                <w:lang w:eastAsia="ru-RU"/>
              </w:rPr>
              <w:t xml:space="preserve">Количество учащихся, допущенных к итоговой аттестации  </w:t>
            </w:r>
          </w:p>
        </w:tc>
        <w:tc>
          <w:tcPr>
            <w:tcW w:w="1260" w:type="dxa"/>
          </w:tcPr>
          <w:p w:rsidR="006F29DC" w:rsidRPr="00A949D7" w:rsidRDefault="005F7342" w:rsidP="009959C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1306" w:type="dxa"/>
          </w:tcPr>
          <w:p w:rsidR="006F29DC" w:rsidRPr="00A949D7" w:rsidRDefault="005F7342" w:rsidP="009959C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w:t>
            </w:r>
          </w:p>
        </w:tc>
        <w:tc>
          <w:tcPr>
            <w:tcW w:w="1214" w:type="dxa"/>
          </w:tcPr>
          <w:p w:rsidR="006F29DC" w:rsidRPr="00A949D7" w:rsidRDefault="00131E53" w:rsidP="009959C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42/37</w:t>
            </w:r>
          </w:p>
        </w:tc>
      </w:tr>
      <w:tr w:rsidR="006F29DC" w:rsidRPr="00C46B55" w:rsidTr="00BF450D">
        <w:trPr>
          <w:gridAfter w:val="2"/>
          <w:wAfter w:w="2520" w:type="dxa"/>
          <w:cantSplit/>
          <w:trHeight w:hRule="exact" w:val="419"/>
        </w:trPr>
        <w:tc>
          <w:tcPr>
            <w:tcW w:w="10690" w:type="dxa"/>
            <w:vAlign w:val="center"/>
          </w:tcPr>
          <w:p w:rsidR="006F29DC" w:rsidRPr="0014045F" w:rsidRDefault="006F29DC" w:rsidP="009959CD">
            <w:pPr>
              <w:tabs>
                <w:tab w:val="center" w:pos="4677"/>
                <w:tab w:val="right" w:pos="9355"/>
              </w:tabs>
              <w:spacing w:after="0" w:line="240" w:lineRule="auto"/>
              <w:rPr>
                <w:rFonts w:ascii="Times New Roman" w:hAnsi="Times New Roman"/>
                <w:sz w:val="24"/>
                <w:szCs w:val="24"/>
                <w:lang w:eastAsia="ru-RU"/>
              </w:rPr>
            </w:pPr>
            <w:r w:rsidRPr="0014045F">
              <w:rPr>
                <w:rFonts w:ascii="Times New Roman" w:hAnsi="Times New Roman"/>
                <w:sz w:val="24"/>
                <w:szCs w:val="24"/>
                <w:lang w:eastAsia="ru-RU"/>
              </w:rPr>
              <w:t>Количество учащихся, успешно прошедших итоговую аттестацию:</w:t>
            </w:r>
          </w:p>
        </w:tc>
        <w:tc>
          <w:tcPr>
            <w:tcW w:w="1260" w:type="dxa"/>
          </w:tcPr>
          <w:p w:rsidR="006F29DC" w:rsidRPr="00A949D7" w:rsidRDefault="006F29DC" w:rsidP="009959CD">
            <w:pPr>
              <w:tabs>
                <w:tab w:val="center" w:pos="4677"/>
                <w:tab w:val="right" w:pos="9355"/>
              </w:tabs>
              <w:spacing w:after="0" w:line="240" w:lineRule="auto"/>
              <w:rPr>
                <w:rFonts w:ascii="Times New Roman" w:hAnsi="Times New Roman"/>
                <w:sz w:val="24"/>
                <w:szCs w:val="24"/>
                <w:lang w:eastAsia="ru-RU"/>
              </w:rPr>
            </w:pPr>
          </w:p>
        </w:tc>
      </w:tr>
      <w:tr w:rsidR="006F29DC" w:rsidRPr="00C46B55" w:rsidTr="00BF450D">
        <w:trPr>
          <w:trHeight w:hRule="exact" w:val="431"/>
        </w:trPr>
        <w:tc>
          <w:tcPr>
            <w:tcW w:w="10690" w:type="dxa"/>
            <w:vAlign w:val="center"/>
          </w:tcPr>
          <w:p w:rsidR="006F29DC" w:rsidRPr="0014045F" w:rsidRDefault="006F29DC" w:rsidP="009959CD">
            <w:pPr>
              <w:tabs>
                <w:tab w:val="center" w:pos="4677"/>
                <w:tab w:val="right" w:pos="9355"/>
              </w:tabs>
              <w:spacing w:after="0" w:line="240" w:lineRule="auto"/>
              <w:rPr>
                <w:rFonts w:ascii="Times New Roman" w:hAnsi="Times New Roman"/>
                <w:sz w:val="24"/>
                <w:szCs w:val="24"/>
                <w:lang w:eastAsia="ru-RU"/>
              </w:rPr>
            </w:pPr>
            <w:r w:rsidRPr="0014045F">
              <w:rPr>
                <w:rFonts w:ascii="Times New Roman" w:hAnsi="Times New Roman"/>
                <w:sz w:val="24"/>
                <w:szCs w:val="24"/>
                <w:lang w:eastAsia="ru-RU"/>
              </w:rPr>
              <w:t xml:space="preserve">в форме единого государственного экзамена (ЕГЭ) по русскому языку </w:t>
            </w:r>
          </w:p>
        </w:tc>
        <w:tc>
          <w:tcPr>
            <w:tcW w:w="1260" w:type="dxa"/>
          </w:tcPr>
          <w:p w:rsidR="006F29DC" w:rsidRPr="00A949D7" w:rsidRDefault="005F7342" w:rsidP="009959C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1306" w:type="dxa"/>
          </w:tcPr>
          <w:p w:rsidR="006F29DC" w:rsidRPr="00A949D7" w:rsidRDefault="005F7342" w:rsidP="009959C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w:t>
            </w:r>
          </w:p>
        </w:tc>
        <w:tc>
          <w:tcPr>
            <w:tcW w:w="1214" w:type="dxa"/>
          </w:tcPr>
          <w:p w:rsidR="006F29DC" w:rsidRPr="00A949D7" w:rsidRDefault="00131E53" w:rsidP="009959C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w:t>
            </w:r>
          </w:p>
        </w:tc>
      </w:tr>
      <w:tr w:rsidR="006F29DC" w:rsidRPr="00C46B55" w:rsidTr="00BF450D">
        <w:trPr>
          <w:trHeight w:hRule="exact" w:val="422"/>
        </w:trPr>
        <w:tc>
          <w:tcPr>
            <w:tcW w:w="10690" w:type="dxa"/>
            <w:vAlign w:val="center"/>
          </w:tcPr>
          <w:p w:rsidR="006F29DC" w:rsidRPr="0014045F" w:rsidRDefault="006F29DC" w:rsidP="009959CD">
            <w:pPr>
              <w:tabs>
                <w:tab w:val="center" w:pos="4677"/>
                <w:tab w:val="right" w:pos="9355"/>
              </w:tabs>
              <w:spacing w:after="0" w:line="240" w:lineRule="auto"/>
              <w:rPr>
                <w:rFonts w:ascii="Times New Roman" w:hAnsi="Times New Roman"/>
                <w:sz w:val="24"/>
                <w:szCs w:val="24"/>
                <w:lang w:eastAsia="ru-RU"/>
              </w:rPr>
            </w:pPr>
            <w:r w:rsidRPr="0014045F">
              <w:rPr>
                <w:rFonts w:ascii="Times New Roman" w:hAnsi="Times New Roman"/>
                <w:sz w:val="24"/>
                <w:szCs w:val="24"/>
                <w:lang w:eastAsia="ru-RU"/>
              </w:rPr>
              <w:t>в форме единого государственного экзамена (ЕГЭ) по математике (базовая/профильная)</w:t>
            </w:r>
          </w:p>
        </w:tc>
        <w:tc>
          <w:tcPr>
            <w:tcW w:w="1260" w:type="dxa"/>
          </w:tcPr>
          <w:p w:rsidR="006F29DC" w:rsidRPr="00A949D7" w:rsidRDefault="005F7342" w:rsidP="009959C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25/18</w:t>
            </w:r>
          </w:p>
        </w:tc>
        <w:tc>
          <w:tcPr>
            <w:tcW w:w="1306" w:type="dxa"/>
          </w:tcPr>
          <w:p w:rsidR="006F29DC" w:rsidRPr="00A949D7" w:rsidRDefault="005F7342" w:rsidP="009959C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11/17</w:t>
            </w:r>
          </w:p>
        </w:tc>
        <w:tc>
          <w:tcPr>
            <w:tcW w:w="1214" w:type="dxa"/>
          </w:tcPr>
          <w:p w:rsidR="006F29DC" w:rsidRPr="00A949D7" w:rsidRDefault="00131E53" w:rsidP="009959C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0/21</w:t>
            </w:r>
          </w:p>
        </w:tc>
      </w:tr>
      <w:tr w:rsidR="006F29DC" w:rsidRPr="00C46B55" w:rsidTr="00BF450D">
        <w:trPr>
          <w:trHeight w:hRule="exact" w:val="429"/>
        </w:trPr>
        <w:tc>
          <w:tcPr>
            <w:tcW w:w="10690" w:type="dxa"/>
            <w:vAlign w:val="center"/>
          </w:tcPr>
          <w:p w:rsidR="006F29DC" w:rsidRPr="0014045F" w:rsidRDefault="006F29DC" w:rsidP="009959CD">
            <w:pPr>
              <w:tabs>
                <w:tab w:val="center" w:pos="4677"/>
                <w:tab w:val="right" w:pos="9355"/>
              </w:tabs>
              <w:spacing w:after="0" w:line="240" w:lineRule="auto"/>
              <w:rPr>
                <w:rFonts w:ascii="Times New Roman" w:hAnsi="Times New Roman"/>
                <w:sz w:val="24"/>
                <w:szCs w:val="24"/>
                <w:lang w:eastAsia="ru-RU"/>
              </w:rPr>
            </w:pPr>
            <w:r w:rsidRPr="0014045F">
              <w:rPr>
                <w:rFonts w:ascii="Times New Roman" w:hAnsi="Times New Roman"/>
                <w:sz w:val="24"/>
                <w:szCs w:val="24"/>
                <w:lang w:eastAsia="ru-RU"/>
              </w:rPr>
              <w:t xml:space="preserve">в форме единого государственного экзамена (ЕГЭ) по химии </w:t>
            </w:r>
          </w:p>
        </w:tc>
        <w:tc>
          <w:tcPr>
            <w:tcW w:w="1260" w:type="dxa"/>
          </w:tcPr>
          <w:p w:rsidR="006F29DC" w:rsidRPr="00A949D7" w:rsidRDefault="005F7342" w:rsidP="009959C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306" w:type="dxa"/>
          </w:tcPr>
          <w:p w:rsidR="006F29DC" w:rsidRPr="00A949D7" w:rsidRDefault="005F7342" w:rsidP="009959C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214" w:type="dxa"/>
          </w:tcPr>
          <w:p w:rsidR="006F29DC" w:rsidRPr="00A949D7" w:rsidRDefault="00131E53" w:rsidP="009959C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r w:rsidR="006F29DC" w:rsidRPr="00C46B55" w:rsidTr="00BF450D">
        <w:trPr>
          <w:trHeight w:hRule="exact" w:val="421"/>
        </w:trPr>
        <w:tc>
          <w:tcPr>
            <w:tcW w:w="10690" w:type="dxa"/>
            <w:vAlign w:val="center"/>
          </w:tcPr>
          <w:p w:rsidR="006F29DC" w:rsidRPr="0014045F" w:rsidRDefault="006F29DC" w:rsidP="009959CD">
            <w:pPr>
              <w:tabs>
                <w:tab w:val="center" w:pos="4677"/>
                <w:tab w:val="right" w:pos="9355"/>
              </w:tabs>
              <w:spacing w:after="0" w:line="240" w:lineRule="auto"/>
              <w:rPr>
                <w:rFonts w:ascii="Times New Roman" w:hAnsi="Times New Roman"/>
                <w:sz w:val="24"/>
                <w:szCs w:val="24"/>
                <w:lang w:eastAsia="ru-RU"/>
              </w:rPr>
            </w:pPr>
            <w:r w:rsidRPr="0014045F">
              <w:rPr>
                <w:rFonts w:ascii="Times New Roman" w:hAnsi="Times New Roman"/>
                <w:sz w:val="24"/>
                <w:szCs w:val="24"/>
                <w:lang w:eastAsia="ru-RU"/>
              </w:rPr>
              <w:t xml:space="preserve">в форме единого государственного экзамена (ЕГЭ) по обществознанию </w:t>
            </w:r>
          </w:p>
        </w:tc>
        <w:tc>
          <w:tcPr>
            <w:tcW w:w="1260" w:type="dxa"/>
          </w:tcPr>
          <w:p w:rsidR="006F29DC" w:rsidRPr="00A949D7" w:rsidRDefault="005F7342" w:rsidP="009959C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c>
          <w:tcPr>
            <w:tcW w:w="1306" w:type="dxa"/>
          </w:tcPr>
          <w:p w:rsidR="006F29DC" w:rsidRPr="00A949D7" w:rsidRDefault="005F7342" w:rsidP="009959C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13/10</w:t>
            </w:r>
          </w:p>
        </w:tc>
        <w:tc>
          <w:tcPr>
            <w:tcW w:w="1214" w:type="dxa"/>
          </w:tcPr>
          <w:p w:rsidR="006F29DC" w:rsidRPr="00A949D7" w:rsidRDefault="00131E53" w:rsidP="00023A36">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17/13</w:t>
            </w:r>
          </w:p>
        </w:tc>
      </w:tr>
      <w:tr w:rsidR="006F29DC" w:rsidRPr="00C46B55" w:rsidTr="00BF450D">
        <w:trPr>
          <w:trHeight w:hRule="exact" w:val="427"/>
        </w:trPr>
        <w:tc>
          <w:tcPr>
            <w:tcW w:w="10690" w:type="dxa"/>
            <w:vAlign w:val="center"/>
          </w:tcPr>
          <w:p w:rsidR="006F29DC" w:rsidRPr="0014045F" w:rsidRDefault="006F29DC" w:rsidP="009959CD">
            <w:pPr>
              <w:tabs>
                <w:tab w:val="center" w:pos="4677"/>
                <w:tab w:val="right" w:pos="9355"/>
              </w:tabs>
              <w:spacing w:after="0" w:line="240" w:lineRule="auto"/>
              <w:rPr>
                <w:rFonts w:ascii="Times New Roman" w:hAnsi="Times New Roman"/>
                <w:sz w:val="24"/>
                <w:szCs w:val="24"/>
                <w:lang w:eastAsia="ru-RU"/>
              </w:rPr>
            </w:pPr>
            <w:r w:rsidRPr="0014045F">
              <w:rPr>
                <w:rFonts w:ascii="Times New Roman" w:hAnsi="Times New Roman"/>
                <w:sz w:val="24"/>
                <w:szCs w:val="24"/>
                <w:lang w:eastAsia="ru-RU"/>
              </w:rPr>
              <w:t xml:space="preserve">в форме единого государственного экзамена (ЕГЭ) по биологии </w:t>
            </w:r>
          </w:p>
        </w:tc>
        <w:tc>
          <w:tcPr>
            <w:tcW w:w="1260" w:type="dxa"/>
          </w:tcPr>
          <w:p w:rsidR="006F29DC" w:rsidRPr="00A949D7" w:rsidRDefault="005F7342" w:rsidP="009959C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1306" w:type="dxa"/>
          </w:tcPr>
          <w:p w:rsidR="006F29DC" w:rsidRPr="00A949D7" w:rsidRDefault="005F7342" w:rsidP="009959C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214" w:type="dxa"/>
          </w:tcPr>
          <w:p w:rsidR="006F29DC" w:rsidRPr="00A949D7" w:rsidRDefault="00131E53" w:rsidP="009959C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7/6</w:t>
            </w:r>
          </w:p>
        </w:tc>
      </w:tr>
      <w:tr w:rsidR="006F29DC" w:rsidRPr="00C46B55" w:rsidTr="00BF450D">
        <w:trPr>
          <w:trHeight w:hRule="exact" w:val="418"/>
        </w:trPr>
        <w:tc>
          <w:tcPr>
            <w:tcW w:w="10690" w:type="dxa"/>
            <w:vAlign w:val="center"/>
          </w:tcPr>
          <w:p w:rsidR="006F29DC" w:rsidRPr="0014045F" w:rsidRDefault="006F29DC" w:rsidP="009959CD">
            <w:pPr>
              <w:tabs>
                <w:tab w:val="center" w:pos="4677"/>
                <w:tab w:val="right" w:pos="9355"/>
              </w:tabs>
              <w:spacing w:after="0" w:line="240" w:lineRule="auto"/>
              <w:rPr>
                <w:rFonts w:ascii="Times New Roman" w:hAnsi="Times New Roman"/>
                <w:sz w:val="24"/>
                <w:szCs w:val="24"/>
                <w:lang w:eastAsia="ru-RU"/>
              </w:rPr>
            </w:pPr>
            <w:r w:rsidRPr="0014045F">
              <w:rPr>
                <w:rFonts w:ascii="Times New Roman" w:hAnsi="Times New Roman"/>
                <w:sz w:val="24"/>
                <w:szCs w:val="24"/>
                <w:lang w:eastAsia="ru-RU"/>
              </w:rPr>
              <w:lastRenderedPageBreak/>
              <w:t xml:space="preserve">в форме единого государственного экзамена (ЕГЭ) по литературе </w:t>
            </w:r>
          </w:p>
        </w:tc>
        <w:tc>
          <w:tcPr>
            <w:tcW w:w="1260" w:type="dxa"/>
          </w:tcPr>
          <w:p w:rsidR="006F29DC" w:rsidRPr="00A949D7" w:rsidRDefault="005F7342" w:rsidP="009959C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306" w:type="dxa"/>
          </w:tcPr>
          <w:p w:rsidR="006F29DC" w:rsidRPr="00A949D7" w:rsidRDefault="005F7342" w:rsidP="009959C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7/7</w:t>
            </w:r>
          </w:p>
        </w:tc>
        <w:tc>
          <w:tcPr>
            <w:tcW w:w="1214" w:type="dxa"/>
          </w:tcPr>
          <w:p w:rsidR="006F29DC" w:rsidRPr="00A949D7" w:rsidRDefault="00131E53" w:rsidP="009959C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6F29DC" w:rsidRPr="00C46B55" w:rsidTr="00BF450D">
        <w:trPr>
          <w:trHeight w:hRule="exact" w:val="425"/>
        </w:trPr>
        <w:tc>
          <w:tcPr>
            <w:tcW w:w="10690" w:type="dxa"/>
            <w:vAlign w:val="center"/>
          </w:tcPr>
          <w:p w:rsidR="006F29DC" w:rsidRPr="0014045F" w:rsidRDefault="006F29DC" w:rsidP="009959CD">
            <w:pPr>
              <w:tabs>
                <w:tab w:val="center" w:pos="4677"/>
                <w:tab w:val="right" w:pos="9355"/>
              </w:tabs>
              <w:spacing w:after="0" w:line="240" w:lineRule="auto"/>
              <w:rPr>
                <w:rFonts w:ascii="Times New Roman" w:hAnsi="Times New Roman"/>
                <w:sz w:val="24"/>
                <w:szCs w:val="24"/>
                <w:lang w:eastAsia="ru-RU"/>
              </w:rPr>
            </w:pPr>
            <w:r w:rsidRPr="0014045F">
              <w:rPr>
                <w:rFonts w:ascii="Times New Roman" w:hAnsi="Times New Roman"/>
                <w:sz w:val="24"/>
                <w:szCs w:val="24"/>
                <w:lang w:eastAsia="ru-RU"/>
              </w:rPr>
              <w:t>в форме единого государственного экзамена (ЕГЭ) по информатике</w:t>
            </w:r>
          </w:p>
        </w:tc>
        <w:tc>
          <w:tcPr>
            <w:tcW w:w="1260" w:type="dxa"/>
          </w:tcPr>
          <w:p w:rsidR="006F29DC" w:rsidRPr="00A949D7" w:rsidRDefault="005F7342" w:rsidP="009959C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306" w:type="dxa"/>
          </w:tcPr>
          <w:p w:rsidR="006F29DC" w:rsidRPr="00A949D7" w:rsidRDefault="005F7342" w:rsidP="009959C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1214" w:type="dxa"/>
          </w:tcPr>
          <w:p w:rsidR="006F29DC" w:rsidRPr="00A949D7" w:rsidRDefault="00131E53" w:rsidP="009959C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r>
      <w:tr w:rsidR="006F29DC" w:rsidRPr="00C46B55" w:rsidTr="00BF450D">
        <w:trPr>
          <w:trHeight w:hRule="exact" w:val="431"/>
        </w:trPr>
        <w:tc>
          <w:tcPr>
            <w:tcW w:w="10690" w:type="dxa"/>
            <w:vAlign w:val="center"/>
          </w:tcPr>
          <w:p w:rsidR="006F29DC" w:rsidRPr="0014045F" w:rsidRDefault="006F29DC" w:rsidP="009959CD">
            <w:pPr>
              <w:tabs>
                <w:tab w:val="center" w:pos="4677"/>
                <w:tab w:val="right" w:pos="9355"/>
              </w:tabs>
              <w:spacing w:after="0" w:line="240" w:lineRule="auto"/>
              <w:rPr>
                <w:rFonts w:ascii="Times New Roman" w:hAnsi="Times New Roman"/>
                <w:sz w:val="24"/>
                <w:szCs w:val="24"/>
                <w:lang w:eastAsia="ru-RU"/>
              </w:rPr>
            </w:pPr>
            <w:r w:rsidRPr="0014045F">
              <w:rPr>
                <w:rFonts w:ascii="Times New Roman" w:hAnsi="Times New Roman"/>
                <w:sz w:val="24"/>
                <w:szCs w:val="24"/>
                <w:lang w:eastAsia="ru-RU"/>
              </w:rPr>
              <w:t xml:space="preserve">в форме единого государственного экзамена (ЕГЭ) по английскому языку </w:t>
            </w:r>
          </w:p>
        </w:tc>
        <w:tc>
          <w:tcPr>
            <w:tcW w:w="1260" w:type="dxa"/>
          </w:tcPr>
          <w:p w:rsidR="006F29DC" w:rsidRPr="00A949D7" w:rsidRDefault="005F7342" w:rsidP="009959C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306" w:type="dxa"/>
          </w:tcPr>
          <w:p w:rsidR="006F29DC" w:rsidRPr="00A949D7" w:rsidRDefault="005F7342" w:rsidP="009959C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214" w:type="dxa"/>
          </w:tcPr>
          <w:p w:rsidR="006F29DC" w:rsidRPr="00A949D7" w:rsidRDefault="00131E53" w:rsidP="009959C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6F29DC" w:rsidRPr="00C46B55" w:rsidTr="00BF450D">
        <w:trPr>
          <w:trHeight w:hRule="exact" w:val="409"/>
        </w:trPr>
        <w:tc>
          <w:tcPr>
            <w:tcW w:w="10690" w:type="dxa"/>
            <w:vAlign w:val="center"/>
          </w:tcPr>
          <w:p w:rsidR="006F29DC" w:rsidRPr="0014045F" w:rsidRDefault="006F29DC" w:rsidP="009959CD">
            <w:pPr>
              <w:tabs>
                <w:tab w:val="center" w:pos="4677"/>
                <w:tab w:val="right" w:pos="9355"/>
              </w:tabs>
              <w:spacing w:after="0" w:line="240" w:lineRule="auto"/>
              <w:rPr>
                <w:rFonts w:ascii="Times New Roman" w:hAnsi="Times New Roman"/>
                <w:sz w:val="24"/>
                <w:szCs w:val="24"/>
                <w:lang w:eastAsia="ru-RU"/>
              </w:rPr>
            </w:pPr>
            <w:r w:rsidRPr="0014045F">
              <w:rPr>
                <w:rFonts w:ascii="Times New Roman" w:hAnsi="Times New Roman"/>
                <w:sz w:val="24"/>
                <w:szCs w:val="24"/>
                <w:lang w:eastAsia="ru-RU"/>
              </w:rPr>
              <w:t xml:space="preserve">в форме единого государственного экзамена (ЕГЭ) по физике </w:t>
            </w:r>
          </w:p>
        </w:tc>
        <w:tc>
          <w:tcPr>
            <w:tcW w:w="1260" w:type="dxa"/>
          </w:tcPr>
          <w:p w:rsidR="006F29DC" w:rsidRPr="00A949D7" w:rsidRDefault="005F7342" w:rsidP="009959C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1306" w:type="dxa"/>
          </w:tcPr>
          <w:p w:rsidR="006F29DC" w:rsidRPr="00A949D7" w:rsidRDefault="005F7342" w:rsidP="009959C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214" w:type="dxa"/>
          </w:tcPr>
          <w:p w:rsidR="006F29DC" w:rsidRPr="00A949D7" w:rsidRDefault="00131E53" w:rsidP="009959C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r>
      <w:tr w:rsidR="006F29DC" w:rsidRPr="00C46B55" w:rsidTr="00BF450D">
        <w:trPr>
          <w:trHeight w:hRule="exact" w:val="428"/>
        </w:trPr>
        <w:tc>
          <w:tcPr>
            <w:tcW w:w="10690" w:type="dxa"/>
            <w:vAlign w:val="center"/>
          </w:tcPr>
          <w:p w:rsidR="006F29DC" w:rsidRPr="0014045F" w:rsidRDefault="006F29DC" w:rsidP="009959CD">
            <w:pPr>
              <w:tabs>
                <w:tab w:val="center" w:pos="4677"/>
                <w:tab w:val="right" w:pos="9355"/>
              </w:tabs>
              <w:spacing w:after="0" w:line="240" w:lineRule="auto"/>
              <w:rPr>
                <w:rFonts w:ascii="Times New Roman" w:hAnsi="Times New Roman"/>
                <w:sz w:val="24"/>
                <w:szCs w:val="24"/>
                <w:lang w:eastAsia="ru-RU"/>
              </w:rPr>
            </w:pPr>
            <w:r w:rsidRPr="0014045F">
              <w:rPr>
                <w:rFonts w:ascii="Times New Roman" w:hAnsi="Times New Roman"/>
                <w:sz w:val="24"/>
                <w:szCs w:val="24"/>
                <w:lang w:eastAsia="ru-RU"/>
              </w:rPr>
              <w:t xml:space="preserve">в форме единого государственного экзамена (ЕГЭ) по истории </w:t>
            </w:r>
          </w:p>
        </w:tc>
        <w:tc>
          <w:tcPr>
            <w:tcW w:w="1260" w:type="dxa"/>
          </w:tcPr>
          <w:p w:rsidR="006F29DC" w:rsidRPr="00A949D7" w:rsidRDefault="005F7342" w:rsidP="009959C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1306" w:type="dxa"/>
          </w:tcPr>
          <w:p w:rsidR="006F29DC" w:rsidRPr="00A949D7" w:rsidRDefault="005F7342" w:rsidP="009959C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214" w:type="dxa"/>
          </w:tcPr>
          <w:p w:rsidR="006F29DC" w:rsidRPr="00A949D7" w:rsidRDefault="00131E53" w:rsidP="009959C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7/5</w:t>
            </w:r>
          </w:p>
        </w:tc>
      </w:tr>
      <w:tr w:rsidR="006F29DC" w:rsidRPr="00C46B55" w:rsidTr="00BF450D">
        <w:trPr>
          <w:trHeight w:hRule="exact" w:val="421"/>
        </w:trPr>
        <w:tc>
          <w:tcPr>
            <w:tcW w:w="10690" w:type="dxa"/>
            <w:vAlign w:val="center"/>
          </w:tcPr>
          <w:p w:rsidR="006F29DC" w:rsidRPr="0014045F" w:rsidRDefault="006F29DC" w:rsidP="009959CD">
            <w:pPr>
              <w:tabs>
                <w:tab w:val="center" w:pos="4677"/>
                <w:tab w:val="right" w:pos="9355"/>
              </w:tabs>
              <w:spacing w:after="0" w:line="240" w:lineRule="auto"/>
              <w:rPr>
                <w:rFonts w:ascii="Times New Roman" w:hAnsi="Times New Roman"/>
                <w:sz w:val="24"/>
                <w:szCs w:val="24"/>
                <w:lang w:eastAsia="ru-RU"/>
              </w:rPr>
            </w:pPr>
            <w:r w:rsidRPr="0014045F">
              <w:rPr>
                <w:rFonts w:ascii="Times New Roman" w:hAnsi="Times New Roman"/>
                <w:sz w:val="24"/>
                <w:szCs w:val="24"/>
                <w:lang w:eastAsia="ru-RU"/>
              </w:rPr>
              <w:t xml:space="preserve">в форме единого государственного экзамена (ЕГЭ) по географии </w:t>
            </w:r>
          </w:p>
        </w:tc>
        <w:tc>
          <w:tcPr>
            <w:tcW w:w="1260" w:type="dxa"/>
          </w:tcPr>
          <w:p w:rsidR="006F29DC" w:rsidRPr="00A949D7" w:rsidRDefault="005F7342" w:rsidP="009959C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306" w:type="dxa"/>
          </w:tcPr>
          <w:p w:rsidR="006F29DC" w:rsidRPr="00A949D7" w:rsidRDefault="005F7342" w:rsidP="009959C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214" w:type="dxa"/>
          </w:tcPr>
          <w:p w:rsidR="006F29DC" w:rsidRPr="00A949D7" w:rsidRDefault="00131E53" w:rsidP="009959C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6F29DC" w:rsidRPr="00C46B55" w:rsidTr="00BF450D">
        <w:trPr>
          <w:trHeight w:hRule="exact" w:val="902"/>
        </w:trPr>
        <w:tc>
          <w:tcPr>
            <w:tcW w:w="10690" w:type="dxa"/>
            <w:vAlign w:val="center"/>
          </w:tcPr>
          <w:p w:rsidR="006F29DC" w:rsidRPr="0014045F" w:rsidRDefault="006F29DC" w:rsidP="009959CD">
            <w:pPr>
              <w:spacing w:after="0" w:line="240" w:lineRule="auto"/>
              <w:rPr>
                <w:rFonts w:ascii="Times New Roman" w:hAnsi="Times New Roman"/>
                <w:sz w:val="24"/>
                <w:szCs w:val="24"/>
                <w:lang w:eastAsia="ru-RU"/>
              </w:rPr>
            </w:pPr>
            <w:r w:rsidRPr="0014045F">
              <w:rPr>
                <w:rFonts w:ascii="Times New Roman" w:hAnsi="Times New Roman"/>
                <w:sz w:val="24"/>
                <w:szCs w:val="24"/>
                <w:lang w:eastAsia="ru-RU"/>
              </w:rPr>
              <w:t>Доля учащихся, успешно освоивших общеобразовательную программу среднего общего образования, получивших аттестат о среднем общем образовании</w:t>
            </w:r>
          </w:p>
        </w:tc>
        <w:tc>
          <w:tcPr>
            <w:tcW w:w="1260" w:type="dxa"/>
          </w:tcPr>
          <w:p w:rsidR="006F29DC" w:rsidRPr="00A949D7" w:rsidRDefault="005F7342" w:rsidP="009959C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100%</w:t>
            </w:r>
          </w:p>
        </w:tc>
        <w:tc>
          <w:tcPr>
            <w:tcW w:w="1306" w:type="dxa"/>
          </w:tcPr>
          <w:p w:rsidR="006F29DC" w:rsidRPr="00A949D7" w:rsidRDefault="006F29DC" w:rsidP="009959C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214" w:type="dxa"/>
          </w:tcPr>
          <w:p w:rsidR="006F29DC" w:rsidRPr="00A949D7" w:rsidRDefault="006F29DC" w:rsidP="009959C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r w:rsidRPr="00A949D7">
              <w:rPr>
                <w:rFonts w:ascii="Times New Roman" w:hAnsi="Times New Roman"/>
                <w:sz w:val="24"/>
                <w:szCs w:val="24"/>
                <w:lang w:eastAsia="ru-RU"/>
              </w:rPr>
              <w:t>%</w:t>
            </w:r>
          </w:p>
        </w:tc>
      </w:tr>
    </w:tbl>
    <w:p w:rsidR="006F29DC" w:rsidRPr="0014045F" w:rsidRDefault="006F29DC" w:rsidP="00F54CB3">
      <w:pPr>
        <w:autoSpaceDE w:val="0"/>
        <w:autoSpaceDN w:val="0"/>
        <w:adjustRightInd w:val="0"/>
        <w:spacing w:after="0" w:line="240" w:lineRule="auto"/>
        <w:rPr>
          <w:rFonts w:ascii="Times New Roman" w:hAnsi="Times New Roman"/>
          <w:sz w:val="24"/>
          <w:szCs w:val="24"/>
        </w:rPr>
      </w:pPr>
    </w:p>
    <w:p w:rsidR="006F29DC" w:rsidRPr="00AE3910" w:rsidRDefault="006F29DC" w:rsidP="00AE3910">
      <w:pPr>
        <w:autoSpaceDE w:val="0"/>
        <w:autoSpaceDN w:val="0"/>
        <w:adjustRightInd w:val="0"/>
        <w:spacing w:after="0" w:line="240" w:lineRule="auto"/>
        <w:rPr>
          <w:rFonts w:ascii="Times New Roman" w:hAnsi="Times New Roman"/>
          <w:b/>
          <w:bCs/>
          <w:color w:val="FF0000"/>
          <w:sz w:val="24"/>
          <w:szCs w:val="24"/>
          <w:lang w:eastAsia="ru-RU"/>
        </w:rPr>
      </w:pPr>
    </w:p>
    <w:p w:rsidR="006F29DC" w:rsidRPr="00836206" w:rsidRDefault="006F29DC" w:rsidP="00F54CB3">
      <w:pPr>
        <w:spacing w:after="0" w:line="240" w:lineRule="auto"/>
        <w:jc w:val="center"/>
        <w:rPr>
          <w:rFonts w:ascii="Times New Roman" w:hAnsi="Times New Roman"/>
          <w:b/>
          <w:color w:val="FF0000"/>
          <w:sz w:val="24"/>
          <w:szCs w:val="24"/>
        </w:rPr>
      </w:pPr>
    </w:p>
    <w:p w:rsidR="006F29DC" w:rsidRPr="00836206" w:rsidRDefault="006F29DC" w:rsidP="00F54CB3">
      <w:pPr>
        <w:spacing w:after="0" w:line="240" w:lineRule="auto"/>
        <w:jc w:val="center"/>
        <w:rPr>
          <w:rFonts w:ascii="Times New Roman" w:hAnsi="Times New Roman"/>
          <w:b/>
          <w:color w:val="FF0000"/>
          <w:sz w:val="24"/>
          <w:szCs w:val="24"/>
        </w:rPr>
      </w:pPr>
    </w:p>
    <w:p w:rsidR="006F29DC" w:rsidRDefault="006F29DC" w:rsidP="00AE3910">
      <w:pPr>
        <w:spacing w:after="0" w:line="240" w:lineRule="auto"/>
        <w:rPr>
          <w:rFonts w:ascii="Times New Roman" w:hAnsi="Times New Roman"/>
          <w:b/>
          <w:sz w:val="24"/>
          <w:szCs w:val="24"/>
        </w:rPr>
      </w:pPr>
    </w:p>
    <w:p w:rsidR="006F29DC" w:rsidRDefault="006F29DC" w:rsidP="00F54CB3">
      <w:pPr>
        <w:spacing w:after="0" w:line="240" w:lineRule="auto"/>
        <w:jc w:val="center"/>
        <w:rPr>
          <w:rFonts w:ascii="Times New Roman" w:hAnsi="Times New Roman"/>
          <w:b/>
          <w:sz w:val="24"/>
          <w:szCs w:val="24"/>
        </w:rPr>
      </w:pPr>
    </w:p>
    <w:p w:rsidR="006F29DC" w:rsidRDefault="006F29DC" w:rsidP="00F54CB3">
      <w:pPr>
        <w:spacing w:after="0" w:line="240" w:lineRule="auto"/>
        <w:jc w:val="center"/>
        <w:rPr>
          <w:rFonts w:ascii="Times New Roman" w:hAnsi="Times New Roman"/>
          <w:b/>
          <w:sz w:val="24"/>
          <w:szCs w:val="24"/>
        </w:rPr>
      </w:pPr>
    </w:p>
    <w:p w:rsidR="006F29DC" w:rsidRDefault="006F29DC" w:rsidP="00F54CB3">
      <w:pPr>
        <w:spacing w:after="0" w:line="240" w:lineRule="auto"/>
        <w:jc w:val="center"/>
        <w:rPr>
          <w:rFonts w:ascii="Times New Roman" w:hAnsi="Times New Roman"/>
          <w:b/>
          <w:sz w:val="24"/>
          <w:szCs w:val="24"/>
        </w:rPr>
      </w:pPr>
    </w:p>
    <w:p w:rsidR="006F29DC" w:rsidRDefault="006F29DC" w:rsidP="00F54CB3">
      <w:pPr>
        <w:spacing w:after="0" w:line="240" w:lineRule="auto"/>
        <w:jc w:val="center"/>
        <w:rPr>
          <w:rFonts w:ascii="Times New Roman" w:hAnsi="Times New Roman"/>
          <w:b/>
          <w:sz w:val="24"/>
          <w:szCs w:val="24"/>
        </w:rPr>
      </w:pPr>
    </w:p>
    <w:p w:rsidR="005F7342" w:rsidRDefault="005F7342" w:rsidP="000F13BC">
      <w:pPr>
        <w:spacing w:after="0" w:line="240" w:lineRule="auto"/>
        <w:rPr>
          <w:rFonts w:ascii="Times New Roman" w:hAnsi="Times New Roman"/>
          <w:b/>
          <w:sz w:val="24"/>
          <w:szCs w:val="24"/>
        </w:rPr>
      </w:pPr>
    </w:p>
    <w:p w:rsidR="006F29DC" w:rsidRPr="00836206" w:rsidRDefault="006F29DC" w:rsidP="000F13BC">
      <w:pPr>
        <w:spacing w:after="0" w:line="240" w:lineRule="auto"/>
        <w:rPr>
          <w:rFonts w:ascii="Times New Roman" w:hAnsi="Times New Roman"/>
          <w:b/>
          <w:sz w:val="24"/>
          <w:szCs w:val="24"/>
        </w:rPr>
      </w:pPr>
      <w:r w:rsidRPr="00836206">
        <w:rPr>
          <w:rFonts w:ascii="Times New Roman" w:hAnsi="Times New Roman"/>
          <w:b/>
          <w:sz w:val="24"/>
          <w:szCs w:val="24"/>
        </w:rPr>
        <w:t>Среднее количество баллов на экзаменах в форме ЕГЭ по школе за три последних учебных года</w:t>
      </w:r>
    </w:p>
    <w:p w:rsidR="006F29DC" w:rsidRPr="00572342" w:rsidRDefault="00072E0B" w:rsidP="00F54CB3">
      <w:pPr>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Таблица 17</w:t>
      </w:r>
    </w:p>
    <w:p w:rsidR="006F29DC" w:rsidRPr="00836206" w:rsidRDefault="006F29DC" w:rsidP="00F54CB3">
      <w:pPr>
        <w:spacing w:after="0" w:line="240" w:lineRule="auto"/>
        <w:jc w:val="center"/>
        <w:rPr>
          <w:rFonts w:ascii="Times New Roman" w:hAnsi="Times New Roman"/>
          <w:b/>
          <w:sz w:val="24"/>
          <w:szCs w:val="24"/>
        </w:rPr>
      </w:pPr>
    </w:p>
    <w:tbl>
      <w:tblPr>
        <w:tblW w:w="149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300"/>
        <w:gridCol w:w="850"/>
        <w:gridCol w:w="992"/>
        <w:gridCol w:w="1276"/>
        <w:gridCol w:w="1134"/>
        <w:gridCol w:w="851"/>
        <w:gridCol w:w="1275"/>
        <w:gridCol w:w="1502"/>
        <w:gridCol w:w="1260"/>
        <w:gridCol w:w="1620"/>
        <w:gridCol w:w="1413"/>
      </w:tblGrid>
      <w:tr w:rsidR="006F29DC" w:rsidRPr="00C46B55" w:rsidTr="00D748C6">
        <w:trPr>
          <w:cantSplit/>
          <w:trHeight w:val="563"/>
        </w:trPr>
        <w:tc>
          <w:tcPr>
            <w:tcW w:w="1440" w:type="dxa"/>
            <w:tcBorders>
              <w:top w:val="single" w:sz="4" w:space="0" w:color="auto"/>
              <w:left w:val="single" w:sz="4" w:space="0" w:color="auto"/>
              <w:bottom w:val="single" w:sz="4" w:space="0" w:color="auto"/>
              <w:right w:val="single" w:sz="4" w:space="0" w:color="auto"/>
            </w:tcBorders>
          </w:tcPr>
          <w:p w:rsidR="006F29DC" w:rsidRPr="00836206" w:rsidRDefault="006F29DC" w:rsidP="00F54CB3">
            <w:pPr>
              <w:spacing w:after="0" w:line="240" w:lineRule="auto"/>
              <w:rPr>
                <w:rFonts w:ascii="Times New Roman" w:hAnsi="Times New Roman"/>
                <w:b/>
                <w:sz w:val="24"/>
                <w:szCs w:val="24"/>
              </w:rPr>
            </w:pPr>
            <w:r w:rsidRPr="00836206">
              <w:rPr>
                <w:rFonts w:ascii="Times New Roman" w:hAnsi="Times New Roman"/>
                <w:b/>
                <w:sz w:val="24"/>
                <w:szCs w:val="24"/>
              </w:rPr>
              <w:t>Учебный год</w:t>
            </w:r>
          </w:p>
        </w:tc>
        <w:tc>
          <w:tcPr>
            <w:tcW w:w="1300" w:type="dxa"/>
            <w:tcBorders>
              <w:top w:val="single" w:sz="4" w:space="0" w:color="auto"/>
              <w:left w:val="single" w:sz="4" w:space="0" w:color="auto"/>
              <w:bottom w:val="single" w:sz="4" w:space="0" w:color="auto"/>
              <w:right w:val="single" w:sz="4" w:space="0" w:color="auto"/>
            </w:tcBorders>
          </w:tcPr>
          <w:p w:rsidR="006F29DC" w:rsidRPr="00836206" w:rsidRDefault="006F29DC" w:rsidP="00F54CB3">
            <w:pPr>
              <w:spacing w:after="0" w:line="240" w:lineRule="auto"/>
              <w:rPr>
                <w:rFonts w:ascii="Times New Roman" w:hAnsi="Times New Roman"/>
                <w:b/>
                <w:sz w:val="24"/>
                <w:szCs w:val="24"/>
              </w:rPr>
            </w:pPr>
            <w:r w:rsidRPr="00836206">
              <w:rPr>
                <w:rFonts w:ascii="Times New Roman" w:hAnsi="Times New Roman"/>
                <w:b/>
                <w:sz w:val="24"/>
                <w:szCs w:val="24"/>
              </w:rPr>
              <w:t>Математика</w:t>
            </w:r>
          </w:p>
        </w:tc>
        <w:tc>
          <w:tcPr>
            <w:tcW w:w="850" w:type="dxa"/>
            <w:tcBorders>
              <w:top w:val="single" w:sz="4" w:space="0" w:color="auto"/>
              <w:left w:val="single" w:sz="4" w:space="0" w:color="auto"/>
              <w:bottom w:val="single" w:sz="4" w:space="0" w:color="auto"/>
              <w:right w:val="single" w:sz="4" w:space="0" w:color="auto"/>
            </w:tcBorders>
          </w:tcPr>
          <w:p w:rsidR="006F29DC" w:rsidRPr="00836206" w:rsidRDefault="006F29DC" w:rsidP="00F54CB3">
            <w:pPr>
              <w:spacing w:after="0" w:line="240" w:lineRule="auto"/>
              <w:rPr>
                <w:rFonts w:ascii="Times New Roman" w:hAnsi="Times New Roman"/>
                <w:b/>
                <w:sz w:val="24"/>
                <w:szCs w:val="24"/>
              </w:rPr>
            </w:pPr>
            <w:r w:rsidRPr="00836206">
              <w:rPr>
                <w:rFonts w:ascii="Times New Roman" w:hAnsi="Times New Roman"/>
                <w:b/>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tcPr>
          <w:p w:rsidR="006F29DC" w:rsidRPr="00836206" w:rsidRDefault="006F29DC" w:rsidP="00F54CB3">
            <w:pPr>
              <w:spacing w:after="0" w:line="240" w:lineRule="auto"/>
              <w:rPr>
                <w:rFonts w:ascii="Times New Roman" w:hAnsi="Times New Roman"/>
                <w:b/>
                <w:sz w:val="24"/>
                <w:szCs w:val="24"/>
              </w:rPr>
            </w:pPr>
            <w:r w:rsidRPr="00836206">
              <w:rPr>
                <w:rFonts w:ascii="Times New Roman" w:hAnsi="Times New Roman"/>
                <w:b/>
                <w:sz w:val="24"/>
                <w:szCs w:val="24"/>
              </w:rPr>
              <w:t>История России</w:t>
            </w:r>
          </w:p>
        </w:tc>
        <w:tc>
          <w:tcPr>
            <w:tcW w:w="1276" w:type="dxa"/>
            <w:tcBorders>
              <w:top w:val="single" w:sz="4" w:space="0" w:color="auto"/>
              <w:left w:val="single" w:sz="4" w:space="0" w:color="auto"/>
              <w:bottom w:val="single" w:sz="4" w:space="0" w:color="auto"/>
              <w:right w:val="single" w:sz="4" w:space="0" w:color="auto"/>
            </w:tcBorders>
          </w:tcPr>
          <w:p w:rsidR="006F29DC" w:rsidRPr="00836206" w:rsidRDefault="006F29DC" w:rsidP="00F54CB3">
            <w:pPr>
              <w:spacing w:after="0" w:line="240" w:lineRule="auto"/>
              <w:rPr>
                <w:rFonts w:ascii="Times New Roman" w:hAnsi="Times New Roman"/>
                <w:b/>
                <w:sz w:val="24"/>
                <w:szCs w:val="24"/>
              </w:rPr>
            </w:pPr>
            <w:r w:rsidRPr="00836206">
              <w:rPr>
                <w:rFonts w:ascii="Times New Roman" w:hAnsi="Times New Roman"/>
                <w:b/>
                <w:sz w:val="24"/>
                <w:szCs w:val="24"/>
              </w:rP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6F29DC" w:rsidRPr="00836206" w:rsidRDefault="006F29DC" w:rsidP="00F54CB3">
            <w:pPr>
              <w:spacing w:after="0" w:line="240" w:lineRule="auto"/>
              <w:rPr>
                <w:rFonts w:ascii="Times New Roman" w:hAnsi="Times New Roman"/>
                <w:b/>
                <w:sz w:val="24"/>
                <w:szCs w:val="24"/>
              </w:rPr>
            </w:pPr>
            <w:r w:rsidRPr="00836206">
              <w:rPr>
                <w:rFonts w:ascii="Times New Roman" w:hAnsi="Times New Roman"/>
                <w:b/>
                <w:sz w:val="24"/>
                <w:szCs w:val="24"/>
              </w:rPr>
              <w:t>Биология</w:t>
            </w:r>
          </w:p>
        </w:tc>
        <w:tc>
          <w:tcPr>
            <w:tcW w:w="851" w:type="dxa"/>
            <w:tcBorders>
              <w:top w:val="single" w:sz="4" w:space="0" w:color="auto"/>
              <w:left w:val="single" w:sz="4" w:space="0" w:color="auto"/>
              <w:bottom w:val="single" w:sz="4" w:space="0" w:color="auto"/>
              <w:right w:val="single" w:sz="4" w:space="0" w:color="auto"/>
            </w:tcBorders>
          </w:tcPr>
          <w:p w:rsidR="006F29DC" w:rsidRPr="00836206" w:rsidRDefault="006F29DC" w:rsidP="00F54CB3">
            <w:pPr>
              <w:spacing w:after="0" w:line="240" w:lineRule="auto"/>
              <w:rPr>
                <w:rFonts w:ascii="Times New Roman" w:hAnsi="Times New Roman"/>
                <w:b/>
                <w:sz w:val="24"/>
                <w:szCs w:val="24"/>
              </w:rPr>
            </w:pPr>
            <w:r w:rsidRPr="00836206">
              <w:rPr>
                <w:rFonts w:ascii="Times New Roman" w:hAnsi="Times New Roman"/>
                <w:b/>
                <w:sz w:val="24"/>
                <w:szCs w:val="24"/>
              </w:rPr>
              <w:t>Химия</w:t>
            </w:r>
          </w:p>
        </w:tc>
        <w:tc>
          <w:tcPr>
            <w:tcW w:w="1275" w:type="dxa"/>
            <w:tcBorders>
              <w:top w:val="single" w:sz="4" w:space="0" w:color="auto"/>
              <w:left w:val="single" w:sz="4" w:space="0" w:color="auto"/>
              <w:bottom w:val="single" w:sz="4" w:space="0" w:color="auto"/>
              <w:right w:val="single" w:sz="4" w:space="0" w:color="auto"/>
            </w:tcBorders>
          </w:tcPr>
          <w:p w:rsidR="006F29DC" w:rsidRPr="00836206" w:rsidRDefault="006F29DC" w:rsidP="00F54CB3">
            <w:pPr>
              <w:spacing w:after="0" w:line="240" w:lineRule="auto"/>
              <w:rPr>
                <w:rFonts w:ascii="Times New Roman" w:hAnsi="Times New Roman"/>
                <w:b/>
                <w:sz w:val="24"/>
                <w:szCs w:val="24"/>
              </w:rPr>
            </w:pPr>
            <w:r w:rsidRPr="00836206">
              <w:rPr>
                <w:rFonts w:ascii="Times New Roman" w:hAnsi="Times New Roman"/>
                <w:b/>
                <w:sz w:val="24"/>
                <w:szCs w:val="24"/>
              </w:rPr>
              <w:t>Литература</w:t>
            </w:r>
          </w:p>
        </w:tc>
        <w:tc>
          <w:tcPr>
            <w:tcW w:w="1502" w:type="dxa"/>
            <w:tcBorders>
              <w:top w:val="single" w:sz="4" w:space="0" w:color="auto"/>
              <w:left w:val="single" w:sz="4" w:space="0" w:color="auto"/>
              <w:bottom w:val="single" w:sz="4" w:space="0" w:color="auto"/>
              <w:right w:val="single" w:sz="4" w:space="0" w:color="auto"/>
            </w:tcBorders>
          </w:tcPr>
          <w:p w:rsidR="006F29DC" w:rsidRPr="00836206" w:rsidRDefault="006F29DC" w:rsidP="00F54CB3">
            <w:pPr>
              <w:spacing w:after="0" w:line="240" w:lineRule="auto"/>
              <w:rPr>
                <w:rFonts w:ascii="Times New Roman" w:hAnsi="Times New Roman"/>
                <w:b/>
                <w:sz w:val="24"/>
                <w:szCs w:val="24"/>
              </w:rPr>
            </w:pPr>
            <w:r w:rsidRPr="00836206">
              <w:rPr>
                <w:rFonts w:ascii="Times New Roman" w:hAnsi="Times New Roman"/>
                <w:b/>
                <w:sz w:val="24"/>
                <w:szCs w:val="24"/>
              </w:rPr>
              <w:t>Информатика</w:t>
            </w:r>
          </w:p>
        </w:tc>
        <w:tc>
          <w:tcPr>
            <w:tcW w:w="1260" w:type="dxa"/>
            <w:tcBorders>
              <w:top w:val="single" w:sz="4" w:space="0" w:color="auto"/>
              <w:left w:val="single" w:sz="4" w:space="0" w:color="auto"/>
              <w:bottom w:val="single" w:sz="4" w:space="0" w:color="auto"/>
              <w:right w:val="single" w:sz="4" w:space="0" w:color="auto"/>
            </w:tcBorders>
          </w:tcPr>
          <w:p w:rsidR="006F29DC" w:rsidRPr="00836206" w:rsidRDefault="006F29DC" w:rsidP="00F54CB3">
            <w:pPr>
              <w:spacing w:after="0" w:line="240" w:lineRule="auto"/>
              <w:rPr>
                <w:rFonts w:ascii="Times New Roman" w:hAnsi="Times New Roman"/>
                <w:b/>
                <w:sz w:val="24"/>
                <w:szCs w:val="24"/>
              </w:rPr>
            </w:pPr>
            <w:r w:rsidRPr="00836206">
              <w:rPr>
                <w:rFonts w:ascii="Times New Roman" w:hAnsi="Times New Roman"/>
                <w:b/>
                <w:sz w:val="24"/>
                <w:szCs w:val="24"/>
              </w:rPr>
              <w:t>Физика</w:t>
            </w:r>
          </w:p>
        </w:tc>
        <w:tc>
          <w:tcPr>
            <w:tcW w:w="1620" w:type="dxa"/>
            <w:tcBorders>
              <w:top w:val="single" w:sz="4" w:space="0" w:color="auto"/>
              <w:left w:val="single" w:sz="4" w:space="0" w:color="auto"/>
              <w:bottom w:val="single" w:sz="4" w:space="0" w:color="auto"/>
              <w:right w:val="single" w:sz="4" w:space="0" w:color="auto"/>
            </w:tcBorders>
          </w:tcPr>
          <w:p w:rsidR="006F29DC" w:rsidRPr="00836206" w:rsidRDefault="006F29DC" w:rsidP="00F54CB3">
            <w:pPr>
              <w:spacing w:after="0" w:line="240" w:lineRule="auto"/>
              <w:rPr>
                <w:rFonts w:ascii="Times New Roman" w:hAnsi="Times New Roman"/>
                <w:b/>
                <w:sz w:val="24"/>
                <w:szCs w:val="24"/>
              </w:rPr>
            </w:pPr>
            <w:r w:rsidRPr="00836206">
              <w:rPr>
                <w:rFonts w:ascii="Times New Roman" w:hAnsi="Times New Roman"/>
                <w:b/>
                <w:sz w:val="24"/>
                <w:szCs w:val="24"/>
              </w:rPr>
              <w:t>Английский язык</w:t>
            </w:r>
          </w:p>
        </w:tc>
        <w:tc>
          <w:tcPr>
            <w:tcW w:w="1413" w:type="dxa"/>
            <w:tcBorders>
              <w:top w:val="single" w:sz="4" w:space="0" w:color="auto"/>
              <w:left w:val="single" w:sz="4" w:space="0" w:color="auto"/>
              <w:bottom w:val="single" w:sz="4" w:space="0" w:color="auto"/>
              <w:right w:val="single" w:sz="4" w:space="0" w:color="auto"/>
            </w:tcBorders>
          </w:tcPr>
          <w:p w:rsidR="006F29DC" w:rsidRPr="00836206" w:rsidRDefault="006F29DC" w:rsidP="00F54CB3">
            <w:pPr>
              <w:spacing w:after="0" w:line="240" w:lineRule="auto"/>
              <w:rPr>
                <w:rFonts w:ascii="Times New Roman" w:hAnsi="Times New Roman"/>
                <w:b/>
                <w:sz w:val="24"/>
                <w:szCs w:val="24"/>
              </w:rPr>
            </w:pPr>
            <w:r w:rsidRPr="00836206">
              <w:rPr>
                <w:rFonts w:ascii="Times New Roman" w:hAnsi="Times New Roman"/>
                <w:b/>
                <w:sz w:val="24"/>
                <w:szCs w:val="24"/>
              </w:rPr>
              <w:t>География</w:t>
            </w:r>
          </w:p>
        </w:tc>
      </w:tr>
      <w:tr w:rsidR="00131E53" w:rsidRPr="00C46B55" w:rsidTr="00D748C6">
        <w:trPr>
          <w:trHeight w:val="388"/>
        </w:trPr>
        <w:tc>
          <w:tcPr>
            <w:tcW w:w="1440" w:type="dxa"/>
            <w:tcBorders>
              <w:top w:val="single" w:sz="4" w:space="0" w:color="auto"/>
              <w:left w:val="single" w:sz="4" w:space="0" w:color="auto"/>
              <w:bottom w:val="single" w:sz="4" w:space="0" w:color="auto"/>
              <w:right w:val="single" w:sz="4" w:space="0" w:color="auto"/>
            </w:tcBorders>
          </w:tcPr>
          <w:p w:rsidR="00131E53" w:rsidRPr="00836206" w:rsidRDefault="00131E53" w:rsidP="00131E53">
            <w:pPr>
              <w:spacing w:after="0" w:line="240" w:lineRule="auto"/>
              <w:rPr>
                <w:rFonts w:ascii="Times New Roman" w:hAnsi="Times New Roman"/>
                <w:sz w:val="24"/>
                <w:szCs w:val="24"/>
              </w:rPr>
            </w:pPr>
            <w:r w:rsidRPr="00836206">
              <w:rPr>
                <w:rFonts w:ascii="Times New Roman" w:hAnsi="Times New Roman"/>
                <w:sz w:val="24"/>
                <w:szCs w:val="24"/>
              </w:rPr>
              <w:t>2017-2018</w:t>
            </w:r>
          </w:p>
        </w:tc>
        <w:tc>
          <w:tcPr>
            <w:tcW w:w="1300" w:type="dxa"/>
            <w:tcBorders>
              <w:top w:val="single" w:sz="4" w:space="0" w:color="auto"/>
              <w:left w:val="single" w:sz="4" w:space="0" w:color="auto"/>
              <w:bottom w:val="single" w:sz="4" w:space="0" w:color="auto"/>
              <w:right w:val="single" w:sz="4" w:space="0" w:color="auto"/>
            </w:tcBorders>
          </w:tcPr>
          <w:p w:rsidR="00131E53" w:rsidRPr="00836206" w:rsidRDefault="00131E53" w:rsidP="00131E53">
            <w:pPr>
              <w:spacing w:after="0" w:line="240" w:lineRule="auto"/>
              <w:rPr>
                <w:rFonts w:ascii="Times New Roman" w:hAnsi="Times New Roman"/>
                <w:sz w:val="24"/>
                <w:szCs w:val="24"/>
              </w:rPr>
            </w:pPr>
            <w:r w:rsidRPr="00836206">
              <w:rPr>
                <w:rFonts w:ascii="Times New Roman" w:hAnsi="Times New Roman"/>
                <w:sz w:val="24"/>
                <w:szCs w:val="24"/>
              </w:rPr>
              <w:t>5 (база) 45 (проф)</w:t>
            </w:r>
          </w:p>
        </w:tc>
        <w:tc>
          <w:tcPr>
            <w:tcW w:w="850" w:type="dxa"/>
            <w:tcBorders>
              <w:top w:val="single" w:sz="4" w:space="0" w:color="auto"/>
              <w:left w:val="single" w:sz="4" w:space="0" w:color="auto"/>
              <w:bottom w:val="single" w:sz="4" w:space="0" w:color="auto"/>
              <w:right w:val="single" w:sz="4" w:space="0" w:color="auto"/>
            </w:tcBorders>
          </w:tcPr>
          <w:p w:rsidR="00131E53" w:rsidRPr="00836206" w:rsidRDefault="00131E53" w:rsidP="00131E53">
            <w:pPr>
              <w:spacing w:after="0" w:line="240" w:lineRule="auto"/>
              <w:rPr>
                <w:rFonts w:ascii="Times New Roman" w:hAnsi="Times New Roman"/>
                <w:sz w:val="24"/>
                <w:szCs w:val="24"/>
              </w:rPr>
            </w:pPr>
            <w:r w:rsidRPr="00836206">
              <w:rPr>
                <w:rFonts w:ascii="Times New Roman" w:hAnsi="Times New Roman"/>
                <w:sz w:val="24"/>
                <w:szCs w:val="24"/>
              </w:rPr>
              <w:t>70</w:t>
            </w:r>
          </w:p>
        </w:tc>
        <w:tc>
          <w:tcPr>
            <w:tcW w:w="992" w:type="dxa"/>
            <w:tcBorders>
              <w:top w:val="single" w:sz="4" w:space="0" w:color="auto"/>
              <w:left w:val="single" w:sz="4" w:space="0" w:color="auto"/>
              <w:bottom w:val="single" w:sz="4" w:space="0" w:color="auto"/>
              <w:right w:val="single" w:sz="4" w:space="0" w:color="auto"/>
            </w:tcBorders>
          </w:tcPr>
          <w:p w:rsidR="00131E53" w:rsidRPr="00836206" w:rsidRDefault="00131E53" w:rsidP="00131E53">
            <w:pPr>
              <w:spacing w:after="0" w:line="240" w:lineRule="auto"/>
              <w:rPr>
                <w:rFonts w:ascii="Times New Roman" w:hAnsi="Times New Roman"/>
                <w:sz w:val="24"/>
                <w:szCs w:val="24"/>
              </w:rPr>
            </w:pPr>
            <w:r w:rsidRPr="00836206">
              <w:rPr>
                <w:rFonts w:ascii="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131E53" w:rsidRPr="00836206" w:rsidRDefault="00131E53" w:rsidP="00131E53">
            <w:pPr>
              <w:spacing w:after="0" w:line="240" w:lineRule="auto"/>
              <w:rPr>
                <w:rFonts w:ascii="Times New Roman" w:hAnsi="Times New Roman"/>
                <w:sz w:val="24"/>
                <w:szCs w:val="24"/>
              </w:rPr>
            </w:pPr>
            <w:r w:rsidRPr="00836206">
              <w:rPr>
                <w:rFonts w:ascii="Times New Roman" w:hAnsi="Times New Roman"/>
                <w:sz w:val="24"/>
                <w:szCs w:val="24"/>
              </w:rPr>
              <w:t>52</w:t>
            </w:r>
          </w:p>
        </w:tc>
        <w:tc>
          <w:tcPr>
            <w:tcW w:w="1134" w:type="dxa"/>
            <w:tcBorders>
              <w:top w:val="single" w:sz="4" w:space="0" w:color="auto"/>
              <w:left w:val="single" w:sz="4" w:space="0" w:color="auto"/>
              <w:bottom w:val="single" w:sz="4" w:space="0" w:color="auto"/>
              <w:right w:val="single" w:sz="4" w:space="0" w:color="auto"/>
            </w:tcBorders>
          </w:tcPr>
          <w:p w:rsidR="00131E53" w:rsidRPr="00836206" w:rsidRDefault="00131E53" w:rsidP="00131E53">
            <w:pPr>
              <w:spacing w:after="0" w:line="240" w:lineRule="auto"/>
              <w:rPr>
                <w:rFonts w:ascii="Times New Roman" w:hAnsi="Times New Roman"/>
                <w:sz w:val="24"/>
                <w:szCs w:val="24"/>
              </w:rPr>
            </w:pPr>
            <w:r>
              <w:rPr>
                <w:rFonts w:ascii="Times New Roman" w:hAnsi="Times New Roman"/>
                <w:sz w:val="24"/>
                <w:szCs w:val="24"/>
              </w:rPr>
              <w:t>38</w:t>
            </w:r>
          </w:p>
        </w:tc>
        <w:tc>
          <w:tcPr>
            <w:tcW w:w="851" w:type="dxa"/>
            <w:tcBorders>
              <w:top w:val="single" w:sz="4" w:space="0" w:color="auto"/>
              <w:left w:val="single" w:sz="4" w:space="0" w:color="auto"/>
              <w:bottom w:val="single" w:sz="4" w:space="0" w:color="auto"/>
              <w:right w:val="single" w:sz="4" w:space="0" w:color="auto"/>
            </w:tcBorders>
          </w:tcPr>
          <w:p w:rsidR="00131E53" w:rsidRPr="00836206" w:rsidRDefault="00131E53" w:rsidP="00131E53">
            <w:pPr>
              <w:spacing w:after="0" w:line="240" w:lineRule="auto"/>
              <w:rPr>
                <w:rFonts w:ascii="Times New Roman" w:hAnsi="Times New Roman"/>
                <w:sz w:val="24"/>
                <w:szCs w:val="24"/>
              </w:rPr>
            </w:pPr>
            <w:r>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131E53" w:rsidRPr="00836206" w:rsidRDefault="00131E53" w:rsidP="00131E53">
            <w:pPr>
              <w:spacing w:after="0" w:line="240" w:lineRule="auto"/>
              <w:rPr>
                <w:rFonts w:ascii="Times New Roman" w:hAnsi="Times New Roman"/>
                <w:sz w:val="24"/>
                <w:szCs w:val="24"/>
              </w:rPr>
            </w:pPr>
            <w:r>
              <w:rPr>
                <w:rFonts w:ascii="Times New Roman" w:hAnsi="Times New Roman"/>
                <w:sz w:val="24"/>
                <w:szCs w:val="24"/>
              </w:rPr>
              <w:t>-</w:t>
            </w:r>
          </w:p>
        </w:tc>
        <w:tc>
          <w:tcPr>
            <w:tcW w:w="1502" w:type="dxa"/>
            <w:tcBorders>
              <w:top w:val="single" w:sz="4" w:space="0" w:color="auto"/>
              <w:left w:val="single" w:sz="4" w:space="0" w:color="auto"/>
              <w:bottom w:val="single" w:sz="4" w:space="0" w:color="auto"/>
              <w:right w:val="single" w:sz="4" w:space="0" w:color="auto"/>
            </w:tcBorders>
          </w:tcPr>
          <w:p w:rsidR="00131E53" w:rsidRPr="00836206" w:rsidRDefault="00131E53" w:rsidP="00131E53">
            <w:pPr>
              <w:spacing w:after="0" w:line="240" w:lineRule="auto"/>
              <w:rPr>
                <w:rFonts w:ascii="Times New Roman" w:hAnsi="Times New Roman"/>
                <w:sz w:val="24"/>
                <w:szCs w:val="24"/>
              </w:rPr>
            </w:pPr>
            <w:r w:rsidRPr="00836206">
              <w:rPr>
                <w:rFonts w:ascii="Times New Roman" w:hAnsi="Times New Roman"/>
                <w:sz w:val="24"/>
                <w:szCs w:val="24"/>
              </w:rPr>
              <w:t>53</w:t>
            </w:r>
          </w:p>
        </w:tc>
        <w:tc>
          <w:tcPr>
            <w:tcW w:w="1260" w:type="dxa"/>
            <w:tcBorders>
              <w:top w:val="single" w:sz="4" w:space="0" w:color="auto"/>
              <w:left w:val="single" w:sz="4" w:space="0" w:color="auto"/>
              <w:bottom w:val="single" w:sz="4" w:space="0" w:color="auto"/>
              <w:right w:val="single" w:sz="4" w:space="0" w:color="auto"/>
            </w:tcBorders>
          </w:tcPr>
          <w:p w:rsidR="00131E53" w:rsidRPr="00836206" w:rsidRDefault="00131E53" w:rsidP="00131E53">
            <w:pPr>
              <w:spacing w:after="0" w:line="240" w:lineRule="auto"/>
              <w:rPr>
                <w:rFonts w:ascii="Times New Roman" w:hAnsi="Times New Roman"/>
                <w:sz w:val="24"/>
                <w:szCs w:val="24"/>
              </w:rPr>
            </w:pPr>
            <w:r>
              <w:rPr>
                <w:rFonts w:ascii="Times New Roman" w:hAnsi="Times New Roman"/>
                <w:sz w:val="24"/>
                <w:szCs w:val="24"/>
              </w:rPr>
              <w:t>47</w:t>
            </w:r>
          </w:p>
        </w:tc>
        <w:tc>
          <w:tcPr>
            <w:tcW w:w="1620" w:type="dxa"/>
            <w:tcBorders>
              <w:top w:val="single" w:sz="4" w:space="0" w:color="auto"/>
              <w:left w:val="single" w:sz="4" w:space="0" w:color="auto"/>
              <w:bottom w:val="single" w:sz="4" w:space="0" w:color="auto"/>
              <w:right w:val="single" w:sz="4" w:space="0" w:color="auto"/>
            </w:tcBorders>
          </w:tcPr>
          <w:p w:rsidR="00131E53" w:rsidRPr="00836206" w:rsidRDefault="00131E53" w:rsidP="00131E53">
            <w:pPr>
              <w:spacing w:after="0" w:line="240" w:lineRule="auto"/>
              <w:rPr>
                <w:rFonts w:ascii="Times New Roman" w:hAnsi="Times New Roman"/>
                <w:sz w:val="24"/>
                <w:szCs w:val="24"/>
              </w:rPr>
            </w:pPr>
            <w:r>
              <w:rPr>
                <w:rFonts w:ascii="Times New Roman" w:hAnsi="Times New Roman"/>
                <w:sz w:val="24"/>
                <w:szCs w:val="24"/>
              </w:rPr>
              <w:t>58</w:t>
            </w:r>
          </w:p>
        </w:tc>
        <w:tc>
          <w:tcPr>
            <w:tcW w:w="1413" w:type="dxa"/>
            <w:tcBorders>
              <w:top w:val="single" w:sz="4" w:space="0" w:color="auto"/>
              <w:left w:val="single" w:sz="4" w:space="0" w:color="auto"/>
              <w:bottom w:val="single" w:sz="4" w:space="0" w:color="auto"/>
              <w:right w:val="single" w:sz="4" w:space="0" w:color="auto"/>
            </w:tcBorders>
          </w:tcPr>
          <w:p w:rsidR="00131E53" w:rsidRPr="00836206" w:rsidRDefault="00131E53" w:rsidP="00131E53">
            <w:pPr>
              <w:spacing w:after="0" w:line="240" w:lineRule="auto"/>
              <w:rPr>
                <w:rFonts w:ascii="Times New Roman" w:hAnsi="Times New Roman"/>
                <w:sz w:val="24"/>
                <w:szCs w:val="24"/>
              </w:rPr>
            </w:pPr>
            <w:r>
              <w:rPr>
                <w:rFonts w:ascii="Times New Roman" w:hAnsi="Times New Roman"/>
                <w:sz w:val="24"/>
                <w:szCs w:val="24"/>
              </w:rPr>
              <w:t>-</w:t>
            </w:r>
          </w:p>
        </w:tc>
      </w:tr>
      <w:tr w:rsidR="00131E53" w:rsidRPr="00C46B55" w:rsidTr="00D748C6">
        <w:trPr>
          <w:trHeight w:val="388"/>
        </w:trPr>
        <w:tc>
          <w:tcPr>
            <w:tcW w:w="1440" w:type="dxa"/>
            <w:tcBorders>
              <w:top w:val="single" w:sz="4" w:space="0" w:color="auto"/>
              <w:left w:val="single" w:sz="4" w:space="0" w:color="auto"/>
              <w:bottom w:val="single" w:sz="4" w:space="0" w:color="auto"/>
              <w:right w:val="single" w:sz="4" w:space="0" w:color="auto"/>
            </w:tcBorders>
          </w:tcPr>
          <w:p w:rsidR="00131E53" w:rsidRPr="00836206" w:rsidRDefault="00131E53" w:rsidP="00131E53">
            <w:pPr>
              <w:spacing w:after="0" w:line="240" w:lineRule="auto"/>
              <w:rPr>
                <w:rFonts w:ascii="Times New Roman" w:hAnsi="Times New Roman"/>
                <w:sz w:val="24"/>
                <w:szCs w:val="24"/>
              </w:rPr>
            </w:pPr>
            <w:r>
              <w:rPr>
                <w:rFonts w:ascii="Times New Roman" w:hAnsi="Times New Roman"/>
                <w:sz w:val="24"/>
                <w:szCs w:val="24"/>
              </w:rPr>
              <w:t>2018-2019</w:t>
            </w:r>
          </w:p>
        </w:tc>
        <w:tc>
          <w:tcPr>
            <w:tcW w:w="1300" w:type="dxa"/>
            <w:tcBorders>
              <w:top w:val="single" w:sz="4" w:space="0" w:color="auto"/>
              <w:left w:val="single" w:sz="4" w:space="0" w:color="auto"/>
              <w:bottom w:val="single" w:sz="4" w:space="0" w:color="auto"/>
              <w:right w:val="single" w:sz="4" w:space="0" w:color="auto"/>
            </w:tcBorders>
          </w:tcPr>
          <w:p w:rsidR="00131E53" w:rsidRDefault="00131E53" w:rsidP="00131E53">
            <w:pPr>
              <w:spacing w:after="0" w:line="240" w:lineRule="auto"/>
              <w:rPr>
                <w:rFonts w:ascii="Times New Roman" w:hAnsi="Times New Roman"/>
                <w:sz w:val="24"/>
                <w:szCs w:val="24"/>
              </w:rPr>
            </w:pPr>
            <w:r>
              <w:rPr>
                <w:rFonts w:ascii="Times New Roman" w:hAnsi="Times New Roman"/>
                <w:sz w:val="24"/>
                <w:szCs w:val="24"/>
              </w:rPr>
              <w:t>5 (база)</w:t>
            </w:r>
          </w:p>
          <w:p w:rsidR="00131E53" w:rsidRPr="00836206" w:rsidRDefault="00131E53" w:rsidP="00131E53">
            <w:pPr>
              <w:spacing w:after="0" w:line="240" w:lineRule="auto"/>
              <w:rPr>
                <w:rFonts w:ascii="Times New Roman" w:hAnsi="Times New Roman"/>
                <w:sz w:val="24"/>
                <w:szCs w:val="24"/>
              </w:rPr>
            </w:pPr>
            <w:r>
              <w:rPr>
                <w:rFonts w:ascii="Times New Roman" w:hAnsi="Times New Roman"/>
                <w:sz w:val="24"/>
                <w:szCs w:val="24"/>
              </w:rPr>
              <w:t>59 (проф)</w:t>
            </w:r>
          </w:p>
        </w:tc>
        <w:tc>
          <w:tcPr>
            <w:tcW w:w="850" w:type="dxa"/>
            <w:tcBorders>
              <w:top w:val="single" w:sz="4" w:space="0" w:color="auto"/>
              <w:left w:val="single" w:sz="4" w:space="0" w:color="auto"/>
              <w:bottom w:val="single" w:sz="4" w:space="0" w:color="auto"/>
              <w:right w:val="single" w:sz="4" w:space="0" w:color="auto"/>
            </w:tcBorders>
          </w:tcPr>
          <w:p w:rsidR="00131E53" w:rsidRPr="00836206" w:rsidRDefault="00131E53" w:rsidP="00131E53">
            <w:pPr>
              <w:spacing w:after="0" w:line="240" w:lineRule="auto"/>
              <w:rPr>
                <w:rFonts w:ascii="Times New Roman" w:hAnsi="Times New Roman"/>
                <w:sz w:val="24"/>
                <w:szCs w:val="24"/>
              </w:rPr>
            </w:pPr>
            <w:r>
              <w:rPr>
                <w:rFonts w:ascii="Times New Roman" w:hAnsi="Times New Roman"/>
                <w:sz w:val="24"/>
                <w:szCs w:val="24"/>
              </w:rPr>
              <w:t>72</w:t>
            </w:r>
          </w:p>
        </w:tc>
        <w:tc>
          <w:tcPr>
            <w:tcW w:w="992" w:type="dxa"/>
            <w:tcBorders>
              <w:top w:val="single" w:sz="4" w:space="0" w:color="auto"/>
              <w:left w:val="single" w:sz="4" w:space="0" w:color="auto"/>
              <w:bottom w:val="single" w:sz="4" w:space="0" w:color="auto"/>
              <w:right w:val="single" w:sz="4" w:space="0" w:color="auto"/>
            </w:tcBorders>
          </w:tcPr>
          <w:p w:rsidR="00131E53" w:rsidRPr="00836206" w:rsidRDefault="00131E53" w:rsidP="00131E53">
            <w:pPr>
              <w:spacing w:after="0" w:line="240" w:lineRule="auto"/>
              <w:rPr>
                <w:rFonts w:ascii="Times New Roman" w:hAnsi="Times New Roman"/>
                <w:sz w:val="24"/>
                <w:szCs w:val="24"/>
              </w:rPr>
            </w:pPr>
            <w:r>
              <w:rPr>
                <w:rFonts w:ascii="Times New Roman" w:hAnsi="Times New Roman"/>
                <w:sz w:val="24"/>
                <w:szCs w:val="24"/>
              </w:rPr>
              <w:t>58</w:t>
            </w:r>
          </w:p>
        </w:tc>
        <w:tc>
          <w:tcPr>
            <w:tcW w:w="1276" w:type="dxa"/>
            <w:tcBorders>
              <w:top w:val="single" w:sz="4" w:space="0" w:color="auto"/>
              <w:left w:val="single" w:sz="4" w:space="0" w:color="auto"/>
              <w:bottom w:val="single" w:sz="4" w:space="0" w:color="auto"/>
              <w:right w:val="single" w:sz="4" w:space="0" w:color="auto"/>
            </w:tcBorders>
          </w:tcPr>
          <w:p w:rsidR="00131E53" w:rsidRPr="00836206" w:rsidRDefault="00131E53" w:rsidP="00131E53">
            <w:pPr>
              <w:spacing w:after="0" w:line="240" w:lineRule="auto"/>
              <w:rPr>
                <w:rFonts w:ascii="Times New Roman" w:hAnsi="Times New Roman"/>
                <w:sz w:val="24"/>
                <w:szCs w:val="24"/>
              </w:rPr>
            </w:pPr>
            <w:r>
              <w:rPr>
                <w:rFonts w:ascii="Times New Roman" w:hAnsi="Times New Roman"/>
                <w:sz w:val="24"/>
                <w:szCs w:val="24"/>
              </w:rPr>
              <w:t>56</w:t>
            </w:r>
          </w:p>
        </w:tc>
        <w:tc>
          <w:tcPr>
            <w:tcW w:w="1134" w:type="dxa"/>
            <w:tcBorders>
              <w:top w:val="single" w:sz="4" w:space="0" w:color="auto"/>
              <w:left w:val="single" w:sz="4" w:space="0" w:color="auto"/>
              <w:bottom w:val="single" w:sz="4" w:space="0" w:color="auto"/>
              <w:right w:val="single" w:sz="4" w:space="0" w:color="auto"/>
            </w:tcBorders>
          </w:tcPr>
          <w:p w:rsidR="00131E53" w:rsidRDefault="00131E53" w:rsidP="00131E53">
            <w:pPr>
              <w:spacing w:after="0" w:line="240" w:lineRule="auto"/>
              <w:rPr>
                <w:rFonts w:ascii="Times New Roman" w:hAnsi="Times New Roman"/>
                <w:sz w:val="24"/>
                <w:szCs w:val="24"/>
              </w:rPr>
            </w:pPr>
            <w:r>
              <w:rPr>
                <w:rFonts w:ascii="Times New Roman" w:hAnsi="Times New Roman"/>
                <w:sz w:val="24"/>
                <w:szCs w:val="24"/>
              </w:rPr>
              <w:t>48</w:t>
            </w:r>
          </w:p>
        </w:tc>
        <w:tc>
          <w:tcPr>
            <w:tcW w:w="851" w:type="dxa"/>
            <w:tcBorders>
              <w:top w:val="single" w:sz="4" w:space="0" w:color="auto"/>
              <w:left w:val="single" w:sz="4" w:space="0" w:color="auto"/>
              <w:bottom w:val="single" w:sz="4" w:space="0" w:color="auto"/>
              <w:right w:val="single" w:sz="4" w:space="0" w:color="auto"/>
            </w:tcBorders>
          </w:tcPr>
          <w:p w:rsidR="00131E53" w:rsidRDefault="00131E53" w:rsidP="00131E53">
            <w:pPr>
              <w:spacing w:after="0" w:line="240" w:lineRule="auto"/>
              <w:rPr>
                <w:rFonts w:ascii="Times New Roman" w:hAnsi="Times New Roman"/>
                <w:sz w:val="24"/>
                <w:szCs w:val="24"/>
              </w:rPr>
            </w:pPr>
            <w:r>
              <w:rPr>
                <w:rFonts w:ascii="Times New Roman" w:hAnsi="Times New Roman"/>
                <w:sz w:val="24"/>
                <w:szCs w:val="24"/>
              </w:rPr>
              <w:t>67</w:t>
            </w:r>
          </w:p>
        </w:tc>
        <w:tc>
          <w:tcPr>
            <w:tcW w:w="1275" w:type="dxa"/>
            <w:tcBorders>
              <w:top w:val="single" w:sz="4" w:space="0" w:color="auto"/>
              <w:left w:val="single" w:sz="4" w:space="0" w:color="auto"/>
              <w:bottom w:val="single" w:sz="4" w:space="0" w:color="auto"/>
              <w:right w:val="single" w:sz="4" w:space="0" w:color="auto"/>
            </w:tcBorders>
          </w:tcPr>
          <w:p w:rsidR="00131E53" w:rsidRDefault="00131E53" w:rsidP="00131E53">
            <w:pPr>
              <w:spacing w:after="0" w:line="240" w:lineRule="auto"/>
              <w:rPr>
                <w:rFonts w:ascii="Times New Roman" w:hAnsi="Times New Roman"/>
                <w:sz w:val="24"/>
                <w:szCs w:val="24"/>
              </w:rPr>
            </w:pPr>
            <w:r>
              <w:rPr>
                <w:rFonts w:ascii="Times New Roman" w:hAnsi="Times New Roman"/>
                <w:sz w:val="24"/>
                <w:szCs w:val="24"/>
              </w:rPr>
              <w:t>54</w:t>
            </w:r>
          </w:p>
        </w:tc>
        <w:tc>
          <w:tcPr>
            <w:tcW w:w="1502" w:type="dxa"/>
            <w:tcBorders>
              <w:top w:val="single" w:sz="4" w:space="0" w:color="auto"/>
              <w:left w:val="single" w:sz="4" w:space="0" w:color="auto"/>
              <w:bottom w:val="single" w:sz="4" w:space="0" w:color="auto"/>
              <w:right w:val="single" w:sz="4" w:space="0" w:color="auto"/>
            </w:tcBorders>
          </w:tcPr>
          <w:p w:rsidR="00131E53" w:rsidRPr="00836206" w:rsidRDefault="00131E53" w:rsidP="00131E53">
            <w:pPr>
              <w:spacing w:after="0" w:line="240" w:lineRule="auto"/>
              <w:rPr>
                <w:rFonts w:ascii="Times New Roman" w:hAnsi="Times New Roman"/>
                <w:sz w:val="24"/>
                <w:szCs w:val="24"/>
              </w:rPr>
            </w:pPr>
            <w:r>
              <w:rPr>
                <w:rFonts w:ascii="Times New Roman" w:hAnsi="Times New Roman"/>
                <w:sz w:val="24"/>
                <w:szCs w:val="24"/>
              </w:rPr>
              <w:t>69</w:t>
            </w:r>
          </w:p>
        </w:tc>
        <w:tc>
          <w:tcPr>
            <w:tcW w:w="1260" w:type="dxa"/>
            <w:tcBorders>
              <w:top w:val="single" w:sz="4" w:space="0" w:color="auto"/>
              <w:left w:val="single" w:sz="4" w:space="0" w:color="auto"/>
              <w:bottom w:val="single" w:sz="4" w:space="0" w:color="auto"/>
              <w:right w:val="single" w:sz="4" w:space="0" w:color="auto"/>
            </w:tcBorders>
          </w:tcPr>
          <w:p w:rsidR="00131E53" w:rsidRDefault="00131E53" w:rsidP="00131E53">
            <w:pPr>
              <w:spacing w:after="0" w:line="240" w:lineRule="auto"/>
              <w:rPr>
                <w:rFonts w:ascii="Times New Roman" w:hAnsi="Times New Roman"/>
                <w:sz w:val="24"/>
                <w:szCs w:val="24"/>
              </w:rPr>
            </w:pPr>
            <w:r>
              <w:rPr>
                <w:rFonts w:ascii="Times New Roman" w:hAnsi="Times New Roman"/>
                <w:sz w:val="24"/>
                <w:szCs w:val="24"/>
              </w:rPr>
              <w:t>58</w:t>
            </w:r>
          </w:p>
        </w:tc>
        <w:tc>
          <w:tcPr>
            <w:tcW w:w="1620" w:type="dxa"/>
            <w:tcBorders>
              <w:top w:val="single" w:sz="4" w:space="0" w:color="auto"/>
              <w:left w:val="single" w:sz="4" w:space="0" w:color="auto"/>
              <w:bottom w:val="single" w:sz="4" w:space="0" w:color="auto"/>
              <w:right w:val="single" w:sz="4" w:space="0" w:color="auto"/>
            </w:tcBorders>
          </w:tcPr>
          <w:p w:rsidR="00131E53" w:rsidRDefault="00131E53" w:rsidP="00131E53">
            <w:pPr>
              <w:spacing w:after="0" w:line="240" w:lineRule="auto"/>
              <w:rPr>
                <w:rFonts w:ascii="Times New Roman" w:hAnsi="Times New Roman"/>
                <w:sz w:val="24"/>
                <w:szCs w:val="24"/>
              </w:rPr>
            </w:pPr>
            <w:r>
              <w:rPr>
                <w:rFonts w:ascii="Times New Roman" w:hAnsi="Times New Roman"/>
                <w:sz w:val="24"/>
                <w:szCs w:val="24"/>
              </w:rPr>
              <w:t>55</w:t>
            </w:r>
          </w:p>
        </w:tc>
        <w:tc>
          <w:tcPr>
            <w:tcW w:w="1413" w:type="dxa"/>
            <w:tcBorders>
              <w:top w:val="single" w:sz="4" w:space="0" w:color="auto"/>
              <w:left w:val="single" w:sz="4" w:space="0" w:color="auto"/>
              <w:bottom w:val="single" w:sz="4" w:space="0" w:color="auto"/>
              <w:right w:val="single" w:sz="4" w:space="0" w:color="auto"/>
            </w:tcBorders>
          </w:tcPr>
          <w:p w:rsidR="00131E53" w:rsidRDefault="00131E53" w:rsidP="00131E53">
            <w:pPr>
              <w:spacing w:after="0" w:line="240" w:lineRule="auto"/>
              <w:rPr>
                <w:rFonts w:ascii="Times New Roman" w:hAnsi="Times New Roman"/>
                <w:sz w:val="24"/>
                <w:szCs w:val="24"/>
              </w:rPr>
            </w:pPr>
            <w:r>
              <w:rPr>
                <w:rFonts w:ascii="Times New Roman" w:hAnsi="Times New Roman"/>
                <w:sz w:val="24"/>
                <w:szCs w:val="24"/>
              </w:rPr>
              <w:t>-</w:t>
            </w:r>
          </w:p>
        </w:tc>
      </w:tr>
      <w:tr w:rsidR="00131E53" w:rsidRPr="00C46B55" w:rsidTr="00D748C6">
        <w:trPr>
          <w:trHeight w:val="388"/>
        </w:trPr>
        <w:tc>
          <w:tcPr>
            <w:tcW w:w="1440" w:type="dxa"/>
            <w:tcBorders>
              <w:top w:val="single" w:sz="4" w:space="0" w:color="auto"/>
              <w:left w:val="single" w:sz="4" w:space="0" w:color="auto"/>
              <w:bottom w:val="single" w:sz="4" w:space="0" w:color="auto"/>
              <w:right w:val="single" w:sz="4" w:space="0" w:color="auto"/>
            </w:tcBorders>
          </w:tcPr>
          <w:p w:rsidR="00131E53" w:rsidRPr="00836206" w:rsidRDefault="00131E53" w:rsidP="00131E53">
            <w:pPr>
              <w:spacing w:after="0" w:line="240" w:lineRule="auto"/>
              <w:rPr>
                <w:rFonts w:ascii="Times New Roman" w:hAnsi="Times New Roman"/>
                <w:sz w:val="24"/>
                <w:szCs w:val="24"/>
              </w:rPr>
            </w:pPr>
            <w:r>
              <w:rPr>
                <w:rFonts w:ascii="Times New Roman" w:hAnsi="Times New Roman"/>
                <w:sz w:val="24"/>
                <w:szCs w:val="24"/>
              </w:rPr>
              <w:t>2019-2020</w:t>
            </w:r>
          </w:p>
        </w:tc>
        <w:tc>
          <w:tcPr>
            <w:tcW w:w="1300" w:type="dxa"/>
            <w:tcBorders>
              <w:top w:val="single" w:sz="4" w:space="0" w:color="auto"/>
              <w:left w:val="single" w:sz="4" w:space="0" w:color="auto"/>
              <w:bottom w:val="single" w:sz="4" w:space="0" w:color="auto"/>
              <w:right w:val="single" w:sz="4" w:space="0" w:color="auto"/>
            </w:tcBorders>
          </w:tcPr>
          <w:p w:rsidR="00131E53" w:rsidRPr="00836206" w:rsidRDefault="00131E53" w:rsidP="00131E53">
            <w:pPr>
              <w:spacing w:after="0" w:line="240" w:lineRule="auto"/>
              <w:rPr>
                <w:rFonts w:ascii="Times New Roman" w:hAnsi="Times New Roman"/>
                <w:sz w:val="24"/>
                <w:szCs w:val="24"/>
              </w:rPr>
            </w:pPr>
            <w:r>
              <w:rPr>
                <w:rFonts w:ascii="Times New Roman" w:hAnsi="Times New Roman"/>
                <w:sz w:val="24"/>
                <w:szCs w:val="24"/>
              </w:rPr>
              <w:t>53 (проф)</w:t>
            </w:r>
          </w:p>
        </w:tc>
        <w:tc>
          <w:tcPr>
            <w:tcW w:w="850" w:type="dxa"/>
            <w:tcBorders>
              <w:top w:val="single" w:sz="4" w:space="0" w:color="auto"/>
              <w:left w:val="single" w:sz="4" w:space="0" w:color="auto"/>
              <w:bottom w:val="single" w:sz="4" w:space="0" w:color="auto"/>
              <w:right w:val="single" w:sz="4" w:space="0" w:color="auto"/>
            </w:tcBorders>
          </w:tcPr>
          <w:p w:rsidR="00131E53" w:rsidRPr="00836206" w:rsidRDefault="00131E53" w:rsidP="00131E53">
            <w:pPr>
              <w:spacing w:after="0" w:line="240" w:lineRule="auto"/>
              <w:rPr>
                <w:rFonts w:ascii="Times New Roman" w:hAnsi="Times New Roman"/>
                <w:sz w:val="24"/>
                <w:szCs w:val="24"/>
              </w:rPr>
            </w:pPr>
            <w:r>
              <w:rPr>
                <w:rFonts w:ascii="Times New Roman" w:hAnsi="Times New Roman"/>
                <w:sz w:val="24"/>
                <w:szCs w:val="24"/>
              </w:rPr>
              <w:t>67</w:t>
            </w:r>
          </w:p>
        </w:tc>
        <w:tc>
          <w:tcPr>
            <w:tcW w:w="992" w:type="dxa"/>
            <w:tcBorders>
              <w:top w:val="single" w:sz="4" w:space="0" w:color="auto"/>
              <w:left w:val="single" w:sz="4" w:space="0" w:color="auto"/>
              <w:bottom w:val="single" w:sz="4" w:space="0" w:color="auto"/>
              <w:right w:val="single" w:sz="4" w:space="0" w:color="auto"/>
            </w:tcBorders>
          </w:tcPr>
          <w:p w:rsidR="00131E53" w:rsidRPr="00836206" w:rsidRDefault="00131E53" w:rsidP="00131E53">
            <w:pPr>
              <w:spacing w:after="0" w:line="240" w:lineRule="auto"/>
              <w:rPr>
                <w:rFonts w:ascii="Times New Roman" w:hAnsi="Times New Roman"/>
                <w:sz w:val="24"/>
                <w:szCs w:val="24"/>
              </w:rPr>
            </w:pPr>
            <w:r>
              <w:rPr>
                <w:rFonts w:ascii="Times New Roman" w:hAnsi="Times New Roman"/>
                <w:sz w:val="24"/>
                <w:szCs w:val="24"/>
              </w:rPr>
              <w:t>41</w:t>
            </w:r>
          </w:p>
        </w:tc>
        <w:tc>
          <w:tcPr>
            <w:tcW w:w="1276" w:type="dxa"/>
            <w:tcBorders>
              <w:top w:val="single" w:sz="4" w:space="0" w:color="auto"/>
              <w:left w:val="single" w:sz="4" w:space="0" w:color="auto"/>
              <w:bottom w:val="single" w:sz="4" w:space="0" w:color="auto"/>
              <w:right w:val="single" w:sz="4" w:space="0" w:color="auto"/>
            </w:tcBorders>
          </w:tcPr>
          <w:p w:rsidR="00131E53" w:rsidRPr="00836206" w:rsidRDefault="00131E53" w:rsidP="00131E53">
            <w:pPr>
              <w:spacing w:after="0" w:line="240" w:lineRule="auto"/>
              <w:rPr>
                <w:rFonts w:ascii="Times New Roman" w:hAnsi="Times New Roman"/>
                <w:sz w:val="24"/>
                <w:szCs w:val="24"/>
              </w:rPr>
            </w:pPr>
            <w:r>
              <w:rPr>
                <w:rFonts w:ascii="Times New Roman" w:hAnsi="Times New Roman"/>
                <w:sz w:val="24"/>
                <w:szCs w:val="24"/>
              </w:rPr>
              <w:t>46</w:t>
            </w:r>
          </w:p>
        </w:tc>
        <w:tc>
          <w:tcPr>
            <w:tcW w:w="1134" w:type="dxa"/>
            <w:tcBorders>
              <w:top w:val="single" w:sz="4" w:space="0" w:color="auto"/>
              <w:left w:val="single" w:sz="4" w:space="0" w:color="auto"/>
              <w:bottom w:val="single" w:sz="4" w:space="0" w:color="auto"/>
              <w:right w:val="single" w:sz="4" w:space="0" w:color="auto"/>
            </w:tcBorders>
          </w:tcPr>
          <w:p w:rsidR="00131E53" w:rsidRDefault="00131E53" w:rsidP="00131E53">
            <w:pPr>
              <w:spacing w:after="0" w:line="240" w:lineRule="auto"/>
              <w:rPr>
                <w:rFonts w:ascii="Times New Roman" w:hAnsi="Times New Roman"/>
                <w:sz w:val="24"/>
                <w:szCs w:val="24"/>
              </w:rPr>
            </w:pPr>
            <w:r>
              <w:rPr>
                <w:rFonts w:ascii="Times New Roman" w:hAnsi="Times New Roman"/>
                <w:sz w:val="24"/>
                <w:szCs w:val="24"/>
              </w:rPr>
              <w:t>46</w:t>
            </w:r>
          </w:p>
        </w:tc>
        <w:tc>
          <w:tcPr>
            <w:tcW w:w="851" w:type="dxa"/>
            <w:tcBorders>
              <w:top w:val="single" w:sz="4" w:space="0" w:color="auto"/>
              <w:left w:val="single" w:sz="4" w:space="0" w:color="auto"/>
              <w:bottom w:val="single" w:sz="4" w:space="0" w:color="auto"/>
              <w:right w:val="single" w:sz="4" w:space="0" w:color="auto"/>
            </w:tcBorders>
          </w:tcPr>
          <w:p w:rsidR="00131E53" w:rsidRDefault="00131E53" w:rsidP="00131E53">
            <w:pPr>
              <w:spacing w:after="0" w:line="240" w:lineRule="auto"/>
              <w:rPr>
                <w:rFonts w:ascii="Times New Roman" w:hAnsi="Times New Roman"/>
                <w:sz w:val="24"/>
                <w:szCs w:val="24"/>
              </w:rPr>
            </w:pPr>
            <w:r>
              <w:rPr>
                <w:rFonts w:ascii="Times New Roman" w:hAnsi="Times New Roman"/>
                <w:sz w:val="24"/>
                <w:szCs w:val="24"/>
              </w:rPr>
              <w:t>56</w:t>
            </w:r>
          </w:p>
        </w:tc>
        <w:tc>
          <w:tcPr>
            <w:tcW w:w="1275" w:type="dxa"/>
            <w:tcBorders>
              <w:top w:val="single" w:sz="4" w:space="0" w:color="auto"/>
              <w:left w:val="single" w:sz="4" w:space="0" w:color="auto"/>
              <w:bottom w:val="single" w:sz="4" w:space="0" w:color="auto"/>
              <w:right w:val="single" w:sz="4" w:space="0" w:color="auto"/>
            </w:tcBorders>
          </w:tcPr>
          <w:p w:rsidR="00131E53" w:rsidRPr="00131E53" w:rsidRDefault="00131E53" w:rsidP="00131E53">
            <w:pPr>
              <w:spacing w:after="0" w:line="240" w:lineRule="auto"/>
              <w:rPr>
                <w:rFonts w:ascii="Times New Roman" w:hAnsi="Times New Roman"/>
                <w:b/>
                <w:sz w:val="24"/>
                <w:szCs w:val="24"/>
              </w:rPr>
            </w:pPr>
            <w:r w:rsidRPr="00131E53">
              <w:rPr>
                <w:rFonts w:ascii="Times New Roman" w:hAnsi="Times New Roman"/>
                <w:b/>
                <w:sz w:val="24"/>
                <w:szCs w:val="24"/>
              </w:rPr>
              <w:t>60</w:t>
            </w:r>
          </w:p>
        </w:tc>
        <w:tc>
          <w:tcPr>
            <w:tcW w:w="1502" w:type="dxa"/>
            <w:tcBorders>
              <w:top w:val="single" w:sz="4" w:space="0" w:color="auto"/>
              <w:left w:val="single" w:sz="4" w:space="0" w:color="auto"/>
              <w:bottom w:val="single" w:sz="4" w:space="0" w:color="auto"/>
              <w:right w:val="single" w:sz="4" w:space="0" w:color="auto"/>
            </w:tcBorders>
          </w:tcPr>
          <w:p w:rsidR="00131E53" w:rsidRPr="00836206" w:rsidRDefault="00131E53" w:rsidP="00131E53">
            <w:pPr>
              <w:spacing w:after="0" w:line="240" w:lineRule="auto"/>
              <w:rPr>
                <w:rFonts w:ascii="Times New Roman" w:hAnsi="Times New Roman"/>
                <w:sz w:val="24"/>
                <w:szCs w:val="24"/>
              </w:rPr>
            </w:pPr>
            <w:r>
              <w:rPr>
                <w:rFonts w:ascii="Times New Roman" w:hAnsi="Times New Roman"/>
                <w:sz w:val="24"/>
                <w:szCs w:val="24"/>
              </w:rPr>
              <w:t>50</w:t>
            </w:r>
          </w:p>
        </w:tc>
        <w:tc>
          <w:tcPr>
            <w:tcW w:w="1260" w:type="dxa"/>
            <w:tcBorders>
              <w:top w:val="single" w:sz="4" w:space="0" w:color="auto"/>
              <w:left w:val="single" w:sz="4" w:space="0" w:color="auto"/>
              <w:bottom w:val="single" w:sz="4" w:space="0" w:color="auto"/>
              <w:right w:val="single" w:sz="4" w:space="0" w:color="auto"/>
            </w:tcBorders>
          </w:tcPr>
          <w:p w:rsidR="00131E53" w:rsidRDefault="00131E53" w:rsidP="00131E53">
            <w:pPr>
              <w:spacing w:after="0" w:line="240" w:lineRule="auto"/>
              <w:rPr>
                <w:rFonts w:ascii="Times New Roman" w:hAnsi="Times New Roman"/>
                <w:sz w:val="24"/>
                <w:szCs w:val="24"/>
              </w:rPr>
            </w:pPr>
            <w:r>
              <w:rPr>
                <w:rFonts w:ascii="Times New Roman" w:hAnsi="Times New Roman"/>
                <w:sz w:val="24"/>
                <w:szCs w:val="24"/>
              </w:rPr>
              <w:t>51</w:t>
            </w:r>
          </w:p>
        </w:tc>
        <w:tc>
          <w:tcPr>
            <w:tcW w:w="1620" w:type="dxa"/>
            <w:tcBorders>
              <w:top w:val="single" w:sz="4" w:space="0" w:color="auto"/>
              <w:left w:val="single" w:sz="4" w:space="0" w:color="auto"/>
              <w:bottom w:val="single" w:sz="4" w:space="0" w:color="auto"/>
              <w:right w:val="single" w:sz="4" w:space="0" w:color="auto"/>
            </w:tcBorders>
          </w:tcPr>
          <w:p w:rsidR="00131E53" w:rsidRPr="00131E53" w:rsidRDefault="00131E53" w:rsidP="00131E53">
            <w:pPr>
              <w:spacing w:after="0" w:line="240" w:lineRule="auto"/>
              <w:rPr>
                <w:rFonts w:ascii="Times New Roman" w:hAnsi="Times New Roman"/>
                <w:b/>
                <w:sz w:val="24"/>
                <w:szCs w:val="24"/>
              </w:rPr>
            </w:pPr>
            <w:r w:rsidRPr="00131E53">
              <w:rPr>
                <w:rFonts w:ascii="Times New Roman" w:hAnsi="Times New Roman"/>
                <w:b/>
                <w:sz w:val="24"/>
                <w:szCs w:val="24"/>
              </w:rPr>
              <w:t>81</w:t>
            </w:r>
          </w:p>
        </w:tc>
        <w:tc>
          <w:tcPr>
            <w:tcW w:w="1413" w:type="dxa"/>
            <w:tcBorders>
              <w:top w:val="single" w:sz="4" w:space="0" w:color="auto"/>
              <w:left w:val="single" w:sz="4" w:space="0" w:color="auto"/>
              <w:bottom w:val="single" w:sz="4" w:space="0" w:color="auto"/>
              <w:right w:val="single" w:sz="4" w:space="0" w:color="auto"/>
            </w:tcBorders>
          </w:tcPr>
          <w:p w:rsidR="00131E53" w:rsidRPr="00131E53" w:rsidRDefault="00131E53" w:rsidP="00131E53">
            <w:pPr>
              <w:spacing w:after="0" w:line="240" w:lineRule="auto"/>
              <w:rPr>
                <w:rFonts w:ascii="Times New Roman" w:hAnsi="Times New Roman"/>
                <w:b/>
                <w:sz w:val="24"/>
                <w:szCs w:val="24"/>
              </w:rPr>
            </w:pPr>
            <w:r w:rsidRPr="00131E53">
              <w:rPr>
                <w:rFonts w:ascii="Times New Roman" w:hAnsi="Times New Roman"/>
                <w:b/>
                <w:sz w:val="24"/>
                <w:szCs w:val="24"/>
              </w:rPr>
              <w:t>51</w:t>
            </w:r>
          </w:p>
        </w:tc>
      </w:tr>
    </w:tbl>
    <w:p w:rsidR="005F7342" w:rsidRDefault="006F29DC" w:rsidP="00023A36">
      <w:pPr>
        <w:autoSpaceDE w:val="0"/>
        <w:autoSpaceDN w:val="0"/>
        <w:adjustRightInd w:val="0"/>
        <w:rPr>
          <w:rFonts w:ascii="Times New Roman" w:hAnsi="Times New Roman"/>
          <w:sz w:val="24"/>
          <w:szCs w:val="24"/>
        </w:rPr>
      </w:pPr>
      <w:r w:rsidRPr="00684A82">
        <w:rPr>
          <w:rFonts w:ascii="Times New Roman" w:hAnsi="Times New Roman"/>
          <w:sz w:val="24"/>
          <w:szCs w:val="24"/>
        </w:rPr>
        <w:t>В Положении о формах и порядке проведения государственной (итоговой)аттестации обучающихся, освоивших основные общеобразовательные программы среднего общего образования удовлетворительные результаты государственной(итоговой) аттестации по русскому языку и математике являются основаниями</w:t>
      </w:r>
      <w:r w:rsidR="00131E53">
        <w:rPr>
          <w:rFonts w:ascii="Times New Roman" w:hAnsi="Times New Roman"/>
          <w:sz w:val="24"/>
          <w:szCs w:val="24"/>
        </w:rPr>
        <w:t xml:space="preserve"> </w:t>
      </w:r>
      <w:r w:rsidRPr="00684A82">
        <w:rPr>
          <w:rFonts w:ascii="Times New Roman" w:hAnsi="Times New Roman"/>
          <w:sz w:val="24"/>
          <w:szCs w:val="24"/>
        </w:rPr>
        <w:t xml:space="preserve">выдачи выпускникам аттестата о среднем (полном) общем образовании. </w:t>
      </w:r>
    </w:p>
    <w:p w:rsidR="006F29DC" w:rsidRDefault="006F29DC" w:rsidP="00023A36">
      <w:pPr>
        <w:autoSpaceDE w:val="0"/>
        <w:autoSpaceDN w:val="0"/>
        <w:adjustRightInd w:val="0"/>
      </w:pPr>
      <w:r w:rsidRPr="00684A82">
        <w:rPr>
          <w:rFonts w:ascii="Times New Roman" w:hAnsi="Times New Roman"/>
          <w:sz w:val="24"/>
          <w:szCs w:val="24"/>
        </w:rPr>
        <w:t>Т</w:t>
      </w:r>
      <w:r w:rsidR="00131E53">
        <w:rPr>
          <w:rFonts w:ascii="Times New Roman" w:hAnsi="Times New Roman"/>
          <w:sz w:val="24"/>
          <w:szCs w:val="24"/>
        </w:rPr>
        <w:t xml:space="preserve">аким образом все выпускники 2019-2020 </w:t>
      </w:r>
      <w:r w:rsidRPr="00684A82">
        <w:rPr>
          <w:rFonts w:ascii="Times New Roman" w:hAnsi="Times New Roman"/>
          <w:sz w:val="24"/>
          <w:szCs w:val="24"/>
        </w:rPr>
        <w:t>уч.</w:t>
      </w:r>
      <w:r w:rsidR="00E64DFD">
        <w:rPr>
          <w:rFonts w:ascii="Times New Roman" w:hAnsi="Times New Roman"/>
          <w:sz w:val="24"/>
          <w:szCs w:val="24"/>
        </w:rPr>
        <w:t xml:space="preserve"> </w:t>
      </w:r>
      <w:r w:rsidRPr="00684A82">
        <w:rPr>
          <w:rFonts w:ascii="Times New Roman" w:hAnsi="Times New Roman"/>
          <w:sz w:val="24"/>
          <w:szCs w:val="24"/>
        </w:rPr>
        <w:t>года получили аттестат о среднем общем образовании</w:t>
      </w:r>
      <w:r w:rsidRPr="00836206">
        <w:rPr>
          <w:rFonts w:ascii="Times New Roman" w:hAnsi="Times New Roman"/>
          <w:color w:val="FF0000"/>
          <w:sz w:val="24"/>
          <w:szCs w:val="24"/>
        </w:rPr>
        <w:t>.</w:t>
      </w:r>
      <w:r w:rsidR="00131E53">
        <w:rPr>
          <w:rFonts w:ascii="Times New Roman" w:hAnsi="Times New Roman"/>
          <w:color w:val="FF0000"/>
          <w:sz w:val="24"/>
          <w:szCs w:val="24"/>
        </w:rPr>
        <w:t xml:space="preserve"> </w:t>
      </w:r>
      <w:r w:rsidRPr="00023A36">
        <w:rPr>
          <w:rFonts w:ascii="Times New Roman" w:hAnsi="Times New Roman"/>
        </w:rPr>
        <w:t>По результатам ГИА -11 аттестаты и медаль «За особые успехи в учении» получили следующие выпускники (</w:t>
      </w:r>
      <w:r w:rsidR="00131E53">
        <w:rPr>
          <w:rFonts w:ascii="Times New Roman" w:hAnsi="Times New Roman"/>
        </w:rPr>
        <w:t xml:space="preserve">Давыдова Е., Колесникова Е., Гарнец В., Кондратьева А., Молчанова М.,). </w:t>
      </w:r>
    </w:p>
    <w:p w:rsidR="006F29DC" w:rsidRDefault="006F29DC" w:rsidP="00E23327">
      <w:pPr>
        <w:autoSpaceDE w:val="0"/>
        <w:autoSpaceDN w:val="0"/>
        <w:adjustRightInd w:val="0"/>
        <w:spacing w:line="240" w:lineRule="auto"/>
        <w:rPr>
          <w:rFonts w:ascii="Times New Roman" w:hAnsi="Times New Roman"/>
          <w:sz w:val="24"/>
          <w:szCs w:val="24"/>
        </w:rPr>
      </w:pPr>
      <w:r w:rsidRPr="00657D6C">
        <w:rPr>
          <w:rFonts w:ascii="Times New Roman" w:hAnsi="Times New Roman"/>
          <w:sz w:val="24"/>
          <w:szCs w:val="24"/>
        </w:rPr>
        <w:t>Вывод: признать подготовку к ГИА - 11 удовлетворительной. Особое внимание удели</w:t>
      </w:r>
      <w:r w:rsidR="00131E53">
        <w:rPr>
          <w:rFonts w:ascii="Times New Roman" w:hAnsi="Times New Roman"/>
          <w:sz w:val="24"/>
          <w:szCs w:val="24"/>
        </w:rPr>
        <w:t>ть претендентам на медаль в 2020-2021</w:t>
      </w:r>
      <w:r w:rsidRPr="00657D6C">
        <w:rPr>
          <w:rFonts w:ascii="Times New Roman" w:hAnsi="Times New Roman"/>
          <w:sz w:val="24"/>
          <w:szCs w:val="24"/>
        </w:rPr>
        <w:t xml:space="preserve"> уч. году.</w:t>
      </w:r>
      <w:r w:rsidR="00131E53">
        <w:rPr>
          <w:rFonts w:ascii="Times New Roman" w:hAnsi="Times New Roman"/>
          <w:sz w:val="24"/>
          <w:szCs w:val="24"/>
        </w:rPr>
        <w:t xml:space="preserve"> </w:t>
      </w:r>
      <w:r w:rsidRPr="00657D6C">
        <w:rPr>
          <w:rFonts w:ascii="Times New Roman" w:hAnsi="Times New Roman"/>
          <w:sz w:val="24"/>
          <w:szCs w:val="24"/>
        </w:rPr>
        <w:t xml:space="preserve">Разобрать недостатки подготовки к ГИА 11 по </w:t>
      </w:r>
      <w:r w:rsidR="002D73DF">
        <w:rPr>
          <w:rFonts w:ascii="Times New Roman" w:hAnsi="Times New Roman"/>
          <w:sz w:val="24"/>
          <w:szCs w:val="24"/>
        </w:rPr>
        <w:t xml:space="preserve"> русскому языку, истории, </w:t>
      </w:r>
      <w:r w:rsidR="00E64DFD">
        <w:rPr>
          <w:rFonts w:ascii="Times New Roman" w:hAnsi="Times New Roman"/>
          <w:sz w:val="24"/>
          <w:szCs w:val="24"/>
        </w:rPr>
        <w:t xml:space="preserve"> обществознанию, </w:t>
      </w:r>
      <w:r w:rsidR="002D73DF">
        <w:rPr>
          <w:rFonts w:ascii="Times New Roman" w:hAnsi="Times New Roman"/>
          <w:sz w:val="24"/>
          <w:szCs w:val="24"/>
        </w:rPr>
        <w:t xml:space="preserve">химии, информатике </w:t>
      </w:r>
      <w:r w:rsidRPr="00657D6C">
        <w:rPr>
          <w:rFonts w:ascii="Times New Roman" w:hAnsi="Times New Roman"/>
          <w:sz w:val="24"/>
          <w:szCs w:val="24"/>
        </w:rPr>
        <w:t>на предметных МО, а также</w:t>
      </w:r>
      <w:r w:rsidR="00131E53">
        <w:rPr>
          <w:rFonts w:ascii="Times New Roman" w:hAnsi="Times New Roman"/>
          <w:sz w:val="24"/>
          <w:szCs w:val="24"/>
        </w:rPr>
        <w:t xml:space="preserve"> на педагогическом совете в 2020-2021</w:t>
      </w:r>
      <w:r w:rsidRPr="00657D6C">
        <w:rPr>
          <w:rFonts w:ascii="Times New Roman" w:hAnsi="Times New Roman"/>
          <w:sz w:val="24"/>
          <w:szCs w:val="24"/>
        </w:rPr>
        <w:t xml:space="preserve"> уч.году.</w:t>
      </w:r>
    </w:p>
    <w:p w:rsidR="00F22C41" w:rsidRPr="00657D6C" w:rsidRDefault="00AC7D45" w:rsidP="00E23327">
      <w:pPr>
        <w:autoSpaceDE w:val="0"/>
        <w:autoSpaceDN w:val="0"/>
        <w:adjustRightInd w:val="0"/>
        <w:spacing w:line="240" w:lineRule="auto"/>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9429750" cy="2684958"/>
            <wp:effectExtent l="0" t="0" r="0" b="0"/>
            <wp:docPr id="14"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F29DC" w:rsidRPr="0014045F" w:rsidRDefault="006F29DC" w:rsidP="00F54CB3">
      <w:pPr>
        <w:autoSpaceDE w:val="0"/>
        <w:autoSpaceDN w:val="0"/>
        <w:adjustRightInd w:val="0"/>
        <w:spacing w:after="0" w:line="240" w:lineRule="auto"/>
        <w:rPr>
          <w:rFonts w:ascii="Times New Roman" w:hAnsi="Times New Roman"/>
          <w:sz w:val="24"/>
          <w:szCs w:val="24"/>
        </w:rPr>
      </w:pPr>
      <w:r w:rsidRPr="0014045F">
        <w:rPr>
          <w:rFonts w:ascii="Times New Roman" w:hAnsi="Times New Roman"/>
          <w:sz w:val="24"/>
          <w:szCs w:val="24"/>
        </w:rPr>
        <w:t>По результа</w:t>
      </w:r>
      <w:r>
        <w:rPr>
          <w:rFonts w:ascii="Times New Roman" w:hAnsi="Times New Roman"/>
          <w:sz w:val="24"/>
          <w:szCs w:val="24"/>
        </w:rPr>
        <w:t xml:space="preserve">там диаграммы видно, что </w:t>
      </w:r>
      <w:r w:rsidRPr="0014045F">
        <w:rPr>
          <w:rFonts w:ascii="Times New Roman" w:hAnsi="Times New Roman"/>
          <w:sz w:val="24"/>
          <w:szCs w:val="24"/>
        </w:rPr>
        <w:t xml:space="preserve">результаты по </w:t>
      </w:r>
      <w:r w:rsidR="00CB284F">
        <w:rPr>
          <w:rFonts w:ascii="Times New Roman" w:hAnsi="Times New Roman"/>
          <w:sz w:val="24"/>
          <w:szCs w:val="24"/>
        </w:rPr>
        <w:t xml:space="preserve"> математике, английскому языку</w:t>
      </w:r>
      <w:r>
        <w:rPr>
          <w:rFonts w:ascii="Times New Roman" w:hAnsi="Times New Roman"/>
          <w:sz w:val="24"/>
          <w:szCs w:val="24"/>
        </w:rPr>
        <w:t xml:space="preserve"> </w:t>
      </w:r>
      <w:r w:rsidRPr="0014045F">
        <w:rPr>
          <w:rFonts w:ascii="Times New Roman" w:hAnsi="Times New Roman"/>
          <w:sz w:val="24"/>
          <w:szCs w:val="24"/>
        </w:rPr>
        <w:t>в</w:t>
      </w:r>
      <w:r w:rsidR="00CB284F">
        <w:rPr>
          <w:rFonts w:ascii="Times New Roman" w:hAnsi="Times New Roman"/>
          <w:sz w:val="24"/>
          <w:szCs w:val="24"/>
        </w:rPr>
        <w:t>ыше городского и краевого уровней</w:t>
      </w:r>
      <w:r w:rsidRPr="0014045F">
        <w:rPr>
          <w:rFonts w:ascii="Times New Roman" w:hAnsi="Times New Roman"/>
          <w:sz w:val="24"/>
          <w:szCs w:val="24"/>
        </w:rPr>
        <w:t xml:space="preserve">. По </w:t>
      </w:r>
      <w:r>
        <w:rPr>
          <w:rFonts w:ascii="Times New Roman" w:hAnsi="Times New Roman"/>
          <w:sz w:val="24"/>
          <w:szCs w:val="24"/>
        </w:rPr>
        <w:t xml:space="preserve"> </w:t>
      </w:r>
      <w:r w:rsidR="00CB284F">
        <w:rPr>
          <w:rFonts w:ascii="Times New Roman" w:hAnsi="Times New Roman"/>
          <w:sz w:val="24"/>
          <w:szCs w:val="24"/>
        </w:rPr>
        <w:t xml:space="preserve"> остальным предметам </w:t>
      </w:r>
      <w:r w:rsidRPr="0014045F">
        <w:rPr>
          <w:rFonts w:ascii="Times New Roman" w:hAnsi="Times New Roman"/>
          <w:sz w:val="24"/>
          <w:szCs w:val="24"/>
        </w:rPr>
        <w:t xml:space="preserve">ниже. </w:t>
      </w:r>
    </w:p>
    <w:p w:rsidR="006F29DC" w:rsidRDefault="006F29DC" w:rsidP="00F54CB3">
      <w:pPr>
        <w:autoSpaceDE w:val="0"/>
        <w:autoSpaceDN w:val="0"/>
        <w:adjustRightInd w:val="0"/>
        <w:spacing w:after="0" w:line="240" w:lineRule="auto"/>
        <w:rPr>
          <w:rFonts w:ascii="Times New Roman" w:hAnsi="Times New Roman"/>
          <w:sz w:val="24"/>
          <w:szCs w:val="24"/>
        </w:rPr>
      </w:pPr>
      <w:r w:rsidRPr="0014045F">
        <w:rPr>
          <w:rFonts w:ascii="Times New Roman" w:hAnsi="Times New Roman"/>
          <w:sz w:val="24"/>
          <w:szCs w:val="24"/>
        </w:rPr>
        <w:t>Таким образом можно сделать выво</w:t>
      </w:r>
      <w:r w:rsidR="00CB284F">
        <w:rPr>
          <w:rFonts w:ascii="Times New Roman" w:hAnsi="Times New Roman"/>
          <w:sz w:val="24"/>
          <w:szCs w:val="24"/>
        </w:rPr>
        <w:t>д, что результаты ЕГЭ стали хуже</w:t>
      </w:r>
      <w:r w:rsidRPr="0014045F">
        <w:rPr>
          <w:rFonts w:ascii="Times New Roman" w:hAnsi="Times New Roman"/>
          <w:sz w:val="24"/>
          <w:szCs w:val="24"/>
        </w:rPr>
        <w:t>. Выше прошлогоднего результат</w:t>
      </w:r>
      <w:r>
        <w:rPr>
          <w:rFonts w:ascii="Times New Roman" w:hAnsi="Times New Roman"/>
          <w:sz w:val="24"/>
          <w:szCs w:val="24"/>
        </w:rPr>
        <w:t xml:space="preserve">ы </w:t>
      </w:r>
      <w:r w:rsidR="00CB284F">
        <w:rPr>
          <w:rFonts w:ascii="Times New Roman" w:hAnsi="Times New Roman"/>
          <w:sz w:val="24"/>
          <w:szCs w:val="24"/>
        </w:rPr>
        <w:t xml:space="preserve"> по английскому языку,  литературе, географии</w:t>
      </w:r>
      <w:r>
        <w:rPr>
          <w:rFonts w:ascii="Times New Roman" w:hAnsi="Times New Roman"/>
          <w:sz w:val="24"/>
          <w:szCs w:val="24"/>
        </w:rPr>
        <w:t>.</w:t>
      </w:r>
    </w:p>
    <w:p w:rsidR="006F29DC" w:rsidRDefault="006F29DC" w:rsidP="00F54CB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Тем неимение есть обучающиеся, которые не преодолели порог по некоторым предметам:</w:t>
      </w:r>
    </w:p>
    <w:p w:rsidR="00CB284F" w:rsidRDefault="00CB284F" w:rsidP="00F54CB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Биология-1 чел.</w:t>
      </w:r>
    </w:p>
    <w:p w:rsidR="00CB284F" w:rsidRDefault="00CB284F" w:rsidP="00F54CB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ИКТ – 1 чел.</w:t>
      </w:r>
    </w:p>
    <w:p w:rsidR="006F29DC" w:rsidRDefault="00CB284F" w:rsidP="00F54CB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Общество-4</w:t>
      </w:r>
      <w:r w:rsidR="006F29DC">
        <w:rPr>
          <w:rFonts w:ascii="Times New Roman" w:hAnsi="Times New Roman"/>
          <w:sz w:val="24"/>
          <w:szCs w:val="24"/>
        </w:rPr>
        <w:t xml:space="preserve"> чел</w:t>
      </w:r>
    </w:p>
    <w:p w:rsidR="006F29DC" w:rsidRPr="00A949D7" w:rsidRDefault="006F29DC" w:rsidP="00A949D7">
      <w:pPr>
        <w:autoSpaceDE w:val="0"/>
        <w:autoSpaceDN w:val="0"/>
        <w:adjustRightInd w:val="0"/>
        <w:spacing w:after="0" w:line="240" w:lineRule="auto"/>
        <w:rPr>
          <w:rFonts w:ascii="Times New Roman" w:hAnsi="Times New Roman"/>
          <w:color w:val="FF0000"/>
          <w:sz w:val="24"/>
          <w:szCs w:val="24"/>
        </w:rPr>
      </w:pPr>
      <w:r w:rsidRPr="0014045F">
        <w:rPr>
          <w:rFonts w:ascii="Times New Roman" w:hAnsi="Times New Roman"/>
          <w:b/>
          <w:sz w:val="24"/>
          <w:szCs w:val="24"/>
        </w:rPr>
        <w:t xml:space="preserve">Решение: </w:t>
      </w:r>
      <w:r w:rsidRPr="00A949D7">
        <w:rPr>
          <w:rFonts w:ascii="Times New Roman" w:hAnsi="Times New Roman"/>
          <w:sz w:val="24"/>
          <w:szCs w:val="24"/>
        </w:rPr>
        <w:t>на ШМО</w:t>
      </w:r>
      <w:r>
        <w:rPr>
          <w:rFonts w:ascii="Times New Roman" w:hAnsi="Times New Roman"/>
          <w:sz w:val="24"/>
          <w:szCs w:val="24"/>
        </w:rPr>
        <w:t xml:space="preserve"> детально рассмотреть итоги ЕГЭ, продумать пути улучшения подготовки к экзаменам. Учителям, имеющим результаты по ЕГЭ выше городского и краевого уровней</w:t>
      </w:r>
      <w:r w:rsidRPr="00A949D7">
        <w:rPr>
          <w:rFonts w:ascii="Times New Roman" w:hAnsi="Times New Roman"/>
          <w:sz w:val="24"/>
          <w:szCs w:val="24"/>
        </w:rPr>
        <w:t xml:space="preserve"> представить опыт работы по подготовке к </w:t>
      </w:r>
      <w:r>
        <w:rPr>
          <w:rFonts w:ascii="Times New Roman" w:hAnsi="Times New Roman"/>
          <w:sz w:val="24"/>
          <w:szCs w:val="24"/>
        </w:rPr>
        <w:t>ГИА на ШМО.</w:t>
      </w:r>
    </w:p>
    <w:p w:rsidR="006F29DC" w:rsidRDefault="006F29DC" w:rsidP="00547A7E">
      <w:pPr>
        <w:pStyle w:val="af2"/>
        <w:rPr>
          <w:rFonts w:ascii="Times New Roman" w:hAnsi="Times New Roman"/>
          <w:b/>
          <w:i/>
          <w:sz w:val="28"/>
          <w:szCs w:val="28"/>
          <w:u w:val="single"/>
        </w:rPr>
      </w:pPr>
    </w:p>
    <w:p w:rsidR="006F29DC" w:rsidRPr="00536CC4" w:rsidRDefault="006F29DC" w:rsidP="00536CC4">
      <w:pPr>
        <w:pStyle w:val="af2"/>
        <w:jc w:val="center"/>
        <w:rPr>
          <w:rFonts w:ascii="Times New Roman" w:hAnsi="Times New Roman"/>
          <w:b/>
          <w:i/>
          <w:sz w:val="28"/>
          <w:szCs w:val="28"/>
          <w:u w:val="single"/>
        </w:rPr>
      </w:pPr>
      <w:r w:rsidRPr="00536CC4">
        <w:rPr>
          <w:rFonts w:ascii="Times New Roman" w:hAnsi="Times New Roman"/>
          <w:b/>
          <w:i/>
          <w:sz w:val="28"/>
          <w:szCs w:val="28"/>
          <w:u w:val="single"/>
        </w:rPr>
        <w:t>РЕЗУЛЬТАТЫ ВСЕРОССИЙСК</w:t>
      </w:r>
      <w:r w:rsidR="00821141">
        <w:rPr>
          <w:rFonts w:ascii="Times New Roman" w:hAnsi="Times New Roman"/>
          <w:b/>
          <w:i/>
          <w:sz w:val="28"/>
          <w:szCs w:val="28"/>
          <w:u w:val="single"/>
        </w:rPr>
        <w:t>ИХ ПРОВЕРОЧНЫХ РАБОТ В 2020 (весна)</w:t>
      </w:r>
      <w:r w:rsidRPr="00536CC4">
        <w:rPr>
          <w:rFonts w:ascii="Times New Roman" w:hAnsi="Times New Roman"/>
          <w:b/>
          <w:i/>
          <w:sz w:val="28"/>
          <w:szCs w:val="28"/>
          <w:u w:val="single"/>
        </w:rPr>
        <w:t xml:space="preserve"> ГОДУ</w:t>
      </w:r>
    </w:p>
    <w:p w:rsidR="006F29DC" w:rsidRPr="00536CC4" w:rsidRDefault="006F29DC" w:rsidP="00536CC4">
      <w:pPr>
        <w:jc w:val="both"/>
        <w:rPr>
          <w:rFonts w:ascii="Times New Roman" w:hAnsi="Times New Roman"/>
          <w:sz w:val="24"/>
          <w:szCs w:val="24"/>
        </w:rPr>
      </w:pPr>
      <w:r w:rsidRPr="00536CC4">
        <w:rPr>
          <w:rFonts w:ascii="Times New Roman" w:hAnsi="Times New Roman"/>
          <w:sz w:val="24"/>
          <w:szCs w:val="24"/>
        </w:rPr>
        <w:t>В соответствии с Приказом Федеральной службы по надзору в сфере образования и науки от 29.01.2019 г. № 84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 Письмом Минпросвещения России от 06.02.2019 № ОВ-127/04, Приказом Министерства образования и науки Алтайского края № 483 от 26.03.2019 «О проведении мониторинга качества подготовки обучающихся общеобразовательных организаций Алтайского края в 2019 году», Приказом комитета по образованию Администрации города Новоалтайска № 86 от  14.03.2019 «Об организации и проведении Всероссийских проверочных работ весной 2019 года» в образовательной организации весной  2019 года проведены ВПР.</w:t>
      </w:r>
    </w:p>
    <w:p w:rsidR="006F29DC" w:rsidRPr="00536CC4" w:rsidRDefault="006F29DC" w:rsidP="00536CC4">
      <w:pPr>
        <w:jc w:val="both"/>
        <w:rPr>
          <w:rFonts w:ascii="Times New Roman" w:hAnsi="Times New Roman"/>
          <w:sz w:val="24"/>
          <w:szCs w:val="24"/>
        </w:rPr>
      </w:pPr>
      <w:r w:rsidRPr="00536CC4">
        <w:rPr>
          <w:rFonts w:ascii="Times New Roman" w:hAnsi="Times New Roman"/>
          <w:sz w:val="24"/>
          <w:szCs w:val="24"/>
        </w:rPr>
        <w:t>Назначение ВПР - оценить уровень общеобразовательной подготовки обучающихся в соответствии с требованиями ФГОС, ФКГОС. Всероссийские проверочные работы проводились в апреле 2019 года.</w:t>
      </w:r>
    </w:p>
    <w:p w:rsidR="00072E0B" w:rsidRDefault="006F29DC" w:rsidP="00072E0B">
      <w:pPr>
        <w:widowControl w:val="0"/>
        <w:suppressAutoHyphens/>
        <w:spacing w:after="0" w:line="240" w:lineRule="auto"/>
        <w:ind w:right="-726"/>
        <w:jc w:val="both"/>
        <w:rPr>
          <w:rFonts w:ascii="Times New Roman" w:hAnsi="Times New Roman"/>
          <w:b/>
          <w:sz w:val="24"/>
          <w:szCs w:val="24"/>
        </w:rPr>
      </w:pPr>
      <w:r w:rsidRPr="00536CC4">
        <w:rPr>
          <w:rFonts w:ascii="Times New Roman" w:hAnsi="Times New Roman"/>
          <w:b/>
          <w:i/>
          <w:sz w:val="28"/>
          <w:szCs w:val="28"/>
          <w:u w:val="single"/>
        </w:rPr>
        <w:lastRenderedPageBreak/>
        <w:t>РЕЗУЛЬТАТЫ ВСЕРОС</w:t>
      </w:r>
      <w:r w:rsidR="00821141">
        <w:rPr>
          <w:rFonts w:ascii="Times New Roman" w:hAnsi="Times New Roman"/>
          <w:b/>
          <w:i/>
          <w:sz w:val="28"/>
          <w:szCs w:val="28"/>
          <w:u w:val="single"/>
        </w:rPr>
        <w:t>СИЙСКИХ ПРОВЕРОЧНЫХ РАБОТ (</w:t>
      </w:r>
      <w:r w:rsidRPr="00536CC4">
        <w:rPr>
          <w:rFonts w:ascii="Times New Roman" w:hAnsi="Times New Roman"/>
          <w:b/>
          <w:i/>
          <w:sz w:val="28"/>
          <w:szCs w:val="28"/>
          <w:u w:val="single"/>
        </w:rPr>
        <w:t>201</w:t>
      </w:r>
      <w:r w:rsidR="00A47C28">
        <w:rPr>
          <w:rFonts w:ascii="Times New Roman" w:hAnsi="Times New Roman"/>
          <w:b/>
          <w:i/>
          <w:sz w:val="28"/>
          <w:szCs w:val="28"/>
          <w:u w:val="single"/>
        </w:rPr>
        <w:t>9</w:t>
      </w:r>
      <w:r w:rsidR="00821141">
        <w:rPr>
          <w:rFonts w:ascii="Times New Roman" w:hAnsi="Times New Roman"/>
          <w:b/>
          <w:i/>
          <w:sz w:val="28"/>
          <w:szCs w:val="28"/>
          <w:u w:val="single"/>
        </w:rPr>
        <w:t>-2020</w:t>
      </w:r>
      <w:r w:rsidRPr="00536CC4">
        <w:rPr>
          <w:rFonts w:ascii="Times New Roman" w:hAnsi="Times New Roman"/>
          <w:b/>
          <w:i/>
          <w:sz w:val="28"/>
          <w:szCs w:val="28"/>
          <w:u w:val="single"/>
        </w:rPr>
        <w:t xml:space="preserve"> учебный  год</w:t>
      </w:r>
      <w:r w:rsidR="00821141">
        <w:rPr>
          <w:rFonts w:ascii="Times New Roman" w:hAnsi="Times New Roman"/>
          <w:b/>
          <w:i/>
          <w:sz w:val="28"/>
          <w:szCs w:val="28"/>
          <w:u w:val="single"/>
        </w:rPr>
        <w:t xml:space="preserve"> (весна)</w:t>
      </w:r>
      <w:r w:rsidRPr="00536CC4">
        <w:rPr>
          <w:rFonts w:ascii="Times New Roman" w:hAnsi="Times New Roman"/>
          <w:b/>
          <w:i/>
          <w:sz w:val="28"/>
          <w:szCs w:val="28"/>
          <w:u w:val="single"/>
        </w:rPr>
        <w:t>)</w:t>
      </w:r>
      <w:r w:rsidR="00072E0B" w:rsidRPr="00072E0B">
        <w:rPr>
          <w:rFonts w:ascii="Times New Roman" w:hAnsi="Times New Roman"/>
          <w:b/>
          <w:sz w:val="24"/>
          <w:szCs w:val="24"/>
        </w:rPr>
        <w:t xml:space="preserve"> </w:t>
      </w:r>
    </w:p>
    <w:p w:rsidR="00072E0B" w:rsidRPr="0044541E" w:rsidRDefault="00072E0B" w:rsidP="00072E0B">
      <w:pPr>
        <w:widowControl w:val="0"/>
        <w:suppressAutoHyphens/>
        <w:spacing w:after="0" w:line="240" w:lineRule="auto"/>
        <w:ind w:right="-726"/>
        <w:jc w:val="both"/>
        <w:rPr>
          <w:rFonts w:ascii="Times New Roman" w:eastAsia="SimSun" w:hAnsi="Times New Roman"/>
          <w:kern w:val="2"/>
          <w:sz w:val="24"/>
          <w:szCs w:val="24"/>
          <w:lang w:eastAsia="hi-IN" w:bidi="hi-IN"/>
        </w:rPr>
      </w:pPr>
      <w:r>
        <w:rPr>
          <w:rFonts w:ascii="Times New Roman" w:hAnsi="Times New Roman"/>
          <w:b/>
          <w:sz w:val="24"/>
          <w:szCs w:val="24"/>
        </w:rPr>
        <w:t xml:space="preserve">                                                                                                                                                                                                                                       Таблица 18</w:t>
      </w:r>
    </w:p>
    <w:p w:rsidR="006F29DC" w:rsidRPr="00536CC4" w:rsidRDefault="006F29DC" w:rsidP="00536CC4">
      <w:pPr>
        <w:pStyle w:val="af2"/>
        <w:jc w:val="center"/>
        <w:rPr>
          <w:rFonts w:ascii="Times New Roman" w:hAnsi="Times New Roman"/>
          <w:b/>
          <w:i/>
          <w:sz w:val="28"/>
          <w:szCs w:val="28"/>
          <w:u w:val="single"/>
        </w:rPr>
      </w:pPr>
    </w:p>
    <w:p w:rsidR="006F29DC" w:rsidRPr="00536CC4" w:rsidRDefault="006F29DC" w:rsidP="00536CC4">
      <w:pPr>
        <w:pStyle w:val="af2"/>
        <w:rPr>
          <w:rFonts w:ascii="Times New Roman" w:hAnsi="Times New Roman"/>
          <w:sz w:val="24"/>
          <w:szCs w:val="24"/>
        </w:rPr>
      </w:pPr>
    </w:p>
    <w:tbl>
      <w:tblPr>
        <w:tblW w:w="1588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7"/>
        <w:gridCol w:w="850"/>
        <w:gridCol w:w="2269"/>
        <w:gridCol w:w="1134"/>
        <w:gridCol w:w="567"/>
        <w:gridCol w:w="709"/>
        <w:gridCol w:w="567"/>
        <w:gridCol w:w="567"/>
        <w:gridCol w:w="1277"/>
        <w:gridCol w:w="1702"/>
        <w:gridCol w:w="1277"/>
        <w:gridCol w:w="1419"/>
        <w:gridCol w:w="1560"/>
      </w:tblGrid>
      <w:tr w:rsidR="006F29DC" w:rsidRPr="00536CC4" w:rsidTr="00AB3A6A">
        <w:trPr>
          <w:trHeight w:val="328"/>
        </w:trPr>
        <w:tc>
          <w:tcPr>
            <w:tcW w:w="1986" w:type="dxa"/>
            <w:vMerge w:val="restart"/>
          </w:tcPr>
          <w:p w:rsidR="006F29DC" w:rsidRPr="00536CC4" w:rsidRDefault="006F29DC" w:rsidP="00AB3A6A">
            <w:pPr>
              <w:pStyle w:val="af2"/>
              <w:rPr>
                <w:rFonts w:ascii="Times New Roman" w:hAnsi="Times New Roman"/>
                <w:b/>
                <w:i/>
              </w:rPr>
            </w:pPr>
            <w:r w:rsidRPr="00536CC4">
              <w:rPr>
                <w:rFonts w:ascii="Times New Roman" w:hAnsi="Times New Roman"/>
                <w:b/>
                <w:i/>
              </w:rPr>
              <w:t>Предмет</w:t>
            </w:r>
          </w:p>
        </w:tc>
        <w:tc>
          <w:tcPr>
            <w:tcW w:w="850" w:type="dxa"/>
            <w:vMerge w:val="restart"/>
          </w:tcPr>
          <w:p w:rsidR="006F29DC" w:rsidRPr="00536CC4" w:rsidRDefault="006F29DC" w:rsidP="00AB3A6A">
            <w:pPr>
              <w:pStyle w:val="af2"/>
              <w:rPr>
                <w:rFonts w:ascii="Times New Roman" w:hAnsi="Times New Roman"/>
                <w:b/>
                <w:i/>
              </w:rPr>
            </w:pPr>
            <w:r w:rsidRPr="00536CC4">
              <w:rPr>
                <w:rFonts w:ascii="Times New Roman" w:hAnsi="Times New Roman"/>
                <w:b/>
                <w:i/>
              </w:rPr>
              <w:t>Класс</w:t>
            </w:r>
          </w:p>
        </w:tc>
        <w:tc>
          <w:tcPr>
            <w:tcW w:w="2268" w:type="dxa"/>
            <w:vMerge w:val="restart"/>
          </w:tcPr>
          <w:p w:rsidR="006F29DC" w:rsidRPr="00536CC4" w:rsidRDefault="006F29DC" w:rsidP="00AB3A6A">
            <w:pPr>
              <w:pStyle w:val="af2"/>
              <w:rPr>
                <w:rFonts w:ascii="Times New Roman" w:hAnsi="Times New Roman"/>
                <w:b/>
                <w:i/>
              </w:rPr>
            </w:pPr>
            <w:r w:rsidRPr="00536CC4">
              <w:rPr>
                <w:rFonts w:ascii="Times New Roman" w:hAnsi="Times New Roman"/>
                <w:b/>
                <w:i/>
              </w:rPr>
              <w:t>ФИО учителя</w:t>
            </w:r>
          </w:p>
        </w:tc>
        <w:tc>
          <w:tcPr>
            <w:tcW w:w="1134" w:type="dxa"/>
            <w:vMerge w:val="restart"/>
          </w:tcPr>
          <w:p w:rsidR="006F29DC" w:rsidRPr="00536CC4" w:rsidRDefault="006F29DC" w:rsidP="00AB3A6A">
            <w:pPr>
              <w:pStyle w:val="af2"/>
              <w:rPr>
                <w:rFonts w:ascii="Times New Roman" w:hAnsi="Times New Roman"/>
                <w:b/>
                <w:i/>
              </w:rPr>
            </w:pPr>
            <w:r w:rsidRPr="00536CC4">
              <w:rPr>
                <w:rFonts w:ascii="Times New Roman" w:hAnsi="Times New Roman"/>
                <w:b/>
                <w:i/>
              </w:rPr>
              <w:t>Приняли участие</w:t>
            </w:r>
          </w:p>
        </w:tc>
        <w:tc>
          <w:tcPr>
            <w:tcW w:w="2410" w:type="dxa"/>
            <w:gridSpan w:val="4"/>
          </w:tcPr>
          <w:p w:rsidR="006F29DC" w:rsidRPr="00536CC4" w:rsidRDefault="006F29DC" w:rsidP="00AB3A6A">
            <w:pPr>
              <w:pStyle w:val="af2"/>
              <w:rPr>
                <w:rFonts w:ascii="Times New Roman" w:hAnsi="Times New Roman"/>
                <w:b/>
                <w:i/>
              </w:rPr>
            </w:pPr>
            <w:r w:rsidRPr="00536CC4">
              <w:rPr>
                <w:rFonts w:ascii="Times New Roman" w:hAnsi="Times New Roman"/>
                <w:b/>
                <w:i/>
              </w:rPr>
              <w:t>Выполнили работу на</w:t>
            </w:r>
          </w:p>
        </w:tc>
        <w:tc>
          <w:tcPr>
            <w:tcW w:w="1276" w:type="dxa"/>
            <w:vMerge w:val="restart"/>
          </w:tcPr>
          <w:p w:rsidR="006F29DC" w:rsidRPr="00536CC4" w:rsidRDefault="006F29DC" w:rsidP="00AB3A6A">
            <w:pPr>
              <w:pStyle w:val="af2"/>
              <w:rPr>
                <w:rFonts w:ascii="Times New Roman" w:hAnsi="Times New Roman"/>
                <w:b/>
                <w:i/>
              </w:rPr>
            </w:pPr>
            <w:r w:rsidRPr="00536CC4">
              <w:rPr>
                <w:rFonts w:ascii="Times New Roman" w:hAnsi="Times New Roman"/>
                <w:b/>
                <w:i/>
              </w:rPr>
              <w:t>Качество знаний</w:t>
            </w:r>
          </w:p>
        </w:tc>
        <w:tc>
          <w:tcPr>
            <w:tcW w:w="1701" w:type="dxa"/>
            <w:vMerge w:val="restart"/>
          </w:tcPr>
          <w:p w:rsidR="006F29DC" w:rsidRPr="00536CC4" w:rsidRDefault="006F29DC" w:rsidP="00AB3A6A">
            <w:pPr>
              <w:pStyle w:val="af2"/>
              <w:rPr>
                <w:rFonts w:ascii="Times New Roman" w:hAnsi="Times New Roman"/>
                <w:b/>
                <w:i/>
              </w:rPr>
            </w:pPr>
            <w:r w:rsidRPr="00536CC4">
              <w:rPr>
                <w:rFonts w:ascii="Times New Roman" w:hAnsi="Times New Roman"/>
                <w:b/>
                <w:i/>
              </w:rPr>
              <w:t>Успеваемость</w:t>
            </w:r>
          </w:p>
        </w:tc>
        <w:tc>
          <w:tcPr>
            <w:tcW w:w="1276" w:type="dxa"/>
            <w:vMerge w:val="restart"/>
          </w:tcPr>
          <w:p w:rsidR="006F29DC" w:rsidRPr="00536CC4" w:rsidRDefault="006F29DC" w:rsidP="00AB3A6A">
            <w:pPr>
              <w:pStyle w:val="af2"/>
              <w:rPr>
                <w:rFonts w:ascii="Times New Roman" w:hAnsi="Times New Roman"/>
                <w:b/>
                <w:i/>
              </w:rPr>
            </w:pPr>
            <w:r w:rsidRPr="00536CC4">
              <w:rPr>
                <w:rFonts w:ascii="Times New Roman" w:hAnsi="Times New Roman"/>
                <w:b/>
                <w:i/>
              </w:rPr>
              <w:t>Подтвердили отметку в журнале</w:t>
            </w:r>
          </w:p>
        </w:tc>
        <w:tc>
          <w:tcPr>
            <w:tcW w:w="1418" w:type="dxa"/>
            <w:vMerge w:val="restart"/>
          </w:tcPr>
          <w:p w:rsidR="006F29DC" w:rsidRPr="00536CC4" w:rsidRDefault="006F29DC" w:rsidP="00AB3A6A">
            <w:pPr>
              <w:pStyle w:val="af2"/>
              <w:rPr>
                <w:rFonts w:ascii="Times New Roman" w:hAnsi="Times New Roman"/>
                <w:b/>
                <w:i/>
              </w:rPr>
            </w:pPr>
            <w:r w:rsidRPr="00536CC4">
              <w:rPr>
                <w:rFonts w:ascii="Times New Roman" w:hAnsi="Times New Roman"/>
                <w:b/>
                <w:i/>
              </w:rPr>
              <w:t>Получили выше отметку по ВПР</w:t>
            </w:r>
          </w:p>
        </w:tc>
        <w:tc>
          <w:tcPr>
            <w:tcW w:w="1559" w:type="dxa"/>
            <w:vMerge w:val="restart"/>
          </w:tcPr>
          <w:p w:rsidR="006F29DC" w:rsidRPr="00536CC4" w:rsidRDefault="006F29DC" w:rsidP="00AB3A6A">
            <w:pPr>
              <w:pStyle w:val="af2"/>
              <w:rPr>
                <w:rFonts w:ascii="Times New Roman" w:hAnsi="Times New Roman"/>
                <w:b/>
                <w:i/>
              </w:rPr>
            </w:pPr>
            <w:r w:rsidRPr="00536CC4">
              <w:rPr>
                <w:rFonts w:ascii="Times New Roman" w:hAnsi="Times New Roman"/>
                <w:b/>
                <w:i/>
              </w:rPr>
              <w:t>Получили ниже отметку по ВПР</w:t>
            </w:r>
          </w:p>
        </w:tc>
      </w:tr>
      <w:tr w:rsidR="006F29DC" w:rsidRPr="00536CC4" w:rsidTr="00AB3A6A">
        <w:trPr>
          <w:trHeight w:val="492"/>
        </w:trPr>
        <w:tc>
          <w:tcPr>
            <w:tcW w:w="1986" w:type="dxa"/>
            <w:vMerge/>
            <w:vAlign w:val="center"/>
          </w:tcPr>
          <w:p w:rsidR="006F29DC" w:rsidRPr="00536CC4" w:rsidRDefault="006F29DC" w:rsidP="00AB3A6A">
            <w:pPr>
              <w:spacing w:after="0" w:line="240" w:lineRule="auto"/>
              <w:rPr>
                <w:rFonts w:ascii="Times New Roman" w:hAnsi="Times New Roman"/>
                <w:b/>
                <w:i/>
              </w:rPr>
            </w:pPr>
          </w:p>
        </w:tc>
        <w:tc>
          <w:tcPr>
            <w:tcW w:w="850" w:type="dxa"/>
            <w:vMerge/>
            <w:vAlign w:val="center"/>
          </w:tcPr>
          <w:p w:rsidR="006F29DC" w:rsidRPr="00536CC4" w:rsidRDefault="006F29DC" w:rsidP="00AB3A6A">
            <w:pPr>
              <w:spacing w:after="0" w:line="240" w:lineRule="auto"/>
              <w:rPr>
                <w:rFonts w:ascii="Times New Roman" w:hAnsi="Times New Roman"/>
                <w:b/>
                <w:i/>
              </w:rPr>
            </w:pPr>
          </w:p>
        </w:tc>
        <w:tc>
          <w:tcPr>
            <w:tcW w:w="2268" w:type="dxa"/>
            <w:vMerge/>
            <w:vAlign w:val="center"/>
          </w:tcPr>
          <w:p w:rsidR="006F29DC" w:rsidRPr="00536CC4" w:rsidRDefault="006F29DC" w:rsidP="00AB3A6A">
            <w:pPr>
              <w:spacing w:after="0" w:line="240" w:lineRule="auto"/>
              <w:rPr>
                <w:rFonts w:ascii="Times New Roman" w:hAnsi="Times New Roman"/>
                <w:b/>
                <w:i/>
              </w:rPr>
            </w:pPr>
          </w:p>
        </w:tc>
        <w:tc>
          <w:tcPr>
            <w:tcW w:w="1134" w:type="dxa"/>
            <w:vMerge/>
            <w:vAlign w:val="center"/>
          </w:tcPr>
          <w:p w:rsidR="006F29DC" w:rsidRPr="00536CC4" w:rsidRDefault="006F29DC" w:rsidP="00AB3A6A">
            <w:pPr>
              <w:spacing w:after="0" w:line="240" w:lineRule="auto"/>
              <w:rPr>
                <w:rFonts w:ascii="Times New Roman" w:hAnsi="Times New Roman"/>
                <w:b/>
                <w:i/>
              </w:rPr>
            </w:pPr>
          </w:p>
        </w:tc>
        <w:tc>
          <w:tcPr>
            <w:tcW w:w="567" w:type="dxa"/>
          </w:tcPr>
          <w:p w:rsidR="006F29DC" w:rsidRPr="00536CC4" w:rsidRDefault="006F29DC" w:rsidP="00AB3A6A">
            <w:pPr>
              <w:pStyle w:val="af2"/>
              <w:rPr>
                <w:rFonts w:ascii="Times New Roman" w:hAnsi="Times New Roman"/>
                <w:b/>
                <w:i/>
              </w:rPr>
            </w:pPr>
            <w:r w:rsidRPr="00536CC4">
              <w:rPr>
                <w:rFonts w:ascii="Times New Roman" w:hAnsi="Times New Roman"/>
                <w:b/>
                <w:i/>
              </w:rPr>
              <w:t>«5»</w:t>
            </w:r>
          </w:p>
        </w:tc>
        <w:tc>
          <w:tcPr>
            <w:tcW w:w="709" w:type="dxa"/>
          </w:tcPr>
          <w:p w:rsidR="006F29DC" w:rsidRPr="00536CC4" w:rsidRDefault="006F29DC" w:rsidP="00AB3A6A">
            <w:pPr>
              <w:pStyle w:val="af2"/>
              <w:rPr>
                <w:rFonts w:ascii="Times New Roman" w:hAnsi="Times New Roman"/>
                <w:b/>
                <w:i/>
              </w:rPr>
            </w:pPr>
            <w:r w:rsidRPr="00536CC4">
              <w:rPr>
                <w:rFonts w:ascii="Times New Roman" w:hAnsi="Times New Roman"/>
                <w:b/>
                <w:i/>
              </w:rPr>
              <w:t>«4»</w:t>
            </w:r>
          </w:p>
        </w:tc>
        <w:tc>
          <w:tcPr>
            <w:tcW w:w="567" w:type="dxa"/>
          </w:tcPr>
          <w:p w:rsidR="006F29DC" w:rsidRPr="00536CC4" w:rsidRDefault="006F29DC" w:rsidP="00AB3A6A">
            <w:pPr>
              <w:pStyle w:val="af2"/>
              <w:rPr>
                <w:rFonts w:ascii="Times New Roman" w:hAnsi="Times New Roman"/>
                <w:b/>
                <w:i/>
              </w:rPr>
            </w:pPr>
            <w:r w:rsidRPr="00536CC4">
              <w:rPr>
                <w:rFonts w:ascii="Times New Roman" w:hAnsi="Times New Roman"/>
                <w:b/>
                <w:i/>
              </w:rPr>
              <w:t>«3»</w:t>
            </w:r>
          </w:p>
        </w:tc>
        <w:tc>
          <w:tcPr>
            <w:tcW w:w="567" w:type="dxa"/>
          </w:tcPr>
          <w:p w:rsidR="006F29DC" w:rsidRPr="00536CC4" w:rsidRDefault="006F29DC" w:rsidP="00AB3A6A">
            <w:pPr>
              <w:pStyle w:val="af2"/>
              <w:rPr>
                <w:rFonts w:ascii="Times New Roman" w:hAnsi="Times New Roman"/>
                <w:b/>
                <w:i/>
              </w:rPr>
            </w:pPr>
            <w:r w:rsidRPr="00536CC4">
              <w:rPr>
                <w:rFonts w:ascii="Times New Roman" w:hAnsi="Times New Roman"/>
                <w:b/>
                <w:i/>
              </w:rPr>
              <w:t>«2»</w:t>
            </w:r>
          </w:p>
        </w:tc>
        <w:tc>
          <w:tcPr>
            <w:tcW w:w="1276" w:type="dxa"/>
            <w:vMerge/>
            <w:vAlign w:val="center"/>
          </w:tcPr>
          <w:p w:rsidR="006F29DC" w:rsidRPr="00536CC4" w:rsidRDefault="006F29DC" w:rsidP="00AB3A6A">
            <w:pPr>
              <w:spacing w:after="0" w:line="240" w:lineRule="auto"/>
              <w:rPr>
                <w:rFonts w:ascii="Times New Roman" w:hAnsi="Times New Roman"/>
                <w:b/>
                <w:i/>
              </w:rPr>
            </w:pPr>
          </w:p>
        </w:tc>
        <w:tc>
          <w:tcPr>
            <w:tcW w:w="1701" w:type="dxa"/>
            <w:vMerge/>
            <w:vAlign w:val="center"/>
          </w:tcPr>
          <w:p w:rsidR="006F29DC" w:rsidRPr="00536CC4" w:rsidRDefault="006F29DC" w:rsidP="00AB3A6A">
            <w:pPr>
              <w:spacing w:after="0" w:line="240" w:lineRule="auto"/>
              <w:rPr>
                <w:rFonts w:ascii="Times New Roman" w:hAnsi="Times New Roman"/>
                <w:b/>
                <w:i/>
              </w:rPr>
            </w:pPr>
          </w:p>
        </w:tc>
        <w:tc>
          <w:tcPr>
            <w:tcW w:w="1276" w:type="dxa"/>
            <w:vMerge/>
            <w:vAlign w:val="center"/>
          </w:tcPr>
          <w:p w:rsidR="006F29DC" w:rsidRPr="00536CC4" w:rsidRDefault="006F29DC" w:rsidP="00AB3A6A">
            <w:pPr>
              <w:spacing w:after="0" w:line="240" w:lineRule="auto"/>
              <w:rPr>
                <w:rFonts w:ascii="Times New Roman" w:hAnsi="Times New Roman"/>
                <w:b/>
                <w:i/>
              </w:rPr>
            </w:pPr>
          </w:p>
        </w:tc>
        <w:tc>
          <w:tcPr>
            <w:tcW w:w="1418" w:type="dxa"/>
            <w:vMerge/>
            <w:vAlign w:val="center"/>
          </w:tcPr>
          <w:p w:rsidR="006F29DC" w:rsidRPr="00536CC4" w:rsidRDefault="006F29DC" w:rsidP="00AB3A6A">
            <w:pPr>
              <w:spacing w:after="0" w:line="240" w:lineRule="auto"/>
              <w:rPr>
                <w:rFonts w:ascii="Times New Roman" w:hAnsi="Times New Roman"/>
                <w:b/>
                <w:i/>
              </w:rPr>
            </w:pPr>
          </w:p>
        </w:tc>
        <w:tc>
          <w:tcPr>
            <w:tcW w:w="1559" w:type="dxa"/>
            <w:vMerge/>
            <w:vAlign w:val="center"/>
          </w:tcPr>
          <w:p w:rsidR="006F29DC" w:rsidRPr="00536CC4" w:rsidRDefault="006F29DC" w:rsidP="00AB3A6A">
            <w:pPr>
              <w:spacing w:after="0" w:line="240" w:lineRule="auto"/>
              <w:rPr>
                <w:rFonts w:ascii="Times New Roman" w:hAnsi="Times New Roman"/>
                <w:b/>
                <w:i/>
              </w:rPr>
            </w:pPr>
          </w:p>
        </w:tc>
      </w:tr>
      <w:tr w:rsidR="006F29DC" w:rsidRPr="00536CC4" w:rsidTr="00AB3A6A">
        <w:trPr>
          <w:trHeight w:val="561"/>
        </w:trPr>
        <w:tc>
          <w:tcPr>
            <w:tcW w:w="1986" w:type="dxa"/>
            <w:vMerge w:val="restart"/>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Русский язык</w:t>
            </w:r>
          </w:p>
          <w:p w:rsidR="006F29DC" w:rsidRPr="00536CC4" w:rsidRDefault="006F29DC" w:rsidP="00AB3A6A">
            <w:pPr>
              <w:pStyle w:val="af2"/>
              <w:rPr>
                <w:rFonts w:ascii="Times New Roman" w:hAnsi="Times New Roman"/>
              </w:rPr>
            </w:pPr>
            <w:r w:rsidRPr="00536CC4">
              <w:rPr>
                <w:rFonts w:ascii="Times New Roman" w:hAnsi="Times New Roman"/>
              </w:rPr>
              <w:t>Максимальный балл-38</w:t>
            </w:r>
          </w:p>
          <w:p w:rsidR="006F29DC" w:rsidRPr="00536CC4" w:rsidRDefault="006F29DC" w:rsidP="00AB3A6A">
            <w:pPr>
              <w:pStyle w:val="af2"/>
              <w:rPr>
                <w:rFonts w:ascii="Times New Roman" w:hAnsi="Times New Roman"/>
              </w:rPr>
            </w:pPr>
            <w:r w:rsidRPr="00536CC4">
              <w:rPr>
                <w:rFonts w:ascii="Times New Roman" w:hAnsi="Times New Roman"/>
              </w:rPr>
              <w:t>Получили максимальный балл-0 чел</w:t>
            </w:r>
          </w:p>
        </w:tc>
        <w:tc>
          <w:tcPr>
            <w:tcW w:w="850"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4А</w:t>
            </w:r>
          </w:p>
        </w:tc>
        <w:tc>
          <w:tcPr>
            <w:tcW w:w="2268"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Гурьянова Л.П.</w:t>
            </w:r>
          </w:p>
        </w:tc>
        <w:tc>
          <w:tcPr>
            <w:tcW w:w="1134"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24 из 26</w:t>
            </w:r>
          </w:p>
        </w:tc>
        <w:tc>
          <w:tcPr>
            <w:tcW w:w="567"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4</w:t>
            </w:r>
          </w:p>
        </w:tc>
        <w:tc>
          <w:tcPr>
            <w:tcW w:w="709"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12</w:t>
            </w:r>
          </w:p>
        </w:tc>
        <w:tc>
          <w:tcPr>
            <w:tcW w:w="567"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7</w:t>
            </w:r>
          </w:p>
        </w:tc>
        <w:tc>
          <w:tcPr>
            <w:tcW w:w="567"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w:t>
            </w:r>
          </w:p>
        </w:tc>
        <w:tc>
          <w:tcPr>
            <w:tcW w:w="1276"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66,67%</w:t>
            </w:r>
          </w:p>
        </w:tc>
        <w:tc>
          <w:tcPr>
            <w:tcW w:w="1701"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95,85%</w:t>
            </w:r>
          </w:p>
        </w:tc>
        <w:tc>
          <w:tcPr>
            <w:tcW w:w="1276"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16</w:t>
            </w:r>
          </w:p>
        </w:tc>
        <w:tc>
          <w:tcPr>
            <w:tcW w:w="1418"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3</w:t>
            </w:r>
          </w:p>
        </w:tc>
        <w:tc>
          <w:tcPr>
            <w:tcW w:w="1559"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5</w:t>
            </w:r>
          </w:p>
        </w:tc>
      </w:tr>
      <w:tr w:rsidR="006F29DC" w:rsidRPr="00536CC4" w:rsidTr="00AB3A6A">
        <w:trPr>
          <w:trHeight w:val="555"/>
        </w:trPr>
        <w:tc>
          <w:tcPr>
            <w:tcW w:w="1986" w:type="dxa"/>
            <w:vMerge/>
            <w:vAlign w:val="center"/>
          </w:tcPr>
          <w:p w:rsidR="006F29DC" w:rsidRPr="00536CC4" w:rsidRDefault="006F29DC" w:rsidP="00AB3A6A">
            <w:pPr>
              <w:spacing w:after="0" w:line="240" w:lineRule="auto"/>
              <w:rPr>
                <w:rFonts w:ascii="Times New Roman" w:hAnsi="Times New Roman"/>
              </w:rPr>
            </w:pPr>
          </w:p>
        </w:tc>
        <w:tc>
          <w:tcPr>
            <w:tcW w:w="850"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4Б</w:t>
            </w:r>
          </w:p>
        </w:tc>
        <w:tc>
          <w:tcPr>
            <w:tcW w:w="2268"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Иванова А.В.</w:t>
            </w:r>
          </w:p>
        </w:tc>
        <w:tc>
          <w:tcPr>
            <w:tcW w:w="1134"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28 из 28</w:t>
            </w:r>
          </w:p>
        </w:tc>
        <w:tc>
          <w:tcPr>
            <w:tcW w:w="567"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0</w:t>
            </w:r>
          </w:p>
        </w:tc>
        <w:tc>
          <w:tcPr>
            <w:tcW w:w="709"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15</w:t>
            </w:r>
          </w:p>
        </w:tc>
        <w:tc>
          <w:tcPr>
            <w:tcW w:w="567"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13</w:t>
            </w:r>
          </w:p>
        </w:tc>
        <w:tc>
          <w:tcPr>
            <w:tcW w:w="567"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0</w:t>
            </w:r>
          </w:p>
        </w:tc>
        <w:tc>
          <w:tcPr>
            <w:tcW w:w="1276"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53,57%</w:t>
            </w:r>
          </w:p>
        </w:tc>
        <w:tc>
          <w:tcPr>
            <w:tcW w:w="1701"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100%</w:t>
            </w:r>
          </w:p>
        </w:tc>
        <w:tc>
          <w:tcPr>
            <w:tcW w:w="1276"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22</w:t>
            </w:r>
          </w:p>
        </w:tc>
        <w:tc>
          <w:tcPr>
            <w:tcW w:w="1418"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0</w:t>
            </w:r>
          </w:p>
        </w:tc>
        <w:tc>
          <w:tcPr>
            <w:tcW w:w="1559"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6</w:t>
            </w:r>
          </w:p>
        </w:tc>
      </w:tr>
      <w:tr w:rsidR="006F29DC" w:rsidRPr="00536CC4" w:rsidTr="00AB3A6A">
        <w:tc>
          <w:tcPr>
            <w:tcW w:w="1986" w:type="dxa"/>
            <w:vMerge/>
            <w:vAlign w:val="center"/>
          </w:tcPr>
          <w:p w:rsidR="006F29DC" w:rsidRPr="00536CC4" w:rsidRDefault="006F29DC" w:rsidP="00AB3A6A">
            <w:pPr>
              <w:spacing w:after="0" w:line="240" w:lineRule="auto"/>
              <w:rPr>
                <w:rFonts w:ascii="Times New Roman" w:hAnsi="Times New Roman"/>
              </w:rPr>
            </w:pPr>
          </w:p>
        </w:tc>
        <w:tc>
          <w:tcPr>
            <w:tcW w:w="850"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4В</w:t>
            </w:r>
          </w:p>
        </w:tc>
        <w:tc>
          <w:tcPr>
            <w:tcW w:w="2268"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Цигулева А.В.</w:t>
            </w:r>
          </w:p>
        </w:tc>
        <w:tc>
          <w:tcPr>
            <w:tcW w:w="1134"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23 из 28</w:t>
            </w:r>
          </w:p>
        </w:tc>
        <w:tc>
          <w:tcPr>
            <w:tcW w:w="567"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w:t>
            </w:r>
          </w:p>
        </w:tc>
        <w:tc>
          <w:tcPr>
            <w:tcW w:w="709"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12</w:t>
            </w:r>
          </w:p>
        </w:tc>
        <w:tc>
          <w:tcPr>
            <w:tcW w:w="567"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6</w:t>
            </w:r>
          </w:p>
        </w:tc>
        <w:tc>
          <w:tcPr>
            <w:tcW w:w="567"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4</w:t>
            </w:r>
          </w:p>
        </w:tc>
        <w:tc>
          <w:tcPr>
            <w:tcW w:w="1276"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56,52%</w:t>
            </w:r>
          </w:p>
        </w:tc>
        <w:tc>
          <w:tcPr>
            <w:tcW w:w="1701"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82,61%</w:t>
            </w:r>
          </w:p>
        </w:tc>
        <w:tc>
          <w:tcPr>
            <w:tcW w:w="1276"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12</w:t>
            </w:r>
          </w:p>
        </w:tc>
        <w:tc>
          <w:tcPr>
            <w:tcW w:w="1418"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6</w:t>
            </w:r>
          </w:p>
        </w:tc>
        <w:tc>
          <w:tcPr>
            <w:tcW w:w="1559"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5</w:t>
            </w:r>
          </w:p>
        </w:tc>
      </w:tr>
      <w:tr w:rsidR="006F29DC" w:rsidRPr="00536CC4" w:rsidTr="00AB3A6A">
        <w:trPr>
          <w:trHeight w:val="585"/>
        </w:trPr>
        <w:tc>
          <w:tcPr>
            <w:tcW w:w="1986" w:type="dxa"/>
            <w:vMerge w:val="restart"/>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Математика</w:t>
            </w:r>
          </w:p>
          <w:p w:rsidR="006F29DC" w:rsidRPr="00536CC4" w:rsidRDefault="006F29DC" w:rsidP="00AB3A6A">
            <w:pPr>
              <w:pStyle w:val="af2"/>
              <w:rPr>
                <w:rFonts w:ascii="Times New Roman" w:hAnsi="Times New Roman"/>
              </w:rPr>
            </w:pPr>
            <w:r w:rsidRPr="00536CC4">
              <w:rPr>
                <w:rFonts w:ascii="Times New Roman" w:hAnsi="Times New Roman"/>
              </w:rPr>
              <w:t>Максимальный балл-20</w:t>
            </w:r>
          </w:p>
          <w:p w:rsidR="006F29DC" w:rsidRPr="00536CC4" w:rsidRDefault="006F29DC" w:rsidP="00AB3A6A">
            <w:pPr>
              <w:pStyle w:val="af2"/>
              <w:rPr>
                <w:rFonts w:ascii="Times New Roman" w:hAnsi="Times New Roman"/>
              </w:rPr>
            </w:pPr>
            <w:r w:rsidRPr="00536CC4">
              <w:rPr>
                <w:rFonts w:ascii="Times New Roman" w:hAnsi="Times New Roman"/>
              </w:rPr>
              <w:t xml:space="preserve">Получили максимальный балл-2 чел. (4А), </w:t>
            </w:r>
          </w:p>
          <w:p w:rsidR="006F29DC" w:rsidRPr="00536CC4" w:rsidRDefault="006F29DC" w:rsidP="00AB3A6A">
            <w:pPr>
              <w:pStyle w:val="af2"/>
              <w:rPr>
                <w:rFonts w:ascii="Times New Roman" w:hAnsi="Times New Roman"/>
              </w:rPr>
            </w:pPr>
            <w:r w:rsidRPr="00536CC4">
              <w:rPr>
                <w:rFonts w:ascii="Times New Roman" w:hAnsi="Times New Roman"/>
              </w:rPr>
              <w:t>2 чел. (4Б)</w:t>
            </w:r>
          </w:p>
        </w:tc>
        <w:tc>
          <w:tcPr>
            <w:tcW w:w="850"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4А</w:t>
            </w:r>
          </w:p>
        </w:tc>
        <w:tc>
          <w:tcPr>
            <w:tcW w:w="2268"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Гурьянова Л.П.</w:t>
            </w:r>
          </w:p>
        </w:tc>
        <w:tc>
          <w:tcPr>
            <w:tcW w:w="1134"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24 из 26</w:t>
            </w:r>
          </w:p>
        </w:tc>
        <w:tc>
          <w:tcPr>
            <w:tcW w:w="567"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14</w:t>
            </w:r>
          </w:p>
        </w:tc>
        <w:tc>
          <w:tcPr>
            <w:tcW w:w="709"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9</w:t>
            </w:r>
          </w:p>
        </w:tc>
        <w:tc>
          <w:tcPr>
            <w:tcW w:w="567"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w:t>
            </w:r>
          </w:p>
        </w:tc>
        <w:tc>
          <w:tcPr>
            <w:tcW w:w="567"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0</w:t>
            </w:r>
          </w:p>
        </w:tc>
        <w:tc>
          <w:tcPr>
            <w:tcW w:w="1276"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95,83%</w:t>
            </w:r>
          </w:p>
        </w:tc>
        <w:tc>
          <w:tcPr>
            <w:tcW w:w="1701"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100%</w:t>
            </w:r>
          </w:p>
        </w:tc>
        <w:tc>
          <w:tcPr>
            <w:tcW w:w="1276"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10</w:t>
            </w:r>
          </w:p>
        </w:tc>
        <w:tc>
          <w:tcPr>
            <w:tcW w:w="1418"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14</w:t>
            </w:r>
          </w:p>
        </w:tc>
        <w:tc>
          <w:tcPr>
            <w:tcW w:w="1559"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0</w:t>
            </w:r>
          </w:p>
        </w:tc>
      </w:tr>
      <w:tr w:rsidR="006F29DC" w:rsidRPr="00536CC4" w:rsidTr="00AB3A6A">
        <w:trPr>
          <w:trHeight w:val="554"/>
        </w:trPr>
        <w:tc>
          <w:tcPr>
            <w:tcW w:w="1986" w:type="dxa"/>
            <w:vMerge/>
            <w:vAlign w:val="center"/>
          </w:tcPr>
          <w:p w:rsidR="006F29DC" w:rsidRPr="00536CC4" w:rsidRDefault="006F29DC" w:rsidP="00AB3A6A">
            <w:pPr>
              <w:spacing w:after="0" w:line="240" w:lineRule="auto"/>
              <w:rPr>
                <w:rFonts w:ascii="Times New Roman" w:hAnsi="Times New Roman"/>
              </w:rPr>
            </w:pPr>
          </w:p>
        </w:tc>
        <w:tc>
          <w:tcPr>
            <w:tcW w:w="850"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4Б</w:t>
            </w:r>
          </w:p>
        </w:tc>
        <w:tc>
          <w:tcPr>
            <w:tcW w:w="2268"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Иванова А.В.</w:t>
            </w:r>
          </w:p>
        </w:tc>
        <w:tc>
          <w:tcPr>
            <w:tcW w:w="1134"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27 из 28</w:t>
            </w:r>
          </w:p>
        </w:tc>
        <w:tc>
          <w:tcPr>
            <w:tcW w:w="567"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13</w:t>
            </w:r>
          </w:p>
        </w:tc>
        <w:tc>
          <w:tcPr>
            <w:tcW w:w="709"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11</w:t>
            </w:r>
          </w:p>
        </w:tc>
        <w:tc>
          <w:tcPr>
            <w:tcW w:w="567"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3</w:t>
            </w:r>
          </w:p>
        </w:tc>
        <w:tc>
          <w:tcPr>
            <w:tcW w:w="567"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0</w:t>
            </w:r>
          </w:p>
        </w:tc>
        <w:tc>
          <w:tcPr>
            <w:tcW w:w="1276"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88,89%</w:t>
            </w:r>
          </w:p>
        </w:tc>
        <w:tc>
          <w:tcPr>
            <w:tcW w:w="1701"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100%</w:t>
            </w:r>
          </w:p>
        </w:tc>
        <w:tc>
          <w:tcPr>
            <w:tcW w:w="1276"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15</w:t>
            </w:r>
          </w:p>
        </w:tc>
        <w:tc>
          <w:tcPr>
            <w:tcW w:w="1418"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12</w:t>
            </w:r>
          </w:p>
        </w:tc>
        <w:tc>
          <w:tcPr>
            <w:tcW w:w="1559"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0</w:t>
            </w:r>
          </w:p>
        </w:tc>
      </w:tr>
      <w:tr w:rsidR="006F29DC" w:rsidRPr="00536CC4" w:rsidTr="00AB3A6A">
        <w:tc>
          <w:tcPr>
            <w:tcW w:w="1986" w:type="dxa"/>
            <w:vMerge/>
            <w:vAlign w:val="center"/>
          </w:tcPr>
          <w:p w:rsidR="006F29DC" w:rsidRPr="00536CC4" w:rsidRDefault="006F29DC" w:rsidP="00AB3A6A">
            <w:pPr>
              <w:spacing w:after="0" w:line="240" w:lineRule="auto"/>
              <w:rPr>
                <w:rFonts w:ascii="Times New Roman" w:hAnsi="Times New Roman"/>
              </w:rPr>
            </w:pPr>
          </w:p>
        </w:tc>
        <w:tc>
          <w:tcPr>
            <w:tcW w:w="850"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4В</w:t>
            </w:r>
          </w:p>
        </w:tc>
        <w:tc>
          <w:tcPr>
            <w:tcW w:w="2268"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Цигулева А.В.</w:t>
            </w:r>
          </w:p>
        </w:tc>
        <w:tc>
          <w:tcPr>
            <w:tcW w:w="1134"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25 из 28</w:t>
            </w:r>
          </w:p>
        </w:tc>
        <w:tc>
          <w:tcPr>
            <w:tcW w:w="567"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10</w:t>
            </w:r>
          </w:p>
        </w:tc>
        <w:tc>
          <w:tcPr>
            <w:tcW w:w="709"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7</w:t>
            </w:r>
          </w:p>
        </w:tc>
        <w:tc>
          <w:tcPr>
            <w:tcW w:w="567"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6</w:t>
            </w:r>
          </w:p>
        </w:tc>
        <w:tc>
          <w:tcPr>
            <w:tcW w:w="567"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2</w:t>
            </w:r>
          </w:p>
        </w:tc>
        <w:tc>
          <w:tcPr>
            <w:tcW w:w="1276"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68%</w:t>
            </w:r>
          </w:p>
        </w:tc>
        <w:tc>
          <w:tcPr>
            <w:tcW w:w="1701"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92%</w:t>
            </w:r>
          </w:p>
        </w:tc>
        <w:tc>
          <w:tcPr>
            <w:tcW w:w="1276"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9</w:t>
            </w:r>
          </w:p>
        </w:tc>
        <w:tc>
          <w:tcPr>
            <w:tcW w:w="1418"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13</w:t>
            </w:r>
          </w:p>
        </w:tc>
        <w:tc>
          <w:tcPr>
            <w:tcW w:w="1559"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3</w:t>
            </w:r>
          </w:p>
        </w:tc>
      </w:tr>
      <w:tr w:rsidR="006F29DC" w:rsidRPr="00536CC4" w:rsidTr="00AB3A6A">
        <w:trPr>
          <w:trHeight w:val="613"/>
        </w:trPr>
        <w:tc>
          <w:tcPr>
            <w:tcW w:w="1986" w:type="dxa"/>
            <w:vMerge w:val="restart"/>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Окружающий мир</w:t>
            </w:r>
          </w:p>
          <w:p w:rsidR="006F29DC" w:rsidRPr="00536CC4" w:rsidRDefault="006F29DC" w:rsidP="00AB3A6A">
            <w:pPr>
              <w:pStyle w:val="af2"/>
              <w:rPr>
                <w:rFonts w:ascii="Times New Roman" w:hAnsi="Times New Roman"/>
              </w:rPr>
            </w:pPr>
            <w:r w:rsidRPr="00536CC4">
              <w:rPr>
                <w:rFonts w:ascii="Times New Roman" w:hAnsi="Times New Roman"/>
              </w:rPr>
              <w:t>Максимальный балл-32</w:t>
            </w:r>
          </w:p>
          <w:p w:rsidR="006F29DC" w:rsidRPr="00536CC4" w:rsidRDefault="006F29DC" w:rsidP="00AB3A6A">
            <w:pPr>
              <w:pStyle w:val="af2"/>
              <w:rPr>
                <w:rFonts w:ascii="Times New Roman" w:hAnsi="Times New Roman"/>
              </w:rPr>
            </w:pPr>
            <w:r w:rsidRPr="00536CC4">
              <w:rPr>
                <w:rFonts w:ascii="Times New Roman" w:hAnsi="Times New Roman"/>
              </w:rPr>
              <w:t>Получили максимальный балл-2 чел. (4А)</w:t>
            </w:r>
          </w:p>
        </w:tc>
        <w:tc>
          <w:tcPr>
            <w:tcW w:w="850"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4А</w:t>
            </w:r>
          </w:p>
        </w:tc>
        <w:tc>
          <w:tcPr>
            <w:tcW w:w="2268"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Гурьянова Л.П.</w:t>
            </w:r>
          </w:p>
        </w:tc>
        <w:tc>
          <w:tcPr>
            <w:tcW w:w="1134"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24 из 26</w:t>
            </w:r>
          </w:p>
        </w:tc>
        <w:tc>
          <w:tcPr>
            <w:tcW w:w="567"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9</w:t>
            </w:r>
          </w:p>
        </w:tc>
        <w:tc>
          <w:tcPr>
            <w:tcW w:w="709"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14</w:t>
            </w:r>
          </w:p>
        </w:tc>
        <w:tc>
          <w:tcPr>
            <w:tcW w:w="567"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w:t>
            </w:r>
          </w:p>
        </w:tc>
        <w:tc>
          <w:tcPr>
            <w:tcW w:w="567"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0</w:t>
            </w:r>
          </w:p>
        </w:tc>
        <w:tc>
          <w:tcPr>
            <w:tcW w:w="1276"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95,83%</w:t>
            </w:r>
          </w:p>
        </w:tc>
        <w:tc>
          <w:tcPr>
            <w:tcW w:w="1701"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100%</w:t>
            </w:r>
          </w:p>
        </w:tc>
        <w:tc>
          <w:tcPr>
            <w:tcW w:w="1276"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13</w:t>
            </w:r>
          </w:p>
        </w:tc>
        <w:tc>
          <w:tcPr>
            <w:tcW w:w="1418"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5</w:t>
            </w:r>
          </w:p>
        </w:tc>
        <w:tc>
          <w:tcPr>
            <w:tcW w:w="1559"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6</w:t>
            </w:r>
          </w:p>
        </w:tc>
      </w:tr>
      <w:tr w:rsidR="006F29DC" w:rsidRPr="00536CC4" w:rsidTr="00AB3A6A">
        <w:trPr>
          <w:trHeight w:val="564"/>
        </w:trPr>
        <w:tc>
          <w:tcPr>
            <w:tcW w:w="1986" w:type="dxa"/>
            <w:vMerge/>
            <w:vAlign w:val="center"/>
          </w:tcPr>
          <w:p w:rsidR="006F29DC" w:rsidRPr="00536CC4" w:rsidRDefault="006F29DC" w:rsidP="00AB3A6A">
            <w:pPr>
              <w:spacing w:after="0" w:line="240" w:lineRule="auto"/>
              <w:rPr>
                <w:rFonts w:ascii="Times New Roman" w:hAnsi="Times New Roman"/>
              </w:rPr>
            </w:pPr>
          </w:p>
        </w:tc>
        <w:tc>
          <w:tcPr>
            <w:tcW w:w="850"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4Б</w:t>
            </w:r>
          </w:p>
        </w:tc>
        <w:tc>
          <w:tcPr>
            <w:tcW w:w="2268"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Иванова А.В.</w:t>
            </w:r>
          </w:p>
        </w:tc>
        <w:tc>
          <w:tcPr>
            <w:tcW w:w="1134"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27 из 28</w:t>
            </w:r>
          </w:p>
        </w:tc>
        <w:tc>
          <w:tcPr>
            <w:tcW w:w="567"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8</w:t>
            </w:r>
          </w:p>
        </w:tc>
        <w:tc>
          <w:tcPr>
            <w:tcW w:w="709"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18</w:t>
            </w:r>
          </w:p>
        </w:tc>
        <w:tc>
          <w:tcPr>
            <w:tcW w:w="567"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w:t>
            </w:r>
          </w:p>
        </w:tc>
        <w:tc>
          <w:tcPr>
            <w:tcW w:w="567"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0</w:t>
            </w:r>
          </w:p>
        </w:tc>
        <w:tc>
          <w:tcPr>
            <w:tcW w:w="1276"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96,3%</w:t>
            </w:r>
          </w:p>
        </w:tc>
        <w:tc>
          <w:tcPr>
            <w:tcW w:w="1701"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100%</w:t>
            </w:r>
          </w:p>
        </w:tc>
        <w:tc>
          <w:tcPr>
            <w:tcW w:w="1276"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18</w:t>
            </w:r>
          </w:p>
        </w:tc>
        <w:tc>
          <w:tcPr>
            <w:tcW w:w="1418"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5</w:t>
            </w:r>
          </w:p>
        </w:tc>
        <w:tc>
          <w:tcPr>
            <w:tcW w:w="1559"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4</w:t>
            </w:r>
          </w:p>
        </w:tc>
      </w:tr>
      <w:tr w:rsidR="006F29DC" w:rsidRPr="00536CC4" w:rsidTr="00AB3A6A">
        <w:tc>
          <w:tcPr>
            <w:tcW w:w="1986" w:type="dxa"/>
            <w:vMerge/>
            <w:vAlign w:val="center"/>
          </w:tcPr>
          <w:p w:rsidR="006F29DC" w:rsidRPr="00536CC4" w:rsidRDefault="006F29DC" w:rsidP="00AB3A6A">
            <w:pPr>
              <w:spacing w:after="0" w:line="240" w:lineRule="auto"/>
              <w:rPr>
                <w:rFonts w:ascii="Times New Roman" w:hAnsi="Times New Roman"/>
              </w:rPr>
            </w:pPr>
          </w:p>
        </w:tc>
        <w:tc>
          <w:tcPr>
            <w:tcW w:w="850"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4В</w:t>
            </w:r>
          </w:p>
        </w:tc>
        <w:tc>
          <w:tcPr>
            <w:tcW w:w="2268"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Цигулева А.В.</w:t>
            </w:r>
          </w:p>
        </w:tc>
        <w:tc>
          <w:tcPr>
            <w:tcW w:w="1134"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24 из 28</w:t>
            </w:r>
          </w:p>
        </w:tc>
        <w:tc>
          <w:tcPr>
            <w:tcW w:w="567"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w:t>
            </w:r>
          </w:p>
        </w:tc>
        <w:tc>
          <w:tcPr>
            <w:tcW w:w="709"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14</w:t>
            </w:r>
          </w:p>
        </w:tc>
        <w:tc>
          <w:tcPr>
            <w:tcW w:w="567"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9</w:t>
            </w:r>
          </w:p>
        </w:tc>
        <w:tc>
          <w:tcPr>
            <w:tcW w:w="567"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0</w:t>
            </w:r>
          </w:p>
        </w:tc>
        <w:tc>
          <w:tcPr>
            <w:tcW w:w="1276"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62,5%</w:t>
            </w:r>
          </w:p>
        </w:tc>
        <w:tc>
          <w:tcPr>
            <w:tcW w:w="1701"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100%</w:t>
            </w:r>
          </w:p>
        </w:tc>
        <w:tc>
          <w:tcPr>
            <w:tcW w:w="1276"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12</w:t>
            </w:r>
          </w:p>
        </w:tc>
        <w:tc>
          <w:tcPr>
            <w:tcW w:w="1418"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0</w:t>
            </w:r>
          </w:p>
        </w:tc>
        <w:tc>
          <w:tcPr>
            <w:tcW w:w="1559"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12</w:t>
            </w:r>
          </w:p>
        </w:tc>
      </w:tr>
      <w:tr w:rsidR="006F29DC" w:rsidRPr="00536CC4" w:rsidTr="00AB3A6A">
        <w:trPr>
          <w:trHeight w:val="495"/>
        </w:trPr>
        <w:tc>
          <w:tcPr>
            <w:tcW w:w="1986" w:type="dxa"/>
            <w:vMerge w:val="restart"/>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Биология</w:t>
            </w:r>
          </w:p>
          <w:p w:rsidR="006F29DC" w:rsidRPr="00536CC4" w:rsidRDefault="006F29DC" w:rsidP="00AB3A6A">
            <w:pPr>
              <w:pStyle w:val="af2"/>
              <w:rPr>
                <w:rFonts w:ascii="Times New Roman" w:hAnsi="Times New Roman"/>
              </w:rPr>
            </w:pPr>
            <w:r w:rsidRPr="00536CC4">
              <w:rPr>
                <w:rFonts w:ascii="Times New Roman" w:hAnsi="Times New Roman"/>
              </w:rPr>
              <w:t>Максимальный балл-27</w:t>
            </w:r>
          </w:p>
          <w:p w:rsidR="006F29DC" w:rsidRPr="00536CC4" w:rsidRDefault="006F29DC" w:rsidP="00AB3A6A">
            <w:pPr>
              <w:pStyle w:val="af2"/>
              <w:rPr>
                <w:rFonts w:ascii="Times New Roman" w:hAnsi="Times New Roman"/>
              </w:rPr>
            </w:pPr>
            <w:r w:rsidRPr="00536CC4">
              <w:rPr>
                <w:rFonts w:ascii="Times New Roman" w:hAnsi="Times New Roman"/>
              </w:rPr>
              <w:t>Получили максимальный балл-0 чел.</w:t>
            </w:r>
          </w:p>
        </w:tc>
        <w:tc>
          <w:tcPr>
            <w:tcW w:w="850"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5А</w:t>
            </w:r>
          </w:p>
        </w:tc>
        <w:tc>
          <w:tcPr>
            <w:tcW w:w="2268"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Шайхитдинова И.М.</w:t>
            </w:r>
          </w:p>
        </w:tc>
        <w:tc>
          <w:tcPr>
            <w:tcW w:w="1134"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27 из 28</w:t>
            </w:r>
          </w:p>
        </w:tc>
        <w:tc>
          <w:tcPr>
            <w:tcW w:w="567"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3</w:t>
            </w:r>
          </w:p>
        </w:tc>
        <w:tc>
          <w:tcPr>
            <w:tcW w:w="709"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11</w:t>
            </w:r>
          </w:p>
        </w:tc>
        <w:tc>
          <w:tcPr>
            <w:tcW w:w="567"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12</w:t>
            </w:r>
          </w:p>
        </w:tc>
        <w:tc>
          <w:tcPr>
            <w:tcW w:w="567"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1</w:t>
            </w:r>
          </w:p>
        </w:tc>
        <w:tc>
          <w:tcPr>
            <w:tcW w:w="1276"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51,85%</w:t>
            </w:r>
          </w:p>
        </w:tc>
        <w:tc>
          <w:tcPr>
            <w:tcW w:w="1701"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96,3%</w:t>
            </w:r>
          </w:p>
        </w:tc>
        <w:tc>
          <w:tcPr>
            <w:tcW w:w="1276"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13</w:t>
            </w:r>
          </w:p>
        </w:tc>
        <w:tc>
          <w:tcPr>
            <w:tcW w:w="1418"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2</w:t>
            </w:r>
          </w:p>
        </w:tc>
        <w:tc>
          <w:tcPr>
            <w:tcW w:w="1559"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12</w:t>
            </w:r>
          </w:p>
        </w:tc>
      </w:tr>
      <w:tr w:rsidR="006F29DC" w:rsidRPr="00536CC4" w:rsidTr="00AB3A6A">
        <w:trPr>
          <w:trHeight w:val="545"/>
        </w:trPr>
        <w:tc>
          <w:tcPr>
            <w:tcW w:w="1986" w:type="dxa"/>
            <w:vMerge/>
            <w:vAlign w:val="center"/>
          </w:tcPr>
          <w:p w:rsidR="006F29DC" w:rsidRPr="00536CC4" w:rsidRDefault="006F29DC" w:rsidP="00AB3A6A">
            <w:pPr>
              <w:spacing w:after="0" w:line="240" w:lineRule="auto"/>
              <w:rPr>
                <w:rFonts w:ascii="Times New Roman" w:hAnsi="Times New Roman"/>
              </w:rPr>
            </w:pPr>
          </w:p>
        </w:tc>
        <w:tc>
          <w:tcPr>
            <w:tcW w:w="850"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5Б</w:t>
            </w:r>
          </w:p>
        </w:tc>
        <w:tc>
          <w:tcPr>
            <w:tcW w:w="2268"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Шайхитдинова И.М.</w:t>
            </w:r>
          </w:p>
        </w:tc>
        <w:tc>
          <w:tcPr>
            <w:tcW w:w="1134"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27 из 29</w:t>
            </w:r>
          </w:p>
        </w:tc>
        <w:tc>
          <w:tcPr>
            <w:tcW w:w="567"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1</w:t>
            </w:r>
          </w:p>
        </w:tc>
        <w:tc>
          <w:tcPr>
            <w:tcW w:w="709"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14</w:t>
            </w:r>
          </w:p>
        </w:tc>
        <w:tc>
          <w:tcPr>
            <w:tcW w:w="567"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11</w:t>
            </w:r>
          </w:p>
        </w:tc>
        <w:tc>
          <w:tcPr>
            <w:tcW w:w="567"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1</w:t>
            </w:r>
          </w:p>
        </w:tc>
        <w:tc>
          <w:tcPr>
            <w:tcW w:w="1276"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55,56%</w:t>
            </w:r>
          </w:p>
        </w:tc>
        <w:tc>
          <w:tcPr>
            <w:tcW w:w="1701"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96,3%</w:t>
            </w:r>
          </w:p>
        </w:tc>
        <w:tc>
          <w:tcPr>
            <w:tcW w:w="1276"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16</w:t>
            </w:r>
          </w:p>
        </w:tc>
        <w:tc>
          <w:tcPr>
            <w:tcW w:w="1418"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2</w:t>
            </w:r>
          </w:p>
        </w:tc>
        <w:tc>
          <w:tcPr>
            <w:tcW w:w="1559"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9</w:t>
            </w:r>
          </w:p>
        </w:tc>
      </w:tr>
      <w:tr w:rsidR="006F29DC" w:rsidRPr="00536CC4" w:rsidTr="00AB3A6A">
        <w:trPr>
          <w:trHeight w:val="425"/>
        </w:trPr>
        <w:tc>
          <w:tcPr>
            <w:tcW w:w="1986" w:type="dxa"/>
            <w:vMerge/>
            <w:vAlign w:val="center"/>
          </w:tcPr>
          <w:p w:rsidR="006F29DC" w:rsidRPr="00536CC4" w:rsidRDefault="006F29DC" w:rsidP="00AB3A6A">
            <w:pPr>
              <w:spacing w:after="0" w:line="240" w:lineRule="auto"/>
              <w:rPr>
                <w:rFonts w:ascii="Times New Roman" w:hAnsi="Times New Roman"/>
              </w:rPr>
            </w:pPr>
          </w:p>
        </w:tc>
        <w:tc>
          <w:tcPr>
            <w:tcW w:w="850"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5В</w:t>
            </w:r>
          </w:p>
        </w:tc>
        <w:tc>
          <w:tcPr>
            <w:tcW w:w="2268"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Шайхитдинова И.М.</w:t>
            </w:r>
          </w:p>
        </w:tc>
        <w:tc>
          <w:tcPr>
            <w:tcW w:w="1134"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28 из 28</w:t>
            </w:r>
          </w:p>
        </w:tc>
        <w:tc>
          <w:tcPr>
            <w:tcW w:w="567"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0</w:t>
            </w:r>
          </w:p>
        </w:tc>
        <w:tc>
          <w:tcPr>
            <w:tcW w:w="709"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4</w:t>
            </w:r>
          </w:p>
        </w:tc>
        <w:tc>
          <w:tcPr>
            <w:tcW w:w="567"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16</w:t>
            </w:r>
          </w:p>
        </w:tc>
        <w:tc>
          <w:tcPr>
            <w:tcW w:w="567"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8</w:t>
            </w:r>
          </w:p>
        </w:tc>
        <w:tc>
          <w:tcPr>
            <w:tcW w:w="1276"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14,29%</w:t>
            </w:r>
          </w:p>
        </w:tc>
        <w:tc>
          <w:tcPr>
            <w:tcW w:w="1701"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71,43%</w:t>
            </w:r>
          </w:p>
        </w:tc>
        <w:tc>
          <w:tcPr>
            <w:tcW w:w="1276"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10</w:t>
            </w:r>
          </w:p>
        </w:tc>
        <w:tc>
          <w:tcPr>
            <w:tcW w:w="1418"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1</w:t>
            </w:r>
          </w:p>
        </w:tc>
        <w:tc>
          <w:tcPr>
            <w:tcW w:w="1559"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17</w:t>
            </w:r>
          </w:p>
        </w:tc>
      </w:tr>
      <w:tr w:rsidR="006F29DC" w:rsidRPr="00536CC4" w:rsidTr="00AB3A6A">
        <w:trPr>
          <w:trHeight w:val="454"/>
        </w:trPr>
        <w:tc>
          <w:tcPr>
            <w:tcW w:w="1986" w:type="dxa"/>
            <w:vMerge w:val="restart"/>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Математика</w:t>
            </w:r>
          </w:p>
          <w:p w:rsidR="006F29DC" w:rsidRPr="00536CC4" w:rsidRDefault="006F29DC" w:rsidP="00AB3A6A">
            <w:pPr>
              <w:pStyle w:val="af2"/>
              <w:rPr>
                <w:rFonts w:ascii="Times New Roman" w:hAnsi="Times New Roman"/>
              </w:rPr>
            </w:pPr>
            <w:r w:rsidRPr="00536CC4">
              <w:rPr>
                <w:rFonts w:ascii="Times New Roman" w:hAnsi="Times New Roman"/>
              </w:rPr>
              <w:t>Максимальный балл-20</w:t>
            </w:r>
          </w:p>
          <w:p w:rsidR="006F29DC" w:rsidRPr="00536CC4" w:rsidRDefault="006F29DC" w:rsidP="00AB3A6A">
            <w:pPr>
              <w:pStyle w:val="af2"/>
              <w:rPr>
                <w:rFonts w:ascii="Times New Roman" w:hAnsi="Times New Roman"/>
              </w:rPr>
            </w:pPr>
            <w:r w:rsidRPr="00536CC4">
              <w:rPr>
                <w:rFonts w:ascii="Times New Roman" w:hAnsi="Times New Roman"/>
              </w:rPr>
              <w:t>Получили максимальный балл-0 чел.</w:t>
            </w:r>
          </w:p>
        </w:tc>
        <w:tc>
          <w:tcPr>
            <w:tcW w:w="850"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5А</w:t>
            </w:r>
          </w:p>
        </w:tc>
        <w:tc>
          <w:tcPr>
            <w:tcW w:w="2268"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Яковлева Т.Н.</w:t>
            </w:r>
          </w:p>
        </w:tc>
        <w:tc>
          <w:tcPr>
            <w:tcW w:w="1134"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26 из 28</w:t>
            </w:r>
          </w:p>
        </w:tc>
        <w:tc>
          <w:tcPr>
            <w:tcW w:w="567"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9</w:t>
            </w:r>
          </w:p>
        </w:tc>
        <w:tc>
          <w:tcPr>
            <w:tcW w:w="709"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8</w:t>
            </w:r>
          </w:p>
        </w:tc>
        <w:tc>
          <w:tcPr>
            <w:tcW w:w="567"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8</w:t>
            </w:r>
          </w:p>
        </w:tc>
        <w:tc>
          <w:tcPr>
            <w:tcW w:w="567"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1</w:t>
            </w:r>
          </w:p>
        </w:tc>
        <w:tc>
          <w:tcPr>
            <w:tcW w:w="1276"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65,38%</w:t>
            </w:r>
          </w:p>
        </w:tc>
        <w:tc>
          <w:tcPr>
            <w:tcW w:w="1701"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96,15%</w:t>
            </w:r>
          </w:p>
        </w:tc>
        <w:tc>
          <w:tcPr>
            <w:tcW w:w="1276"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13</w:t>
            </w:r>
          </w:p>
        </w:tc>
        <w:tc>
          <w:tcPr>
            <w:tcW w:w="1418"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7</w:t>
            </w:r>
          </w:p>
        </w:tc>
        <w:tc>
          <w:tcPr>
            <w:tcW w:w="1559"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6</w:t>
            </w:r>
          </w:p>
        </w:tc>
      </w:tr>
      <w:tr w:rsidR="006F29DC" w:rsidRPr="00536CC4" w:rsidTr="00AB3A6A">
        <w:trPr>
          <w:trHeight w:val="574"/>
        </w:trPr>
        <w:tc>
          <w:tcPr>
            <w:tcW w:w="1986" w:type="dxa"/>
            <w:vMerge/>
            <w:vAlign w:val="center"/>
          </w:tcPr>
          <w:p w:rsidR="006F29DC" w:rsidRPr="00536CC4" w:rsidRDefault="006F29DC" w:rsidP="00AB3A6A">
            <w:pPr>
              <w:spacing w:after="0" w:line="240" w:lineRule="auto"/>
              <w:rPr>
                <w:rFonts w:ascii="Times New Roman" w:hAnsi="Times New Roman"/>
              </w:rPr>
            </w:pPr>
          </w:p>
        </w:tc>
        <w:tc>
          <w:tcPr>
            <w:tcW w:w="850"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5Б</w:t>
            </w:r>
          </w:p>
        </w:tc>
        <w:tc>
          <w:tcPr>
            <w:tcW w:w="2268"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Яковлева Т.Н.</w:t>
            </w:r>
          </w:p>
        </w:tc>
        <w:tc>
          <w:tcPr>
            <w:tcW w:w="1134"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29 из 29</w:t>
            </w:r>
          </w:p>
        </w:tc>
        <w:tc>
          <w:tcPr>
            <w:tcW w:w="567"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3</w:t>
            </w:r>
          </w:p>
        </w:tc>
        <w:tc>
          <w:tcPr>
            <w:tcW w:w="709"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15</w:t>
            </w:r>
          </w:p>
        </w:tc>
        <w:tc>
          <w:tcPr>
            <w:tcW w:w="567"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6</w:t>
            </w:r>
          </w:p>
        </w:tc>
        <w:tc>
          <w:tcPr>
            <w:tcW w:w="567"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5</w:t>
            </w:r>
          </w:p>
        </w:tc>
        <w:tc>
          <w:tcPr>
            <w:tcW w:w="1276"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62,07%</w:t>
            </w:r>
          </w:p>
        </w:tc>
        <w:tc>
          <w:tcPr>
            <w:tcW w:w="1701"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82,76%</w:t>
            </w:r>
          </w:p>
        </w:tc>
        <w:tc>
          <w:tcPr>
            <w:tcW w:w="1276"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16</w:t>
            </w:r>
          </w:p>
        </w:tc>
        <w:tc>
          <w:tcPr>
            <w:tcW w:w="1418"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2</w:t>
            </w:r>
          </w:p>
        </w:tc>
        <w:tc>
          <w:tcPr>
            <w:tcW w:w="1559"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11</w:t>
            </w:r>
          </w:p>
        </w:tc>
      </w:tr>
      <w:tr w:rsidR="006F29DC" w:rsidRPr="00536CC4" w:rsidTr="00AB3A6A">
        <w:tc>
          <w:tcPr>
            <w:tcW w:w="1986" w:type="dxa"/>
            <w:vMerge/>
            <w:vAlign w:val="center"/>
          </w:tcPr>
          <w:p w:rsidR="006F29DC" w:rsidRPr="00536CC4" w:rsidRDefault="006F29DC" w:rsidP="00AB3A6A">
            <w:pPr>
              <w:spacing w:after="0" w:line="240" w:lineRule="auto"/>
              <w:rPr>
                <w:rFonts w:ascii="Times New Roman" w:hAnsi="Times New Roman"/>
              </w:rPr>
            </w:pPr>
          </w:p>
        </w:tc>
        <w:tc>
          <w:tcPr>
            <w:tcW w:w="850"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5В</w:t>
            </w:r>
          </w:p>
        </w:tc>
        <w:tc>
          <w:tcPr>
            <w:tcW w:w="2268"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Яковлева Т.Н.</w:t>
            </w:r>
          </w:p>
        </w:tc>
        <w:tc>
          <w:tcPr>
            <w:tcW w:w="1134"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28 из 28</w:t>
            </w:r>
          </w:p>
        </w:tc>
        <w:tc>
          <w:tcPr>
            <w:tcW w:w="567"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0</w:t>
            </w:r>
          </w:p>
        </w:tc>
        <w:tc>
          <w:tcPr>
            <w:tcW w:w="709"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4</w:t>
            </w:r>
          </w:p>
        </w:tc>
        <w:tc>
          <w:tcPr>
            <w:tcW w:w="567"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19</w:t>
            </w:r>
          </w:p>
        </w:tc>
        <w:tc>
          <w:tcPr>
            <w:tcW w:w="567"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5</w:t>
            </w:r>
          </w:p>
        </w:tc>
        <w:tc>
          <w:tcPr>
            <w:tcW w:w="1276"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14,29%</w:t>
            </w:r>
          </w:p>
        </w:tc>
        <w:tc>
          <w:tcPr>
            <w:tcW w:w="1701"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82,14%</w:t>
            </w:r>
          </w:p>
        </w:tc>
        <w:tc>
          <w:tcPr>
            <w:tcW w:w="1276"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17</w:t>
            </w:r>
          </w:p>
        </w:tc>
        <w:tc>
          <w:tcPr>
            <w:tcW w:w="1418"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1</w:t>
            </w:r>
          </w:p>
        </w:tc>
        <w:tc>
          <w:tcPr>
            <w:tcW w:w="1559"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10</w:t>
            </w:r>
          </w:p>
        </w:tc>
      </w:tr>
      <w:tr w:rsidR="006F29DC" w:rsidRPr="00536CC4" w:rsidTr="00AB3A6A">
        <w:trPr>
          <w:trHeight w:val="476"/>
        </w:trPr>
        <w:tc>
          <w:tcPr>
            <w:tcW w:w="1986" w:type="dxa"/>
            <w:vMerge w:val="restart"/>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lastRenderedPageBreak/>
              <w:t>Русский язык</w:t>
            </w:r>
          </w:p>
          <w:p w:rsidR="006F29DC" w:rsidRPr="00536CC4" w:rsidRDefault="006F29DC" w:rsidP="00AB3A6A">
            <w:pPr>
              <w:pStyle w:val="af2"/>
              <w:rPr>
                <w:rFonts w:ascii="Times New Roman" w:hAnsi="Times New Roman"/>
              </w:rPr>
            </w:pPr>
            <w:r w:rsidRPr="00536CC4">
              <w:rPr>
                <w:rFonts w:ascii="Times New Roman" w:hAnsi="Times New Roman"/>
              </w:rPr>
              <w:t>Максимальный балл-45</w:t>
            </w:r>
          </w:p>
          <w:p w:rsidR="006F29DC" w:rsidRPr="00536CC4" w:rsidRDefault="006F29DC" w:rsidP="00AB3A6A">
            <w:pPr>
              <w:pStyle w:val="af2"/>
              <w:rPr>
                <w:rFonts w:ascii="Times New Roman" w:hAnsi="Times New Roman"/>
              </w:rPr>
            </w:pPr>
            <w:r w:rsidRPr="00536CC4">
              <w:rPr>
                <w:rFonts w:ascii="Times New Roman" w:hAnsi="Times New Roman"/>
              </w:rPr>
              <w:t>Получили максимальный балл-0 чел.</w:t>
            </w:r>
          </w:p>
        </w:tc>
        <w:tc>
          <w:tcPr>
            <w:tcW w:w="850"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5А</w:t>
            </w:r>
          </w:p>
        </w:tc>
        <w:tc>
          <w:tcPr>
            <w:tcW w:w="2268"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Петракова М.И.</w:t>
            </w:r>
          </w:p>
        </w:tc>
        <w:tc>
          <w:tcPr>
            <w:tcW w:w="1134"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27 из 28</w:t>
            </w:r>
          </w:p>
        </w:tc>
        <w:tc>
          <w:tcPr>
            <w:tcW w:w="567"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11</w:t>
            </w:r>
          </w:p>
        </w:tc>
        <w:tc>
          <w:tcPr>
            <w:tcW w:w="709"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10</w:t>
            </w:r>
          </w:p>
        </w:tc>
        <w:tc>
          <w:tcPr>
            <w:tcW w:w="567"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6</w:t>
            </w:r>
          </w:p>
        </w:tc>
        <w:tc>
          <w:tcPr>
            <w:tcW w:w="567"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0</w:t>
            </w:r>
          </w:p>
        </w:tc>
        <w:tc>
          <w:tcPr>
            <w:tcW w:w="1276"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77,77%</w:t>
            </w:r>
          </w:p>
        </w:tc>
        <w:tc>
          <w:tcPr>
            <w:tcW w:w="1701"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100%</w:t>
            </w:r>
          </w:p>
        </w:tc>
        <w:tc>
          <w:tcPr>
            <w:tcW w:w="1276"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14</w:t>
            </w:r>
          </w:p>
        </w:tc>
        <w:tc>
          <w:tcPr>
            <w:tcW w:w="1418"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11</w:t>
            </w:r>
          </w:p>
        </w:tc>
        <w:tc>
          <w:tcPr>
            <w:tcW w:w="1559"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2</w:t>
            </w:r>
          </w:p>
        </w:tc>
      </w:tr>
      <w:tr w:rsidR="006F29DC" w:rsidRPr="00536CC4" w:rsidTr="00AB3A6A">
        <w:trPr>
          <w:trHeight w:val="408"/>
        </w:trPr>
        <w:tc>
          <w:tcPr>
            <w:tcW w:w="1986" w:type="dxa"/>
            <w:vMerge/>
            <w:vAlign w:val="center"/>
          </w:tcPr>
          <w:p w:rsidR="006F29DC" w:rsidRPr="00536CC4" w:rsidRDefault="006F29DC" w:rsidP="00AB3A6A">
            <w:pPr>
              <w:spacing w:after="0" w:line="240" w:lineRule="auto"/>
              <w:rPr>
                <w:rFonts w:ascii="Times New Roman" w:hAnsi="Times New Roman"/>
              </w:rPr>
            </w:pPr>
          </w:p>
        </w:tc>
        <w:tc>
          <w:tcPr>
            <w:tcW w:w="850"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5Б</w:t>
            </w:r>
          </w:p>
        </w:tc>
        <w:tc>
          <w:tcPr>
            <w:tcW w:w="2268"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Связова Т.С.</w:t>
            </w:r>
          </w:p>
        </w:tc>
        <w:tc>
          <w:tcPr>
            <w:tcW w:w="1134"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29 из 29</w:t>
            </w:r>
          </w:p>
        </w:tc>
        <w:tc>
          <w:tcPr>
            <w:tcW w:w="567"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3</w:t>
            </w:r>
          </w:p>
        </w:tc>
        <w:tc>
          <w:tcPr>
            <w:tcW w:w="709"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14</w:t>
            </w:r>
          </w:p>
        </w:tc>
        <w:tc>
          <w:tcPr>
            <w:tcW w:w="567"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6</w:t>
            </w:r>
          </w:p>
        </w:tc>
        <w:tc>
          <w:tcPr>
            <w:tcW w:w="567"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6</w:t>
            </w:r>
          </w:p>
        </w:tc>
        <w:tc>
          <w:tcPr>
            <w:tcW w:w="1276"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58,62%</w:t>
            </w:r>
          </w:p>
        </w:tc>
        <w:tc>
          <w:tcPr>
            <w:tcW w:w="1701"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79,31%</w:t>
            </w:r>
          </w:p>
        </w:tc>
        <w:tc>
          <w:tcPr>
            <w:tcW w:w="1276"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16</w:t>
            </w:r>
          </w:p>
        </w:tc>
        <w:tc>
          <w:tcPr>
            <w:tcW w:w="1418"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5</w:t>
            </w:r>
          </w:p>
        </w:tc>
        <w:tc>
          <w:tcPr>
            <w:tcW w:w="1559"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8</w:t>
            </w:r>
          </w:p>
        </w:tc>
      </w:tr>
      <w:tr w:rsidR="006F29DC" w:rsidRPr="00536CC4" w:rsidTr="00AB3A6A">
        <w:trPr>
          <w:trHeight w:val="413"/>
        </w:trPr>
        <w:tc>
          <w:tcPr>
            <w:tcW w:w="1986" w:type="dxa"/>
            <w:vMerge/>
            <w:vAlign w:val="center"/>
          </w:tcPr>
          <w:p w:rsidR="006F29DC" w:rsidRPr="00536CC4" w:rsidRDefault="006F29DC" w:rsidP="00AB3A6A">
            <w:pPr>
              <w:spacing w:after="0" w:line="240" w:lineRule="auto"/>
              <w:rPr>
                <w:rFonts w:ascii="Times New Roman" w:hAnsi="Times New Roman"/>
              </w:rPr>
            </w:pPr>
          </w:p>
        </w:tc>
        <w:tc>
          <w:tcPr>
            <w:tcW w:w="850"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5В</w:t>
            </w:r>
          </w:p>
        </w:tc>
        <w:tc>
          <w:tcPr>
            <w:tcW w:w="2268"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Связова Т.С.</w:t>
            </w:r>
          </w:p>
        </w:tc>
        <w:tc>
          <w:tcPr>
            <w:tcW w:w="1134"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28 из 28</w:t>
            </w:r>
          </w:p>
        </w:tc>
        <w:tc>
          <w:tcPr>
            <w:tcW w:w="567"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0</w:t>
            </w:r>
          </w:p>
        </w:tc>
        <w:tc>
          <w:tcPr>
            <w:tcW w:w="709"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3</w:t>
            </w:r>
          </w:p>
        </w:tc>
        <w:tc>
          <w:tcPr>
            <w:tcW w:w="567"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17</w:t>
            </w:r>
          </w:p>
        </w:tc>
        <w:tc>
          <w:tcPr>
            <w:tcW w:w="567"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8</w:t>
            </w:r>
          </w:p>
        </w:tc>
        <w:tc>
          <w:tcPr>
            <w:tcW w:w="1276"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10,71%</w:t>
            </w:r>
          </w:p>
        </w:tc>
        <w:tc>
          <w:tcPr>
            <w:tcW w:w="1701"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71,43%</w:t>
            </w:r>
          </w:p>
        </w:tc>
        <w:tc>
          <w:tcPr>
            <w:tcW w:w="1276"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17</w:t>
            </w:r>
          </w:p>
        </w:tc>
        <w:tc>
          <w:tcPr>
            <w:tcW w:w="1418"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0</w:t>
            </w:r>
          </w:p>
        </w:tc>
        <w:tc>
          <w:tcPr>
            <w:tcW w:w="1559" w:type="dxa"/>
            <w:shd w:val="clear" w:color="auto" w:fill="F2F2F2"/>
          </w:tcPr>
          <w:p w:rsidR="006F29DC" w:rsidRPr="00536CC4" w:rsidRDefault="006F29DC" w:rsidP="00AB3A6A">
            <w:pPr>
              <w:pStyle w:val="af2"/>
              <w:rPr>
                <w:rFonts w:ascii="Times New Roman" w:hAnsi="Times New Roman"/>
              </w:rPr>
            </w:pPr>
            <w:r w:rsidRPr="00536CC4">
              <w:rPr>
                <w:rFonts w:ascii="Times New Roman" w:hAnsi="Times New Roman"/>
              </w:rPr>
              <w:t>11</w:t>
            </w:r>
          </w:p>
        </w:tc>
      </w:tr>
      <w:tr w:rsidR="006F29DC" w:rsidRPr="00536CC4" w:rsidTr="00AB3A6A">
        <w:tc>
          <w:tcPr>
            <w:tcW w:w="1986" w:type="dxa"/>
            <w:vMerge w:val="restart"/>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История</w:t>
            </w:r>
          </w:p>
          <w:p w:rsidR="006F29DC" w:rsidRPr="00536CC4" w:rsidRDefault="006F29DC" w:rsidP="00AB3A6A">
            <w:pPr>
              <w:pStyle w:val="af2"/>
              <w:rPr>
                <w:rFonts w:ascii="Times New Roman" w:hAnsi="Times New Roman"/>
              </w:rPr>
            </w:pPr>
            <w:r w:rsidRPr="00536CC4">
              <w:rPr>
                <w:rFonts w:ascii="Times New Roman" w:hAnsi="Times New Roman"/>
              </w:rPr>
              <w:t>Максимальный балл-15</w:t>
            </w:r>
          </w:p>
          <w:p w:rsidR="006F29DC" w:rsidRPr="00536CC4" w:rsidRDefault="006F29DC" w:rsidP="00AB3A6A">
            <w:pPr>
              <w:pStyle w:val="af2"/>
              <w:rPr>
                <w:rFonts w:ascii="Times New Roman" w:hAnsi="Times New Roman"/>
              </w:rPr>
            </w:pPr>
            <w:r w:rsidRPr="00536CC4">
              <w:rPr>
                <w:rFonts w:ascii="Times New Roman" w:hAnsi="Times New Roman"/>
              </w:rPr>
              <w:t>Получили максимальный балл-0 чел.</w:t>
            </w:r>
          </w:p>
        </w:tc>
        <w:tc>
          <w:tcPr>
            <w:tcW w:w="850"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5А</w:t>
            </w:r>
          </w:p>
        </w:tc>
        <w:tc>
          <w:tcPr>
            <w:tcW w:w="2268"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Хасанова Т.Н.</w:t>
            </w:r>
          </w:p>
        </w:tc>
        <w:tc>
          <w:tcPr>
            <w:tcW w:w="1134"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26 из 28</w:t>
            </w:r>
          </w:p>
        </w:tc>
        <w:tc>
          <w:tcPr>
            <w:tcW w:w="567"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3</w:t>
            </w:r>
          </w:p>
        </w:tc>
        <w:tc>
          <w:tcPr>
            <w:tcW w:w="709"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13</w:t>
            </w:r>
          </w:p>
        </w:tc>
        <w:tc>
          <w:tcPr>
            <w:tcW w:w="567"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9</w:t>
            </w:r>
          </w:p>
        </w:tc>
        <w:tc>
          <w:tcPr>
            <w:tcW w:w="567"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w:t>
            </w:r>
          </w:p>
        </w:tc>
        <w:tc>
          <w:tcPr>
            <w:tcW w:w="1276"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61,54%</w:t>
            </w:r>
          </w:p>
        </w:tc>
        <w:tc>
          <w:tcPr>
            <w:tcW w:w="1701"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96,15%</w:t>
            </w:r>
          </w:p>
        </w:tc>
        <w:tc>
          <w:tcPr>
            <w:tcW w:w="1276"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14</w:t>
            </w:r>
          </w:p>
        </w:tc>
        <w:tc>
          <w:tcPr>
            <w:tcW w:w="1418"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3</w:t>
            </w:r>
          </w:p>
        </w:tc>
        <w:tc>
          <w:tcPr>
            <w:tcW w:w="1559"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9</w:t>
            </w:r>
          </w:p>
        </w:tc>
      </w:tr>
      <w:tr w:rsidR="006F29DC" w:rsidRPr="00536CC4" w:rsidTr="00AB3A6A">
        <w:tc>
          <w:tcPr>
            <w:tcW w:w="1986" w:type="dxa"/>
            <w:vMerge/>
            <w:vAlign w:val="center"/>
          </w:tcPr>
          <w:p w:rsidR="006F29DC" w:rsidRPr="00536CC4" w:rsidRDefault="006F29DC" w:rsidP="00AB3A6A">
            <w:pPr>
              <w:spacing w:after="0" w:line="240" w:lineRule="auto"/>
              <w:rPr>
                <w:rFonts w:ascii="Times New Roman" w:hAnsi="Times New Roman"/>
              </w:rPr>
            </w:pPr>
          </w:p>
        </w:tc>
        <w:tc>
          <w:tcPr>
            <w:tcW w:w="850"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5Б</w:t>
            </w:r>
          </w:p>
        </w:tc>
        <w:tc>
          <w:tcPr>
            <w:tcW w:w="2268"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Хасанова Т.Н.</w:t>
            </w:r>
          </w:p>
        </w:tc>
        <w:tc>
          <w:tcPr>
            <w:tcW w:w="1134"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28 из 29</w:t>
            </w:r>
          </w:p>
        </w:tc>
        <w:tc>
          <w:tcPr>
            <w:tcW w:w="567"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w:t>
            </w:r>
          </w:p>
        </w:tc>
        <w:tc>
          <w:tcPr>
            <w:tcW w:w="709"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12</w:t>
            </w:r>
          </w:p>
        </w:tc>
        <w:tc>
          <w:tcPr>
            <w:tcW w:w="567"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15</w:t>
            </w:r>
          </w:p>
        </w:tc>
        <w:tc>
          <w:tcPr>
            <w:tcW w:w="567"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0</w:t>
            </w:r>
          </w:p>
        </w:tc>
        <w:tc>
          <w:tcPr>
            <w:tcW w:w="1276"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46,43%</w:t>
            </w:r>
          </w:p>
        </w:tc>
        <w:tc>
          <w:tcPr>
            <w:tcW w:w="1701"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100%</w:t>
            </w:r>
          </w:p>
        </w:tc>
        <w:tc>
          <w:tcPr>
            <w:tcW w:w="1276"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15</w:t>
            </w:r>
          </w:p>
        </w:tc>
        <w:tc>
          <w:tcPr>
            <w:tcW w:w="1418"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5</w:t>
            </w:r>
          </w:p>
        </w:tc>
        <w:tc>
          <w:tcPr>
            <w:tcW w:w="1559"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8</w:t>
            </w:r>
          </w:p>
        </w:tc>
      </w:tr>
      <w:tr w:rsidR="006F29DC" w:rsidRPr="00536CC4" w:rsidTr="00AB3A6A">
        <w:tc>
          <w:tcPr>
            <w:tcW w:w="1986" w:type="dxa"/>
            <w:vMerge/>
            <w:vAlign w:val="center"/>
          </w:tcPr>
          <w:p w:rsidR="006F29DC" w:rsidRPr="00536CC4" w:rsidRDefault="006F29DC" w:rsidP="00AB3A6A">
            <w:pPr>
              <w:spacing w:after="0" w:line="240" w:lineRule="auto"/>
              <w:rPr>
                <w:rFonts w:ascii="Times New Roman" w:hAnsi="Times New Roman"/>
              </w:rPr>
            </w:pPr>
          </w:p>
        </w:tc>
        <w:tc>
          <w:tcPr>
            <w:tcW w:w="850"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5В</w:t>
            </w:r>
          </w:p>
        </w:tc>
        <w:tc>
          <w:tcPr>
            <w:tcW w:w="2268"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Хасанова Т.Н.</w:t>
            </w:r>
          </w:p>
        </w:tc>
        <w:tc>
          <w:tcPr>
            <w:tcW w:w="1134"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28 из 28</w:t>
            </w:r>
          </w:p>
        </w:tc>
        <w:tc>
          <w:tcPr>
            <w:tcW w:w="567"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0</w:t>
            </w:r>
          </w:p>
        </w:tc>
        <w:tc>
          <w:tcPr>
            <w:tcW w:w="709"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5</w:t>
            </w:r>
          </w:p>
        </w:tc>
        <w:tc>
          <w:tcPr>
            <w:tcW w:w="567"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18</w:t>
            </w:r>
          </w:p>
        </w:tc>
        <w:tc>
          <w:tcPr>
            <w:tcW w:w="567"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5</w:t>
            </w:r>
          </w:p>
        </w:tc>
        <w:tc>
          <w:tcPr>
            <w:tcW w:w="1276"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17,86%</w:t>
            </w:r>
          </w:p>
        </w:tc>
        <w:tc>
          <w:tcPr>
            <w:tcW w:w="1701"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82,14%</w:t>
            </w:r>
          </w:p>
        </w:tc>
        <w:tc>
          <w:tcPr>
            <w:tcW w:w="1276"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18</w:t>
            </w:r>
          </w:p>
        </w:tc>
        <w:tc>
          <w:tcPr>
            <w:tcW w:w="1418"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1</w:t>
            </w:r>
          </w:p>
        </w:tc>
        <w:tc>
          <w:tcPr>
            <w:tcW w:w="1559" w:type="dxa"/>
            <w:shd w:val="clear" w:color="auto" w:fill="FDE9D9"/>
          </w:tcPr>
          <w:p w:rsidR="006F29DC" w:rsidRPr="00536CC4" w:rsidRDefault="006F29DC" w:rsidP="00AB3A6A">
            <w:pPr>
              <w:pStyle w:val="af2"/>
              <w:rPr>
                <w:rFonts w:ascii="Times New Roman" w:hAnsi="Times New Roman"/>
              </w:rPr>
            </w:pPr>
            <w:r w:rsidRPr="00536CC4">
              <w:rPr>
                <w:rFonts w:ascii="Times New Roman" w:hAnsi="Times New Roman"/>
              </w:rPr>
              <w:t>9</w:t>
            </w:r>
          </w:p>
        </w:tc>
      </w:tr>
    </w:tbl>
    <w:p w:rsidR="006F29DC" w:rsidRPr="00536CC4" w:rsidRDefault="006F29DC" w:rsidP="00536CC4">
      <w:pPr>
        <w:pStyle w:val="af2"/>
        <w:rPr>
          <w:rFonts w:ascii="Times New Roman" w:hAnsi="Times New Roman"/>
          <w:sz w:val="24"/>
          <w:szCs w:val="24"/>
        </w:rPr>
      </w:pPr>
    </w:p>
    <w:p w:rsidR="006F29DC" w:rsidRPr="00536CC4" w:rsidRDefault="006F29DC" w:rsidP="00536CC4">
      <w:pPr>
        <w:pStyle w:val="af2"/>
        <w:rPr>
          <w:rFonts w:ascii="Times New Roman" w:hAnsi="Times New Roman"/>
          <w:sz w:val="24"/>
          <w:szCs w:val="24"/>
        </w:rPr>
      </w:pPr>
      <w:r w:rsidRPr="00536CC4">
        <w:rPr>
          <w:rFonts w:ascii="Times New Roman" w:hAnsi="Times New Roman"/>
          <w:sz w:val="24"/>
          <w:szCs w:val="24"/>
        </w:rPr>
        <w:t>По результатам выполнения всероссийских проверочных работ следует отметить качество выполнения работ по следующим  предметам: математика в 4А, 4Б классах, окружающий мир в 4А, 4Б, 4В классах, русский язык в 4А, 4Б классах. Анализ соответствия отметок, полученных за выполнение всероссийской проверочной работы и итоговых отметок  за триместр, выставленных в классных журналах, позволяет сделать вывод о том, что соответствие отметок в большей степени наблюдается по следующим предметам: русский язык в 4А и 4Б классах. В целом, всероссийские работы носят проверочный характер и в, основном, отражают уровень знаний учащихся по темам конкретного учебного предмета. Качество знаний выше 80% по математике в 4-х классах и по окружающему миру в 4-х классах. Результаты ВПР в 5-х классах, в основном, соответствуют текущим результатам обучения учащихся.</w:t>
      </w:r>
    </w:p>
    <w:p w:rsidR="006F29DC" w:rsidRPr="00964B3C" w:rsidRDefault="006F29DC" w:rsidP="00536CC4">
      <w:pPr>
        <w:pStyle w:val="af2"/>
        <w:rPr>
          <w:rFonts w:ascii="Times New Roman" w:hAnsi="Times New Roman"/>
          <w:b/>
          <w:sz w:val="24"/>
          <w:szCs w:val="24"/>
        </w:rPr>
      </w:pPr>
      <w:r>
        <w:rPr>
          <w:rFonts w:ascii="Times New Roman" w:hAnsi="Times New Roman"/>
          <w:b/>
          <w:sz w:val="24"/>
          <w:szCs w:val="24"/>
        </w:rPr>
        <w:t xml:space="preserve">                                                                                                                                                                                                                                     </w:t>
      </w:r>
      <w:r w:rsidR="00072E0B">
        <w:rPr>
          <w:rFonts w:ascii="Times New Roman" w:hAnsi="Times New Roman"/>
          <w:b/>
          <w:sz w:val="24"/>
          <w:szCs w:val="24"/>
        </w:rPr>
        <w:t>Таблица 19</w:t>
      </w:r>
    </w:p>
    <w:p w:rsidR="006F29DC" w:rsidRDefault="006F29DC" w:rsidP="00536CC4">
      <w:pPr>
        <w:pStyle w:val="af2"/>
        <w:jc w:val="center"/>
        <w:rPr>
          <w:rFonts w:ascii="Times New Roman" w:hAnsi="Times New Roman"/>
          <w:sz w:val="24"/>
          <w:szCs w:val="24"/>
        </w:rPr>
      </w:pPr>
    </w:p>
    <w:p w:rsidR="006F29DC" w:rsidRDefault="00EE5600" w:rsidP="00536CC4">
      <w:pPr>
        <w:pStyle w:val="af2"/>
        <w:jc w:val="center"/>
        <w:rPr>
          <w:rFonts w:ascii="Times New Roman" w:hAnsi="Times New Roman"/>
          <w:b/>
          <w:sz w:val="24"/>
          <w:szCs w:val="24"/>
          <w:u w:val="single"/>
        </w:rPr>
      </w:pPr>
      <w:r>
        <w:rPr>
          <w:rFonts w:ascii="Times New Roman" w:hAnsi="Times New Roman"/>
          <w:b/>
          <w:sz w:val="24"/>
          <w:szCs w:val="24"/>
          <w:u w:val="single"/>
        </w:rPr>
        <w:t>РЕЗУЛЬТАТЫ ВПР-2020 (весна)</w:t>
      </w:r>
    </w:p>
    <w:p w:rsidR="00EE5600" w:rsidRDefault="00EE5600" w:rsidP="00536CC4">
      <w:pPr>
        <w:pStyle w:val="af2"/>
        <w:jc w:val="center"/>
        <w:rPr>
          <w:rFonts w:ascii="Times New Roman" w:hAnsi="Times New Roman"/>
          <w:b/>
          <w:sz w:val="24"/>
          <w:szCs w:val="24"/>
          <w:u w:val="single"/>
        </w:rPr>
      </w:pPr>
    </w:p>
    <w:p w:rsidR="00EE5600" w:rsidRPr="00EE5600" w:rsidRDefault="00EE5600" w:rsidP="00EE5600">
      <w:pPr>
        <w:spacing w:before="100" w:beforeAutospacing="1" w:after="100" w:afterAutospacing="1" w:line="240" w:lineRule="auto"/>
        <w:ind w:firstLine="567"/>
        <w:jc w:val="both"/>
        <w:rPr>
          <w:rFonts w:ascii="Times New Roman" w:eastAsia="Times New Roman" w:hAnsi="Times New Roman"/>
          <w:sz w:val="24"/>
          <w:szCs w:val="24"/>
          <w:lang w:eastAsia="ru-RU"/>
        </w:rPr>
      </w:pPr>
      <w:r w:rsidRPr="00EE5600">
        <w:rPr>
          <w:rFonts w:ascii="Times New Roman" w:eastAsia="Times New Roman" w:hAnsi="Times New Roman"/>
          <w:sz w:val="24"/>
          <w:szCs w:val="24"/>
          <w:lang w:eastAsia="ru-RU"/>
        </w:rPr>
        <w:t>Всероссийские проверочные работы (ВПР)</w:t>
      </w:r>
      <w:r w:rsidRPr="00EE5600">
        <w:rPr>
          <w:rFonts w:ascii="Times New Roman" w:hAnsi="Times New Roman"/>
          <w:b/>
          <w:i/>
          <w:sz w:val="28"/>
          <w:szCs w:val="28"/>
          <w:u w:val="single"/>
          <w:lang w:eastAsia="ru-RU"/>
        </w:rPr>
        <w:t xml:space="preserve"> </w:t>
      </w:r>
      <w:r w:rsidRPr="00EE5600">
        <w:rPr>
          <w:rFonts w:ascii="Times New Roman" w:eastAsia="Times New Roman" w:hAnsi="Times New Roman"/>
          <w:sz w:val="24"/>
          <w:szCs w:val="24"/>
          <w:lang w:eastAsia="ru-RU"/>
        </w:rPr>
        <w:t xml:space="preserve">были проведены в 2019-2020 учебном году только в 11-х классах по следующим предметам: английский, немецкий языки, география, физика, биология, химия,  они предназначены для итоговой оценки учебной подготовки выпускников по данным предметам на базовом уровне,  </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7"/>
        <w:gridCol w:w="1842"/>
        <w:gridCol w:w="993"/>
        <w:gridCol w:w="992"/>
        <w:gridCol w:w="992"/>
        <w:gridCol w:w="992"/>
        <w:gridCol w:w="1276"/>
        <w:gridCol w:w="2126"/>
        <w:gridCol w:w="1843"/>
        <w:gridCol w:w="2552"/>
      </w:tblGrid>
      <w:tr w:rsidR="00EE5600" w:rsidRPr="00EE5600" w:rsidTr="00EE5600">
        <w:tc>
          <w:tcPr>
            <w:tcW w:w="1447" w:type="dxa"/>
          </w:tcPr>
          <w:p w:rsidR="00EE5600" w:rsidRPr="00EE5600" w:rsidRDefault="00EE5600" w:rsidP="00EE5600">
            <w:pPr>
              <w:spacing w:after="0" w:line="240" w:lineRule="auto"/>
              <w:rPr>
                <w:rFonts w:ascii="Times New Roman" w:hAnsi="Times New Roman"/>
                <w:b/>
                <w:sz w:val="24"/>
                <w:szCs w:val="24"/>
                <w:lang w:eastAsia="ru-RU"/>
              </w:rPr>
            </w:pPr>
            <w:r w:rsidRPr="00EE5600">
              <w:rPr>
                <w:rFonts w:ascii="Times New Roman" w:hAnsi="Times New Roman"/>
                <w:b/>
                <w:sz w:val="24"/>
                <w:szCs w:val="24"/>
                <w:lang w:eastAsia="ru-RU"/>
              </w:rPr>
              <w:t>Класс</w:t>
            </w:r>
          </w:p>
        </w:tc>
        <w:tc>
          <w:tcPr>
            <w:tcW w:w="1842" w:type="dxa"/>
          </w:tcPr>
          <w:p w:rsidR="00EE5600" w:rsidRPr="00EE5600" w:rsidRDefault="00EE5600" w:rsidP="00EE5600">
            <w:pPr>
              <w:spacing w:after="0" w:line="240" w:lineRule="auto"/>
              <w:rPr>
                <w:rFonts w:ascii="Times New Roman" w:hAnsi="Times New Roman"/>
                <w:b/>
                <w:sz w:val="24"/>
                <w:szCs w:val="24"/>
                <w:lang w:eastAsia="ru-RU"/>
              </w:rPr>
            </w:pPr>
            <w:r w:rsidRPr="00EE5600">
              <w:rPr>
                <w:rFonts w:ascii="Times New Roman" w:hAnsi="Times New Roman"/>
                <w:b/>
                <w:sz w:val="24"/>
                <w:szCs w:val="24"/>
                <w:lang w:eastAsia="ru-RU"/>
              </w:rPr>
              <w:t>Предмет</w:t>
            </w:r>
          </w:p>
          <w:p w:rsidR="00EE5600" w:rsidRPr="00EE5600" w:rsidRDefault="00EE5600" w:rsidP="00EE5600">
            <w:pPr>
              <w:spacing w:after="0" w:line="240" w:lineRule="auto"/>
              <w:rPr>
                <w:rFonts w:ascii="Times New Roman" w:hAnsi="Times New Roman"/>
                <w:b/>
                <w:sz w:val="24"/>
                <w:szCs w:val="24"/>
                <w:lang w:eastAsia="ru-RU"/>
              </w:rPr>
            </w:pPr>
          </w:p>
        </w:tc>
        <w:tc>
          <w:tcPr>
            <w:tcW w:w="993" w:type="dxa"/>
          </w:tcPr>
          <w:p w:rsidR="00EE5600" w:rsidRPr="00EE5600" w:rsidRDefault="00EE5600" w:rsidP="00EE5600">
            <w:pPr>
              <w:spacing w:after="0" w:line="240" w:lineRule="auto"/>
              <w:rPr>
                <w:rFonts w:ascii="Times New Roman" w:hAnsi="Times New Roman"/>
                <w:b/>
                <w:sz w:val="24"/>
                <w:szCs w:val="24"/>
                <w:lang w:eastAsia="ru-RU"/>
              </w:rPr>
            </w:pPr>
            <w:r w:rsidRPr="00EE5600">
              <w:rPr>
                <w:rFonts w:ascii="Times New Roman" w:hAnsi="Times New Roman"/>
                <w:b/>
                <w:sz w:val="24"/>
                <w:szCs w:val="24"/>
                <w:lang w:eastAsia="ru-RU"/>
              </w:rPr>
              <w:t>2</w:t>
            </w:r>
          </w:p>
        </w:tc>
        <w:tc>
          <w:tcPr>
            <w:tcW w:w="992" w:type="dxa"/>
          </w:tcPr>
          <w:p w:rsidR="00EE5600" w:rsidRPr="00EE5600" w:rsidRDefault="00EE5600" w:rsidP="00EE5600">
            <w:pPr>
              <w:spacing w:after="0" w:line="240" w:lineRule="auto"/>
              <w:rPr>
                <w:rFonts w:ascii="Times New Roman" w:hAnsi="Times New Roman"/>
                <w:b/>
                <w:sz w:val="24"/>
                <w:szCs w:val="24"/>
                <w:lang w:eastAsia="ru-RU"/>
              </w:rPr>
            </w:pPr>
            <w:r w:rsidRPr="00EE5600">
              <w:rPr>
                <w:rFonts w:ascii="Times New Roman" w:hAnsi="Times New Roman"/>
                <w:b/>
                <w:sz w:val="24"/>
                <w:szCs w:val="24"/>
                <w:lang w:eastAsia="ru-RU"/>
              </w:rPr>
              <w:t>3</w:t>
            </w:r>
          </w:p>
        </w:tc>
        <w:tc>
          <w:tcPr>
            <w:tcW w:w="992" w:type="dxa"/>
          </w:tcPr>
          <w:p w:rsidR="00EE5600" w:rsidRPr="00EE5600" w:rsidRDefault="00EE5600" w:rsidP="00EE5600">
            <w:pPr>
              <w:spacing w:after="0" w:line="240" w:lineRule="auto"/>
              <w:rPr>
                <w:rFonts w:ascii="Times New Roman" w:hAnsi="Times New Roman"/>
                <w:b/>
                <w:sz w:val="24"/>
                <w:szCs w:val="24"/>
                <w:lang w:eastAsia="ru-RU"/>
              </w:rPr>
            </w:pPr>
            <w:r w:rsidRPr="00EE5600">
              <w:rPr>
                <w:rFonts w:ascii="Times New Roman" w:hAnsi="Times New Roman"/>
                <w:b/>
                <w:sz w:val="24"/>
                <w:szCs w:val="24"/>
                <w:lang w:eastAsia="ru-RU"/>
              </w:rPr>
              <w:t>4</w:t>
            </w:r>
          </w:p>
        </w:tc>
        <w:tc>
          <w:tcPr>
            <w:tcW w:w="992" w:type="dxa"/>
          </w:tcPr>
          <w:p w:rsidR="00EE5600" w:rsidRPr="00EE5600" w:rsidRDefault="00EE5600" w:rsidP="00EE5600">
            <w:pPr>
              <w:spacing w:after="0" w:line="240" w:lineRule="auto"/>
              <w:rPr>
                <w:rFonts w:ascii="Times New Roman" w:hAnsi="Times New Roman"/>
                <w:b/>
                <w:sz w:val="24"/>
                <w:szCs w:val="24"/>
                <w:lang w:eastAsia="ru-RU"/>
              </w:rPr>
            </w:pPr>
            <w:r w:rsidRPr="00EE5600">
              <w:rPr>
                <w:rFonts w:ascii="Times New Roman" w:hAnsi="Times New Roman"/>
                <w:b/>
                <w:sz w:val="24"/>
                <w:szCs w:val="24"/>
                <w:lang w:eastAsia="ru-RU"/>
              </w:rPr>
              <w:t>5</w:t>
            </w:r>
          </w:p>
        </w:tc>
        <w:tc>
          <w:tcPr>
            <w:tcW w:w="1276" w:type="dxa"/>
          </w:tcPr>
          <w:p w:rsidR="00EE5600" w:rsidRPr="00EE5600" w:rsidRDefault="00EE5600" w:rsidP="00EE5600">
            <w:pPr>
              <w:spacing w:after="0" w:line="240" w:lineRule="auto"/>
              <w:rPr>
                <w:rFonts w:ascii="Times New Roman" w:hAnsi="Times New Roman"/>
                <w:b/>
                <w:sz w:val="24"/>
                <w:szCs w:val="24"/>
                <w:lang w:eastAsia="ru-RU"/>
              </w:rPr>
            </w:pPr>
            <w:r w:rsidRPr="00EE5600">
              <w:rPr>
                <w:rFonts w:ascii="Times New Roman" w:hAnsi="Times New Roman"/>
                <w:b/>
                <w:sz w:val="24"/>
                <w:szCs w:val="24"/>
                <w:lang w:eastAsia="ru-RU"/>
              </w:rPr>
              <w:t>Всего</w:t>
            </w:r>
          </w:p>
        </w:tc>
        <w:tc>
          <w:tcPr>
            <w:tcW w:w="2126" w:type="dxa"/>
          </w:tcPr>
          <w:p w:rsidR="00EE5600" w:rsidRPr="00EE5600" w:rsidRDefault="00EE5600" w:rsidP="00EE5600">
            <w:pPr>
              <w:spacing w:after="0" w:line="240" w:lineRule="auto"/>
              <w:rPr>
                <w:rFonts w:ascii="Times New Roman" w:hAnsi="Times New Roman"/>
                <w:b/>
                <w:sz w:val="24"/>
                <w:szCs w:val="24"/>
                <w:lang w:eastAsia="ru-RU"/>
              </w:rPr>
            </w:pPr>
            <w:r w:rsidRPr="00EE5600">
              <w:rPr>
                <w:rFonts w:ascii="Times New Roman" w:hAnsi="Times New Roman"/>
                <w:b/>
                <w:sz w:val="24"/>
                <w:szCs w:val="24"/>
                <w:lang w:eastAsia="ru-RU"/>
              </w:rPr>
              <w:t>Неуспеваемость</w:t>
            </w:r>
          </w:p>
        </w:tc>
        <w:tc>
          <w:tcPr>
            <w:tcW w:w="1843" w:type="dxa"/>
          </w:tcPr>
          <w:p w:rsidR="00EE5600" w:rsidRPr="00EE5600" w:rsidRDefault="00EE5600" w:rsidP="00EE5600">
            <w:pPr>
              <w:spacing w:after="0" w:line="240" w:lineRule="auto"/>
              <w:rPr>
                <w:rFonts w:ascii="Times New Roman" w:hAnsi="Times New Roman"/>
                <w:b/>
                <w:sz w:val="24"/>
                <w:szCs w:val="24"/>
                <w:lang w:eastAsia="ru-RU"/>
              </w:rPr>
            </w:pPr>
            <w:r w:rsidRPr="00EE5600">
              <w:rPr>
                <w:rFonts w:ascii="Times New Roman" w:hAnsi="Times New Roman"/>
                <w:b/>
                <w:sz w:val="24"/>
                <w:szCs w:val="24"/>
                <w:lang w:eastAsia="ru-RU"/>
              </w:rPr>
              <w:t>Успеваемость</w:t>
            </w:r>
          </w:p>
        </w:tc>
        <w:tc>
          <w:tcPr>
            <w:tcW w:w="2552" w:type="dxa"/>
          </w:tcPr>
          <w:p w:rsidR="00EE5600" w:rsidRPr="00EE5600" w:rsidRDefault="00EE5600" w:rsidP="00EE5600">
            <w:pPr>
              <w:spacing w:after="0" w:line="240" w:lineRule="auto"/>
              <w:rPr>
                <w:rFonts w:ascii="Times New Roman" w:hAnsi="Times New Roman"/>
                <w:b/>
                <w:sz w:val="24"/>
                <w:szCs w:val="24"/>
                <w:lang w:eastAsia="ru-RU"/>
              </w:rPr>
            </w:pPr>
            <w:r w:rsidRPr="00EE5600">
              <w:rPr>
                <w:rFonts w:ascii="Times New Roman" w:hAnsi="Times New Roman"/>
                <w:b/>
                <w:sz w:val="24"/>
                <w:szCs w:val="24"/>
                <w:lang w:eastAsia="ru-RU"/>
              </w:rPr>
              <w:t>Качество знаний</w:t>
            </w:r>
          </w:p>
        </w:tc>
      </w:tr>
      <w:tr w:rsidR="00EE5600" w:rsidRPr="00EE5600" w:rsidTr="00EE5600">
        <w:tc>
          <w:tcPr>
            <w:tcW w:w="1447" w:type="dxa"/>
            <w:vMerge w:val="restart"/>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11 класс</w:t>
            </w:r>
          </w:p>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(42 уч-ся)</w:t>
            </w:r>
          </w:p>
        </w:tc>
        <w:tc>
          <w:tcPr>
            <w:tcW w:w="1842"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Физика</w:t>
            </w:r>
          </w:p>
        </w:tc>
        <w:tc>
          <w:tcPr>
            <w:tcW w:w="993"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0</w:t>
            </w:r>
          </w:p>
        </w:tc>
        <w:tc>
          <w:tcPr>
            <w:tcW w:w="992"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12</w:t>
            </w:r>
          </w:p>
        </w:tc>
        <w:tc>
          <w:tcPr>
            <w:tcW w:w="992"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7</w:t>
            </w:r>
          </w:p>
        </w:tc>
        <w:tc>
          <w:tcPr>
            <w:tcW w:w="992"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0</w:t>
            </w:r>
          </w:p>
        </w:tc>
        <w:tc>
          <w:tcPr>
            <w:tcW w:w="1276"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19</w:t>
            </w:r>
          </w:p>
        </w:tc>
        <w:tc>
          <w:tcPr>
            <w:tcW w:w="2126"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0%</w:t>
            </w:r>
          </w:p>
        </w:tc>
        <w:tc>
          <w:tcPr>
            <w:tcW w:w="1843"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100%</w:t>
            </w:r>
          </w:p>
        </w:tc>
        <w:tc>
          <w:tcPr>
            <w:tcW w:w="2552"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36,8%</w:t>
            </w:r>
          </w:p>
        </w:tc>
      </w:tr>
      <w:tr w:rsidR="00EE5600" w:rsidRPr="00EE5600" w:rsidTr="00EE5600">
        <w:tc>
          <w:tcPr>
            <w:tcW w:w="1447" w:type="dxa"/>
            <w:vMerge/>
          </w:tcPr>
          <w:p w:rsidR="00EE5600" w:rsidRPr="00EE5600" w:rsidRDefault="00EE5600" w:rsidP="00EE5600">
            <w:pPr>
              <w:spacing w:after="0" w:line="240" w:lineRule="auto"/>
              <w:rPr>
                <w:rFonts w:ascii="Times New Roman" w:hAnsi="Times New Roman"/>
                <w:sz w:val="24"/>
                <w:szCs w:val="24"/>
                <w:lang w:eastAsia="ru-RU"/>
              </w:rPr>
            </w:pPr>
          </w:p>
        </w:tc>
        <w:tc>
          <w:tcPr>
            <w:tcW w:w="1842"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Химия</w:t>
            </w:r>
          </w:p>
        </w:tc>
        <w:tc>
          <w:tcPr>
            <w:tcW w:w="993"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3</w:t>
            </w:r>
          </w:p>
        </w:tc>
        <w:tc>
          <w:tcPr>
            <w:tcW w:w="992"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9</w:t>
            </w:r>
          </w:p>
        </w:tc>
        <w:tc>
          <w:tcPr>
            <w:tcW w:w="992"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10</w:t>
            </w:r>
          </w:p>
        </w:tc>
        <w:tc>
          <w:tcPr>
            <w:tcW w:w="992"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2</w:t>
            </w:r>
          </w:p>
        </w:tc>
        <w:tc>
          <w:tcPr>
            <w:tcW w:w="1276"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24</w:t>
            </w:r>
          </w:p>
        </w:tc>
        <w:tc>
          <w:tcPr>
            <w:tcW w:w="2126"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12,5%</w:t>
            </w:r>
          </w:p>
        </w:tc>
        <w:tc>
          <w:tcPr>
            <w:tcW w:w="1843"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87,5%</w:t>
            </w:r>
          </w:p>
        </w:tc>
        <w:tc>
          <w:tcPr>
            <w:tcW w:w="2552"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50%</w:t>
            </w:r>
          </w:p>
        </w:tc>
      </w:tr>
      <w:tr w:rsidR="00EE5600" w:rsidRPr="00EE5600" w:rsidTr="00EE5600">
        <w:tc>
          <w:tcPr>
            <w:tcW w:w="1447" w:type="dxa"/>
            <w:vMerge/>
          </w:tcPr>
          <w:p w:rsidR="00EE5600" w:rsidRPr="00EE5600" w:rsidRDefault="00EE5600" w:rsidP="00EE5600">
            <w:pPr>
              <w:spacing w:after="0" w:line="240" w:lineRule="auto"/>
              <w:rPr>
                <w:rFonts w:ascii="Times New Roman" w:hAnsi="Times New Roman"/>
                <w:sz w:val="24"/>
                <w:szCs w:val="24"/>
                <w:lang w:eastAsia="ru-RU"/>
              </w:rPr>
            </w:pPr>
          </w:p>
        </w:tc>
        <w:tc>
          <w:tcPr>
            <w:tcW w:w="1842"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Биология</w:t>
            </w:r>
          </w:p>
        </w:tc>
        <w:tc>
          <w:tcPr>
            <w:tcW w:w="993"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2</w:t>
            </w:r>
          </w:p>
        </w:tc>
        <w:tc>
          <w:tcPr>
            <w:tcW w:w="992"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7</w:t>
            </w:r>
          </w:p>
        </w:tc>
        <w:tc>
          <w:tcPr>
            <w:tcW w:w="992"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18</w:t>
            </w:r>
          </w:p>
        </w:tc>
        <w:tc>
          <w:tcPr>
            <w:tcW w:w="992"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4</w:t>
            </w:r>
          </w:p>
        </w:tc>
        <w:tc>
          <w:tcPr>
            <w:tcW w:w="1276"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31</w:t>
            </w:r>
          </w:p>
        </w:tc>
        <w:tc>
          <w:tcPr>
            <w:tcW w:w="2126"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6,5%</w:t>
            </w:r>
          </w:p>
        </w:tc>
        <w:tc>
          <w:tcPr>
            <w:tcW w:w="1843"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93,6%</w:t>
            </w:r>
          </w:p>
        </w:tc>
        <w:tc>
          <w:tcPr>
            <w:tcW w:w="2552"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70,9%</w:t>
            </w:r>
          </w:p>
        </w:tc>
      </w:tr>
      <w:tr w:rsidR="00EE5600" w:rsidRPr="00EE5600" w:rsidTr="00EE5600">
        <w:tc>
          <w:tcPr>
            <w:tcW w:w="1447" w:type="dxa"/>
            <w:vMerge/>
          </w:tcPr>
          <w:p w:rsidR="00EE5600" w:rsidRPr="00EE5600" w:rsidRDefault="00EE5600" w:rsidP="00EE5600">
            <w:pPr>
              <w:spacing w:after="0" w:line="240" w:lineRule="auto"/>
              <w:rPr>
                <w:rFonts w:ascii="Times New Roman" w:hAnsi="Times New Roman"/>
                <w:sz w:val="24"/>
                <w:szCs w:val="24"/>
                <w:lang w:eastAsia="ru-RU"/>
              </w:rPr>
            </w:pPr>
          </w:p>
        </w:tc>
        <w:tc>
          <w:tcPr>
            <w:tcW w:w="1842"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История</w:t>
            </w:r>
          </w:p>
        </w:tc>
        <w:tc>
          <w:tcPr>
            <w:tcW w:w="993"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0</w:t>
            </w:r>
          </w:p>
        </w:tc>
        <w:tc>
          <w:tcPr>
            <w:tcW w:w="992" w:type="dxa"/>
          </w:tcPr>
          <w:p w:rsidR="00EE5600" w:rsidRPr="00EE5600" w:rsidRDefault="00EE5600" w:rsidP="00EE5600">
            <w:pPr>
              <w:spacing w:after="0" w:line="240" w:lineRule="auto"/>
              <w:rPr>
                <w:rFonts w:ascii="Times New Roman" w:hAnsi="Times New Roman"/>
                <w:sz w:val="24"/>
                <w:szCs w:val="24"/>
                <w:lang w:eastAsia="ru-RU"/>
              </w:rPr>
            </w:pPr>
          </w:p>
        </w:tc>
        <w:tc>
          <w:tcPr>
            <w:tcW w:w="992" w:type="dxa"/>
          </w:tcPr>
          <w:p w:rsidR="00EE5600" w:rsidRPr="00EE5600" w:rsidRDefault="00EE5600" w:rsidP="00EE5600">
            <w:pPr>
              <w:spacing w:after="0" w:line="240" w:lineRule="auto"/>
              <w:rPr>
                <w:rFonts w:ascii="Times New Roman" w:hAnsi="Times New Roman"/>
                <w:sz w:val="24"/>
                <w:szCs w:val="24"/>
                <w:lang w:eastAsia="ru-RU"/>
              </w:rPr>
            </w:pPr>
          </w:p>
        </w:tc>
        <w:tc>
          <w:tcPr>
            <w:tcW w:w="992" w:type="dxa"/>
          </w:tcPr>
          <w:p w:rsidR="00EE5600" w:rsidRPr="00EE5600" w:rsidRDefault="00EE5600" w:rsidP="00EE5600">
            <w:pPr>
              <w:spacing w:after="0" w:line="240" w:lineRule="auto"/>
              <w:rPr>
                <w:rFonts w:ascii="Times New Roman" w:hAnsi="Times New Roman"/>
                <w:sz w:val="24"/>
                <w:szCs w:val="24"/>
                <w:lang w:eastAsia="ru-RU"/>
              </w:rPr>
            </w:pPr>
          </w:p>
        </w:tc>
        <w:tc>
          <w:tcPr>
            <w:tcW w:w="1276" w:type="dxa"/>
          </w:tcPr>
          <w:p w:rsidR="00EE5600" w:rsidRPr="00EE5600" w:rsidRDefault="00EE5600" w:rsidP="00EE5600">
            <w:pPr>
              <w:spacing w:after="0" w:line="240" w:lineRule="auto"/>
              <w:rPr>
                <w:rFonts w:ascii="Times New Roman" w:hAnsi="Times New Roman"/>
                <w:sz w:val="24"/>
                <w:szCs w:val="24"/>
                <w:lang w:eastAsia="ru-RU"/>
              </w:rPr>
            </w:pPr>
          </w:p>
        </w:tc>
        <w:tc>
          <w:tcPr>
            <w:tcW w:w="2126"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0%</w:t>
            </w:r>
          </w:p>
        </w:tc>
        <w:tc>
          <w:tcPr>
            <w:tcW w:w="1843"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100%</w:t>
            </w:r>
          </w:p>
        </w:tc>
        <w:tc>
          <w:tcPr>
            <w:tcW w:w="2552"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85%</w:t>
            </w:r>
          </w:p>
        </w:tc>
      </w:tr>
      <w:tr w:rsidR="00EE5600" w:rsidRPr="00EE5600" w:rsidTr="00EE5600">
        <w:tc>
          <w:tcPr>
            <w:tcW w:w="1447" w:type="dxa"/>
            <w:vMerge/>
          </w:tcPr>
          <w:p w:rsidR="00EE5600" w:rsidRPr="00EE5600" w:rsidRDefault="00EE5600" w:rsidP="00EE5600">
            <w:pPr>
              <w:spacing w:after="0" w:line="240" w:lineRule="auto"/>
              <w:rPr>
                <w:rFonts w:ascii="Times New Roman" w:hAnsi="Times New Roman"/>
                <w:sz w:val="24"/>
                <w:szCs w:val="24"/>
                <w:lang w:eastAsia="ru-RU"/>
              </w:rPr>
            </w:pPr>
          </w:p>
        </w:tc>
        <w:tc>
          <w:tcPr>
            <w:tcW w:w="1842"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Англ. язык</w:t>
            </w:r>
          </w:p>
        </w:tc>
        <w:tc>
          <w:tcPr>
            <w:tcW w:w="993"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1</w:t>
            </w:r>
          </w:p>
        </w:tc>
        <w:tc>
          <w:tcPr>
            <w:tcW w:w="992"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5</w:t>
            </w:r>
          </w:p>
        </w:tc>
        <w:tc>
          <w:tcPr>
            <w:tcW w:w="992"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14</w:t>
            </w:r>
          </w:p>
        </w:tc>
        <w:tc>
          <w:tcPr>
            <w:tcW w:w="992"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6</w:t>
            </w:r>
          </w:p>
        </w:tc>
        <w:tc>
          <w:tcPr>
            <w:tcW w:w="1276"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26</w:t>
            </w:r>
          </w:p>
        </w:tc>
        <w:tc>
          <w:tcPr>
            <w:tcW w:w="2126"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0%</w:t>
            </w:r>
          </w:p>
        </w:tc>
        <w:tc>
          <w:tcPr>
            <w:tcW w:w="1843"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96,2%</w:t>
            </w:r>
          </w:p>
        </w:tc>
        <w:tc>
          <w:tcPr>
            <w:tcW w:w="2552"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66,7%</w:t>
            </w:r>
          </w:p>
        </w:tc>
      </w:tr>
      <w:tr w:rsidR="00EE5600" w:rsidRPr="00EE5600" w:rsidTr="00EE5600">
        <w:tc>
          <w:tcPr>
            <w:tcW w:w="1447" w:type="dxa"/>
            <w:vMerge/>
          </w:tcPr>
          <w:p w:rsidR="00EE5600" w:rsidRPr="00EE5600" w:rsidRDefault="00EE5600" w:rsidP="00EE5600">
            <w:pPr>
              <w:spacing w:after="0" w:line="240" w:lineRule="auto"/>
              <w:rPr>
                <w:rFonts w:ascii="Times New Roman" w:hAnsi="Times New Roman"/>
                <w:sz w:val="24"/>
                <w:szCs w:val="24"/>
                <w:lang w:eastAsia="ru-RU"/>
              </w:rPr>
            </w:pPr>
          </w:p>
        </w:tc>
        <w:tc>
          <w:tcPr>
            <w:tcW w:w="1842"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Нем. язык</w:t>
            </w:r>
          </w:p>
        </w:tc>
        <w:tc>
          <w:tcPr>
            <w:tcW w:w="993"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0</w:t>
            </w:r>
          </w:p>
        </w:tc>
        <w:tc>
          <w:tcPr>
            <w:tcW w:w="992"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2</w:t>
            </w:r>
          </w:p>
        </w:tc>
        <w:tc>
          <w:tcPr>
            <w:tcW w:w="992"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4</w:t>
            </w:r>
          </w:p>
        </w:tc>
        <w:tc>
          <w:tcPr>
            <w:tcW w:w="992"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1</w:t>
            </w:r>
          </w:p>
        </w:tc>
        <w:tc>
          <w:tcPr>
            <w:tcW w:w="1276"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11</w:t>
            </w:r>
          </w:p>
        </w:tc>
        <w:tc>
          <w:tcPr>
            <w:tcW w:w="2126"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0%</w:t>
            </w:r>
          </w:p>
        </w:tc>
        <w:tc>
          <w:tcPr>
            <w:tcW w:w="1843"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100%</w:t>
            </w:r>
          </w:p>
        </w:tc>
        <w:tc>
          <w:tcPr>
            <w:tcW w:w="2552" w:type="dxa"/>
          </w:tcPr>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t>54,5%</w:t>
            </w:r>
          </w:p>
        </w:tc>
      </w:tr>
    </w:tbl>
    <w:p w:rsidR="00EE5600" w:rsidRPr="00EE5600" w:rsidRDefault="00EE5600" w:rsidP="00EE5600">
      <w:pPr>
        <w:spacing w:after="0" w:line="240" w:lineRule="auto"/>
        <w:rPr>
          <w:rFonts w:ascii="Times New Roman" w:hAnsi="Times New Roman"/>
          <w:sz w:val="24"/>
          <w:szCs w:val="24"/>
          <w:lang w:eastAsia="ru-RU"/>
        </w:rPr>
      </w:pPr>
      <w:r w:rsidRPr="00EE5600">
        <w:rPr>
          <w:rFonts w:ascii="Times New Roman" w:hAnsi="Times New Roman"/>
          <w:sz w:val="24"/>
          <w:szCs w:val="24"/>
          <w:lang w:eastAsia="ru-RU"/>
        </w:rPr>
        <w:lastRenderedPageBreak/>
        <w:t xml:space="preserve"> Следует отметить низкий %  участия в  ВПР   обучающихся 11-х классов от 45% до  57%, только в ВПР по иностранному языку приняло участие 88,1% выпускников,   в ВПР по биологии – 73,8%.</w:t>
      </w:r>
    </w:p>
    <w:p w:rsidR="00EE5600" w:rsidRPr="00EE5600" w:rsidRDefault="00EE5600" w:rsidP="00EE5600">
      <w:pPr>
        <w:spacing w:before="100" w:beforeAutospacing="1" w:after="100" w:afterAutospacing="1" w:line="240" w:lineRule="auto"/>
        <w:ind w:firstLine="567"/>
        <w:jc w:val="both"/>
        <w:rPr>
          <w:rFonts w:ascii="Times New Roman" w:eastAsia="Times New Roman" w:hAnsi="Times New Roman"/>
          <w:b/>
          <w:sz w:val="24"/>
          <w:szCs w:val="24"/>
          <w:u w:val="single"/>
          <w:lang w:eastAsia="ru-RU"/>
        </w:rPr>
      </w:pPr>
      <w:r w:rsidRPr="00EE5600">
        <w:rPr>
          <w:rFonts w:ascii="Times New Roman" w:eastAsia="Times New Roman" w:hAnsi="Times New Roman"/>
          <w:sz w:val="24"/>
          <w:szCs w:val="24"/>
          <w:lang w:eastAsia="ru-RU"/>
        </w:rPr>
        <w:t xml:space="preserve">                                                             </w:t>
      </w:r>
      <w:r w:rsidR="00963CB2">
        <w:rPr>
          <w:rFonts w:ascii="Times New Roman" w:eastAsia="Times New Roman" w:hAnsi="Times New Roman"/>
          <w:sz w:val="24"/>
          <w:szCs w:val="24"/>
          <w:lang w:eastAsia="ru-RU"/>
        </w:rPr>
        <w:t xml:space="preserve">                                              </w:t>
      </w:r>
      <w:r w:rsidRPr="00EE5600">
        <w:rPr>
          <w:rFonts w:ascii="Times New Roman" w:eastAsia="Times New Roman" w:hAnsi="Times New Roman"/>
          <w:sz w:val="24"/>
          <w:szCs w:val="24"/>
          <w:lang w:eastAsia="ru-RU"/>
        </w:rPr>
        <w:t xml:space="preserve">  </w:t>
      </w:r>
      <w:r w:rsidRPr="00EE5600">
        <w:rPr>
          <w:rFonts w:ascii="Times New Roman" w:eastAsia="Times New Roman" w:hAnsi="Times New Roman"/>
          <w:b/>
          <w:sz w:val="24"/>
          <w:szCs w:val="24"/>
          <w:u w:val="single"/>
          <w:lang w:eastAsia="ru-RU"/>
        </w:rPr>
        <w:t>Английский язык</w:t>
      </w:r>
    </w:p>
    <w:p w:rsidR="00EE5600" w:rsidRPr="00EE5600" w:rsidRDefault="00EE5600" w:rsidP="00EE560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EE5600">
        <w:rPr>
          <w:rFonts w:ascii="Times New Roman" w:eastAsia="Times New Roman" w:hAnsi="Times New Roman"/>
          <w:color w:val="000000"/>
          <w:sz w:val="24"/>
          <w:szCs w:val="24"/>
          <w:lang w:eastAsia="ru-RU"/>
        </w:rPr>
        <w:t xml:space="preserve">Всероссийская проверочная работа показала, что уровень подготовки учащихся 11-х классов  средний.  </w:t>
      </w:r>
    </w:p>
    <w:p w:rsidR="00EE5600" w:rsidRPr="00EE5600" w:rsidRDefault="00EE5600" w:rsidP="00EE560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tbl>
      <w:tblPr>
        <w:tblW w:w="150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97"/>
        <w:gridCol w:w="4678"/>
        <w:gridCol w:w="1417"/>
        <w:gridCol w:w="1276"/>
        <w:gridCol w:w="1276"/>
        <w:gridCol w:w="1417"/>
        <w:gridCol w:w="2694"/>
      </w:tblGrid>
      <w:tr w:rsidR="00EE5600" w:rsidRPr="00EE5600" w:rsidTr="00EE5600">
        <w:trPr>
          <w:trHeight w:val="541"/>
        </w:trPr>
        <w:tc>
          <w:tcPr>
            <w:tcW w:w="2297" w:type="dxa"/>
            <w:vMerge w:val="restart"/>
          </w:tcPr>
          <w:p w:rsidR="00EE5600" w:rsidRPr="00EE5600" w:rsidRDefault="00EE5600" w:rsidP="00EE5600">
            <w:pPr>
              <w:autoSpaceDE w:val="0"/>
              <w:autoSpaceDN w:val="0"/>
              <w:adjustRightInd w:val="0"/>
              <w:spacing w:after="0" w:line="256" w:lineRule="auto"/>
              <w:jc w:val="center"/>
              <w:rPr>
                <w:rFonts w:ascii="Times New Roman" w:eastAsia="Times New Roman" w:hAnsi="Times New Roman"/>
                <w:color w:val="000000"/>
                <w:sz w:val="20"/>
                <w:szCs w:val="20"/>
              </w:rPr>
            </w:pPr>
          </w:p>
          <w:p w:rsidR="00EE5600" w:rsidRPr="00EE5600" w:rsidRDefault="00EE5600" w:rsidP="00EE5600">
            <w:pPr>
              <w:autoSpaceDE w:val="0"/>
              <w:autoSpaceDN w:val="0"/>
              <w:adjustRightInd w:val="0"/>
              <w:spacing w:after="0" w:line="256" w:lineRule="auto"/>
              <w:jc w:val="center"/>
              <w:rPr>
                <w:rFonts w:ascii="Times New Roman" w:eastAsia="Times New Roman" w:hAnsi="Times New Roman"/>
                <w:color w:val="000000"/>
                <w:sz w:val="20"/>
                <w:szCs w:val="20"/>
              </w:rPr>
            </w:pPr>
            <w:r w:rsidRPr="00EE5600">
              <w:rPr>
                <w:rFonts w:ascii="Times New Roman" w:eastAsia="Times New Roman" w:hAnsi="Times New Roman"/>
                <w:color w:val="000000"/>
                <w:sz w:val="20"/>
                <w:szCs w:val="20"/>
              </w:rPr>
              <w:t>Количество учащихся</w:t>
            </w:r>
          </w:p>
          <w:p w:rsidR="00EE5600" w:rsidRPr="00EE5600" w:rsidRDefault="00EE5600" w:rsidP="00EE5600">
            <w:pPr>
              <w:autoSpaceDE w:val="0"/>
              <w:autoSpaceDN w:val="0"/>
              <w:adjustRightInd w:val="0"/>
              <w:spacing w:after="0" w:line="256"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(11а,    </w:t>
            </w:r>
            <w:r w:rsidRPr="00EE5600">
              <w:rPr>
                <w:rFonts w:ascii="Times New Roman" w:eastAsia="Times New Roman" w:hAnsi="Times New Roman"/>
                <w:color w:val="000000"/>
                <w:sz w:val="20"/>
                <w:szCs w:val="20"/>
              </w:rPr>
              <w:t xml:space="preserve"> 11 б)</w:t>
            </w:r>
          </w:p>
          <w:p w:rsidR="00EE5600" w:rsidRPr="00EE5600" w:rsidRDefault="00EE5600" w:rsidP="00EE5600">
            <w:pPr>
              <w:tabs>
                <w:tab w:val="left" w:pos="1779"/>
              </w:tabs>
              <w:spacing w:after="0" w:line="240" w:lineRule="auto"/>
              <w:jc w:val="center"/>
              <w:rPr>
                <w:rFonts w:ascii="Times New Roman" w:eastAsia="Times New Roman" w:hAnsi="Times New Roman"/>
                <w:sz w:val="20"/>
                <w:szCs w:val="20"/>
              </w:rPr>
            </w:pPr>
          </w:p>
        </w:tc>
        <w:tc>
          <w:tcPr>
            <w:tcW w:w="4678" w:type="dxa"/>
            <w:vMerge w:val="restart"/>
          </w:tcPr>
          <w:p w:rsidR="00EE5600" w:rsidRPr="00EE5600" w:rsidRDefault="00EE5600" w:rsidP="00EE5600">
            <w:pPr>
              <w:autoSpaceDE w:val="0"/>
              <w:autoSpaceDN w:val="0"/>
              <w:adjustRightInd w:val="0"/>
              <w:spacing w:after="0" w:line="256" w:lineRule="auto"/>
              <w:jc w:val="center"/>
              <w:rPr>
                <w:rFonts w:ascii="Times New Roman" w:eastAsia="Times New Roman" w:hAnsi="Times New Roman"/>
                <w:color w:val="000000"/>
                <w:sz w:val="20"/>
                <w:szCs w:val="20"/>
              </w:rPr>
            </w:pPr>
          </w:p>
          <w:p w:rsidR="00EE5600" w:rsidRPr="00EE5600" w:rsidRDefault="00EE5600" w:rsidP="00EE5600">
            <w:pPr>
              <w:autoSpaceDE w:val="0"/>
              <w:autoSpaceDN w:val="0"/>
              <w:adjustRightInd w:val="0"/>
              <w:spacing w:after="0" w:line="256" w:lineRule="auto"/>
              <w:jc w:val="center"/>
              <w:rPr>
                <w:rFonts w:ascii="Times New Roman" w:eastAsia="Times New Roman" w:hAnsi="Times New Roman"/>
                <w:color w:val="000000"/>
                <w:sz w:val="20"/>
                <w:szCs w:val="20"/>
              </w:rPr>
            </w:pPr>
            <w:r w:rsidRPr="00EE5600">
              <w:rPr>
                <w:rFonts w:ascii="Times New Roman" w:eastAsia="Times New Roman" w:hAnsi="Times New Roman"/>
                <w:color w:val="000000"/>
                <w:sz w:val="20"/>
                <w:szCs w:val="20"/>
              </w:rPr>
              <w:t>Количество учащихся, писавших ВПР</w:t>
            </w:r>
          </w:p>
          <w:p w:rsidR="00EE5600" w:rsidRPr="00EE5600" w:rsidRDefault="00EE5600" w:rsidP="00EE5600">
            <w:pPr>
              <w:tabs>
                <w:tab w:val="left" w:pos="1779"/>
              </w:tabs>
              <w:spacing w:after="0" w:line="240" w:lineRule="auto"/>
              <w:jc w:val="center"/>
              <w:rPr>
                <w:rFonts w:ascii="Times New Roman" w:eastAsia="Times New Roman" w:hAnsi="Times New Roman"/>
                <w:sz w:val="20"/>
                <w:szCs w:val="20"/>
              </w:rPr>
            </w:pPr>
          </w:p>
        </w:tc>
        <w:tc>
          <w:tcPr>
            <w:tcW w:w="5386" w:type="dxa"/>
            <w:gridSpan w:val="4"/>
            <w:tcBorders>
              <w:bottom w:val="single" w:sz="4" w:space="0" w:color="auto"/>
            </w:tcBorders>
          </w:tcPr>
          <w:p w:rsidR="00EE5600" w:rsidRPr="00EE5600" w:rsidRDefault="00EE5600" w:rsidP="00EE5600">
            <w:pPr>
              <w:autoSpaceDE w:val="0"/>
              <w:autoSpaceDN w:val="0"/>
              <w:adjustRightInd w:val="0"/>
              <w:spacing w:after="0" w:line="256" w:lineRule="auto"/>
              <w:jc w:val="center"/>
              <w:rPr>
                <w:rFonts w:ascii="Times New Roman" w:eastAsia="Times New Roman" w:hAnsi="Times New Roman"/>
                <w:color w:val="000000"/>
                <w:sz w:val="20"/>
                <w:szCs w:val="20"/>
              </w:rPr>
            </w:pPr>
            <w:r w:rsidRPr="00EE5600">
              <w:rPr>
                <w:rFonts w:ascii="Times New Roman" w:eastAsia="Times New Roman" w:hAnsi="Times New Roman"/>
                <w:color w:val="000000"/>
                <w:sz w:val="20"/>
                <w:szCs w:val="20"/>
              </w:rPr>
              <w:t>Количество полученных оценок в ОУ</w:t>
            </w:r>
          </w:p>
          <w:p w:rsidR="00EE5600" w:rsidRPr="00EE5600" w:rsidRDefault="00EE5600" w:rsidP="00EE5600">
            <w:pPr>
              <w:tabs>
                <w:tab w:val="left" w:pos="1779"/>
              </w:tabs>
              <w:spacing w:after="0" w:line="240" w:lineRule="auto"/>
              <w:rPr>
                <w:rFonts w:ascii="Times New Roman" w:eastAsia="Times New Roman" w:hAnsi="Times New Roman"/>
                <w:sz w:val="20"/>
                <w:szCs w:val="20"/>
              </w:rPr>
            </w:pPr>
          </w:p>
        </w:tc>
        <w:tc>
          <w:tcPr>
            <w:tcW w:w="2694" w:type="dxa"/>
            <w:vMerge w:val="restart"/>
          </w:tcPr>
          <w:p w:rsidR="00EE5600" w:rsidRPr="00EE5600" w:rsidRDefault="00EE5600" w:rsidP="00EE5600">
            <w:pPr>
              <w:autoSpaceDE w:val="0"/>
              <w:autoSpaceDN w:val="0"/>
              <w:adjustRightInd w:val="0"/>
              <w:spacing w:after="0" w:line="256" w:lineRule="auto"/>
              <w:jc w:val="center"/>
              <w:rPr>
                <w:rFonts w:ascii="Times New Roman" w:eastAsia="Times New Roman" w:hAnsi="Times New Roman"/>
                <w:color w:val="000000"/>
                <w:sz w:val="20"/>
                <w:szCs w:val="20"/>
              </w:rPr>
            </w:pPr>
          </w:p>
          <w:p w:rsidR="00EE5600" w:rsidRPr="00EE5600" w:rsidRDefault="00EE5600" w:rsidP="00EE5600">
            <w:pPr>
              <w:autoSpaceDE w:val="0"/>
              <w:autoSpaceDN w:val="0"/>
              <w:adjustRightInd w:val="0"/>
              <w:spacing w:after="0" w:line="256" w:lineRule="auto"/>
              <w:jc w:val="center"/>
              <w:rPr>
                <w:rFonts w:ascii="Times New Roman" w:eastAsia="Times New Roman" w:hAnsi="Times New Roman"/>
                <w:color w:val="000000"/>
                <w:sz w:val="20"/>
                <w:szCs w:val="20"/>
              </w:rPr>
            </w:pPr>
          </w:p>
          <w:p w:rsidR="00EE5600" w:rsidRPr="00EE5600" w:rsidRDefault="00EE5600" w:rsidP="00EE5600">
            <w:pPr>
              <w:autoSpaceDE w:val="0"/>
              <w:autoSpaceDN w:val="0"/>
              <w:adjustRightInd w:val="0"/>
              <w:spacing w:after="0" w:line="256" w:lineRule="auto"/>
              <w:jc w:val="center"/>
              <w:rPr>
                <w:rFonts w:ascii="Times New Roman" w:eastAsia="Times New Roman" w:hAnsi="Times New Roman"/>
                <w:color w:val="000000"/>
                <w:sz w:val="20"/>
                <w:szCs w:val="20"/>
              </w:rPr>
            </w:pPr>
            <w:r w:rsidRPr="00EE5600">
              <w:rPr>
                <w:rFonts w:ascii="Times New Roman" w:eastAsia="Times New Roman" w:hAnsi="Times New Roman"/>
                <w:color w:val="000000"/>
                <w:sz w:val="20"/>
                <w:szCs w:val="20"/>
              </w:rPr>
              <w:t>Качество знаний</w:t>
            </w:r>
          </w:p>
        </w:tc>
      </w:tr>
      <w:tr w:rsidR="00EE5600" w:rsidRPr="00EE5600" w:rsidTr="00EE5600">
        <w:trPr>
          <w:trHeight w:val="844"/>
        </w:trPr>
        <w:tc>
          <w:tcPr>
            <w:tcW w:w="2297" w:type="dxa"/>
            <w:vMerge/>
            <w:vAlign w:val="center"/>
          </w:tcPr>
          <w:p w:rsidR="00EE5600" w:rsidRPr="00EE5600" w:rsidRDefault="00EE5600" w:rsidP="00EE5600">
            <w:pPr>
              <w:spacing w:after="0" w:line="256" w:lineRule="auto"/>
              <w:rPr>
                <w:rFonts w:ascii="Times New Roman" w:eastAsia="Times New Roman" w:hAnsi="Times New Roman"/>
                <w:sz w:val="20"/>
                <w:szCs w:val="20"/>
              </w:rPr>
            </w:pPr>
          </w:p>
        </w:tc>
        <w:tc>
          <w:tcPr>
            <w:tcW w:w="4678" w:type="dxa"/>
            <w:vMerge/>
            <w:vAlign w:val="center"/>
          </w:tcPr>
          <w:p w:rsidR="00EE5600" w:rsidRPr="00EE5600" w:rsidRDefault="00EE5600" w:rsidP="00EE5600">
            <w:pPr>
              <w:spacing w:after="0" w:line="256" w:lineRule="auto"/>
              <w:rPr>
                <w:rFonts w:ascii="Times New Roman" w:eastAsia="Times New Roman" w:hAnsi="Times New Roman"/>
                <w:sz w:val="20"/>
                <w:szCs w:val="20"/>
              </w:rPr>
            </w:pPr>
          </w:p>
        </w:tc>
        <w:tc>
          <w:tcPr>
            <w:tcW w:w="1417" w:type="dxa"/>
            <w:tcBorders>
              <w:top w:val="single" w:sz="4" w:space="0" w:color="auto"/>
            </w:tcBorders>
          </w:tcPr>
          <w:p w:rsidR="00EE5600" w:rsidRPr="00EE5600" w:rsidRDefault="00EE5600" w:rsidP="00EE5600">
            <w:pPr>
              <w:spacing w:after="0" w:line="240" w:lineRule="auto"/>
              <w:jc w:val="center"/>
              <w:rPr>
                <w:rFonts w:ascii="Times New Roman" w:eastAsia="Times New Roman" w:hAnsi="Times New Roman"/>
                <w:sz w:val="20"/>
                <w:szCs w:val="20"/>
              </w:rPr>
            </w:pPr>
            <w:r w:rsidRPr="00EE5600">
              <w:rPr>
                <w:rFonts w:ascii="Times New Roman" w:eastAsia="Times New Roman" w:hAnsi="Times New Roman"/>
                <w:sz w:val="20"/>
                <w:szCs w:val="20"/>
              </w:rPr>
              <w:t>«2»                          (0-10</w:t>
            </w:r>
          </w:p>
          <w:p w:rsidR="00EE5600" w:rsidRPr="00EE5600" w:rsidRDefault="00EE5600" w:rsidP="00EE5600">
            <w:pPr>
              <w:tabs>
                <w:tab w:val="left" w:pos="1779"/>
              </w:tabs>
              <w:spacing w:after="0" w:line="240" w:lineRule="auto"/>
              <w:jc w:val="center"/>
              <w:rPr>
                <w:rFonts w:ascii="Times New Roman" w:eastAsia="Times New Roman" w:hAnsi="Times New Roman"/>
                <w:sz w:val="20"/>
                <w:szCs w:val="20"/>
              </w:rPr>
            </w:pPr>
            <w:r w:rsidRPr="00EE5600">
              <w:rPr>
                <w:rFonts w:ascii="Times New Roman" w:eastAsia="Times New Roman" w:hAnsi="Times New Roman"/>
                <w:sz w:val="20"/>
                <w:szCs w:val="20"/>
              </w:rPr>
              <w:t>бал.)</w:t>
            </w:r>
          </w:p>
        </w:tc>
        <w:tc>
          <w:tcPr>
            <w:tcW w:w="1276" w:type="dxa"/>
            <w:tcBorders>
              <w:top w:val="single" w:sz="4" w:space="0" w:color="auto"/>
            </w:tcBorders>
          </w:tcPr>
          <w:p w:rsidR="00EE5600" w:rsidRPr="00EE5600" w:rsidRDefault="00EE5600" w:rsidP="00EE5600">
            <w:pPr>
              <w:spacing w:after="0" w:line="240" w:lineRule="auto"/>
              <w:jc w:val="center"/>
              <w:rPr>
                <w:rFonts w:ascii="Times New Roman" w:eastAsia="Times New Roman" w:hAnsi="Times New Roman"/>
                <w:sz w:val="20"/>
                <w:szCs w:val="20"/>
              </w:rPr>
            </w:pPr>
            <w:r w:rsidRPr="00EE5600">
              <w:rPr>
                <w:rFonts w:ascii="Times New Roman" w:eastAsia="Times New Roman" w:hAnsi="Times New Roman"/>
                <w:sz w:val="20"/>
                <w:szCs w:val="20"/>
              </w:rPr>
              <w:t>«3»              (11-17</w:t>
            </w:r>
          </w:p>
          <w:p w:rsidR="00EE5600" w:rsidRPr="00EE5600" w:rsidRDefault="00EE5600" w:rsidP="00EE5600">
            <w:pPr>
              <w:tabs>
                <w:tab w:val="left" w:pos="1779"/>
              </w:tabs>
              <w:spacing w:after="0" w:line="240" w:lineRule="auto"/>
              <w:jc w:val="center"/>
              <w:rPr>
                <w:rFonts w:ascii="Times New Roman" w:eastAsia="Times New Roman" w:hAnsi="Times New Roman"/>
                <w:sz w:val="20"/>
                <w:szCs w:val="20"/>
              </w:rPr>
            </w:pPr>
            <w:r w:rsidRPr="00EE5600">
              <w:rPr>
                <w:rFonts w:ascii="Times New Roman" w:eastAsia="Times New Roman" w:hAnsi="Times New Roman"/>
                <w:sz w:val="20"/>
                <w:szCs w:val="20"/>
              </w:rPr>
              <w:t>бал.)</w:t>
            </w:r>
          </w:p>
        </w:tc>
        <w:tc>
          <w:tcPr>
            <w:tcW w:w="1276" w:type="dxa"/>
            <w:tcBorders>
              <w:top w:val="single" w:sz="4" w:space="0" w:color="auto"/>
            </w:tcBorders>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rPr>
            </w:pPr>
            <w:r w:rsidRPr="00EE5600">
              <w:rPr>
                <w:rFonts w:ascii="Times New Roman" w:eastAsia="Times New Roman" w:hAnsi="Times New Roman"/>
                <w:sz w:val="20"/>
                <w:szCs w:val="20"/>
              </w:rPr>
              <w:t>«4»            (18-24 бал.)</w:t>
            </w:r>
          </w:p>
        </w:tc>
        <w:tc>
          <w:tcPr>
            <w:tcW w:w="1417" w:type="dxa"/>
            <w:tcBorders>
              <w:top w:val="single" w:sz="4" w:space="0" w:color="auto"/>
            </w:tcBorders>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rPr>
            </w:pPr>
            <w:r w:rsidRPr="00EE5600">
              <w:rPr>
                <w:rFonts w:ascii="Times New Roman" w:eastAsia="Times New Roman" w:hAnsi="Times New Roman"/>
                <w:sz w:val="20"/>
                <w:szCs w:val="20"/>
              </w:rPr>
              <w:t>«5»                (25-32 бал.)</w:t>
            </w:r>
          </w:p>
        </w:tc>
        <w:tc>
          <w:tcPr>
            <w:tcW w:w="2694" w:type="dxa"/>
            <w:vMerge/>
            <w:vAlign w:val="center"/>
          </w:tcPr>
          <w:p w:rsidR="00EE5600" w:rsidRPr="00EE5600" w:rsidRDefault="00EE5600" w:rsidP="00EE5600">
            <w:pPr>
              <w:spacing w:after="0" w:line="256" w:lineRule="auto"/>
              <w:rPr>
                <w:rFonts w:ascii="Times New Roman" w:eastAsia="Times New Roman" w:hAnsi="Times New Roman"/>
                <w:color w:val="000000"/>
                <w:sz w:val="20"/>
                <w:szCs w:val="20"/>
              </w:rPr>
            </w:pPr>
          </w:p>
        </w:tc>
      </w:tr>
      <w:tr w:rsidR="00EE5600" w:rsidRPr="00EE5600" w:rsidTr="00EE5600">
        <w:tc>
          <w:tcPr>
            <w:tcW w:w="2297" w:type="dxa"/>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rPr>
            </w:pPr>
          </w:p>
          <w:p w:rsidR="00EE5600" w:rsidRPr="00EE5600" w:rsidRDefault="00EE5600" w:rsidP="00EE5600">
            <w:pPr>
              <w:tabs>
                <w:tab w:val="left" w:pos="1779"/>
              </w:tabs>
              <w:spacing w:after="0" w:line="240" w:lineRule="auto"/>
              <w:jc w:val="center"/>
              <w:rPr>
                <w:rFonts w:ascii="Times New Roman" w:eastAsia="Times New Roman" w:hAnsi="Times New Roman"/>
                <w:sz w:val="20"/>
                <w:szCs w:val="20"/>
              </w:rPr>
            </w:pPr>
            <w:r w:rsidRPr="00EE5600">
              <w:rPr>
                <w:rFonts w:ascii="Times New Roman" w:eastAsia="Times New Roman" w:hAnsi="Times New Roman"/>
                <w:sz w:val="20"/>
                <w:szCs w:val="20"/>
              </w:rPr>
              <w:t xml:space="preserve"> 11а  - 15</w:t>
            </w:r>
          </w:p>
          <w:p w:rsidR="00EE5600" w:rsidRPr="00EE5600" w:rsidRDefault="00EE5600" w:rsidP="00EE5600">
            <w:pPr>
              <w:tabs>
                <w:tab w:val="left" w:pos="1779"/>
              </w:tabs>
              <w:spacing w:after="0" w:line="240" w:lineRule="auto"/>
              <w:jc w:val="center"/>
              <w:rPr>
                <w:rFonts w:ascii="Times New Roman" w:eastAsia="Times New Roman" w:hAnsi="Times New Roman"/>
                <w:sz w:val="20"/>
                <w:szCs w:val="20"/>
              </w:rPr>
            </w:pPr>
          </w:p>
        </w:tc>
        <w:tc>
          <w:tcPr>
            <w:tcW w:w="4678" w:type="dxa"/>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rPr>
            </w:pPr>
          </w:p>
          <w:p w:rsidR="00EE5600" w:rsidRPr="00EE5600" w:rsidRDefault="00EE5600" w:rsidP="00EE5600">
            <w:pPr>
              <w:tabs>
                <w:tab w:val="left" w:pos="1779"/>
              </w:tabs>
              <w:spacing w:after="0" w:line="240" w:lineRule="auto"/>
              <w:jc w:val="center"/>
              <w:rPr>
                <w:rFonts w:ascii="Times New Roman" w:eastAsia="Times New Roman" w:hAnsi="Times New Roman"/>
                <w:sz w:val="20"/>
                <w:szCs w:val="20"/>
              </w:rPr>
            </w:pPr>
            <w:r w:rsidRPr="00EE5600">
              <w:rPr>
                <w:rFonts w:ascii="Times New Roman" w:eastAsia="Times New Roman" w:hAnsi="Times New Roman"/>
                <w:sz w:val="20"/>
                <w:szCs w:val="20"/>
              </w:rPr>
              <w:t>15</w:t>
            </w:r>
          </w:p>
        </w:tc>
        <w:tc>
          <w:tcPr>
            <w:tcW w:w="1417" w:type="dxa"/>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rPr>
            </w:pPr>
            <w:r w:rsidRPr="00EE5600">
              <w:rPr>
                <w:rFonts w:ascii="Times New Roman" w:eastAsia="Times New Roman" w:hAnsi="Times New Roman"/>
                <w:sz w:val="20"/>
                <w:szCs w:val="20"/>
              </w:rPr>
              <w:t xml:space="preserve"> 0</w:t>
            </w:r>
          </w:p>
          <w:p w:rsidR="00EE5600" w:rsidRPr="00EE5600" w:rsidRDefault="00EE5600" w:rsidP="00EE5600">
            <w:pPr>
              <w:tabs>
                <w:tab w:val="left" w:pos="1779"/>
              </w:tabs>
              <w:spacing w:after="0" w:line="240" w:lineRule="auto"/>
              <w:jc w:val="center"/>
              <w:rPr>
                <w:rFonts w:ascii="Times New Roman" w:eastAsia="Times New Roman" w:hAnsi="Times New Roman"/>
                <w:sz w:val="20"/>
                <w:szCs w:val="20"/>
              </w:rPr>
            </w:pPr>
            <w:r w:rsidRPr="00EE5600">
              <w:rPr>
                <w:rFonts w:ascii="Times New Roman" w:eastAsia="Times New Roman" w:hAnsi="Times New Roman"/>
                <w:sz w:val="20"/>
                <w:szCs w:val="20"/>
              </w:rPr>
              <w:t>0%</w:t>
            </w:r>
          </w:p>
        </w:tc>
        <w:tc>
          <w:tcPr>
            <w:tcW w:w="1276" w:type="dxa"/>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rPr>
            </w:pPr>
            <w:r w:rsidRPr="00EE5600">
              <w:rPr>
                <w:rFonts w:ascii="Times New Roman" w:eastAsia="Times New Roman" w:hAnsi="Times New Roman"/>
                <w:sz w:val="20"/>
                <w:szCs w:val="20"/>
              </w:rPr>
              <w:t>2</w:t>
            </w:r>
          </w:p>
          <w:p w:rsidR="00EE5600" w:rsidRPr="00EE5600" w:rsidRDefault="00EE5600" w:rsidP="00EE5600">
            <w:pPr>
              <w:tabs>
                <w:tab w:val="left" w:pos="1779"/>
              </w:tabs>
              <w:spacing w:after="0" w:line="240" w:lineRule="auto"/>
              <w:jc w:val="center"/>
              <w:rPr>
                <w:rFonts w:ascii="Times New Roman" w:eastAsia="Times New Roman" w:hAnsi="Times New Roman"/>
                <w:sz w:val="20"/>
                <w:szCs w:val="20"/>
              </w:rPr>
            </w:pPr>
            <w:r w:rsidRPr="00EE5600">
              <w:rPr>
                <w:rFonts w:ascii="Times New Roman" w:eastAsia="Times New Roman" w:hAnsi="Times New Roman"/>
                <w:sz w:val="20"/>
                <w:szCs w:val="20"/>
              </w:rPr>
              <w:t>13,3%</w:t>
            </w:r>
          </w:p>
        </w:tc>
        <w:tc>
          <w:tcPr>
            <w:tcW w:w="1276" w:type="dxa"/>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rPr>
            </w:pPr>
            <w:r w:rsidRPr="00EE5600">
              <w:rPr>
                <w:rFonts w:ascii="Times New Roman" w:eastAsia="Times New Roman" w:hAnsi="Times New Roman"/>
                <w:sz w:val="20"/>
                <w:szCs w:val="20"/>
              </w:rPr>
              <w:t xml:space="preserve"> 11</w:t>
            </w:r>
          </w:p>
          <w:p w:rsidR="00EE5600" w:rsidRPr="00EE5600" w:rsidRDefault="00EE5600" w:rsidP="00EE5600">
            <w:pPr>
              <w:tabs>
                <w:tab w:val="left" w:pos="1779"/>
              </w:tabs>
              <w:spacing w:after="0" w:line="240" w:lineRule="auto"/>
              <w:jc w:val="center"/>
              <w:rPr>
                <w:rFonts w:ascii="Times New Roman" w:eastAsia="Times New Roman" w:hAnsi="Times New Roman"/>
                <w:sz w:val="20"/>
                <w:szCs w:val="20"/>
              </w:rPr>
            </w:pPr>
            <w:r w:rsidRPr="00EE5600">
              <w:rPr>
                <w:rFonts w:ascii="Times New Roman" w:eastAsia="Times New Roman" w:hAnsi="Times New Roman"/>
                <w:sz w:val="20"/>
                <w:szCs w:val="20"/>
              </w:rPr>
              <w:t>73,3%</w:t>
            </w:r>
          </w:p>
          <w:p w:rsidR="00EE5600" w:rsidRPr="00EE5600" w:rsidRDefault="00EE5600" w:rsidP="00EE5600">
            <w:pPr>
              <w:tabs>
                <w:tab w:val="left" w:pos="1779"/>
              </w:tabs>
              <w:spacing w:after="0" w:line="240" w:lineRule="auto"/>
              <w:jc w:val="center"/>
              <w:rPr>
                <w:rFonts w:ascii="Times New Roman" w:eastAsia="Times New Roman" w:hAnsi="Times New Roman"/>
                <w:sz w:val="20"/>
                <w:szCs w:val="20"/>
              </w:rPr>
            </w:pPr>
          </w:p>
        </w:tc>
        <w:tc>
          <w:tcPr>
            <w:tcW w:w="1417" w:type="dxa"/>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rPr>
            </w:pPr>
            <w:r w:rsidRPr="00EE5600">
              <w:rPr>
                <w:rFonts w:ascii="Times New Roman" w:eastAsia="Times New Roman" w:hAnsi="Times New Roman"/>
                <w:sz w:val="20"/>
                <w:szCs w:val="20"/>
              </w:rPr>
              <w:t>2</w:t>
            </w:r>
          </w:p>
          <w:p w:rsidR="00EE5600" w:rsidRPr="00EE5600" w:rsidRDefault="00EE5600" w:rsidP="00EE5600">
            <w:pPr>
              <w:tabs>
                <w:tab w:val="left" w:pos="1779"/>
              </w:tabs>
              <w:spacing w:after="0" w:line="240" w:lineRule="auto"/>
              <w:jc w:val="center"/>
              <w:rPr>
                <w:rFonts w:ascii="Times New Roman" w:eastAsia="Times New Roman" w:hAnsi="Times New Roman"/>
                <w:sz w:val="20"/>
                <w:szCs w:val="20"/>
              </w:rPr>
            </w:pPr>
            <w:r w:rsidRPr="00EE5600">
              <w:rPr>
                <w:rFonts w:ascii="Times New Roman" w:eastAsia="Times New Roman" w:hAnsi="Times New Roman"/>
                <w:sz w:val="20"/>
                <w:szCs w:val="20"/>
              </w:rPr>
              <w:t>13,3%</w:t>
            </w:r>
          </w:p>
        </w:tc>
        <w:tc>
          <w:tcPr>
            <w:tcW w:w="2694" w:type="dxa"/>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rPr>
            </w:pPr>
            <w:r w:rsidRPr="00EE5600">
              <w:rPr>
                <w:rFonts w:ascii="Times New Roman" w:eastAsia="Times New Roman" w:hAnsi="Times New Roman"/>
                <w:sz w:val="20"/>
                <w:szCs w:val="20"/>
              </w:rPr>
              <w:t>87%</w:t>
            </w:r>
          </w:p>
        </w:tc>
      </w:tr>
      <w:tr w:rsidR="00EE5600" w:rsidRPr="00EE5600" w:rsidTr="00EE5600">
        <w:tc>
          <w:tcPr>
            <w:tcW w:w="2297" w:type="dxa"/>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rPr>
            </w:pPr>
            <w:r w:rsidRPr="00EE5600">
              <w:rPr>
                <w:rFonts w:ascii="Times New Roman" w:eastAsia="Times New Roman" w:hAnsi="Times New Roman"/>
                <w:sz w:val="20"/>
                <w:szCs w:val="20"/>
              </w:rPr>
              <w:t>11б - 15</w:t>
            </w:r>
          </w:p>
        </w:tc>
        <w:tc>
          <w:tcPr>
            <w:tcW w:w="4678" w:type="dxa"/>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rPr>
            </w:pPr>
            <w:r w:rsidRPr="00EE5600">
              <w:rPr>
                <w:rFonts w:ascii="Times New Roman" w:eastAsia="Times New Roman" w:hAnsi="Times New Roman"/>
                <w:sz w:val="20"/>
                <w:szCs w:val="20"/>
              </w:rPr>
              <w:t>11</w:t>
            </w:r>
          </w:p>
        </w:tc>
        <w:tc>
          <w:tcPr>
            <w:tcW w:w="1417" w:type="dxa"/>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rPr>
            </w:pPr>
            <w:r w:rsidRPr="00EE5600">
              <w:rPr>
                <w:rFonts w:ascii="Times New Roman" w:eastAsia="Times New Roman" w:hAnsi="Times New Roman"/>
                <w:sz w:val="20"/>
                <w:szCs w:val="20"/>
              </w:rPr>
              <w:t>1</w:t>
            </w:r>
          </w:p>
          <w:p w:rsidR="00EE5600" w:rsidRPr="00EE5600" w:rsidRDefault="00EE5600" w:rsidP="00EE5600">
            <w:pPr>
              <w:tabs>
                <w:tab w:val="left" w:pos="1779"/>
              </w:tabs>
              <w:spacing w:after="0" w:line="240" w:lineRule="auto"/>
              <w:jc w:val="center"/>
              <w:rPr>
                <w:rFonts w:ascii="Times New Roman" w:eastAsia="Times New Roman" w:hAnsi="Times New Roman"/>
                <w:sz w:val="20"/>
                <w:szCs w:val="20"/>
              </w:rPr>
            </w:pPr>
            <w:r w:rsidRPr="00EE5600">
              <w:rPr>
                <w:rFonts w:ascii="Times New Roman" w:eastAsia="Times New Roman" w:hAnsi="Times New Roman"/>
                <w:sz w:val="20"/>
                <w:szCs w:val="20"/>
              </w:rPr>
              <w:t>9%</w:t>
            </w:r>
          </w:p>
        </w:tc>
        <w:tc>
          <w:tcPr>
            <w:tcW w:w="1276" w:type="dxa"/>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rPr>
            </w:pPr>
            <w:r w:rsidRPr="00EE5600">
              <w:rPr>
                <w:rFonts w:ascii="Times New Roman" w:eastAsia="Times New Roman" w:hAnsi="Times New Roman"/>
                <w:sz w:val="20"/>
                <w:szCs w:val="20"/>
              </w:rPr>
              <w:t>3</w:t>
            </w:r>
          </w:p>
          <w:p w:rsidR="00EE5600" w:rsidRPr="00EE5600" w:rsidRDefault="00EE5600" w:rsidP="00EE5600">
            <w:pPr>
              <w:tabs>
                <w:tab w:val="left" w:pos="1779"/>
              </w:tabs>
              <w:spacing w:after="0" w:line="240" w:lineRule="auto"/>
              <w:jc w:val="center"/>
              <w:rPr>
                <w:rFonts w:ascii="Times New Roman" w:eastAsia="Times New Roman" w:hAnsi="Times New Roman"/>
                <w:sz w:val="20"/>
                <w:szCs w:val="20"/>
              </w:rPr>
            </w:pPr>
            <w:r w:rsidRPr="00EE5600">
              <w:rPr>
                <w:rFonts w:ascii="Times New Roman" w:eastAsia="Times New Roman" w:hAnsi="Times New Roman"/>
                <w:sz w:val="20"/>
                <w:szCs w:val="20"/>
              </w:rPr>
              <w:t>27,3%</w:t>
            </w:r>
          </w:p>
        </w:tc>
        <w:tc>
          <w:tcPr>
            <w:tcW w:w="1276" w:type="dxa"/>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rPr>
            </w:pPr>
            <w:r w:rsidRPr="00EE5600">
              <w:rPr>
                <w:rFonts w:ascii="Times New Roman" w:eastAsia="Times New Roman" w:hAnsi="Times New Roman"/>
                <w:sz w:val="20"/>
                <w:szCs w:val="20"/>
              </w:rPr>
              <w:t>3</w:t>
            </w:r>
          </w:p>
          <w:p w:rsidR="00EE5600" w:rsidRPr="00EE5600" w:rsidRDefault="00EE5600" w:rsidP="00EE5600">
            <w:pPr>
              <w:tabs>
                <w:tab w:val="left" w:pos="1779"/>
              </w:tabs>
              <w:spacing w:after="0" w:line="240" w:lineRule="auto"/>
              <w:jc w:val="center"/>
              <w:rPr>
                <w:rFonts w:ascii="Times New Roman" w:eastAsia="Times New Roman" w:hAnsi="Times New Roman"/>
                <w:sz w:val="20"/>
                <w:szCs w:val="20"/>
              </w:rPr>
            </w:pPr>
            <w:r w:rsidRPr="00EE5600">
              <w:rPr>
                <w:rFonts w:ascii="Times New Roman" w:eastAsia="Times New Roman" w:hAnsi="Times New Roman"/>
                <w:sz w:val="20"/>
                <w:szCs w:val="20"/>
              </w:rPr>
              <w:t>27,3%</w:t>
            </w:r>
          </w:p>
        </w:tc>
        <w:tc>
          <w:tcPr>
            <w:tcW w:w="1417" w:type="dxa"/>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rPr>
            </w:pPr>
            <w:r w:rsidRPr="00EE5600">
              <w:rPr>
                <w:rFonts w:ascii="Times New Roman" w:eastAsia="Times New Roman" w:hAnsi="Times New Roman"/>
                <w:sz w:val="20"/>
                <w:szCs w:val="20"/>
              </w:rPr>
              <w:t>4</w:t>
            </w:r>
          </w:p>
          <w:p w:rsidR="00EE5600" w:rsidRPr="00EE5600" w:rsidRDefault="00EE5600" w:rsidP="00EE5600">
            <w:pPr>
              <w:tabs>
                <w:tab w:val="left" w:pos="1779"/>
              </w:tabs>
              <w:spacing w:after="0" w:line="240" w:lineRule="auto"/>
              <w:jc w:val="center"/>
              <w:rPr>
                <w:rFonts w:ascii="Times New Roman" w:eastAsia="Times New Roman" w:hAnsi="Times New Roman"/>
                <w:sz w:val="20"/>
                <w:szCs w:val="20"/>
              </w:rPr>
            </w:pPr>
            <w:r w:rsidRPr="00EE5600">
              <w:rPr>
                <w:rFonts w:ascii="Times New Roman" w:eastAsia="Times New Roman" w:hAnsi="Times New Roman"/>
                <w:sz w:val="20"/>
                <w:szCs w:val="20"/>
              </w:rPr>
              <w:t>36,4%</w:t>
            </w:r>
          </w:p>
        </w:tc>
        <w:tc>
          <w:tcPr>
            <w:tcW w:w="2694" w:type="dxa"/>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rPr>
            </w:pPr>
            <w:r w:rsidRPr="00EE5600">
              <w:rPr>
                <w:rFonts w:ascii="Times New Roman" w:eastAsia="Times New Roman" w:hAnsi="Times New Roman"/>
                <w:sz w:val="20"/>
                <w:szCs w:val="20"/>
              </w:rPr>
              <w:t>46,6%</w:t>
            </w:r>
          </w:p>
        </w:tc>
      </w:tr>
      <w:tr w:rsidR="00EE5600" w:rsidRPr="00EE5600" w:rsidTr="00EE5600">
        <w:tc>
          <w:tcPr>
            <w:tcW w:w="2297" w:type="dxa"/>
          </w:tcPr>
          <w:p w:rsidR="00EE5600" w:rsidRPr="00EE5600" w:rsidRDefault="00EE5600" w:rsidP="00EE5600">
            <w:pPr>
              <w:tabs>
                <w:tab w:val="left" w:pos="1779"/>
              </w:tabs>
              <w:spacing w:after="0" w:line="240" w:lineRule="auto"/>
              <w:jc w:val="center"/>
              <w:rPr>
                <w:rFonts w:ascii="Times New Roman" w:eastAsia="Times New Roman" w:hAnsi="Times New Roman"/>
                <w:b/>
                <w:sz w:val="20"/>
                <w:szCs w:val="20"/>
              </w:rPr>
            </w:pPr>
            <w:r w:rsidRPr="00EE5600">
              <w:rPr>
                <w:rFonts w:ascii="Times New Roman" w:eastAsia="Times New Roman" w:hAnsi="Times New Roman"/>
                <w:b/>
                <w:sz w:val="20"/>
                <w:szCs w:val="20"/>
              </w:rPr>
              <w:t>ИТОГО - 30</w:t>
            </w:r>
          </w:p>
        </w:tc>
        <w:tc>
          <w:tcPr>
            <w:tcW w:w="4678" w:type="dxa"/>
          </w:tcPr>
          <w:p w:rsidR="00EE5600" w:rsidRPr="00EE5600" w:rsidRDefault="00EE5600" w:rsidP="00EE5600">
            <w:pPr>
              <w:tabs>
                <w:tab w:val="left" w:pos="1779"/>
              </w:tabs>
              <w:spacing w:after="0" w:line="240" w:lineRule="auto"/>
              <w:jc w:val="center"/>
              <w:rPr>
                <w:rFonts w:ascii="Times New Roman" w:eastAsia="Times New Roman" w:hAnsi="Times New Roman"/>
                <w:b/>
                <w:sz w:val="20"/>
                <w:szCs w:val="20"/>
              </w:rPr>
            </w:pPr>
            <w:r w:rsidRPr="00EE5600">
              <w:rPr>
                <w:rFonts w:ascii="Times New Roman" w:eastAsia="Times New Roman" w:hAnsi="Times New Roman"/>
                <w:b/>
                <w:sz w:val="20"/>
                <w:szCs w:val="20"/>
              </w:rPr>
              <w:t>26</w:t>
            </w:r>
          </w:p>
        </w:tc>
        <w:tc>
          <w:tcPr>
            <w:tcW w:w="1417" w:type="dxa"/>
          </w:tcPr>
          <w:p w:rsidR="00EE5600" w:rsidRPr="00EE5600" w:rsidRDefault="00EE5600" w:rsidP="00EE5600">
            <w:pPr>
              <w:tabs>
                <w:tab w:val="left" w:pos="1779"/>
              </w:tabs>
              <w:spacing w:after="0" w:line="240" w:lineRule="auto"/>
              <w:jc w:val="center"/>
              <w:rPr>
                <w:rFonts w:ascii="Times New Roman" w:eastAsia="Times New Roman" w:hAnsi="Times New Roman"/>
                <w:b/>
                <w:sz w:val="20"/>
                <w:szCs w:val="20"/>
              </w:rPr>
            </w:pPr>
            <w:r w:rsidRPr="00EE5600">
              <w:rPr>
                <w:rFonts w:ascii="Times New Roman" w:eastAsia="Times New Roman" w:hAnsi="Times New Roman"/>
                <w:b/>
                <w:sz w:val="20"/>
                <w:szCs w:val="20"/>
              </w:rPr>
              <w:t>1</w:t>
            </w:r>
          </w:p>
          <w:p w:rsidR="00EE5600" w:rsidRPr="00EE5600" w:rsidRDefault="00EE5600" w:rsidP="00EE5600">
            <w:pPr>
              <w:tabs>
                <w:tab w:val="left" w:pos="1779"/>
              </w:tabs>
              <w:spacing w:after="0" w:line="240" w:lineRule="auto"/>
              <w:jc w:val="center"/>
              <w:rPr>
                <w:rFonts w:ascii="Times New Roman" w:eastAsia="Times New Roman" w:hAnsi="Times New Roman"/>
                <w:b/>
                <w:sz w:val="20"/>
                <w:szCs w:val="20"/>
              </w:rPr>
            </w:pPr>
            <w:r w:rsidRPr="00EE5600">
              <w:rPr>
                <w:rFonts w:ascii="Times New Roman" w:eastAsia="Times New Roman" w:hAnsi="Times New Roman"/>
                <w:b/>
                <w:sz w:val="20"/>
                <w:szCs w:val="20"/>
              </w:rPr>
              <w:t>3,9%</w:t>
            </w:r>
          </w:p>
        </w:tc>
        <w:tc>
          <w:tcPr>
            <w:tcW w:w="1276" w:type="dxa"/>
          </w:tcPr>
          <w:p w:rsidR="00EE5600" w:rsidRPr="00EE5600" w:rsidRDefault="00EE5600" w:rsidP="00EE5600">
            <w:pPr>
              <w:tabs>
                <w:tab w:val="left" w:pos="1779"/>
              </w:tabs>
              <w:spacing w:after="0" w:line="240" w:lineRule="auto"/>
              <w:jc w:val="center"/>
              <w:rPr>
                <w:rFonts w:ascii="Times New Roman" w:eastAsia="Times New Roman" w:hAnsi="Times New Roman"/>
                <w:b/>
                <w:sz w:val="20"/>
                <w:szCs w:val="20"/>
              </w:rPr>
            </w:pPr>
            <w:r w:rsidRPr="00EE5600">
              <w:rPr>
                <w:rFonts w:ascii="Times New Roman" w:eastAsia="Times New Roman" w:hAnsi="Times New Roman"/>
                <w:b/>
                <w:sz w:val="20"/>
                <w:szCs w:val="20"/>
              </w:rPr>
              <w:t>5</w:t>
            </w:r>
          </w:p>
          <w:p w:rsidR="00EE5600" w:rsidRPr="00EE5600" w:rsidRDefault="00EE5600" w:rsidP="00EE5600">
            <w:pPr>
              <w:tabs>
                <w:tab w:val="left" w:pos="1779"/>
              </w:tabs>
              <w:spacing w:after="0" w:line="240" w:lineRule="auto"/>
              <w:jc w:val="center"/>
              <w:rPr>
                <w:rFonts w:ascii="Times New Roman" w:eastAsia="Times New Roman" w:hAnsi="Times New Roman"/>
                <w:b/>
                <w:sz w:val="20"/>
                <w:szCs w:val="20"/>
              </w:rPr>
            </w:pPr>
            <w:r w:rsidRPr="00EE5600">
              <w:rPr>
                <w:rFonts w:ascii="Times New Roman" w:eastAsia="Times New Roman" w:hAnsi="Times New Roman"/>
                <w:b/>
                <w:sz w:val="20"/>
                <w:szCs w:val="20"/>
              </w:rPr>
              <w:t>19,2%</w:t>
            </w:r>
          </w:p>
        </w:tc>
        <w:tc>
          <w:tcPr>
            <w:tcW w:w="1276" w:type="dxa"/>
          </w:tcPr>
          <w:p w:rsidR="00EE5600" w:rsidRPr="00EE5600" w:rsidRDefault="00EE5600" w:rsidP="00EE5600">
            <w:pPr>
              <w:tabs>
                <w:tab w:val="left" w:pos="1779"/>
              </w:tabs>
              <w:spacing w:after="0" w:line="240" w:lineRule="auto"/>
              <w:jc w:val="center"/>
              <w:rPr>
                <w:rFonts w:ascii="Times New Roman" w:eastAsia="Times New Roman" w:hAnsi="Times New Roman"/>
                <w:b/>
                <w:sz w:val="20"/>
                <w:szCs w:val="20"/>
              </w:rPr>
            </w:pPr>
            <w:r w:rsidRPr="00EE5600">
              <w:rPr>
                <w:rFonts w:ascii="Times New Roman" w:eastAsia="Times New Roman" w:hAnsi="Times New Roman"/>
                <w:b/>
                <w:sz w:val="20"/>
                <w:szCs w:val="20"/>
              </w:rPr>
              <w:t>14</w:t>
            </w:r>
          </w:p>
          <w:p w:rsidR="00EE5600" w:rsidRPr="00EE5600" w:rsidRDefault="00EE5600" w:rsidP="00EE5600">
            <w:pPr>
              <w:tabs>
                <w:tab w:val="left" w:pos="1779"/>
              </w:tabs>
              <w:spacing w:after="0" w:line="240" w:lineRule="auto"/>
              <w:jc w:val="center"/>
              <w:rPr>
                <w:rFonts w:ascii="Times New Roman" w:eastAsia="Times New Roman" w:hAnsi="Times New Roman"/>
                <w:b/>
                <w:sz w:val="20"/>
                <w:szCs w:val="20"/>
              </w:rPr>
            </w:pPr>
            <w:r w:rsidRPr="00EE5600">
              <w:rPr>
                <w:rFonts w:ascii="Times New Roman" w:eastAsia="Times New Roman" w:hAnsi="Times New Roman"/>
                <w:b/>
                <w:sz w:val="20"/>
                <w:szCs w:val="20"/>
              </w:rPr>
              <w:t>53,9%</w:t>
            </w:r>
          </w:p>
        </w:tc>
        <w:tc>
          <w:tcPr>
            <w:tcW w:w="1417" w:type="dxa"/>
          </w:tcPr>
          <w:p w:rsidR="00EE5600" w:rsidRPr="00EE5600" w:rsidRDefault="00EE5600" w:rsidP="00EE5600">
            <w:pPr>
              <w:tabs>
                <w:tab w:val="left" w:pos="1779"/>
              </w:tabs>
              <w:spacing w:after="0" w:line="240" w:lineRule="auto"/>
              <w:jc w:val="center"/>
              <w:rPr>
                <w:rFonts w:ascii="Times New Roman" w:eastAsia="Times New Roman" w:hAnsi="Times New Roman"/>
                <w:b/>
                <w:sz w:val="20"/>
                <w:szCs w:val="20"/>
              </w:rPr>
            </w:pPr>
            <w:r w:rsidRPr="00EE5600">
              <w:rPr>
                <w:rFonts w:ascii="Times New Roman" w:eastAsia="Times New Roman" w:hAnsi="Times New Roman"/>
                <w:b/>
                <w:sz w:val="20"/>
                <w:szCs w:val="20"/>
              </w:rPr>
              <w:t>6</w:t>
            </w:r>
          </w:p>
          <w:p w:rsidR="00EE5600" w:rsidRPr="00EE5600" w:rsidRDefault="00EE5600" w:rsidP="00EE5600">
            <w:pPr>
              <w:tabs>
                <w:tab w:val="left" w:pos="1779"/>
              </w:tabs>
              <w:spacing w:after="0" w:line="240" w:lineRule="auto"/>
              <w:jc w:val="center"/>
              <w:rPr>
                <w:rFonts w:ascii="Times New Roman" w:eastAsia="Times New Roman" w:hAnsi="Times New Roman"/>
                <w:b/>
                <w:sz w:val="20"/>
                <w:szCs w:val="20"/>
              </w:rPr>
            </w:pPr>
            <w:r w:rsidRPr="00EE5600">
              <w:rPr>
                <w:rFonts w:ascii="Times New Roman" w:eastAsia="Times New Roman" w:hAnsi="Times New Roman"/>
                <w:b/>
                <w:sz w:val="20"/>
                <w:szCs w:val="20"/>
              </w:rPr>
              <w:t>23,1%</w:t>
            </w:r>
          </w:p>
        </w:tc>
        <w:tc>
          <w:tcPr>
            <w:tcW w:w="2694" w:type="dxa"/>
          </w:tcPr>
          <w:p w:rsidR="00EE5600" w:rsidRPr="00EE5600" w:rsidRDefault="00EE5600" w:rsidP="00EE5600">
            <w:pPr>
              <w:tabs>
                <w:tab w:val="left" w:pos="1779"/>
              </w:tabs>
              <w:spacing w:after="0" w:line="240" w:lineRule="auto"/>
              <w:jc w:val="center"/>
              <w:rPr>
                <w:rFonts w:ascii="Times New Roman" w:eastAsia="Times New Roman" w:hAnsi="Times New Roman"/>
                <w:b/>
                <w:sz w:val="20"/>
                <w:szCs w:val="20"/>
              </w:rPr>
            </w:pPr>
            <w:r w:rsidRPr="00EE5600">
              <w:rPr>
                <w:rFonts w:ascii="Times New Roman" w:eastAsia="Times New Roman" w:hAnsi="Times New Roman"/>
                <w:b/>
                <w:sz w:val="20"/>
                <w:szCs w:val="20"/>
              </w:rPr>
              <w:t>66,7%</w:t>
            </w:r>
          </w:p>
        </w:tc>
      </w:tr>
    </w:tbl>
    <w:p w:rsidR="00EE5600" w:rsidRPr="00EE5600" w:rsidRDefault="00963CB2" w:rsidP="00EE5600">
      <w:pPr>
        <w:spacing w:after="0" w:line="240" w:lineRule="auto"/>
        <w:rPr>
          <w:rFonts w:ascii="Times New Roman" w:eastAsia="Times New Roman" w:hAnsi="Times New Roman"/>
          <w:b/>
          <w:i/>
          <w:lang w:eastAsia="ru-RU"/>
        </w:rPr>
      </w:pPr>
      <w:r>
        <w:rPr>
          <w:rFonts w:ascii="Times New Roman" w:eastAsia="Times New Roman" w:hAnsi="Times New Roman"/>
          <w:b/>
          <w:i/>
          <w:lang w:eastAsia="ru-RU"/>
        </w:rPr>
        <w:t xml:space="preserve"> </w:t>
      </w:r>
    </w:p>
    <w:tbl>
      <w:tblPr>
        <w:tblW w:w="15065" w:type="dxa"/>
        <w:tblInd w:w="98" w:type="dxa"/>
        <w:tblCellMar>
          <w:left w:w="10" w:type="dxa"/>
          <w:right w:w="10" w:type="dxa"/>
        </w:tblCellMar>
        <w:tblLook w:val="00A0" w:firstRow="1" w:lastRow="0" w:firstColumn="1" w:lastColumn="0" w:noHBand="0" w:noVBand="0"/>
      </w:tblPr>
      <w:tblGrid>
        <w:gridCol w:w="4292"/>
        <w:gridCol w:w="5811"/>
        <w:gridCol w:w="4962"/>
      </w:tblGrid>
      <w:tr w:rsidR="00EE5600" w:rsidRPr="00EE5600" w:rsidTr="00EE5600">
        <w:trPr>
          <w:trHeight w:val="489"/>
        </w:trPr>
        <w:tc>
          <w:tcPr>
            <w:tcW w:w="4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5600" w:rsidRPr="00EE5600" w:rsidRDefault="00EE5600" w:rsidP="00EE5600">
            <w:pPr>
              <w:spacing w:after="0" w:line="240" w:lineRule="auto"/>
              <w:jc w:val="center"/>
              <w:rPr>
                <w:rFonts w:eastAsia="Times New Roman"/>
              </w:rPr>
            </w:pPr>
            <w:r w:rsidRPr="00EE5600">
              <w:rPr>
                <w:rFonts w:ascii="Times New Roman" w:eastAsia="Times New Roman" w:hAnsi="Times New Roman"/>
                <w:sz w:val="24"/>
              </w:rPr>
              <w:t>Подтвердили отметку 1-го полугодия</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5600" w:rsidRPr="00EE5600" w:rsidRDefault="00EE5600" w:rsidP="00EE5600">
            <w:pPr>
              <w:spacing w:after="0" w:line="240" w:lineRule="auto"/>
              <w:jc w:val="center"/>
              <w:rPr>
                <w:rFonts w:eastAsia="Times New Roman"/>
              </w:rPr>
            </w:pPr>
            <w:r w:rsidRPr="00EE5600">
              <w:rPr>
                <w:rFonts w:ascii="Times New Roman" w:eastAsia="Times New Roman" w:hAnsi="Times New Roman"/>
                <w:sz w:val="24"/>
              </w:rPr>
              <w:t>Получили отметку выше</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5600" w:rsidRPr="00EE5600" w:rsidRDefault="00EE5600" w:rsidP="00EE5600">
            <w:pPr>
              <w:spacing w:after="0" w:line="240" w:lineRule="auto"/>
              <w:jc w:val="center"/>
              <w:rPr>
                <w:rFonts w:eastAsia="Times New Roman"/>
              </w:rPr>
            </w:pPr>
            <w:r w:rsidRPr="00EE5600">
              <w:rPr>
                <w:rFonts w:ascii="Times New Roman" w:eastAsia="Times New Roman" w:hAnsi="Times New Roman"/>
                <w:sz w:val="24"/>
              </w:rPr>
              <w:t>Получили отметку ниже</w:t>
            </w:r>
          </w:p>
        </w:tc>
      </w:tr>
      <w:tr w:rsidR="00EE5600" w:rsidRPr="00EE5600" w:rsidTr="00EE5600">
        <w:trPr>
          <w:trHeight w:val="250"/>
        </w:trPr>
        <w:tc>
          <w:tcPr>
            <w:tcW w:w="4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5600" w:rsidRPr="00EE5600" w:rsidRDefault="00EE5600" w:rsidP="00EE5600">
            <w:pPr>
              <w:spacing w:after="0" w:line="240" w:lineRule="auto"/>
              <w:jc w:val="center"/>
              <w:rPr>
                <w:rFonts w:eastAsia="Times New Roman"/>
              </w:rPr>
            </w:pPr>
            <w:r w:rsidRPr="00EE5600">
              <w:rPr>
                <w:rFonts w:ascii="Times New Roman" w:eastAsia="Times New Roman" w:hAnsi="Times New Roman"/>
                <w:sz w:val="24"/>
              </w:rPr>
              <w:t>11а - 11 чел.</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5600" w:rsidRPr="00EE5600" w:rsidRDefault="00EE5600" w:rsidP="00EE5600">
            <w:pPr>
              <w:spacing w:after="0" w:line="240" w:lineRule="auto"/>
              <w:jc w:val="center"/>
              <w:rPr>
                <w:rFonts w:eastAsia="Times New Roman"/>
              </w:rPr>
            </w:pPr>
            <w:r w:rsidRPr="00EE5600">
              <w:rPr>
                <w:rFonts w:ascii="Times New Roman" w:eastAsia="Times New Roman" w:hAnsi="Times New Roman"/>
                <w:sz w:val="24"/>
              </w:rPr>
              <w:t>0 чел.</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5600" w:rsidRPr="00EE5600" w:rsidRDefault="00EE5600" w:rsidP="00EE5600">
            <w:pPr>
              <w:spacing w:after="0" w:line="240" w:lineRule="auto"/>
              <w:jc w:val="center"/>
              <w:rPr>
                <w:rFonts w:eastAsia="Times New Roman"/>
              </w:rPr>
            </w:pPr>
            <w:r w:rsidRPr="00EE5600">
              <w:rPr>
                <w:rFonts w:ascii="Times New Roman" w:eastAsia="Times New Roman" w:hAnsi="Times New Roman"/>
                <w:sz w:val="24"/>
              </w:rPr>
              <w:t>4 чел.</w:t>
            </w:r>
          </w:p>
        </w:tc>
      </w:tr>
      <w:tr w:rsidR="00EE5600" w:rsidRPr="00EE5600" w:rsidTr="00EE5600">
        <w:trPr>
          <w:trHeight w:val="250"/>
        </w:trPr>
        <w:tc>
          <w:tcPr>
            <w:tcW w:w="4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5600" w:rsidRPr="00EE5600" w:rsidRDefault="00EE5600" w:rsidP="00EE5600">
            <w:pPr>
              <w:spacing w:after="0" w:line="240" w:lineRule="auto"/>
              <w:rPr>
                <w:rFonts w:ascii="Times New Roman" w:eastAsia="Times New Roman" w:hAnsi="Times New Roman"/>
                <w:sz w:val="24"/>
              </w:rPr>
            </w:pPr>
            <w:r w:rsidRPr="00EE5600">
              <w:rPr>
                <w:rFonts w:ascii="Times New Roman" w:eastAsia="Times New Roman" w:hAnsi="Times New Roman"/>
                <w:sz w:val="24"/>
              </w:rPr>
              <w:t>11б –6 чел.</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5600" w:rsidRPr="00EE5600" w:rsidRDefault="00EE5600" w:rsidP="00EE5600">
            <w:pPr>
              <w:spacing w:after="0" w:line="240" w:lineRule="auto"/>
              <w:jc w:val="center"/>
              <w:rPr>
                <w:rFonts w:ascii="Times New Roman" w:eastAsia="Times New Roman" w:hAnsi="Times New Roman"/>
                <w:sz w:val="24"/>
              </w:rPr>
            </w:pPr>
            <w:r w:rsidRPr="00EE5600">
              <w:rPr>
                <w:rFonts w:ascii="Times New Roman" w:eastAsia="Times New Roman" w:hAnsi="Times New Roman"/>
                <w:sz w:val="24"/>
              </w:rPr>
              <w:t>3 чел.</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5600" w:rsidRPr="00EE5600" w:rsidRDefault="00EE5600" w:rsidP="00EE5600">
            <w:pPr>
              <w:spacing w:after="0" w:line="240" w:lineRule="auto"/>
              <w:jc w:val="center"/>
              <w:rPr>
                <w:rFonts w:ascii="Times New Roman" w:eastAsia="Times New Roman" w:hAnsi="Times New Roman"/>
                <w:sz w:val="24"/>
              </w:rPr>
            </w:pPr>
            <w:r w:rsidRPr="00EE5600">
              <w:rPr>
                <w:rFonts w:ascii="Times New Roman" w:eastAsia="Times New Roman" w:hAnsi="Times New Roman"/>
                <w:sz w:val="24"/>
              </w:rPr>
              <w:t>2 чел.</w:t>
            </w:r>
          </w:p>
        </w:tc>
      </w:tr>
    </w:tbl>
    <w:p w:rsidR="00EE5600" w:rsidRPr="00EE5600" w:rsidRDefault="00EE5600" w:rsidP="00EE5600">
      <w:pPr>
        <w:tabs>
          <w:tab w:val="left" w:pos="968"/>
        </w:tabs>
        <w:spacing w:after="200" w:line="276" w:lineRule="auto"/>
        <w:jc w:val="center"/>
        <w:rPr>
          <w:rFonts w:ascii="Times New Roman" w:eastAsia="Times New Roman" w:hAnsi="Times New Roman"/>
          <w:b/>
          <w:sz w:val="20"/>
          <w:szCs w:val="20"/>
          <w:lang w:eastAsia="ru-RU"/>
        </w:rPr>
      </w:pPr>
      <w:r w:rsidRPr="00EE5600">
        <w:rPr>
          <w:rFonts w:ascii="Times New Roman" w:eastAsia="Times New Roman" w:hAnsi="Times New Roman"/>
          <w:b/>
          <w:sz w:val="20"/>
          <w:szCs w:val="20"/>
          <w:lang w:eastAsia="ru-RU"/>
        </w:rPr>
        <w:t>Учащиеся получившие отметку ниже отметки, выставленной за 1 полугодие</w:t>
      </w:r>
    </w:p>
    <w:p w:rsidR="00EE5600" w:rsidRPr="00EE5600" w:rsidRDefault="00EE5600" w:rsidP="00EE5600">
      <w:pPr>
        <w:tabs>
          <w:tab w:val="left" w:pos="968"/>
        </w:tabs>
        <w:spacing w:after="200" w:line="276" w:lineRule="auto"/>
        <w:rPr>
          <w:rFonts w:ascii="Times New Roman" w:eastAsia="Times New Roman" w:hAnsi="Times New Roman"/>
          <w:sz w:val="24"/>
          <w:szCs w:val="24"/>
          <w:lang w:eastAsia="ru-RU"/>
        </w:rPr>
      </w:pPr>
      <w:r w:rsidRPr="00EE5600">
        <w:rPr>
          <w:rFonts w:ascii="Times New Roman" w:eastAsia="Times New Roman" w:hAnsi="Times New Roman"/>
          <w:b/>
          <w:sz w:val="24"/>
          <w:szCs w:val="24"/>
          <w:lang w:eastAsia="ru-RU"/>
        </w:rPr>
        <w:t xml:space="preserve">11 а класс: </w:t>
      </w:r>
      <w:r w:rsidRPr="00EE5600">
        <w:rPr>
          <w:rFonts w:ascii="Times New Roman" w:eastAsia="Times New Roman" w:hAnsi="Times New Roman"/>
          <w:sz w:val="24"/>
          <w:szCs w:val="24"/>
          <w:lang w:eastAsia="ru-RU"/>
        </w:rPr>
        <w:t>Семенков Л. ВПР –«3», 1 полугодие –«4»; Колесникова Е. ВПР –«4», 1 полугодие –«5»; Молчанова М. ВПР –«4», 1 полугодие –«5»; Шадрин Д. ВПР – «4», 1 полугодие –«5».</w:t>
      </w:r>
    </w:p>
    <w:p w:rsidR="00EE5600" w:rsidRPr="00EE5600" w:rsidRDefault="00EE5600" w:rsidP="00EE5600">
      <w:pPr>
        <w:tabs>
          <w:tab w:val="left" w:pos="968"/>
        </w:tabs>
        <w:spacing w:after="0" w:line="240" w:lineRule="auto"/>
        <w:rPr>
          <w:rFonts w:ascii="Times New Roman" w:eastAsia="Times New Roman" w:hAnsi="Times New Roman"/>
          <w:b/>
          <w:sz w:val="24"/>
          <w:szCs w:val="24"/>
          <w:lang w:eastAsia="ru-RU"/>
        </w:rPr>
      </w:pPr>
      <w:r w:rsidRPr="00EE5600">
        <w:rPr>
          <w:rFonts w:ascii="Times New Roman" w:eastAsia="Times New Roman" w:hAnsi="Times New Roman"/>
          <w:b/>
          <w:sz w:val="24"/>
          <w:szCs w:val="24"/>
          <w:lang w:eastAsia="ru-RU"/>
        </w:rPr>
        <w:t>11б класс:</w:t>
      </w:r>
    </w:p>
    <w:p w:rsidR="00EE5600" w:rsidRPr="00EE5600" w:rsidRDefault="00EE5600" w:rsidP="00EE5600">
      <w:pPr>
        <w:tabs>
          <w:tab w:val="left" w:pos="968"/>
        </w:tabs>
        <w:spacing w:after="0" w:line="240" w:lineRule="auto"/>
        <w:rPr>
          <w:rFonts w:ascii="Times New Roman" w:eastAsia="Times New Roman" w:hAnsi="Times New Roman"/>
          <w:sz w:val="24"/>
          <w:szCs w:val="24"/>
          <w:lang w:eastAsia="ru-RU"/>
        </w:rPr>
      </w:pPr>
      <w:r w:rsidRPr="00EE5600">
        <w:rPr>
          <w:rFonts w:ascii="Times New Roman" w:eastAsia="Times New Roman" w:hAnsi="Times New Roman"/>
          <w:sz w:val="24"/>
          <w:szCs w:val="24"/>
          <w:lang w:eastAsia="ru-RU"/>
        </w:rPr>
        <w:t xml:space="preserve">Владимиров  Н. ВПР – «2», 1 полугодие – «3»,  Шемонаева А. ВПР – «3», 1 полугодие – «4»; </w:t>
      </w:r>
    </w:p>
    <w:p w:rsidR="00EE5600" w:rsidRPr="00EE5600" w:rsidRDefault="00EE5600" w:rsidP="00EE5600">
      <w:pPr>
        <w:tabs>
          <w:tab w:val="left" w:pos="968"/>
        </w:tabs>
        <w:spacing w:after="0" w:line="240" w:lineRule="auto"/>
        <w:rPr>
          <w:rFonts w:ascii="Times New Roman" w:eastAsia="Times New Roman" w:hAnsi="Times New Roman"/>
          <w:sz w:val="24"/>
          <w:szCs w:val="24"/>
          <w:lang w:eastAsia="ru-RU"/>
        </w:rPr>
      </w:pPr>
      <w:r w:rsidRPr="00EE5600">
        <w:rPr>
          <w:rFonts w:ascii="Times New Roman" w:eastAsia="Times New Roman" w:hAnsi="Times New Roman"/>
          <w:sz w:val="24"/>
          <w:szCs w:val="24"/>
          <w:lang w:eastAsia="ru-RU"/>
        </w:rPr>
        <w:t>Ральская А. ВПР – «5», 1 полугодие – «4», Сафаралиев Р. ВПР – «5», 1 полугодие – «4», Чернова Д. ВПР – «4», 1 полугодие – «3».</w:t>
      </w:r>
    </w:p>
    <w:p w:rsidR="00EE5600" w:rsidRPr="00EE5600" w:rsidRDefault="00EE5600" w:rsidP="00EE5600">
      <w:pPr>
        <w:tabs>
          <w:tab w:val="left" w:pos="968"/>
        </w:tabs>
        <w:spacing w:after="200" w:line="276" w:lineRule="auto"/>
        <w:jc w:val="center"/>
        <w:rPr>
          <w:rFonts w:ascii="Times New Roman" w:eastAsia="Times New Roman" w:hAnsi="Times New Roman"/>
          <w:sz w:val="20"/>
          <w:szCs w:val="20"/>
          <w:lang w:eastAsia="ru-RU"/>
        </w:rPr>
      </w:pPr>
      <w:r w:rsidRPr="00EE5600">
        <w:rPr>
          <w:rFonts w:ascii="Times New Roman" w:eastAsia="Times New Roman" w:hAnsi="Times New Roman"/>
          <w:b/>
          <w:sz w:val="20"/>
          <w:szCs w:val="20"/>
          <w:lang w:eastAsia="ru-RU"/>
        </w:rPr>
        <w:t>По результатам ВПР можно сделать следующие выводы</w:t>
      </w:r>
      <w:r w:rsidRPr="00EE5600">
        <w:rPr>
          <w:rFonts w:ascii="Times New Roman" w:eastAsia="Times New Roman" w:hAnsi="Times New Roman"/>
          <w:sz w:val="20"/>
          <w:szCs w:val="20"/>
          <w:lang w:eastAsia="ru-RU"/>
        </w:rPr>
        <w:t>.</w:t>
      </w:r>
    </w:p>
    <w:p w:rsidR="00EE5600" w:rsidRPr="00EE5600" w:rsidRDefault="00EE5600" w:rsidP="00EE5600">
      <w:pPr>
        <w:spacing w:after="0" w:line="240" w:lineRule="auto"/>
        <w:jc w:val="center"/>
        <w:rPr>
          <w:rFonts w:ascii="Times New Roman" w:eastAsia="Times New Roman" w:hAnsi="Times New Roman"/>
          <w:b/>
          <w:sz w:val="24"/>
          <w:szCs w:val="24"/>
          <w:u w:val="single"/>
          <w:lang w:eastAsia="ru-RU"/>
        </w:rPr>
      </w:pPr>
      <w:r w:rsidRPr="00EE5600">
        <w:rPr>
          <w:rFonts w:ascii="Times New Roman" w:eastAsia="Times New Roman" w:hAnsi="Times New Roman"/>
          <w:b/>
          <w:sz w:val="24"/>
          <w:szCs w:val="24"/>
          <w:u w:val="single"/>
          <w:lang w:eastAsia="ru-RU"/>
        </w:rPr>
        <w:t>Немецкий язык</w:t>
      </w:r>
    </w:p>
    <w:p w:rsidR="00EE5600" w:rsidRPr="00EE5600" w:rsidRDefault="00EE5600" w:rsidP="00EE5600">
      <w:pPr>
        <w:spacing w:after="0" w:line="240" w:lineRule="auto"/>
        <w:jc w:val="center"/>
        <w:rPr>
          <w:rFonts w:ascii="Times New Roman" w:eastAsia="Times New Roman" w:hAnsi="Times New Roman"/>
          <w:b/>
          <w:sz w:val="24"/>
          <w:szCs w:val="24"/>
          <w:u w:val="single"/>
          <w:lang w:eastAsia="ru-RU"/>
        </w:rPr>
      </w:pPr>
    </w:p>
    <w:p w:rsidR="00EE5600" w:rsidRPr="00EE5600" w:rsidRDefault="00EE5600" w:rsidP="00EE560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EE5600">
        <w:rPr>
          <w:rFonts w:ascii="Times New Roman" w:eastAsia="Times New Roman" w:hAnsi="Times New Roman"/>
          <w:color w:val="000000"/>
          <w:sz w:val="24"/>
          <w:szCs w:val="24"/>
          <w:lang w:eastAsia="ru-RU"/>
        </w:rPr>
        <w:t xml:space="preserve">Всероссийская проверочная работа показала, что уровень подготовки учащихся 11-х классов  средний.  </w:t>
      </w:r>
    </w:p>
    <w:p w:rsidR="00EE5600" w:rsidRPr="00EE5600" w:rsidRDefault="00EE5600" w:rsidP="00EE560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tbl>
      <w:tblPr>
        <w:tblW w:w="150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864"/>
        <w:gridCol w:w="1701"/>
        <w:gridCol w:w="1275"/>
        <w:gridCol w:w="1276"/>
        <w:gridCol w:w="1559"/>
        <w:gridCol w:w="2268"/>
        <w:gridCol w:w="2694"/>
      </w:tblGrid>
      <w:tr w:rsidR="00EE5600" w:rsidRPr="00EE5600" w:rsidTr="00963CB2">
        <w:trPr>
          <w:trHeight w:val="541"/>
        </w:trPr>
        <w:tc>
          <w:tcPr>
            <w:tcW w:w="1418" w:type="dxa"/>
            <w:vMerge w:val="restart"/>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autoSpaceDE w:val="0"/>
              <w:autoSpaceDN w:val="0"/>
              <w:adjustRightInd w:val="0"/>
              <w:spacing w:after="0" w:line="240" w:lineRule="auto"/>
              <w:jc w:val="center"/>
              <w:rPr>
                <w:rFonts w:ascii="Times New Roman" w:eastAsia="Times New Roman" w:hAnsi="Times New Roman"/>
                <w:color w:val="000000"/>
                <w:sz w:val="20"/>
                <w:szCs w:val="20"/>
                <w:lang w:eastAsia="ru-RU"/>
              </w:rPr>
            </w:pPr>
          </w:p>
          <w:p w:rsidR="00EE5600" w:rsidRPr="00EE5600" w:rsidRDefault="00EE5600" w:rsidP="00EE56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E5600">
              <w:rPr>
                <w:rFonts w:ascii="Times New Roman" w:eastAsia="Times New Roman" w:hAnsi="Times New Roman"/>
                <w:color w:val="000000"/>
                <w:sz w:val="20"/>
                <w:szCs w:val="20"/>
                <w:lang w:eastAsia="ru-RU"/>
              </w:rPr>
              <w:t>Количество учащихся</w:t>
            </w:r>
          </w:p>
          <w:p w:rsidR="00EE5600" w:rsidRPr="00EE5600" w:rsidRDefault="00EE5600" w:rsidP="00EE56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E5600">
              <w:rPr>
                <w:rFonts w:ascii="Times New Roman" w:eastAsia="Times New Roman" w:hAnsi="Times New Roman"/>
                <w:color w:val="000000"/>
                <w:sz w:val="20"/>
                <w:szCs w:val="20"/>
                <w:lang w:eastAsia="ru-RU"/>
              </w:rPr>
              <w:t>(11а,                  11 б)</w:t>
            </w:r>
          </w:p>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p>
        </w:tc>
        <w:tc>
          <w:tcPr>
            <w:tcW w:w="2864" w:type="dxa"/>
            <w:vMerge w:val="restart"/>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autoSpaceDE w:val="0"/>
              <w:autoSpaceDN w:val="0"/>
              <w:adjustRightInd w:val="0"/>
              <w:spacing w:after="0" w:line="240" w:lineRule="auto"/>
              <w:jc w:val="center"/>
              <w:rPr>
                <w:rFonts w:ascii="Times New Roman" w:eastAsia="Times New Roman" w:hAnsi="Times New Roman"/>
                <w:color w:val="000000"/>
                <w:sz w:val="20"/>
                <w:szCs w:val="20"/>
                <w:lang w:eastAsia="ru-RU"/>
              </w:rPr>
            </w:pPr>
          </w:p>
          <w:p w:rsidR="00EE5600" w:rsidRPr="00EE5600" w:rsidRDefault="00EE5600" w:rsidP="00EE56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E5600">
              <w:rPr>
                <w:rFonts w:ascii="Times New Roman" w:eastAsia="Times New Roman" w:hAnsi="Times New Roman"/>
                <w:color w:val="000000"/>
                <w:sz w:val="20"/>
                <w:szCs w:val="20"/>
                <w:lang w:eastAsia="ru-RU"/>
              </w:rPr>
              <w:t>Количество учащихся, писавших ВПР</w:t>
            </w:r>
          </w:p>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p>
        </w:tc>
        <w:tc>
          <w:tcPr>
            <w:tcW w:w="5811" w:type="dxa"/>
            <w:gridSpan w:val="4"/>
            <w:tcBorders>
              <w:top w:val="single" w:sz="4" w:space="0" w:color="000000"/>
              <w:left w:val="single" w:sz="4" w:space="0" w:color="000000"/>
              <w:bottom w:val="single" w:sz="4" w:space="0" w:color="auto"/>
              <w:right w:val="single" w:sz="4" w:space="0" w:color="000000"/>
            </w:tcBorders>
          </w:tcPr>
          <w:p w:rsidR="00EE5600" w:rsidRPr="00EE5600" w:rsidRDefault="00EE5600" w:rsidP="00EE56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E5600">
              <w:rPr>
                <w:rFonts w:ascii="Times New Roman" w:eastAsia="Times New Roman" w:hAnsi="Times New Roman"/>
                <w:color w:val="000000"/>
                <w:sz w:val="20"/>
                <w:szCs w:val="20"/>
                <w:lang w:eastAsia="ru-RU"/>
              </w:rPr>
              <w:t>Количество полученных оценок в ОУ</w:t>
            </w:r>
          </w:p>
          <w:p w:rsidR="00EE5600" w:rsidRPr="00EE5600" w:rsidRDefault="00EE5600" w:rsidP="00EE5600">
            <w:pPr>
              <w:tabs>
                <w:tab w:val="left" w:pos="1779"/>
              </w:tabs>
              <w:spacing w:after="0" w:line="240" w:lineRule="auto"/>
              <w:rPr>
                <w:rFonts w:ascii="Times New Roman" w:eastAsia="Times New Roman" w:hAnsi="Times New Roman"/>
                <w:sz w:val="20"/>
                <w:szCs w:val="20"/>
                <w:lang w:eastAsia="ru-RU"/>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autoSpaceDE w:val="0"/>
              <w:autoSpaceDN w:val="0"/>
              <w:adjustRightInd w:val="0"/>
              <w:spacing w:after="0" w:line="240" w:lineRule="auto"/>
              <w:jc w:val="center"/>
              <w:rPr>
                <w:rFonts w:ascii="Times New Roman" w:eastAsia="Times New Roman" w:hAnsi="Times New Roman"/>
                <w:color w:val="000000"/>
                <w:sz w:val="20"/>
                <w:szCs w:val="20"/>
                <w:lang w:eastAsia="ru-RU"/>
              </w:rPr>
            </w:pPr>
          </w:p>
          <w:p w:rsidR="00EE5600" w:rsidRPr="00EE5600" w:rsidRDefault="00EE5600" w:rsidP="00EE5600">
            <w:pPr>
              <w:autoSpaceDE w:val="0"/>
              <w:autoSpaceDN w:val="0"/>
              <w:adjustRightInd w:val="0"/>
              <w:spacing w:after="0" w:line="240" w:lineRule="auto"/>
              <w:jc w:val="center"/>
              <w:rPr>
                <w:rFonts w:ascii="Times New Roman" w:eastAsia="Times New Roman" w:hAnsi="Times New Roman"/>
                <w:color w:val="000000"/>
                <w:sz w:val="20"/>
                <w:szCs w:val="20"/>
                <w:lang w:eastAsia="ru-RU"/>
              </w:rPr>
            </w:pPr>
          </w:p>
          <w:p w:rsidR="00EE5600" w:rsidRPr="00EE5600" w:rsidRDefault="00EE5600" w:rsidP="00EE56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E5600">
              <w:rPr>
                <w:rFonts w:ascii="Times New Roman" w:eastAsia="Times New Roman" w:hAnsi="Times New Roman"/>
                <w:color w:val="000000"/>
                <w:sz w:val="20"/>
                <w:szCs w:val="20"/>
                <w:lang w:eastAsia="ru-RU"/>
              </w:rPr>
              <w:t>Средний балл</w:t>
            </w:r>
          </w:p>
          <w:p w:rsidR="00EE5600" w:rsidRPr="00EE5600" w:rsidRDefault="00EE5600" w:rsidP="00EE5600">
            <w:pPr>
              <w:tabs>
                <w:tab w:val="left" w:pos="1779"/>
              </w:tabs>
              <w:spacing w:after="0" w:line="240" w:lineRule="auto"/>
              <w:rPr>
                <w:rFonts w:ascii="Times New Roman" w:eastAsia="Times New Roman" w:hAnsi="Times New Roman"/>
                <w:sz w:val="20"/>
                <w:szCs w:val="20"/>
                <w:lang w:eastAsia="ru-RU"/>
              </w:rPr>
            </w:pPr>
          </w:p>
        </w:tc>
        <w:tc>
          <w:tcPr>
            <w:tcW w:w="2694" w:type="dxa"/>
            <w:vMerge w:val="restart"/>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autoSpaceDE w:val="0"/>
              <w:autoSpaceDN w:val="0"/>
              <w:adjustRightInd w:val="0"/>
              <w:spacing w:after="0" w:line="240" w:lineRule="auto"/>
              <w:jc w:val="center"/>
              <w:rPr>
                <w:rFonts w:ascii="Times New Roman" w:eastAsia="Times New Roman" w:hAnsi="Times New Roman"/>
                <w:color w:val="000000"/>
                <w:sz w:val="20"/>
                <w:szCs w:val="20"/>
                <w:lang w:eastAsia="ru-RU"/>
              </w:rPr>
            </w:pPr>
          </w:p>
          <w:p w:rsidR="00EE5600" w:rsidRPr="00EE5600" w:rsidRDefault="00EE5600" w:rsidP="00EE5600">
            <w:pPr>
              <w:autoSpaceDE w:val="0"/>
              <w:autoSpaceDN w:val="0"/>
              <w:adjustRightInd w:val="0"/>
              <w:spacing w:after="0" w:line="240" w:lineRule="auto"/>
              <w:jc w:val="center"/>
              <w:rPr>
                <w:rFonts w:ascii="Times New Roman" w:eastAsia="Times New Roman" w:hAnsi="Times New Roman"/>
                <w:color w:val="000000"/>
                <w:sz w:val="20"/>
                <w:szCs w:val="20"/>
                <w:lang w:eastAsia="ru-RU"/>
              </w:rPr>
            </w:pPr>
          </w:p>
          <w:p w:rsidR="00EE5600" w:rsidRPr="00EE5600" w:rsidRDefault="00EE5600" w:rsidP="00EE56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E5600">
              <w:rPr>
                <w:rFonts w:ascii="Times New Roman" w:eastAsia="Times New Roman" w:hAnsi="Times New Roman"/>
                <w:color w:val="000000"/>
                <w:sz w:val="20"/>
                <w:szCs w:val="20"/>
                <w:lang w:eastAsia="ru-RU"/>
              </w:rPr>
              <w:t>Качество знаний</w:t>
            </w:r>
          </w:p>
        </w:tc>
      </w:tr>
      <w:tr w:rsidR="00EE5600" w:rsidRPr="00EE5600" w:rsidTr="00963CB2">
        <w:trPr>
          <w:trHeight w:val="84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EE5600" w:rsidRPr="00EE5600" w:rsidRDefault="00EE5600" w:rsidP="00EE5600">
            <w:pPr>
              <w:spacing w:after="0" w:line="240" w:lineRule="auto"/>
              <w:rPr>
                <w:rFonts w:ascii="Times New Roman" w:eastAsia="Times New Roman" w:hAnsi="Times New Roman"/>
                <w:sz w:val="20"/>
                <w:szCs w:val="20"/>
                <w:lang w:eastAsia="ru-RU"/>
              </w:rPr>
            </w:pPr>
          </w:p>
        </w:tc>
        <w:tc>
          <w:tcPr>
            <w:tcW w:w="2864" w:type="dxa"/>
            <w:vMerge/>
            <w:tcBorders>
              <w:top w:val="single" w:sz="4" w:space="0" w:color="000000"/>
              <w:left w:val="single" w:sz="4" w:space="0" w:color="000000"/>
              <w:bottom w:val="single" w:sz="4" w:space="0" w:color="000000"/>
              <w:right w:val="single" w:sz="4" w:space="0" w:color="000000"/>
            </w:tcBorders>
            <w:vAlign w:val="center"/>
            <w:hideMark/>
          </w:tcPr>
          <w:p w:rsidR="00EE5600" w:rsidRPr="00EE5600" w:rsidRDefault="00EE5600" w:rsidP="00EE5600">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000000"/>
              <w:bottom w:val="single" w:sz="4" w:space="0" w:color="000000"/>
              <w:right w:val="single" w:sz="4" w:space="0" w:color="000000"/>
            </w:tcBorders>
            <w:hideMark/>
          </w:tcPr>
          <w:p w:rsidR="00EE5600" w:rsidRPr="00EE5600" w:rsidRDefault="00EE5600" w:rsidP="00EE5600">
            <w:pPr>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«2»                          (0-10</w:t>
            </w:r>
          </w:p>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бал.)</w:t>
            </w:r>
          </w:p>
        </w:tc>
        <w:tc>
          <w:tcPr>
            <w:tcW w:w="1275" w:type="dxa"/>
            <w:tcBorders>
              <w:top w:val="single" w:sz="4" w:space="0" w:color="auto"/>
              <w:left w:val="single" w:sz="4" w:space="0" w:color="000000"/>
              <w:bottom w:val="single" w:sz="4" w:space="0" w:color="000000"/>
              <w:right w:val="single" w:sz="4" w:space="0" w:color="000000"/>
            </w:tcBorders>
            <w:hideMark/>
          </w:tcPr>
          <w:p w:rsidR="00EE5600" w:rsidRPr="00EE5600" w:rsidRDefault="00EE5600" w:rsidP="00EE5600">
            <w:pPr>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«3»              (11-17</w:t>
            </w:r>
          </w:p>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бал.)</w:t>
            </w:r>
          </w:p>
        </w:tc>
        <w:tc>
          <w:tcPr>
            <w:tcW w:w="1276" w:type="dxa"/>
            <w:tcBorders>
              <w:top w:val="single" w:sz="4" w:space="0" w:color="auto"/>
              <w:left w:val="single" w:sz="4" w:space="0" w:color="000000"/>
              <w:bottom w:val="single" w:sz="4" w:space="0" w:color="000000"/>
              <w:right w:val="single" w:sz="4" w:space="0" w:color="000000"/>
            </w:tcBorders>
            <w:hideMark/>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«4»            (18-24 бал.)</w:t>
            </w:r>
          </w:p>
        </w:tc>
        <w:tc>
          <w:tcPr>
            <w:tcW w:w="1559" w:type="dxa"/>
            <w:tcBorders>
              <w:top w:val="single" w:sz="4" w:space="0" w:color="auto"/>
              <w:left w:val="single" w:sz="4" w:space="0" w:color="000000"/>
              <w:bottom w:val="single" w:sz="4" w:space="0" w:color="000000"/>
              <w:right w:val="single" w:sz="4" w:space="0" w:color="000000"/>
            </w:tcBorders>
            <w:hideMark/>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«5»                (25-32 бал.)</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EE5600" w:rsidRPr="00EE5600" w:rsidRDefault="00EE5600" w:rsidP="00EE5600">
            <w:pPr>
              <w:spacing w:after="0" w:line="240" w:lineRule="auto"/>
              <w:rPr>
                <w:rFonts w:ascii="Times New Roman" w:eastAsia="Times New Roman" w:hAnsi="Times New Roman"/>
                <w:sz w:val="20"/>
                <w:szCs w:val="20"/>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EE5600" w:rsidRPr="00EE5600" w:rsidRDefault="00EE5600" w:rsidP="00EE5600">
            <w:pPr>
              <w:spacing w:after="0" w:line="240" w:lineRule="auto"/>
              <w:rPr>
                <w:rFonts w:ascii="Times New Roman" w:eastAsia="Times New Roman" w:hAnsi="Times New Roman"/>
                <w:color w:val="000000"/>
                <w:sz w:val="20"/>
                <w:szCs w:val="20"/>
                <w:lang w:eastAsia="ru-RU"/>
              </w:rPr>
            </w:pPr>
          </w:p>
        </w:tc>
      </w:tr>
      <w:tr w:rsidR="00EE5600" w:rsidRPr="00EE5600" w:rsidTr="00963CB2">
        <w:tc>
          <w:tcPr>
            <w:tcW w:w="1418"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p>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 xml:space="preserve">  11</w:t>
            </w:r>
          </w:p>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p>
        </w:tc>
        <w:tc>
          <w:tcPr>
            <w:tcW w:w="2864"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p>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7</w:t>
            </w:r>
          </w:p>
        </w:tc>
        <w:tc>
          <w:tcPr>
            <w:tcW w:w="1701" w:type="dxa"/>
            <w:tcBorders>
              <w:top w:val="single" w:sz="4" w:space="0" w:color="000000"/>
              <w:left w:val="single" w:sz="4" w:space="0" w:color="000000"/>
              <w:bottom w:val="single" w:sz="4" w:space="0" w:color="000000"/>
              <w:right w:val="single" w:sz="4" w:space="0" w:color="000000"/>
            </w:tcBorders>
            <w:hideMark/>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 xml:space="preserve"> 0</w:t>
            </w:r>
          </w:p>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0%</w:t>
            </w:r>
          </w:p>
        </w:tc>
        <w:tc>
          <w:tcPr>
            <w:tcW w:w="1275" w:type="dxa"/>
            <w:tcBorders>
              <w:top w:val="single" w:sz="4" w:space="0" w:color="000000"/>
              <w:left w:val="single" w:sz="4" w:space="0" w:color="000000"/>
              <w:bottom w:val="single" w:sz="4" w:space="0" w:color="000000"/>
              <w:right w:val="single" w:sz="4" w:space="0" w:color="000000"/>
            </w:tcBorders>
            <w:hideMark/>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 xml:space="preserve"> 2</w:t>
            </w:r>
          </w:p>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28,6%</w:t>
            </w:r>
          </w:p>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4</w:t>
            </w:r>
          </w:p>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57,2%</w:t>
            </w:r>
          </w:p>
        </w:tc>
        <w:tc>
          <w:tcPr>
            <w:tcW w:w="1559"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1</w:t>
            </w:r>
          </w:p>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14,3%</w:t>
            </w:r>
          </w:p>
        </w:tc>
        <w:tc>
          <w:tcPr>
            <w:tcW w:w="2268"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19,7</w:t>
            </w:r>
          </w:p>
        </w:tc>
        <w:tc>
          <w:tcPr>
            <w:tcW w:w="2694"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45,5%</w:t>
            </w:r>
          </w:p>
        </w:tc>
      </w:tr>
    </w:tbl>
    <w:p w:rsidR="00EE5600" w:rsidRPr="00EE5600" w:rsidRDefault="00EE5600" w:rsidP="00EE5600">
      <w:pPr>
        <w:spacing w:after="0" w:line="240" w:lineRule="auto"/>
        <w:rPr>
          <w:rFonts w:ascii="Times New Roman" w:eastAsia="Times New Roman" w:hAnsi="Times New Roman"/>
          <w:lang w:eastAsia="ru-RU"/>
        </w:rPr>
      </w:pPr>
      <w:r w:rsidRPr="00EE5600">
        <w:rPr>
          <w:rFonts w:ascii="Times New Roman" w:eastAsia="Times New Roman" w:hAnsi="Times New Roman"/>
          <w:lang w:eastAsia="ru-RU"/>
        </w:rPr>
        <w:t xml:space="preserve">*Качество знаний (от общего числа учеников);     </w:t>
      </w:r>
    </w:p>
    <w:p w:rsidR="00EE5600" w:rsidRPr="00EE5600" w:rsidRDefault="00EE5600" w:rsidP="00EE5600">
      <w:pPr>
        <w:spacing w:after="0" w:line="240" w:lineRule="auto"/>
        <w:rPr>
          <w:rFonts w:ascii="Times New Roman" w:eastAsia="Times New Roman" w:hAnsi="Times New Roman"/>
          <w:lang w:eastAsia="ru-RU"/>
        </w:rPr>
      </w:pPr>
      <w:r w:rsidRPr="00EE5600">
        <w:rPr>
          <w:rFonts w:ascii="Times New Roman" w:eastAsia="Times New Roman" w:hAnsi="Times New Roman"/>
          <w:lang w:eastAsia="ru-RU"/>
        </w:rPr>
        <w:t xml:space="preserve">**средний  балл (от числа учеников принявших участие в ВПР).            </w:t>
      </w:r>
    </w:p>
    <w:p w:rsidR="00EE5600" w:rsidRPr="00EE5600" w:rsidRDefault="00EE5600" w:rsidP="00EE5600">
      <w:pPr>
        <w:spacing w:after="0" w:line="240" w:lineRule="auto"/>
        <w:rPr>
          <w:rFonts w:ascii="Times New Roman" w:eastAsia="Times New Roman" w:hAnsi="Times New Roman"/>
          <w:lang w:eastAsia="ru-RU"/>
        </w:rPr>
      </w:pPr>
      <w:r w:rsidRPr="00EE5600">
        <w:rPr>
          <w:rFonts w:ascii="Times New Roman" w:eastAsia="Times New Roman" w:hAnsi="Times New Roman"/>
          <w:lang w:eastAsia="ru-RU"/>
        </w:rPr>
        <w:t xml:space="preserve">                                                                                                                                                                                    </w:t>
      </w:r>
    </w:p>
    <w:tbl>
      <w:tblPr>
        <w:tblW w:w="15065" w:type="dxa"/>
        <w:tblInd w:w="98" w:type="dxa"/>
        <w:tblCellMar>
          <w:left w:w="10" w:type="dxa"/>
          <w:right w:w="10" w:type="dxa"/>
        </w:tblCellMar>
        <w:tblLook w:val="04A0" w:firstRow="1" w:lastRow="0" w:firstColumn="1" w:lastColumn="0" w:noHBand="0" w:noVBand="1"/>
      </w:tblPr>
      <w:tblGrid>
        <w:gridCol w:w="4150"/>
        <w:gridCol w:w="5953"/>
        <w:gridCol w:w="4962"/>
      </w:tblGrid>
      <w:tr w:rsidR="00EE5600" w:rsidRPr="00EE5600" w:rsidTr="00EE5600">
        <w:trPr>
          <w:trHeight w:val="489"/>
        </w:trPr>
        <w:tc>
          <w:tcPr>
            <w:tcW w:w="4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E5600" w:rsidRPr="00EE5600" w:rsidRDefault="00EE5600" w:rsidP="00EE5600">
            <w:pPr>
              <w:spacing w:after="0" w:line="240" w:lineRule="auto"/>
              <w:jc w:val="center"/>
              <w:rPr>
                <w:rFonts w:eastAsia="Times New Roman"/>
                <w:lang w:eastAsia="ru-RU"/>
              </w:rPr>
            </w:pPr>
            <w:r w:rsidRPr="00EE5600">
              <w:rPr>
                <w:rFonts w:ascii="Times New Roman" w:eastAsia="Times New Roman" w:hAnsi="Times New Roman"/>
                <w:sz w:val="24"/>
                <w:lang w:eastAsia="ru-RU"/>
              </w:rPr>
              <w:t>Подтвердили отметку 1-го полугодия</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E5600" w:rsidRPr="00EE5600" w:rsidRDefault="00EE5600" w:rsidP="00EE5600">
            <w:pPr>
              <w:spacing w:after="0" w:line="240" w:lineRule="auto"/>
              <w:jc w:val="center"/>
              <w:rPr>
                <w:rFonts w:eastAsia="Times New Roman"/>
                <w:lang w:eastAsia="ru-RU"/>
              </w:rPr>
            </w:pPr>
            <w:r w:rsidRPr="00EE5600">
              <w:rPr>
                <w:rFonts w:ascii="Times New Roman" w:eastAsia="Times New Roman" w:hAnsi="Times New Roman"/>
                <w:sz w:val="24"/>
                <w:lang w:eastAsia="ru-RU"/>
              </w:rPr>
              <w:t>Получили отметку выше</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E5600" w:rsidRPr="00EE5600" w:rsidRDefault="00EE5600" w:rsidP="00EE5600">
            <w:pPr>
              <w:spacing w:after="0" w:line="240" w:lineRule="auto"/>
              <w:jc w:val="center"/>
              <w:rPr>
                <w:rFonts w:eastAsia="Times New Roman"/>
                <w:lang w:eastAsia="ru-RU"/>
              </w:rPr>
            </w:pPr>
            <w:r w:rsidRPr="00EE5600">
              <w:rPr>
                <w:rFonts w:ascii="Times New Roman" w:eastAsia="Times New Roman" w:hAnsi="Times New Roman"/>
                <w:sz w:val="24"/>
                <w:lang w:eastAsia="ru-RU"/>
              </w:rPr>
              <w:t>Получили отметку ниже</w:t>
            </w:r>
          </w:p>
        </w:tc>
      </w:tr>
      <w:tr w:rsidR="00EE5600" w:rsidRPr="00EE5600" w:rsidTr="00EE5600">
        <w:trPr>
          <w:trHeight w:val="250"/>
        </w:trPr>
        <w:tc>
          <w:tcPr>
            <w:tcW w:w="4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E5600" w:rsidRPr="00EE5600" w:rsidRDefault="00EE5600" w:rsidP="00EE5600">
            <w:pPr>
              <w:spacing w:after="0" w:line="240" w:lineRule="auto"/>
              <w:jc w:val="center"/>
              <w:rPr>
                <w:rFonts w:eastAsia="Times New Roman"/>
                <w:lang w:eastAsia="ru-RU"/>
              </w:rPr>
            </w:pPr>
            <w:r w:rsidRPr="00EE5600">
              <w:rPr>
                <w:rFonts w:ascii="Times New Roman" w:eastAsia="Times New Roman" w:hAnsi="Times New Roman"/>
                <w:sz w:val="24"/>
                <w:lang w:eastAsia="ru-RU"/>
              </w:rPr>
              <w:t>5 чел.</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E5600" w:rsidRPr="00EE5600" w:rsidRDefault="00EE5600" w:rsidP="00EE5600">
            <w:pPr>
              <w:spacing w:after="0" w:line="240" w:lineRule="auto"/>
              <w:jc w:val="center"/>
              <w:rPr>
                <w:rFonts w:eastAsia="Times New Roman"/>
                <w:lang w:eastAsia="ru-RU"/>
              </w:rPr>
            </w:pPr>
            <w:r w:rsidRPr="00EE5600">
              <w:rPr>
                <w:rFonts w:ascii="Times New Roman" w:eastAsia="Times New Roman" w:hAnsi="Times New Roman"/>
                <w:sz w:val="24"/>
                <w:lang w:eastAsia="ru-RU"/>
              </w:rPr>
              <w:t>1 чел.</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E5600" w:rsidRPr="00EE5600" w:rsidRDefault="00EE5600" w:rsidP="00EE5600">
            <w:pPr>
              <w:spacing w:after="0" w:line="240" w:lineRule="auto"/>
              <w:jc w:val="center"/>
              <w:rPr>
                <w:rFonts w:eastAsia="Times New Roman"/>
                <w:lang w:eastAsia="ru-RU"/>
              </w:rPr>
            </w:pPr>
            <w:r w:rsidRPr="00EE5600">
              <w:rPr>
                <w:rFonts w:ascii="Times New Roman" w:eastAsia="Times New Roman" w:hAnsi="Times New Roman"/>
                <w:sz w:val="24"/>
                <w:lang w:eastAsia="ru-RU"/>
              </w:rPr>
              <w:t>1 чел.</w:t>
            </w:r>
          </w:p>
        </w:tc>
      </w:tr>
    </w:tbl>
    <w:p w:rsidR="00EE5600" w:rsidRPr="00EE5600" w:rsidRDefault="00EE5600" w:rsidP="00EE5600">
      <w:pPr>
        <w:spacing w:after="0" w:line="240" w:lineRule="auto"/>
        <w:rPr>
          <w:rFonts w:ascii="Times New Roman" w:eastAsia="Times New Roman" w:hAnsi="Times New Roman"/>
          <w:sz w:val="24"/>
          <w:szCs w:val="24"/>
          <w:lang w:eastAsia="ru-RU"/>
        </w:rPr>
      </w:pPr>
      <w:r w:rsidRPr="00EE5600">
        <w:rPr>
          <w:rFonts w:ascii="Times New Roman" w:eastAsia="Times New Roman" w:hAnsi="Times New Roman"/>
          <w:sz w:val="24"/>
          <w:szCs w:val="24"/>
          <w:lang w:eastAsia="ru-RU"/>
        </w:rPr>
        <w:t>Радченко Н.  -11 а: ВПР –«3», 1 полугодие – «4»;</w:t>
      </w:r>
    </w:p>
    <w:p w:rsidR="00EE5600" w:rsidRPr="00EE5600" w:rsidRDefault="00EE5600" w:rsidP="00EE5600">
      <w:pPr>
        <w:spacing w:after="0" w:line="240" w:lineRule="auto"/>
        <w:rPr>
          <w:rFonts w:ascii="Times New Roman" w:eastAsia="Times New Roman" w:hAnsi="Times New Roman"/>
          <w:sz w:val="24"/>
          <w:szCs w:val="24"/>
          <w:lang w:eastAsia="ru-RU"/>
        </w:rPr>
      </w:pPr>
      <w:r w:rsidRPr="00EE5600">
        <w:rPr>
          <w:rFonts w:ascii="Times New Roman" w:eastAsia="Times New Roman" w:hAnsi="Times New Roman"/>
          <w:sz w:val="24"/>
          <w:szCs w:val="24"/>
          <w:lang w:eastAsia="ru-RU"/>
        </w:rPr>
        <w:t>Алексеева А. -11б: ВПР – «4», 1 полугодие – «3»</w:t>
      </w:r>
    </w:p>
    <w:p w:rsidR="00EE5600" w:rsidRPr="00EE5600" w:rsidRDefault="00EE5600" w:rsidP="00EE5600">
      <w:pPr>
        <w:spacing w:after="0" w:line="240" w:lineRule="auto"/>
        <w:jc w:val="center"/>
        <w:rPr>
          <w:rFonts w:ascii="Times New Roman" w:eastAsia="Times New Roman" w:hAnsi="Times New Roman"/>
          <w:b/>
          <w:sz w:val="24"/>
          <w:szCs w:val="24"/>
          <w:u w:val="single"/>
          <w:lang w:eastAsia="ru-RU"/>
        </w:rPr>
      </w:pPr>
      <w:r w:rsidRPr="00EE5600">
        <w:rPr>
          <w:rFonts w:ascii="Times New Roman" w:eastAsia="Times New Roman" w:hAnsi="Times New Roman"/>
          <w:b/>
          <w:sz w:val="24"/>
          <w:szCs w:val="24"/>
          <w:u w:val="single"/>
          <w:lang w:eastAsia="ru-RU"/>
        </w:rPr>
        <w:t>Биология</w:t>
      </w:r>
    </w:p>
    <w:p w:rsidR="00EE5600" w:rsidRPr="00EE5600" w:rsidRDefault="00EE5600" w:rsidP="00EE5600">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EE5600">
        <w:rPr>
          <w:rFonts w:ascii="Times New Roman" w:hAnsi="Times New Roman"/>
          <w:color w:val="000000"/>
          <w:sz w:val="24"/>
          <w:szCs w:val="24"/>
          <w:lang w:eastAsia="ru-RU"/>
        </w:rPr>
        <w:t xml:space="preserve">Всероссийская проверочная работа показала, что уровень подготовки учащихся 11-х классов  средний.  </w:t>
      </w:r>
    </w:p>
    <w:p w:rsidR="00EE5600" w:rsidRPr="00EE5600" w:rsidRDefault="00EE5600" w:rsidP="00EE5600">
      <w:pPr>
        <w:autoSpaceDE w:val="0"/>
        <w:autoSpaceDN w:val="0"/>
        <w:adjustRightInd w:val="0"/>
        <w:spacing w:after="0" w:line="240" w:lineRule="auto"/>
        <w:ind w:firstLine="567"/>
        <w:jc w:val="both"/>
        <w:rPr>
          <w:rFonts w:ascii="Times New Roman" w:hAnsi="Times New Roman"/>
          <w:color w:val="000000"/>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97"/>
        <w:gridCol w:w="2410"/>
        <w:gridCol w:w="1276"/>
        <w:gridCol w:w="1275"/>
        <w:gridCol w:w="1418"/>
        <w:gridCol w:w="1417"/>
        <w:gridCol w:w="2268"/>
        <w:gridCol w:w="2410"/>
      </w:tblGrid>
      <w:tr w:rsidR="00EE5600" w:rsidRPr="00EE5600" w:rsidTr="00963CB2">
        <w:trPr>
          <w:trHeight w:val="541"/>
        </w:trPr>
        <w:tc>
          <w:tcPr>
            <w:tcW w:w="2297" w:type="dxa"/>
            <w:vMerge w:val="restart"/>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autoSpaceDE w:val="0"/>
              <w:autoSpaceDN w:val="0"/>
              <w:adjustRightInd w:val="0"/>
              <w:spacing w:after="0" w:line="254" w:lineRule="auto"/>
              <w:jc w:val="center"/>
              <w:rPr>
                <w:rFonts w:ascii="Times New Roman" w:hAnsi="Times New Roman"/>
                <w:color w:val="000000"/>
                <w:sz w:val="20"/>
                <w:szCs w:val="20"/>
              </w:rPr>
            </w:pPr>
          </w:p>
          <w:p w:rsidR="00EE5600" w:rsidRPr="00EE5600" w:rsidRDefault="00EE5600" w:rsidP="00EE5600">
            <w:pPr>
              <w:autoSpaceDE w:val="0"/>
              <w:autoSpaceDN w:val="0"/>
              <w:adjustRightInd w:val="0"/>
              <w:spacing w:after="0" w:line="254" w:lineRule="auto"/>
              <w:jc w:val="center"/>
              <w:rPr>
                <w:rFonts w:ascii="Times New Roman" w:hAnsi="Times New Roman"/>
                <w:color w:val="000000"/>
                <w:sz w:val="20"/>
                <w:szCs w:val="20"/>
              </w:rPr>
            </w:pPr>
            <w:r w:rsidRPr="00EE5600">
              <w:rPr>
                <w:rFonts w:ascii="Times New Roman" w:hAnsi="Times New Roman"/>
                <w:color w:val="000000"/>
                <w:sz w:val="20"/>
                <w:szCs w:val="20"/>
              </w:rPr>
              <w:t>Количество учащихся</w:t>
            </w:r>
          </w:p>
          <w:p w:rsidR="00EE5600" w:rsidRPr="00EE5600" w:rsidRDefault="00963CB2" w:rsidP="00EE5600">
            <w:pPr>
              <w:autoSpaceDE w:val="0"/>
              <w:autoSpaceDN w:val="0"/>
              <w:adjustRightInd w:val="0"/>
              <w:spacing w:after="0" w:line="254" w:lineRule="auto"/>
              <w:jc w:val="center"/>
              <w:rPr>
                <w:rFonts w:ascii="Times New Roman" w:hAnsi="Times New Roman"/>
                <w:color w:val="000000"/>
                <w:sz w:val="20"/>
                <w:szCs w:val="20"/>
              </w:rPr>
            </w:pPr>
            <w:r>
              <w:rPr>
                <w:rFonts w:ascii="Times New Roman" w:hAnsi="Times New Roman"/>
                <w:color w:val="000000"/>
                <w:sz w:val="20"/>
                <w:szCs w:val="20"/>
              </w:rPr>
              <w:t xml:space="preserve">(11а,     </w:t>
            </w:r>
            <w:r w:rsidR="00EE5600" w:rsidRPr="00EE5600">
              <w:rPr>
                <w:rFonts w:ascii="Times New Roman" w:hAnsi="Times New Roman"/>
                <w:color w:val="000000"/>
                <w:sz w:val="20"/>
                <w:szCs w:val="20"/>
              </w:rPr>
              <w:t xml:space="preserve"> 11 б)</w:t>
            </w:r>
          </w:p>
          <w:p w:rsidR="00EE5600" w:rsidRPr="00EE5600" w:rsidRDefault="00EE5600" w:rsidP="00EE5600">
            <w:pPr>
              <w:tabs>
                <w:tab w:val="left" w:pos="1779"/>
              </w:tabs>
              <w:spacing w:after="0" w:line="240" w:lineRule="auto"/>
              <w:jc w:val="center"/>
              <w:rPr>
                <w:rFonts w:ascii="Times New Roman" w:hAnsi="Times New Roman"/>
                <w:sz w:val="20"/>
                <w:szCs w:val="20"/>
              </w:rPr>
            </w:pPr>
          </w:p>
        </w:tc>
        <w:tc>
          <w:tcPr>
            <w:tcW w:w="2410" w:type="dxa"/>
            <w:vMerge w:val="restart"/>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autoSpaceDE w:val="0"/>
              <w:autoSpaceDN w:val="0"/>
              <w:adjustRightInd w:val="0"/>
              <w:spacing w:after="0" w:line="254" w:lineRule="auto"/>
              <w:jc w:val="center"/>
              <w:rPr>
                <w:rFonts w:ascii="Times New Roman" w:hAnsi="Times New Roman"/>
                <w:color w:val="000000"/>
                <w:sz w:val="20"/>
                <w:szCs w:val="20"/>
              </w:rPr>
            </w:pPr>
          </w:p>
          <w:p w:rsidR="00EE5600" w:rsidRPr="00EE5600" w:rsidRDefault="00EE5600" w:rsidP="00EE5600">
            <w:pPr>
              <w:autoSpaceDE w:val="0"/>
              <w:autoSpaceDN w:val="0"/>
              <w:adjustRightInd w:val="0"/>
              <w:spacing w:after="0" w:line="254" w:lineRule="auto"/>
              <w:jc w:val="center"/>
              <w:rPr>
                <w:rFonts w:ascii="Times New Roman" w:hAnsi="Times New Roman"/>
                <w:color w:val="000000"/>
                <w:sz w:val="20"/>
                <w:szCs w:val="20"/>
              </w:rPr>
            </w:pPr>
            <w:r w:rsidRPr="00EE5600">
              <w:rPr>
                <w:rFonts w:ascii="Times New Roman" w:hAnsi="Times New Roman"/>
                <w:color w:val="000000"/>
                <w:sz w:val="20"/>
                <w:szCs w:val="20"/>
              </w:rPr>
              <w:t>Количество учащихся, писавших ВПР</w:t>
            </w:r>
          </w:p>
          <w:p w:rsidR="00EE5600" w:rsidRPr="00EE5600" w:rsidRDefault="00EE5600" w:rsidP="00EE5600">
            <w:pPr>
              <w:tabs>
                <w:tab w:val="left" w:pos="1779"/>
              </w:tabs>
              <w:spacing w:after="0" w:line="240" w:lineRule="auto"/>
              <w:jc w:val="center"/>
              <w:rPr>
                <w:rFonts w:ascii="Times New Roman" w:hAnsi="Times New Roman"/>
                <w:sz w:val="20"/>
                <w:szCs w:val="20"/>
              </w:rPr>
            </w:pPr>
          </w:p>
        </w:tc>
        <w:tc>
          <w:tcPr>
            <w:tcW w:w="5386" w:type="dxa"/>
            <w:gridSpan w:val="4"/>
            <w:tcBorders>
              <w:top w:val="single" w:sz="4" w:space="0" w:color="000000"/>
              <w:left w:val="single" w:sz="4" w:space="0" w:color="000000"/>
              <w:bottom w:val="single" w:sz="4" w:space="0" w:color="auto"/>
              <w:right w:val="single" w:sz="4" w:space="0" w:color="000000"/>
            </w:tcBorders>
          </w:tcPr>
          <w:p w:rsidR="00EE5600" w:rsidRPr="00EE5600" w:rsidRDefault="00EE5600" w:rsidP="00EE5600">
            <w:pPr>
              <w:autoSpaceDE w:val="0"/>
              <w:autoSpaceDN w:val="0"/>
              <w:adjustRightInd w:val="0"/>
              <w:spacing w:after="0" w:line="254" w:lineRule="auto"/>
              <w:jc w:val="center"/>
              <w:rPr>
                <w:rFonts w:ascii="Times New Roman" w:hAnsi="Times New Roman"/>
                <w:color w:val="000000"/>
                <w:sz w:val="20"/>
                <w:szCs w:val="20"/>
              </w:rPr>
            </w:pPr>
            <w:r w:rsidRPr="00EE5600">
              <w:rPr>
                <w:rFonts w:ascii="Times New Roman" w:hAnsi="Times New Roman"/>
                <w:color w:val="000000"/>
                <w:sz w:val="20"/>
                <w:szCs w:val="20"/>
              </w:rPr>
              <w:t>Количество полученных оценок в ОУ</w:t>
            </w:r>
          </w:p>
          <w:p w:rsidR="00EE5600" w:rsidRPr="00EE5600" w:rsidRDefault="00EE5600" w:rsidP="00EE5600">
            <w:pPr>
              <w:tabs>
                <w:tab w:val="left" w:pos="1779"/>
              </w:tabs>
              <w:spacing w:after="0" w:line="240" w:lineRule="auto"/>
              <w:rPr>
                <w:rFonts w:ascii="Times New Roman" w:hAnsi="Times New Roman"/>
                <w:sz w:val="20"/>
                <w:szCs w:val="20"/>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autoSpaceDE w:val="0"/>
              <w:autoSpaceDN w:val="0"/>
              <w:adjustRightInd w:val="0"/>
              <w:spacing w:after="0" w:line="254" w:lineRule="auto"/>
              <w:jc w:val="center"/>
              <w:rPr>
                <w:rFonts w:ascii="Times New Roman" w:hAnsi="Times New Roman"/>
                <w:color w:val="000000"/>
                <w:sz w:val="20"/>
                <w:szCs w:val="20"/>
              </w:rPr>
            </w:pPr>
          </w:p>
          <w:p w:rsidR="00EE5600" w:rsidRPr="00EE5600" w:rsidRDefault="00EE5600" w:rsidP="00EE5600">
            <w:pPr>
              <w:autoSpaceDE w:val="0"/>
              <w:autoSpaceDN w:val="0"/>
              <w:adjustRightInd w:val="0"/>
              <w:spacing w:after="0" w:line="254" w:lineRule="auto"/>
              <w:jc w:val="center"/>
              <w:rPr>
                <w:rFonts w:ascii="Times New Roman" w:hAnsi="Times New Roman"/>
                <w:color w:val="000000"/>
                <w:sz w:val="20"/>
                <w:szCs w:val="20"/>
              </w:rPr>
            </w:pPr>
          </w:p>
          <w:p w:rsidR="00EE5600" w:rsidRPr="00EE5600" w:rsidRDefault="00EE5600" w:rsidP="00EE5600">
            <w:pPr>
              <w:autoSpaceDE w:val="0"/>
              <w:autoSpaceDN w:val="0"/>
              <w:adjustRightInd w:val="0"/>
              <w:spacing w:after="0" w:line="254" w:lineRule="auto"/>
              <w:jc w:val="center"/>
              <w:rPr>
                <w:rFonts w:ascii="Times New Roman" w:hAnsi="Times New Roman"/>
                <w:color w:val="000000"/>
                <w:sz w:val="20"/>
                <w:szCs w:val="20"/>
              </w:rPr>
            </w:pPr>
            <w:r w:rsidRPr="00EE5600">
              <w:rPr>
                <w:rFonts w:ascii="Times New Roman" w:hAnsi="Times New Roman"/>
                <w:color w:val="000000"/>
                <w:sz w:val="20"/>
                <w:szCs w:val="20"/>
              </w:rPr>
              <w:t xml:space="preserve"> Успеваемость</w:t>
            </w:r>
          </w:p>
          <w:p w:rsidR="00EE5600" w:rsidRPr="00EE5600" w:rsidRDefault="00EE5600" w:rsidP="00EE5600">
            <w:pPr>
              <w:tabs>
                <w:tab w:val="left" w:pos="1779"/>
              </w:tabs>
              <w:spacing w:after="0" w:line="240" w:lineRule="auto"/>
              <w:rPr>
                <w:rFonts w:ascii="Times New Roman" w:hAnsi="Times New Roman"/>
                <w:sz w:val="20"/>
                <w:szCs w:val="20"/>
              </w:rPr>
            </w:pPr>
          </w:p>
        </w:tc>
        <w:tc>
          <w:tcPr>
            <w:tcW w:w="2410" w:type="dxa"/>
            <w:vMerge w:val="restart"/>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autoSpaceDE w:val="0"/>
              <w:autoSpaceDN w:val="0"/>
              <w:adjustRightInd w:val="0"/>
              <w:spacing w:after="0" w:line="254" w:lineRule="auto"/>
              <w:jc w:val="center"/>
              <w:rPr>
                <w:rFonts w:ascii="Times New Roman" w:hAnsi="Times New Roman"/>
                <w:color w:val="000000"/>
                <w:sz w:val="20"/>
                <w:szCs w:val="20"/>
              </w:rPr>
            </w:pPr>
          </w:p>
          <w:p w:rsidR="00EE5600" w:rsidRPr="00EE5600" w:rsidRDefault="00EE5600" w:rsidP="00EE5600">
            <w:pPr>
              <w:autoSpaceDE w:val="0"/>
              <w:autoSpaceDN w:val="0"/>
              <w:adjustRightInd w:val="0"/>
              <w:spacing w:after="0" w:line="254" w:lineRule="auto"/>
              <w:jc w:val="center"/>
              <w:rPr>
                <w:rFonts w:ascii="Times New Roman" w:hAnsi="Times New Roman"/>
                <w:color w:val="000000"/>
                <w:sz w:val="20"/>
                <w:szCs w:val="20"/>
              </w:rPr>
            </w:pPr>
          </w:p>
          <w:p w:rsidR="00EE5600" w:rsidRPr="00EE5600" w:rsidRDefault="00EE5600" w:rsidP="00EE5600">
            <w:pPr>
              <w:autoSpaceDE w:val="0"/>
              <w:autoSpaceDN w:val="0"/>
              <w:adjustRightInd w:val="0"/>
              <w:spacing w:after="0" w:line="254" w:lineRule="auto"/>
              <w:jc w:val="center"/>
              <w:rPr>
                <w:rFonts w:ascii="Times New Roman" w:hAnsi="Times New Roman"/>
                <w:color w:val="000000"/>
                <w:sz w:val="20"/>
                <w:szCs w:val="20"/>
              </w:rPr>
            </w:pPr>
            <w:r w:rsidRPr="00EE5600">
              <w:rPr>
                <w:rFonts w:ascii="Times New Roman" w:hAnsi="Times New Roman"/>
                <w:color w:val="000000"/>
                <w:sz w:val="20"/>
                <w:szCs w:val="20"/>
              </w:rPr>
              <w:t>Качество знаний</w:t>
            </w:r>
          </w:p>
        </w:tc>
      </w:tr>
      <w:tr w:rsidR="00EE5600" w:rsidRPr="00EE5600" w:rsidTr="00963CB2">
        <w:trPr>
          <w:trHeight w:val="844"/>
        </w:trPr>
        <w:tc>
          <w:tcPr>
            <w:tcW w:w="2297" w:type="dxa"/>
            <w:vMerge/>
            <w:tcBorders>
              <w:top w:val="single" w:sz="4" w:space="0" w:color="000000"/>
              <w:left w:val="single" w:sz="4" w:space="0" w:color="000000"/>
              <w:bottom w:val="single" w:sz="4" w:space="0" w:color="000000"/>
              <w:right w:val="single" w:sz="4" w:space="0" w:color="000000"/>
            </w:tcBorders>
            <w:vAlign w:val="center"/>
          </w:tcPr>
          <w:p w:rsidR="00EE5600" w:rsidRPr="00EE5600" w:rsidRDefault="00EE5600" w:rsidP="00EE5600">
            <w:pPr>
              <w:spacing w:after="0" w:line="240" w:lineRule="auto"/>
              <w:rPr>
                <w:rFonts w:ascii="Times New Roman" w:hAnsi="Times New Roman"/>
                <w:sz w:val="20"/>
                <w:szCs w:val="20"/>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EE5600" w:rsidRPr="00EE5600" w:rsidRDefault="00EE5600" w:rsidP="00EE5600">
            <w:pPr>
              <w:spacing w:after="0" w:line="240" w:lineRule="auto"/>
              <w:rPr>
                <w:rFonts w:ascii="Times New Roman" w:hAnsi="Times New Roman"/>
                <w:sz w:val="20"/>
                <w:szCs w:val="20"/>
              </w:rPr>
            </w:pPr>
          </w:p>
        </w:tc>
        <w:tc>
          <w:tcPr>
            <w:tcW w:w="1276" w:type="dxa"/>
            <w:tcBorders>
              <w:top w:val="single" w:sz="4" w:space="0" w:color="auto"/>
              <w:left w:val="single" w:sz="4" w:space="0" w:color="000000"/>
              <w:bottom w:val="single" w:sz="4" w:space="0" w:color="000000"/>
              <w:right w:val="single" w:sz="4" w:space="0" w:color="000000"/>
            </w:tcBorders>
          </w:tcPr>
          <w:p w:rsidR="00EE5600" w:rsidRPr="00EE5600" w:rsidRDefault="00EE5600" w:rsidP="00EE5600">
            <w:pPr>
              <w:spacing w:after="0" w:line="240" w:lineRule="auto"/>
              <w:jc w:val="center"/>
              <w:rPr>
                <w:rFonts w:ascii="Times New Roman" w:hAnsi="Times New Roman"/>
                <w:sz w:val="20"/>
                <w:szCs w:val="20"/>
              </w:rPr>
            </w:pPr>
            <w:r w:rsidRPr="00EE5600">
              <w:rPr>
                <w:rFonts w:ascii="Times New Roman" w:hAnsi="Times New Roman"/>
                <w:sz w:val="20"/>
                <w:szCs w:val="20"/>
              </w:rPr>
              <w:t>«2»                          (0-10</w:t>
            </w:r>
          </w:p>
          <w:p w:rsidR="00EE5600" w:rsidRPr="00EE5600" w:rsidRDefault="00EE5600" w:rsidP="00EE5600">
            <w:pPr>
              <w:tabs>
                <w:tab w:val="left" w:pos="1779"/>
              </w:tabs>
              <w:spacing w:after="0" w:line="240" w:lineRule="auto"/>
              <w:jc w:val="center"/>
              <w:rPr>
                <w:rFonts w:ascii="Times New Roman" w:hAnsi="Times New Roman"/>
                <w:sz w:val="20"/>
                <w:szCs w:val="20"/>
              </w:rPr>
            </w:pPr>
            <w:r w:rsidRPr="00EE5600">
              <w:rPr>
                <w:rFonts w:ascii="Times New Roman" w:hAnsi="Times New Roman"/>
                <w:sz w:val="20"/>
                <w:szCs w:val="20"/>
              </w:rPr>
              <w:t>бал.)</w:t>
            </w:r>
          </w:p>
        </w:tc>
        <w:tc>
          <w:tcPr>
            <w:tcW w:w="1275" w:type="dxa"/>
            <w:tcBorders>
              <w:top w:val="single" w:sz="4" w:space="0" w:color="auto"/>
              <w:left w:val="single" w:sz="4" w:space="0" w:color="000000"/>
              <w:bottom w:val="single" w:sz="4" w:space="0" w:color="000000"/>
              <w:right w:val="single" w:sz="4" w:space="0" w:color="000000"/>
            </w:tcBorders>
          </w:tcPr>
          <w:p w:rsidR="00EE5600" w:rsidRPr="00EE5600" w:rsidRDefault="00EE5600" w:rsidP="00EE5600">
            <w:pPr>
              <w:spacing w:after="0" w:line="240" w:lineRule="auto"/>
              <w:jc w:val="center"/>
              <w:rPr>
                <w:rFonts w:ascii="Times New Roman" w:hAnsi="Times New Roman"/>
                <w:sz w:val="20"/>
                <w:szCs w:val="20"/>
              </w:rPr>
            </w:pPr>
            <w:r w:rsidRPr="00EE5600">
              <w:rPr>
                <w:rFonts w:ascii="Times New Roman" w:hAnsi="Times New Roman"/>
                <w:sz w:val="20"/>
                <w:szCs w:val="20"/>
              </w:rPr>
              <w:t>«3»              (11-17</w:t>
            </w:r>
          </w:p>
          <w:p w:rsidR="00EE5600" w:rsidRPr="00EE5600" w:rsidRDefault="00EE5600" w:rsidP="00EE5600">
            <w:pPr>
              <w:tabs>
                <w:tab w:val="left" w:pos="1779"/>
              </w:tabs>
              <w:spacing w:after="0" w:line="240" w:lineRule="auto"/>
              <w:jc w:val="center"/>
              <w:rPr>
                <w:rFonts w:ascii="Times New Roman" w:hAnsi="Times New Roman"/>
                <w:sz w:val="20"/>
                <w:szCs w:val="20"/>
              </w:rPr>
            </w:pPr>
            <w:r w:rsidRPr="00EE5600">
              <w:rPr>
                <w:rFonts w:ascii="Times New Roman" w:hAnsi="Times New Roman"/>
                <w:sz w:val="20"/>
                <w:szCs w:val="20"/>
              </w:rPr>
              <w:t>бал.)</w:t>
            </w:r>
          </w:p>
        </w:tc>
        <w:tc>
          <w:tcPr>
            <w:tcW w:w="1418" w:type="dxa"/>
            <w:tcBorders>
              <w:top w:val="single" w:sz="4" w:space="0" w:color="auto"/>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sz w:val="20"/>
                <w:szCs w:val="20"/>
              </w:rPr>
            </w:pPr>
            <w:r w:rsidRPr="00EE5600">
              <w:rPr>
                <w:rFonts w:ascii="Times New Roman" w:hAnsi="Times New Roman"/>
                <w:sz w:val="20"/>
                <w:szCs w:val="20"/>
              </w:rPr>
              <w:t>«4»            (18-24 бал.)</w:t>
            </w:r>
          </w:p>
        </w:tc>
        <w:tc>
          <w:tcPr>
            <w:tcW w:w="1417" w:type="dxa"/>
            <w:tcBorders>
              <w:top w:val="single" w:sz="4" w:space="0" w:color="auto"/>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sz w:val="20"/>
                <w:szCs w:val="20"/>
              </w:rPr>
            </w:pPr>
            <w:r w:rsidRPr="00EE5600">
              <w:rPr>
                <w:rFonts w:ascii="Times New Roman" w:hAnsi="Times New Roman"/>
                <w:sz w:val="20"/>
                <w:szCs w:val="20"/>
              </w:rPr>
              <w:t>«5»                (25-32 бал.)</w:t>
            </w: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EE5600" w:rsidRPr="00EE5600" w:rsidRDefault="00EE5600" w:rsidP="00EE5600">
            <w:pPr>
              <w:spacing w:after="0" w:line="240" w:lineRule="auto"/>
              <w:rPr>
                <w:rFonts w:ascii="Times New Roman" w:hAnsi="Times New Roman"/>
                <w:sz w:val="20"/>
                <w:szCs w:val="20"/>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EE5600" w:rsidRPr="00EE5600" w:rsidRDefault="00EE5600" w:rsidP="00EE5600">
            <w:pPr>
              <w:spacing w:after="0" w:line="240" w:lineRule="auto"/>
              <w:rPr>
                <w:rFonts w:ascii="Times New Roman" w:hAnsi="Times New Roman"/>
                <w:color w:val="000000"/>
                <w:sz w:val="20"/>
                <w:szCs w:val="20"/>
              </w:rPr>
            </w:pPr>
          </w:p>
        </w:tc>
      </w:tr>
      <w:tr w:rsidR="00EE5600" w:rsidRPr="00EE5600" w:rsidTr="00963CB2">
        <w:tc>
          <w:tcPr>
            <w:tcW w:w="2297"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sz w:val="20"/>
                <w:szCs w:val="20"/>
              </w:rPr>
            </w:pPr>
            <w:r w:rsidRPr="00EE5600">
              <w:rPr>
                <w:rFonts w:ascii="Times New Roman" w:hAnsi="Times New Roman"/>
                <w:sz w:val="20"/>
                <w:szCs w:val="20"/>
              </w:rPr>
              <w:t xml:space="preserve"> 11а  - 21</w:t>
            </w:r>
          </w:p>
          <w:p w:rsidR="00EE5600" w:rsidRPr="00EE5600" w:rsidRDefault="00EE5600" w:rsidP="00EE5600">
            <w:pPr>
              <w:tabs>
                <w:tab w:val="left" w:pos="1779"/>
              </w:tabs>
              <w:spacing w:after="0" w:line="240" w:lineRule="auto"/>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sz w:val="20"/>
                <w:szCs w:val="20"/>
              </w:rPr>
            </w:pPr>
            <w:r w:rsidRPr="00EE5600">
              <w:rPr>
                <w:rFonts w:ascii="Times New Roman" w:hAnsi="Times New Roman"/>
                <w:sz w:val="20"/>
                <w:szCs w:val="20"/>
              </w:rPr>
              <w:t>19</w:t>
            </w:r>
          </w:p>
        </w:tc>
        <w:tc>
          <w:tcPr>
            <w:tcW w:w="1276"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sz w:val="20"/>
                <w:szCs w:val="20"/>
              </w:rPr>
            </w:pPr>
            <w:r w:rsidRPr="00EE5600">
              <w:rPr>
                <w:rFonts w:ascii="Times New Roman" w:hAnsi="Times New Roman"/>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sz w:val="20"/>
                <w:szCs w:val="20"/>
              </w:rPr>
            </w:pPr>
            <w:r w:rsidRPr="00EE5600">
              <w:rPr>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sz w:val="20"/>
                <w:szCs w:val="20"/>
              </w:rPr>
            </w:pPr>
            <w:r w:rsidRPr="00EE5600">
              <w:rPr>
                <w:rFonts w:ascii="Times New Roman" w:hAnsi="Times New Roman"/>
                <w:sz w:val="20"/>
                <w:szCs w:val="20"/>
              </w:rPr>
              <w:t>15</w:t>
            </w:r>
          </w:p>
        </w:tc>
        <w:tc>
          <w:tcPr>
            <w:tcW w:w="1417"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sz w:val="20"/>
                <w:szCs w:val="20"/>
              </w:rPr>
            </w:pPr>
            <w:r w:rsidRPr="00EE5600">
              <w:rPr>
                <w:rFonts w:ascii="Times New Roman" w:hAnsi="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sz w:val="20"/>
                <w:szCs w:val="20"/>
              </w:rPr>
            </w:pPr>
            <w:r w:rsidRPr="00EE5600">
              <w:rPr>
                <w:rFonts w:ascii="Times New Roman" w:hAnsi="Times New Roman"/>
                <w:sz w:val="20"/>
                <w:szCs w:val="20"/>
              </w:rPr>
              <w:t>100%</w:t>
            </w:r>
          </w:p>
        </w:tc>
        <w:tc>
          <w:tcPr>
            <w:tcW w:w="2410"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sz w:val="20"/>
                <w:szCs w:val="20"/>
              </w:rPr>
            </w:pPr>
            <w:r w:rsidRPr="00EE5600">
              <w:rPr>
                <w:rFonts w:ascii="Times New Roman" w:hAnsi="Times New Roman"/>
                <w:sz w:val="20"/>
                <w:szCs w:val="20"/>
              </w:rPr>
              <w:t>95%</w:t>
            </w:r>
          </w:p>
        </w:tc>
      </w:tr>
      <w:tr w:rsidR="00EE5600" w:rsidRPr="00EE5600" w:rsidTr="00963CB2">
        <w:tc>
          <w:tcPr>
            <w:tcW w:w="2297"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sz w:val="20"/>
                <w:szCs w:val="20"/>
              </w:rPr>
            </w:pPr>
            <w:r w:rsidRPr="00EE5600">
              <w:rPr>
                <w:rFonts w:ascii="Times New Roman" w:hAnsi="Times New Roman"/>
                <w:sz w:val="20"/>
                <w:szCs w:val="20"/>
              </w:rPr>
              <w:t>11б - 20</w:t>
            </w:r>
          </w:p>
        </w:tc>
        <w:tc>
          <w:tcPr>
            <w:tcW w:w="2410"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sz w:val="20"/>
                <w:szCs w:val="20"/>
              </w:rPr>
            </w:pPr>
            <w:r w:rsidRPr="00EE5600">
              <w:rPr>
                <w:rFonts w:ascii="Times New Roman" w:hAnsi="Times New Roman"/>
                <w:sz w:val="20"/>
                <w:szCs w:val="20"/>
              </w:rPr>
              <w:t>12</w:t>
            </w:r>
          </w:p>
        </w:tc>
        <w:tc>
          <w:tcPr>
            <w:tcW w:w="1276"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sz w:val="20"/>
                <w:szCs w:val="20"/>
              </w:rPr>
            </w:pPr>
            <w:r w:rsidRPr="00EE5600">
              <w:rPr>
                <w:rFonts w:ascii="Times New Roman" w:hAnsi="Times New Roman"/>
                <w:sz w:val="20"/>
                <w:szCs w:val="20"/>
              </w:rPr>
              <w:t>2</w:t>
            </w:r>
          </w:p>
        </w:tc>
        <w:tc>
          <w:tcPr>
            <w:tcW w:w="1275"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sz w:val="20"/>
                <w:szCs w:val="20"/>
              </w:rPr>
            </w:pPr>
            <w:r w:rsidRPr="00EE5600">
              <w:rPr>
                <w:rFonts w:ascii="Times New Roman" w:hAnsi="Times New Roman"/>
                <w:sz w:val="20"/>
                <w:szCs w:val="20"/>
              </w:rPr>
              <w:t>7</w:t>
            </w:r>
          </w:p>
        </w:tc>
        <w:tc>
          <w:tcPr>
            <w:tcW w:w="1418"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sz w:val="20"/>
                <w:szCs w:val="20"/>
              </w:rPr>
            </w:pPr>
            <w:r w:rsidRPr="00EE5600">
              <w:rPr>
                <w:rFonts w:ascii="Times New Roman" w:hAnsi="Times New Roman"/>
                <w:sz w:val="20"/>
                <w:szCs w:val="20"/>
              </w:rPr>
              <w:t>3</w:t>
            </w:r>
          </w:p>
        </w:tc>
        <w:tc>
          <w:tcPr>
            <w:tcW w:w="1417"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sz w:val="20"/>
                <w:szCs w:val="20"/>
              </w:rPr>
            </w:pPr>
            <w:r w:rsidRPr="00EE5600">
              <w:rPr>
                <w:rFonts w:ascii="Times New Roman" w:hAnsi="Times New Roman"/>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sz w:val="20"/>
                <w:szCs w:val="20"/>
              </w:rPr>
            </w:pPr>
            <w:r w:rsidRPr="00EE5600">
              <w:rPr>
                <w:rFonts w:ascii="Times New Roman" w:hAnsi="Times New Roman"/>
                <w:sz w:val="20"/>
                <w:szCs w:val="20"/>
              </w:rPr>
              <w:t>83%</w:t>
            </w:r>
          </w:p>
        </w:tc>
        <w:tc>
          <w:tcPr>
            <w:tcW w:w="2410"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sz w:val="20"/>
                <w:szCs w:val="20"/>
              </w:rPr>
            </w:pPr>
            <w:r w:rsidRPr="00EE5600">
              <w:rPr>
                <w:rFonts w:ascii="Times New Roman" w:hAnsi="Times New Roman"/>
                <w:sz w:val="20"/>
                <w:szCs w:val="20"/>
              </w:rPr>
              <w:t>25%</w:t>
            </w:r>
          </w:p>
        </w:tc>
      </w:tr>
      <w:tr w:rsidR="00EE5600" w:rsidRPr="00EE5600" w:rsidTr="00963CB2">
        <w:tc>
          <w:tcPr>
            <w:tcW w:w="2297"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b/>
                <w:sz w:val="20"/>
                <w:szCs w:val="20"/>
              </w:rPr>
            </w:pPr>
            <w:r w:rsidRPr="00EE5600">
              <w:rPr>
                <w:rFonts w:ascii="Times New Roman" w:hAnsi="Times New Roman"/>
                <w:b/>
                <w:sz w:val="20"/>
                <w:szCs w:val="20"/>
              </w:rPr>
              <w:t>ИТОГО - 41</w:t>
            </w:r>
          </w:p>
        </w:tc>
        <w:tc>
          <w:tcPr>
            <w:tcW w:w="2410"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b/>
                <w:sz w:val="20"/>
                <w:szCs w:val="20"/>
              </w:rPr>
            </w:pPr>
            <w:r w:rsidRPr="00EE5600">
              <w:rPr>
                <w:rFonts w:ascii="Times New Roman" w:hAnsi="Times New Roman"/>
                <w:b/>
                <w:sz w:val="20"/>
                <w:szCs w:val="20"/>
              </w:rPr>
              <w:t>31</w:t>
            </w:r>
          </w:p>
        </w:tc>
        <w:tc>
          <w:tcPr>
            <w:tcW w:w="1276"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b/>
                <w:sz w:val="20"/>
                <w:szCs w:val="20"/>
              </w:rPr>
            </w:pPr>
            <w:r w:rsidRPr="00EE5600">
              <w:rPr>
                <w:rFonts w:ascii="Times New Roman" w:hAnsi="Times New Roman"/>
                <w:b/>
                <w:sz w:val="20"/>
                <w:szCs w:val="20"/>
              </w:rPr>
              <w:t>2</w:t>
            </w:r>
          </w:p>
        </w:tc>
        <w:tc>
          <w:tcPr>
            <w:tcW w:w="1275"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b/>
                <w:sz w:val="20"/>
                <w:szCs w:val="20"/>
              </w:rPr>
            </w:pPr>
            <w:r w:rsidRPr="00EE5600">
              <w:rPr>
                <w:rFonts w:ascii="Times New Roman" w:hAnsi="Times New Roman"/>
                <w:b/>
                <w:sz w:val="20"/>
                <w:szCs w:val="20"/>
              </w:rPr>
              <w:t>8</w:t>
            </w:r>
          </w:p>
        </w:tc>
        <w:tc>
          <w:tcPr>
            <w:tcW w:w="1418"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b/>
                <w:sz w:val="20"/>
                <w:szCs w:val="20"/>
              </w:rPr>
            </w:pPr>
            <w:r w:rsidRPr="00EE5600">
              <w:rPr>
                <w:rFonts w:ascii="Times New Roman" w:hAnsi="Times New Roman"/>
                <w:b/>
                <w:sz w:val="20"/>
                <w:szCs w:val="20"/>
              </w:rPr>
              <w:t>18</w:t>
            </w:r>
          </w:p>
        </w:tc>
        <w:tc>
          <w:tcPr>
            <w:tcW w:w="1417"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b/>
                <w:sz w:val="20"/>
                <w:szCs w:val="20"/>
              </w:rPr>
            </w:pPr>
            <w:r w:rsidRPr="00EE5600">
              <w:rPr>
                <w:rFonts w:ascii="Times New Roman" w:hAnsi="Times New Roman"/>
                <w:b/>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b/>
                <w:sz w:val="20"/>
                <w:szCs w:val="20"/>
              </w:rPr>
            </w:pPr>
            <w:r w:rsidRPr="00EE5600">
              <w:rPr>
                <w:rFonts w:ascii="Times New Roman" w:hAnsi="Times New Roman"/>
                <w:b/>
                <w:sz w:val="20"/>
                <w:szCs w:val="20"/>
              </w:rPr>
              <w:t>92%</w:t>
            </w:r>
          </w:p>
        </w:tc>
        <w:tc>
          <w:tcPr>
            <w:tcW w:w="2410"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b/>
                <w:sz w:val="20"/>
                <w:szCs w:val="20"/>
              </w:rPr>
            </w:pPr>
            <w:r w:rsidRPr="00EE5600">
              <w:rPr>
                <w:rFonts w:ascii="Times New Roman" w:hAnsi="Times New Roman"/>
                <w:b/>
                <w:sz w:val="20"/>
                <w:szCs w:val="20"/>
              </w:rPr>
              <w:t>60%</w:t>
            </w:r>
          </w:p>
        </w:tc>
      </w:tr>
    </w:tbl>
    <w:p w:rsidR="00EE5600" w:rsidRPr="00EE5600" w:rsidRDefault="00EE5600" w:rsidP="00EE5600">
      <w:pPr>
        <w:spacing w:after="0" w:line="240" w:lineRule="auto"/>
        <w:rPr>
          <w:rFonts w:ascii="Times New Roman" w:hAnsi="Times New Roman"/>
          <w:b/>
          <w:i/>
          <w:lang w:eastAsia="ru-RU"/>
        </w:rPr>
      </w:pPr>
    </w:p>
    <w:p w:rsidR="00EE5600" w:rsidRPr="00EE5600" w:rsidRDefault="00EE5600" w:rsidP="00EE5600">
      <w:pPr>
        <w:spacing w:after="200" w:line="276" w:lineRule="auto"/>
        <w:rPr>
          <w:rFonts w:ascii="Times New Roman" w:hAnsi="Times New Roman"/>
          <w:sz w:val="24"/>
          <w:szCs w:val="24"/>
          <w:lang w:eastAsia="ru-RU"/>
        </w:rPr>
      </w:pPr>
      <w:r w:rsidRPr="00EE5600">
        <w:rPr>
          <w:rFonts w:ascii="Times New Roman" w:hAnsi="Times New Roman"/>
          <w:sz w:val="24"/>
          <w:szCs w:val="24"/>
          <w:lang w:eastAsia="ru-RU"/>
        </w:rPr>
        <w:t>Не справились с работой  Часовских Н., Чернова Д</w:t>
      </w:r>
      <w:r w:rsidRPr="00EE5600">
        <w:rPr>
          <w:rFonts w:ascii="Times New Roman" w:hAnsi="Times New Roman"/>
          <w:color w:val="FF0000"/>
          <w:sz w:val="24"/>
          <w:szCs w:val="24"/>
          <w:lang w:eastAsia="ru-RU"/>
        </w:rPr>
        <w:t>.</w:t>
      </w:r>
      <w:r w:rsidRPr="00EE5600">
        <w:rPr>
          <w:rFonts w:ascii="Times New Roman" w:hAnsi="Times New Roman"/>
          <w:sz w:val="24"/>
          <w:szCs w:val="24"/>
          <w:lang w:eastAsia="ru-RU"/>
        </w:rPr>
        <w:t xml:space="preserve"> – 11бкласс</w:t>
      </w:r>
    </w:p>
    <w:p w:rsidR="00EE5600" w:rsidRPr="00EE5600" w:rsidRDefault="00EE5600" w:rsidP="00EE5600">
      <w:pPr>
        <w:spacing w:after="200" w:line="276" w:lineRule="auto"/>
        <w:rPr>
          <w:rFonts w:ascii="Times New Roman" w:hAnsi="Times New Roman"/>
          <w:color w:val="000000"/>
          <w:sz w:val="24"/>
          <w:szCs w:val="24"/>
          <w:lang w:eastAsia="ru-RU"/>
        </w:rPr>
      </w:pPr>
      <w:r w:rsidRPr="00EE5600">
        <w:rPr>
          <w:rFonts w:ascii="Times New Roman" w:hAnsi="Times New Roman"/>
          <w:sz w:val="24"/>
          <w:szCs w:val="24"/>
          <w:lang w:eastAsia="ru-RU"/>
        </w:rPr>
        <w:t xml:space="preserve">Отметки за  1 полугодие подтвердили – </w:t>
      </w:r>
      <w:r w:rsidRPr="00EE5600">
        <w:rPr>
          <w:rFonts w:ascii="Times New Roman" w:hAnsi="Times New Roman"/>
          <w:color w:val="FFFFFF"/>
          <w:sz w:val="24"/>
          <w:szCs w:val="24"/>
          <w:lang w:eastAsia="ru-RU"/>
        </w:rPr>
        <w:t>7</w:t>
      </w:r>
      <w:r w:rsidRPr="00EE5600">
        <w:rPr>
          <w:rFonts w:ascii="Times New Roman" w:hAnsi="Times New Roman"/>
          <w:color w:val="000000"/>
          <w:sz w:val="24"/>
          <w:szCs w:val="24"/>
          <w:lang w:eastAsia="ru-RU"/>
        </w:rPr>
        <w:t>7 чел.</w:t>
      </w:r>
    </w:p>
    <w:tbl>
      <w:tblPr>
        <w:tblW w:w="0" w:type="auto"/>
        <w:tblInd w:w="98" w:type="dxa"/>
        <w:tblCellMar>
          <w:left w:w="10" w:type="dxa"/>
          <w:right w:w="10" w:type="dxa"/>
        </w:tblCellMar>
        <w:tblLook w:val="00A0" w:firstRow="1" w:lastRow="0" w:firstColumn="1" w:lastColumn="0" w:noHBand="0" w:noVBand="0"/>
      </w:tblPr>
      <w:tblGrid>
        <w:gridCol w:w="4575"/>
        <w:gridCol w:w="5387"/>
        <w:gridCol w:w="4819"/>
      </w:tblGrid>
      <w:tr w:rsidR="00EE5600" w:rsidRPr="00EE5600" w:rsidTr="00963CB2">
        <w:trPr>
          <w:trHeight w:val="489"/>
        </w:trPr>
        <w:tc>
          <w:tcPr>
            <w:tcW w:w="45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5600" w:rsidRPr="00EE5600" w:rsidRDefault="00EE5600" w:rsidP="00EE5600">
            <w:pPr>
              <w:spacing w:after="0" w:line="240" w:lineRule="auto"/>
              <w:jc w:val="center"/>
            </w:pPr>
            <w:r w:rsidRPr="00EE5600">
              <w:rPr>
                <w:rFonts w:ascii="Times New Roman" w:hAnsi="Times New Roman"/>
                <w:sz w:val="24"/>
              </w:rPr>
              <w:t>Подтвердили отметку 1-го полугодия</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5600" w:rsidRPr="00EE5600" w:rsidRDefault="00EE5600" w:rsidP="00EE5600">
            <w:pPr>
              <w:spacing w:after="0" w:line="240" w:lineRule="auto"/>
              <w:jc w:val="center"/>
            </w:pPr>
            <w:r w:rsidRPr="00EE5600">
              <w:rPr>
                <w:rFonts w:ascii="Times New Roman" w:hAnsi="Times New Roman"/>
                <w:sz w:val="24"/>
              </w:rPr>
              <w:t>Получили отметку выше</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5600" w:rsidRPr="00EE5600" w:rsidRDefault="00EE5600" w:rsidP="00EE5600">
            <w:pPr>
              <w:spacing w:after="0" w:line="240" w:lineRule="auto"/>
              <w:jc w:val="center"/>
            </w:pPr>
            <w:r w:rsidRPr="00EE5600">
              <w:rPr>
                <w:rFonts w:ascii="Times New Roman" w:hAnsi="Times New Roman"/>
                <w:sz w:val="24"/>
              </w:rPr>
              <w:t>Получили отметку ниже</w:t>
            </w:r>
          </w:p>
        </w:tc>
      </w:tr>
      <w:tr w:rsidR="00EE5600" w:rsidRPr="00EE5600" w:rsidTr="00963CB2">
        <w:trPr>
          <w:trHeight w:val="250"/>
        </w:trPr>
        <w:tc>
          <w:tcPr>
            <w:tcW w:w="45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5600" w:rsidRPr="00EE5600" w:rsidRDefault="00EE5600" w:rsidP="00EE5600">
            <w:pPr>
              <w:spacing w:after="0" w:line="240" w:lineRule="auto"/>
              <w:jc w:val="center"/>
            </w:pPr>
            <w:r w:rsidRPr="00EE5600">
              <w:rPr>
                <w:rFonts w:ascii="Times New Roman" w:hAnsi="Times New Roman"/>
                <w:sz w:val="24"/>
              </w:rPr>
              <w:t>11а - 5 чел.</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5600" w:rsidRPr="00EE5600" w:rsidRDefault="00EE5600" w:rsidP="00EE5600">
            <w:pPr>
              <w:spacing w:after="0" w:line="240" w:lineRule="auto"/>
              <w:jc w:val="center"/>
            </w:pPr>
            <w:r w:rsidRPr="00EE5600">
              <w:rPr>
                <w:rFonts w:ascii="Times New Roman" w:hAnsi="Times New Roman"/>
                <w:sz w:val="24"/>
              </w:rPr>
              <w:t>0 чел.</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5600" w:rsidRPr="00EE5600" w:rsidRDefault="00EE5600" w:rsidP="00EE5600">
            <w:pPr>
              <w:spacing w:after="0" w:line="240" w:lineRule="auto"/>
              <w:jc w:val="center"/>
            </w:pPr>
            <w:r w:rsidRPr="00EE5600">
              <w:rPr>
                <w:rFonts w:ascii="Times New Roman" w:hAnsi="Times New Roman"/>
                <w:sz w:val="24"/>
              </w:rPr>
              <w:t>14 чел.</w:t>
            </w:r>
          </w:p>
        </w:tc>
      </w:tr>
      <w:tr w:rsidR="00EE5600" w:rsidRPr="00EE5600" w:rsidTr="00963CB2">
        <w:trPr>
          <w:trHeight w:val="250"/>
        </w:trPr>
        <w:tc>
          <w:tcPr>
            <w:tcW w:w="45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5600" w:rsidRPr="00EE5600" w:rsidRDefault="00EE5600" w:rsidP="00EE5600">
            <w:pPr>
              <w:spacing w:after="0" w:line="240" w:lineRule="auto"/>
              <w:jc w:val="center"/>
              <w:rPr>
                <w:rFonts w:ascii="Times New Roman" w:hAnsi="Times New Roman"/>
                <w:sz w:val="24"/>
              </w:rPr>
            </w:pPr>
            <w:r w:rsidRPr="00EE5600">
              <w:rPr>
                <w:rFonts w:ascii="Times New Roman" w:hAnsi="Times New Roman"/>
                <w:sz w:val="24"/>
              </w:rPr>
              <w:t>11б –6 чел.</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5600" w:rsidRPr="00EE5600" w:rsidRDefault="00EE5600" w:rsidP="00EE5600">
            <w:pPr>
              <w:spacing w:after="0" w:line="240" w:lineRule="auto"/>
              <w:jc w:val="center"/>
              <w:rPr>
                <w:rFonts w:ascii="Times New Roman" w:hAnsi="Times New Roman"/>
                <w:sz w:val="24"/>
              </w:rPr>
            </w:pPr>
            <w:r w:rsidRPr="00EE5600">
              <w:rPr>
                <w:rFonts w:ascii="Times New Roman" w:hAnsi="Times New Roman"/>
                <w:sz w:val="24"/>
              </w:rPr>
              <w:t>2 чел.</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5600" w:rsidRPr="00EE5600" w:rsidRDefault="00EE5600" w:rsidP="00EE5600">
            <w:pPr>
              <w:spacing w:after="0" w:line="240" w:lineRule="auto"/>
              <w:jc w:val="center"/>
              <w:rPr>
                <w:rFonts w:ascii="Times New Roman" w:hAnsi="Times New Roman"/>
                <w:sz w:val="24"/>
              </w:rPr>
            </w:pPr>
            <w:r w:rsidRPr="00EE5600">
              <w:rPr>
                <w:rFonts w:ascii="Times New Roman" w:hAnsi="Times New Roman"/>
                <w:sz w:val="24"/>
              </w:rPr>
              <w:t>10 чел.</w:t>
            </w:r>
          </w:p>
        </w:tc>
      </w:tr>
    </w:tbl>
    <w:p w:rsidR="00EE5600" w:rsidRPr="00EE5600" w:rsidRDefault="00963CB2" w:rsidP="00EE5600">
      <w:pPr>
        <w:spacing w:after="200" w:line="276" w:lineRule="auto"/>
        <w:contextualSpacing/>
        <w:rPr>
          <w:rFonts w:ascii="Times New Roman" w:hAnsi="Times New Roman"/>
          <w:sz w:val="24"/>
          <w:szCs w:val="24"/>
          <w:lang w:eastAsia="ru-RU"/>
        </w:rPr>
      </w:pPr>
      <w:r>
        <w:rPr>
          <w:rFonts w:ascii="Times New Roman" w:hAnsi="Times New Roman"/>
          <w:b/>
          <w:sz w:val="20"/>
          <w:szCs w:val="20"/>
          <w:lang w:eastAsia="ru-RU"/>
        </w:rPr>
        <w:t xml:space="preserve"> </w:t>
      </w:r>
    </w:p>
    <w:p w:rsidR="00EE5600" w:rsidRPr="00EE5600" w:rsidRDefault="00EE5600" w:rsidP="00EE5600">
      <w:pPr>
        <w:spacing w:after="0" w:line="240" w:lineRule="auto"/>
        <w:jc w:val="center"/>
        <w:rPr>
          <w:rFonts w:ascii="Times New Roman" w:eastAsia="Times New Roman" w:hAnsi="Times New Roman"/>
          <w:b/>
          <w:sz w:val="24"/>
          <w:szCs w:val="24"/>
          <w:u w:val="single"/>
          <w:lang w:eastAsia="ru-RU"/>
        </w:rPr>
      </w:pPr>
      <w:r w:rsidRPr="00EE5600">
        <w:rPr>
          <w:rFonts w:ascii="Times New Roman" w:eastAsia="Times New Roman" w:hAnsi="Times New Roman"/>
          <w:b/>
          <w:sz w:val="24"/>
          <w:szCs w:val="24"/>
          <w:u w:val="single"/>
          <w:lang w:eastAsia="ru-RU"/>
        </w:rPr>
        <w:t>Химия</w:t>
      </w:r>
    </w:p>
    <w:p w:rsidR="00EE5600" w:rsidRPr="00EE5600" w:rsidRDefault="00EE5600" w:rsidP="00EE5600">
      <w:pPr>
        <w:spacing w:after="0" w:line="240" w:lineRule="auto"/>
        <w:jc w:val="center"/>
        <w:rPr>
          <w:rFonts w:ascii="Times New Roman" w:eastAsia="Times New Roman" w:hAnsi="Times New Roman"/>
          <w:b/>
          <w:sz w:val="20"/>
          <w:szCs w:val="20"/>
          <w:u w:val="single"/>
          <w:lang w:eastAsia="ru-RU"/>
        </w:rPr>
      </w:pPr>
    </w:p>
    <w:p w:rsidR="00EE5600" w:rsidRPr="00EE5600" w:rsidRDefault="00EE5600" w:rsidP="00EE5600">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EE5600">
        <w:rPr>
          <w:rFonts w:ascii="Times New Roman" w:eastAsia="Times New Roman" w:hAnsi="Times New Roman"/>
          <w:color w:val="000000"/>
          <w:sz w:val="24"/>
          <w:szCs w:val="24"/>
          <w:lang w:eastAsia="ru-RU"/>
        </w:rPr>
        <w:t xml:space="preserve"> </w:t>
      </w:r>
      <w:r w:rsidRPr="00EE5600">
        <w:rPr>
          <w:rFonts w:ascii="Times New Roman" w:hAnsi="Times New Roman"/>
          <w:color w:val="000000"/>
          <w:sz w:val="24"/>
          <w:szCs w:val="24"/>
          <w:lang w:eastAsia="ru-RU"/>
        </w:rPr>
        <w:t xml:space="preserve"> Всероссийская проверочная работа показала, что уровень подготовки учащихся 11-х классов  средний.  </w:t>
      </w:r>
    </w:p>
    <w:p w:rsidR="00EE5600" w:rsidRPr="00EE5600" w:rsidRDefault="00EE5600" w:rsidP="00EE5600">
      <w:pPr>
        <w:autoSpaceDE w:val="0"/>
        <w:autoSpaceDN w:val="0"/>
        <w:adjustRightInd w:val="0"/>
        <w:spacing w:after="0" w:line="240" w:lineRule="auto"/>
        <w:ind w:firstLine="567"/>
        <w:jc w:val="both"/>
        <w:rPr>
          <w:rFonts w:ascii="Times New Roman" w:hAnsi="Times New Roman"/>
          <w:color w:val="000000"/>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2864"/>
        <w:gridCol w:w="1134"/>
        <w:gridCol w:w="1134"/>
        <w:gridCol w:w="1275"/>
        <w:gridCol w:w="1276"/>
        <w:gridCol w:w="2268"/>
        <w:gridCol w:w="3402"/>
      </w:tblGrid>
      <w:tr w:rsidR="00EE5600" w:rsidRPr="00EE5600" w:rsidTr="00963CB2">
        <w:trPr>
          <w:trHeight w:val="541"/>
        </w:trPr>
        <w:tc>
          <w:tcPr>
            <w:tcW w:w="1418" w:type="dxa"/>
            <w:vMerge w:val="restart"/>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autoSpaceDE w:val="0"/>
              <w:autoSpaceDN w:val="0"/>
              <w:adjustRightInd w:val="0"/>
              <w:spacing w:after="0" w:line="254" w:lineRule="auto"/>
              <w:jc w:val="center"/>
              <w:rPr>
                <w:rFonts w:ascii="Times New Roman" w:hAnsi="Times New Roman"/>
                <w:color w:val="000000"/>
                <w:sz w:val="20"/>
                <w:szCs w:val="20"/>
              </w:rPr>
            </w:pPr>
          </w:p>
          <w:p w:rsidR="00EE5600" w:rsidRPr="00EE5600" w:rsidRDefault="00EE5600" w:rsidP="00EE5600">
            <w:pPr>
              <w:autoSpaceDE w:val="0"/>
              <w:autoSpaceDN w:val="0"/>
              <w:adjustRightInd w:val="0"/>
              <w:spacing w:after="0" w:line="254" w:lineRule="auto"/>
              <w:jc w:val="center"/>
              <w:rPr>
                <w:rFonts w:ascii="Times New Roman" w:hAnsi="Times New Roman"/>
                <w:color w:val="000000"/>
                <w:sz w:val="20"/>
                <w:szCs w:val="20"/>
              </w:rPr>
            </w:pPr>
            <w:r w:rsidRPr="00EE5600">
              <w:rPr>
                <w:rFonts w:ascii="Times New Roman" w:hAnsi="Times New Roman"/>
                <w:color w:val="000000"/>
                <w:sz w:val="20"/>
                <w:szCs w:val="20"/>
              </w:rPr>
              <w:t>Количество учащихся</w:t>
            </w:r>
          </w:p>
          <w:p w:rsidR="00EE5600" w:rsidRPr="00EE5600" w:rsidRDefault="00EE5600" w:rsidP="00EE5600">
            <w:pPr>
              <w:autoSpaceDE w:val="0"/>
              <w:autoSpaceDN w:val="0"/>
              <w:adjustRightInd w:val="0"/>
              <w:spacing w:after="0" w:line="254" w:lineRule="auto"/>
              <w:jc w:val="center"/>
              <w:rPr>
                <w:rFonts w:ascii="Times New Roman" w:hAnsi="Times New Roman"/>
                <w:color w:val="000000"/>
                <w:sz w:val="20"/>
                <w:szCs w:val="20"/>
              </w:rPr>
            </w:pPr>
            <w:r w:rsidRPr="00EE5600">
              <w:rPr>
                <w:rFonts w:ascii="Times New Roman" w:hAnsi="Times New Roman"/>
                <w:color w:val="000000"/>
                <w:sz w:val="20"/>
                <w:szCs w:val="20"/>
              </w:rPr>
              <w:t>(11а,                  11 б)</w:t>
            </w:r>
          </w:p>
          <w:p w:rsidR="00EE5600" w:rsidRPr="00EE5600" w:rsidRDefault="00EE5600" w:rsidP="00EE5600">
            <w:pPr>
              <w:tabs>
                <w:tab w:val="left" w:pos="1779"/>
              </w:tabs>
              <w:spacing w:after="0" w:line="240" w:lineRule="auto"/>
              <w:jc w:val="center"/>
              <w:rPr>
                <w:rFonts w:ascii="Times New Roman" w:hAnsi="Times New Roman"/>
                <w:sz w:val="20"/>
                <w:szCs w:val="20"/>
              </w:rPr>
            </w:pPr>
          </w:p>
        </w:tc>
        <w:tc>
          <w:tcPr>
            <w:tcW w:w="2864" w:type="dxa"/>
            <w:vMerge w:val="restart"/>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autoSpaceDE w:val="0"/>
              <w:autoSpaceDN w:val="0"/>
              <w:adjustRightInd w:val="0"/>
              <w:spacing w:after="0" w:line="254" w:lineRule="auto"/>
              <w:jc w:val="center"/>
              <w:rPr>
                <w:rFonts w:ascii="Times New Roman" w:hAnsi="Times New Roman"/>
                <w:color w:val="000000"/>
                <w:sz w:val="20"/>
                <w:szCs w:val="20"/>
              </w:rPr>
            </w:pPr>
          </w:p>
          <w:p w:rsidR="00EE5600" w:rsidRPr="00EE5600" w:rsidRDefault="00EE5600" w:rsidP="00EE5600">
            <w:pPr>
              <w:autoSpaceDE w:val="0"/>
              <w:autoSpaceDN w:val="0"/>
              <w:adjustRightInd w:val="0"/>
              <w:spacing w:after="0" w:line="254" w:lineRule="auto"/>
              <w:jc w:val="center"/>
              <w:rPr>
                <w:rFonts w:ascii="Times New Roman" w:hAnsi="Times New Roman"/>
                <w:color w:val="000000"/>
                <w:sz w:val="20"/>
                <w:szCs w:val="20"/>
              </w:rPr>
            </w:pPr>
            <w:r w:rsidRPr="00EE5600">
              <w:rPr>
                <w:rFonts w:ascii="Times New Roman" w:hAnsi="Times New Roman"/>
                <w:color w:val="000000"/>
                <w:sz w:val="20"/>
                <w:szCs w:val="20"/>
              </w:rPr>
              <w:t>Количество учащихся, писавших ВПР</w:t>
            </w:r>
          </w:p>
          <w:p w:rsidR="00EE5600" w:rsidRPr="00EE5600" w:rsidRDefault="00EE5600" w:rsidP="00EE5600">
            <w:pPr>
              <w:tabs>
                <w:tab w:val="left" w:pos="1779"/>
              </w:tabs>
              <w:spacing w:after="0" w:line="240" w:lineRule="auto"/>
              <w:jc w:val="center"/>
              <w:rPr>
                <w:rFonts w:ascii="Times New Roman" w:hAnsi="Times New Roman"/>
                <w:sz w:val="20"/>
                <w:szCs w:val="20"/>
              </w:rPr>
            </w:pPr>
          </w:p>
        </w:tc>
        <w:tc>
          <w:tcPr>
            <w:tcW w:w="4819" w:type="dxa"/>
            <w:gridSpan w:val="4"/>
            <w:tcBorders>
              <w:top w:val="single" w:sz="4" w:space="0" w:color="000000"/>
              <w:left w:val="single" w:sz="4" w:space="0" w:color="000000"/>
              <w:bottom w:val="single" w:sz="4" w:space="0" w:color="auto"/>
              <w:right w:val="single" w:sz="4" w:space="0" w:color="000000"/>
            </w:tcBorders>
          </w:tcPr>
          <w:p w:rsidR="00EE5600" w:rsidRPr="00EE5600" w:rsidRDefault="00EE5600" w:rsidP="00EE5600">
            <w:pPr>
              <w:autoSpaceDE w:val="0"/>
              <w:autoSpaceDN w:val="0"/>
              <w:adjustRightInd w:val="0"/>
              <w:spacing w:after="0" w:line="254" w:lineRule="auto"/>
              <w:jc w:val="center"/>
              <w:rPr>
                <w:rFonts w:ascii="Times New Roman" w:hAnsi="Times New Roman"/>
                <w:color w:val="000000"/>
                <w:sz w:val="20"/>
                <w:szCs w:val="20"/>
              </w:rPr>
            </w:pPr>
            <w:r w:rsidRPr="00EE5600">
              <w:rPr>
                <w:rFonts w:ascii="Times New Roman" w:hAnsi="Times New Roman"/>
                <w:color w:val="000000"/>
                <w:sz w:val="20"/>
                <w:szCs w:val="20"/>
              </w:rPr>
              <w:t>Количество полученных оценок в ОУ</w:t>
            </w:r>
          </w:p>
          <w:p w:rsidR="00EE5600" w:rsidRPr="00EE5600" w:rsidRDefault="00EE5600" w:rsidP="00EE5600">
            <w:pPr>
              <w:tabs>
                <w:tab w:val="left" w:pos="1779"/>
              </w:tabs>
              <w:spacing w:after="0" w:line="240" w:lineRule="auto"/>
              <w:rPr>
                <w:rFonts w:ascii="Times New Roman" w:hAnsi="Times New Roman"/>
                <w:sz w:val="20"/>
                <w:szCs w:val="20"/>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autoSpaceDE w:val="0"/>
              <w:autoSpaceDN w:val="0"/>
              <w:adjustRightInd w:val="0"/>
              <w:spacing w:after="0" w:line="254" w:lineRule="auto"/>
              <w:jc w:val="center"/>
              <w:rPr>
                <w:rFonts w:ascii="Times New Roman" w:hAnsi="Times New Roman"/>
                <w:color w:val="000000"/>
                <w:sz w:val="20"/>
                <w:szCs w:val="20"/>
              </w:rPr>
            </w:pPr>
          </w:p>
          <w:p w:rsidR="00EE5600" w:rsidRPr="00EE5600" w:rsidRDefault="00EE5600" w:rsidP="00EE5600">
            <w:pPr>
              <w:autoSpaceDE w:val="0"/>
              <w:autoSpaceDN w:val="0"/>
              <w:adjustRightInd w:val="0"/>
              <w:spacing w:after="0" w:line="254" w:lineRule="auto"/>
              <w:jc w:val="center"/>
              <w:rPr>
                <w:rFonts w:ascii="Times New Roman" w:hAnsi="Times New Roman"/>
                <w:color w:val="000000"/>
                <w:sz w:val="20"/>
                <w:szCs w:val="20"/>
              </w:rPr>
            </w:pPr>
          </w:p>
          <w:p w:rsidR="00EE5600" w:rsidRPr="00EE5600" w:rsidRDefault="00EE5600" w:rsidP="00EE5600">
            <w:pPr>
              <w:autoSpaceDE w:val="0"/>
              <w:autoSpaceDN w:val="0"/>
              <w:adjustRightInd w:val="0"/>
              <w:spacing w:after="0" w:line="254" w:lineRule="auto"/>
              <w:jc w:val="center"/>
              <w:rPr>
                <w:rFonts w:ascii="Times New Roman" w:hAnsi="Times New Roman"/>
                <w:color w:val="000000"/>
                <w:sz w:val="20"/>
                <w:szCs w:val="20"/>
              </w:rPr>
            </w:pPr>
            <w:r w:rsidRPr="00EE5600">
              <w:rPr>
                <w:rFonts w:ascii="Times New Roman" w:hAnsi="Times New Roman"/>
                <w:color w:val="000000"/>
                <w:sz w:val="20"/>
                <w:szCs w:val="20"/>
              </w:rPr>
              <w:t xml:space="preserve"> Успеваемость</w:t>
            </w:r>
          </w:p>
          <w:p w:rsidR="00EE5600" w:rsidRPr="00EE5600" w:rsidRDefault="00EE5600" w:rsidP="00EE5600">
            <w:pPr>
              <w:tabs>
                <w:tab w:val="left" w:pos="1779"/>
              </w:tabs>
              <w:spacing w:after="0" w:line="240" w:lineRule="auto"/>
              <w:rPr>
                <w:rFonts w:ascii="Times New Roman" w:hAnsi="Times New Roman"/>
                <w:sz w:val="20"/>
                <w:szCs w:val="20"/>
              </w:rPr>
            </w:pPr>
          </w:p>
        </w:tc>
        <w:tc>
          <w:tcPr>
            <w:tcW w:w="3402" w:type="dxa"/>
            <w:vMerge w:val="restart"/>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autoSpaceDE w:val="0"/>
              <w:autoSpaceDN w:val="0"/>
              <w:adjustRightInd w:val="0"/>
              <w:spacing w:after="0" w:line="254" w:lineRule="auto"/>
              <w:jc w:val="center"/>
              <w:rPr>
                <w:rFonts w:ascii="Times New Roman" w:hAnsi="Times New Roman"/>
                <w:color w:val="000000"/>
                <w:sz w:val="20"/>
                <w:szCs w:val="20"/>
              </w:rPr>
            </w:pPr>
          </w:p>
          <w:p w:rsidR="00EE5600" w:rsidRPr="00EE5600" w:rsidRDefault="00EE5600" w:rsidP="00EE5600">
            <w:pPr>
              <w:autoSpaceDE w:val="0"/>
              <w:autoSpaceDN w:val="0"/>
              <w:adjustRightInd w:val="0"/>
              <w:spacing w:after="0" w:line="254" w:lineRule="auto"/>
              <w:jc w:val="center"/>
              <w:rPr>
                <w:rFonts w:ascii="Times New Roman" w:hAnsi="Times New Roman"/>
                <w:color w:val="000000"/>
                <w:sz w:val="20"/>
                <w:szCs w:val="20"/>
              </w:rPr>
            </w:pPr>
          </w:p>
          <w:p w:rsidR="00EE5600" w:rsidRPr="00EE5600" w:rsidRDefault="00EE5600" w:rsidP="00EE5600">
            <w:pPr>
              <w:autoSpaceDE w:val="0"/>
              <w:autoSpaceDN w:val="0"/>
              <w:adjustRightInd w:val="0"/>
              <w:spacing w:after="0" w:line="254" w:lineRule="auto"/>
              <w:jc w:val="center"/>
              <w:rPr>
                <w:rFonts w:ascii="Times New Roman" w:hAnsi="Times New Roman"/>
                <w:color w:val="000000"/>
                <w:sz w:val="20"/>
                <w:szCs w:val="20"/>
              </w:rPr>
            </w:pPr>
            <w:r w:rsidRPr="00EE5600">
              <w:rPr>
                <w:rFonts w:ascii="Times New Roman" w:hAnsi="Times New Roman"/>
                <w:color w:val="000000"/>
                <w:sz w:val="20"/>
                <w:szCs w:val="20"/>
              </w:rPr>
              <w:t>Качество знаний</w:t>
            </w:r>
          </w:p>
        </w:tc>
      </w:tr>
      <w:tr w:rsidR="00EE5600" w:rsidRPr="00EE5600" w:rsidTr="00963CB2">
        <w:trPr>
          <w:trHeight w:val="844"/>
        </w:trPr>
        <w:tc>
          <w:tcPr>
            <w:tcW w:w="1418" w:type="dxa"/>
            <w:vMerge/>
            <w:tcBorders>
              <w:top w:val="single" w:sz="4" w:space="0" w:color="000000"/>
              <w:left w:val="single" w:sz="4" w:space="0" w:color="000000"/>
              <w:bottom w:val="single" w:sz="4" w:space="0" w:color="000000"/>
              <w:right w:val="single" w:sz="4" w:space="0" w:color="000000"/>
            </w:tcBorders>
            <w:vAlign w:val="center"/>
          </w:tcPr>
          <w:p w:rsidR="00EE5600" w:rsidRPr="00EE5600" w:rsidRDefault="00EE5600" w:rsidP="00EE5600">
            <w:pPr>
              <w:spacing w:after="0" w:line="240" w:lineRule="auto"/>
              <w:rPr>
                <w:rFonts w:ascii="Times New Roman" w:hAnsi="Times New Roman"/>
                <w:sz w:val="20"/>
                <w:szCs w:val="20"/>
              </w:rPr>
            </w:pPr>
          </w:p>
        </w:tc>
        <w:tc>
          <w:tcPr>
            <w:tcW w:w="2864" w:type="dxa"/>
            <w:vMerge/>
            <w:tcBorders>
              <w:top w:val="single" w:sz="4" w:space="0" w:color="000000"/>
              <w:left w:val="single" w:sz="4" w:space="0" w:color="000000"/>
              <w:bottom w:val="single" w:sz="4" w:space="0" w:color="000000"/>
              <w:right w:val="single" w:sz="4" w:space="0" w:color="000000"/>
            </w:tcBorders>
            <w:vAlign w:val="center"/>
          </w:tcPr>
          <w:p w:rsidR="00EE5600" w:rsidRPr="00EE5600" w:rsidRDefault="00EE5600" w:rsidP="00EE5600">
            <w:pPr>
              <w:spacing w:after="0" w:line="240" w:lineRule="auto"/>
              <w:rPr>
                <w:rFonts w:ascii="Times New Roman" w:hAnsi="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tcPr>
          <w:p w:rsidR="00EE5600" w:rsidRPr="00EE5600" w:rsidRDefault="00EE5600" w:rsidP="00EE5600">
            <w:pPr>
              <w:spacing w:after="0" w:line="240" w:lineRule="auto"/>
              <w:jc w:val="center"/>
              <w:rPr>
                <w:rFonts w:ascii="Times New Roman" w:hAnsi="Times New Roman"/>
                <w:sz w:val="20"/>
                <w:szCs w:val="20"/>
              </w:rPr>
            </w:pPr>
            <w:r w:rsidRPr="00EE5600">
              <w:rPr>
                <w:rFonts w:ascii="Times New Roman" w:hAnsi="Times New Roman"/>
                <w:sz w:val="20"/>
                <w:szCs w:val="20"/>
              </w:rPr>
              <w:t>«2»                          (0-10</w:t>
            </w:r>
          </w:p>
          <w:p w:rsidR="00EE5600" w:rsidRPr="00EE5600" w:rsidRDefault="00EE5600" w:rsidP="00EE5600">
            <w:pPr>
              <w:tabs>
                <w:tab w:val="left" w:pos="1779"/>
              </w:tabs>
              <w:spacing w:after="0" w:line="240" w:lineRule="auto"/>
              <w:jc w:val="center"/>
              <w:rPr>
                <w:rFonts w:ascii="Times New Roman" w:hAnsi="Times New Roman"/>
                <w:sz w:val="20"/>
                <w:szCs w:val="20"/>
              </w:rPr>
            </w:pPr>
            <w:r w:rsidRPr="00EE5600">
              <w:rPr>
                <w:rFonts w:ascii="Times New Roman" w:hAnsi="Times New Roman"/>
                <w:sz w:val="20"/>
                <w:szCs w:val="20"/>
              </w:rPr>
              <w:t>бал.)</w:t>
            </w:r>
          </w:p>
        </w:tc>
        <w:tc>
          <w:tcPr>
            <w:tcW w:w="1134" w:type="dxa"/>
            <w:tcBorders>
              <w:top w:val="single" w:sz="4" w:space="0" w:color="auto"/>
              <w:left w:val="single" w:sz="4" w:space="0" w:color="000000"/>
              <w:bottom w:val="single" w:sz="4" w:space="0" w:color="000000"/>
              <w:right w:val="single" w:sz="4" w:space="0" w:color="000000"/>
            </w:tcBorders>
          </w:tcPr>
          <w:p w:rsidR="00EE5600" w:rsidRPr="00EE5600" w:rsidRDefault="00EE5600" w:rsidP="00EE5600">
            <w:pPr>
              <w:spacing w:after="0" w:line="240" w:lineRule="auto"/>
              <w:jc w:val="center"/>
              <w:rPr>
                <w:rFonts w:ascii="Times New Roman" w:hAnsi="Times New Roman"/>
                <w:sz w:val="20"/>
                <w:szCs w:val="20"/>
              </w:rPr>
            </w:pPr>
            <w:r w:rsidRPr="00EE5600">
              <w:rPr>
                <w:rFonts w:ascii="Times New Roman" w:hAnsi="Times New Roman"/>
                <w:sz w:val="20"/>
                <w:szCs w:val="20"/>
              </w:rPr>
              <w:t>«3»              (11-19</w:t>
            </w:r>
          </w:p>
          <w:p w:rsidR="00EE5600" w:rsidRPr="00EE5600" w:rsidRDefault="00EE5600" w:rsidP="00EE5600">
            <w:pPr>
              <w:tabs>
                <w:tab w:val="left" w:pos="1779"/>
              </w:tabs>
              <w:spacing w:after="0" w:line="240" w:lineRule="auto"/>
              <w:jc w:val="center"/>
              <w:rPr>
                <w:rFonts w:ascii="Times New Roman" w:hAnsi="Times New Roman"/>
                <w:sz w:val="20"/>
                <w:szCs w:val="20"/>
              </w:rPr>
            </w:pPr>
            <w:r w:rsidRPr="00EE5600">
              <w:rPr>
                <w:rFonts w:ascii="Times New Roman" w:hAnsi="Times New Roman"/>
                <w:sz w:val="20"/>
                <w:szCs w:val="20"/>
              </w:rPr>
              <w:t>бал.)</w:t>
            </w:r>
          </w:p>
        </w:tc>
        <w:tc>
          <w:tcPr>
            <w:tcW w:w="1275" w:type="dxa"/>
            <w:tcBorders>
              <w:top w:val="single" w:sz="4" w:space="0" w:color="auto"/>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sz w:val="20"/>
                <w:szCs w:val="20"/>
              </w:rPr>
            </w:pPr>
            <w:r w:rsidRPr="00EE5600">
              <w:rPr>
                <w:rFonts w:ascii="Times New Roman" w:hAnsi="Times New Roman"/>
                <w:sz w:val="20"/>
                <w:szCs w:val="20"/>
              </w:rPr>
              <w:t>«4»            (20-27 бал.)</w:t>
            </w:r>
          </w:p>
        </w:tc>
        <w:tc>
          <w:tcPr>
            <w:tcW w:w="1276" w:type="dxa"/>
            <w:tcBorders>
              <w:top w:val="single" w:sz="4" w:space="0" w:color="auto"/>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sz w:val="20"/>
                <w:szCs w:val="20"/>
              </w:rPr>
            </w:pPr>
            <w:r w:rsidRPr="00EE5600">
              <w:rPr>
                <w:rFonts w:ascii="Times New Roman" w:hAnsi="Times New Roman"/>
                <w:sz w:val="20"/>
                <w:szCs w:val="20"/>
              </w:rPr>
              <w:t>«5»                (28-33 бал.)</w:t>
            </w: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EE5600" w:rsidRPr="00EE5600" w:rsidRDefault="00EE5600" w:rsidP="00EE5600">
            <w:pPr>
              <w:spacing w:after="0" w:line="240" w:lineRule="auto"/>
              <w:rPr>
                <w:rFonts w:ascii="Times New Roman" w:hAnsi="Times New Roman"/>
                <w:sz w:val="20"/>
                <w:szCs w:val="20"/>
              </w:rPr>
            </w:pP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EE5600" w:rsidRPr="00EE5600" w:rsidRDefault="00EE5600" w:rsidP="00EE5600">
            <w:pPr>
              <w:spacing w:after="0" w:line="240" w:lineRule="auto"/>
              <w:rPr>
                <w:rFonts w:ascii="Times New Roman" w:hAnsi="Times New Roman"/>
                <w:color w:val="000000"/>
                <w:sz w:val="20"/>
                <w:szCs w:val="20"/>
              </w:rPr>
            </w:pPr>
          </w:p>
        </w:tc>
      </w:tr>
      <w:tr w:rsidR="00EE5600" w:rsidRPr="00EE5600" w:rsidTr="00963CB2">
        <w:tc>
          <w:tcPr>
            <w:tcW w:w="1418"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sz w:val="20"/>
                <w:szCs w:val="20"/>
              </w:rPr>
            </w:pPr>
            <w:r w:rsidRPr="00EE5600">
              <w:rPr>
                <w:rFonts w:ascii="Times New Roman" w:hAnsi="Times New Roman"/>
                <w:sz w:val="20"/>
                <w:szCs w:val="20"/>
              </w:rPr>
              <w:t xml:space="preserve"> 11а  - 21</w:t>
            </w:r>
          </w:p>
        </w:tc>
        <w:tc>
          <w:tcPr>
            <w:tcW w:w="2864"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sz w:val="20"/>
                <w:szCs w:val="20"/>
              </w:rPr>
            </w:pPr>
            <w:r w:rsidRPr="00EE5600">
              <w:rPr>
                <w:rFonts w:ascii="Times New Roman" w:hAnsi="Times New Roman"/>
                <w:sz w:val="20"/>
                <w:szCs w:val="20"/>
              </w:rPr>
              <w:t>16</w:t>
            </w:r>
          </w:p>
        </w:tc>
        <w:tc>
          <w:tcPr>
            <w:tcW w:w="1134"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sz w:val="20"/>
                <w:szCs w:val="20"/>
              </w:rPr>
            </w:pPr>
            <w:r w:rsidRPr="00EE5600">
              <w:rPr>
                <w:rFonts w:ascii="Times New Roman" w:hAnsi="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sz w:val="20"/>
                <w:szCs w:val="20"/>
              </w:rPr>
            </w:pPr>
            <w:r w:rsidRPr="00EE5600">
              <w:rPr>
                <w:rFonts w:ascii="Times New Roman" w:hAnsi="Times New Roman"/>
                <w:sz w:val="20"/>
                <w:szCs w:val="20"/>
              </w:rPr>
              <w:t>4</w:t>
            </w:r>
          </w:p>
        </w:tc>
        <w:tc>
          <w:tcPr>
            <w:tcW w:w="1275"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sz w:val="20"/>
                <w:szCs w:val="20"/>
              </w:rPr>
            </w:pPr>
            <w:r w:rsidRPr="00EE5600">
              <w:rPr>
                <w:rFonts w:ascii="Times New Roman" w:hAnsi="Times New Roman"/>
                <w:sz w:val="20"/>
                <w:szCs w:val="20"/>
              </w:rPr>
              <w:t>11</w:t>
            </w:r>
          </w:p>
        </w:tc>
        <w:tc>
          <w:tcPr>
            <w:tcW w:w="1276"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sz w:val="20"/>
                <w:szCs w:val="20"/>
              </w:rPr>
            </w:pPr>
            <w:r w:rsidRPr="00EE5600">
              <w:rPr>
                <w:rFonts w:ascii="Times New Roman" w:hAnsi="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sz w:val="20"/>
                <w:szCs w:val="20"/>
              </w:rPr>
            </w:pPr>
            <w:r w:rsidRPr="00EE5600">
              <w:rPr>
                <w:rFonts w:ascii="Times New Roman" w:hAnsi="Times New Roman"/>
                <w:sz w:val="20"/>
                <w:szCs w:val="20"/>
              </w:rPr>
              <w:t>100%</w:t>
            </w:r>
          </w:p>
        </w:tc>
        <w:tc>
          <w:tcPr>
            <w:tcW w:w="3402"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sz w:val="20"/>
                <w:szCs w:val="20"/>
              </w:rPr>
            </w:pPr>
            <w:r w:rsidRPr="00EE5600">
              <w:rPr>
                <w:rFonts w:ascii="Times New Roman" w:hAnsi="Times New Roman"/>
                <w:sz w:val="20"/>
                <w:szCs w:val="20"/>
              </w:rPr>
              <w:t>81%</w:t>
            </w:r>
          </w:p>
        </w:tc>
      </w:tr>
      <w:tr w:rsidR="00EE5600" w:rsidRPr="00EE5600" w:rsidTr="00963CB2">
        <w:tc>
          <w:tcPr>
            <w:tcW w:w="1418"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sz w:val="20"/>
                <w:szCs w:val="20"/>
              </w:rPr>
            </w:pPr>
            <w:r w:rsidRPr="00EE5600">
              <w:rPr>
                <w:rFonts w:ascii="Times New Roman" w:hAnsi="Times New Roman"/>
                <w:sz w:val="20"/>
                <w:szCs w:val="20"/>
              </w:rPr>
              <w:t>11б -  20</w:t>
            </w:r>
          </w:p>
        </w:tc>
        <w:tc>
          <w:tcPr>
            <w:tcW w:w="2864"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sz w:val="20"/>
                <w:szCs w:val="20"/>
              </w:rPr>
            </w:pPr>
            <w:r w:rsidRPr="00EE5600">
              <w:rPr>
                <w:rFonts w:ascii="Times New Roman" w:hAnsi="Times New Roman"/>
                <w:sz w:val="20"/>
                <w:szCs w:val="20"/>
              </w:rPr>
              <w:t>9</w:t>
            </w:r>
          </w:p>
        </w:tc>
        <w:tc>
          <w:tcPr>
            <w:tcW w:w="1134"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sz w:val="20"/>
                <w:szCs w:val="20"/>
              </w:rPr>
            </w:pPr>
            <w:r w:rsidRPr="00EE5600">
              <w:rPr>
                <w:rFonts w:ascii="Times New Roman" w:hAnsi="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sz w:val="20"/>
                <w:szCs w:val="20"/>
              </w:rPr>
            </w:pPr>
            <w:r w:rsidRPr="00EE5600">
              <w:rPr>
                <w:rFonts w:ascii="Times New Roman" w:hAnsi="Times New Roman"/>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sz w:val="20"/>
                <w:szCs w:val="20"/>
              </w:rPr>
            </w:pPr>
            <w:r w:rsidRPr="00EE5600">
              <w:rPr>
                <w:rFonts w:ascii="Times New Roman" w:hAnsi="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sz w:val="20"/>
                <w:szCs w:val="20"/>
              </w:rPr>
            </w:pPr>
            <w:r w:rsidRPr="00EE5600">
              <w:rPr>
                <w:rFonts w:ascii="Times New Roman" w:hAnsi="Times New Roman"/>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sz w:val="20"/>
                <w:szCs w:val="20"/>
              </w:rPr>
            </w:pPr>
            <w:r w:rsidRPr="00EE5600">
              <w:rPr>
                <w:rFonts w:ascii="Times New Roman" w:hAnsi="Times New Roman"/>
                <w:sz w:val="20"/>
                <w:szCs w:val="20"/>
              </w:rPr>
              <w:t>67%</w:t>
            </w:r>
          </w:p>
        </w:tc>
        <w:tc>
          <w:tcPr>
            <w:tcW w:w="3402"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sz w:val="20"/>
                <w:szCs w:val="20"/>
              </w:rPr>
            </w:pPr>
            <w:r w:rsidRPr="00EE5600">
              <w:rPr>
                <w:rFonts w:ascii="Times New Roman" w:hAnsi="Times New Roman"/>
                <w:sz w:val="20"/>
                <w:szCs w:val="20"/>
              </w:rPr>
              <w:t>11%</w:t>
            </w:r>
          </w:p>
        </w:tc>
      </w:tr>
      <w:tr w:rsidR="00EE5600" w:rsidRPr="00EE5600" w:rsidTr="00963CB2">
        <w:tc>
          <w:tcPr>
            <w:tcW w:w="1418"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b/>
                <w:sz w:val="20"/>
                <w:szCs w:val="20"/>
              </w:rPr>
            </w:pPr>
            <w:r w:rsidRPr="00EE5600">
              <w:rPr>
                <w:rFonts w:ascii="Times New Roman" w:hAnsi="Times New Roman"/>
                <w:b/>
                <w:sz w:val="20"/>
                <w:szCs w:val="20"/>
              </w:rPr>
              <w:t>ИТОГО - 41</w:t>
            </w:r>
          </w:p>
        </w:tc>
        <w:tc>
          <w:tcPr>
            <w:tcW w:w="2864"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b/>
                <w:sz w:val="20"/>
                <w:szCs w:val="20"/>
              </w:rPr>
            </w:pPr>
            <w:r w:rsidRPr="00EE5600">
              <w:rPr>
                <w:rFonts w:ascii="Times New Roman" w:hAnsi="Times New Roman"/>
                <w:b/>
                <w:sz w:val="20"/>
                <w:szCs w:val="20"/>
              </w:rPr>
              <w:t>25</w:t>
            </w:r>
          </w:p>
        </w:tc>
        <w:tc>
          <w:tcPr>
            <w:tcW w:w="1134"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b/>
                <w:sz w:val="20"/>
                <w:szCs w:val="20"/>
              </w:rPr>
            </w:pPr>
            <w:r w:rsidRPr="00EE5600">
              <w:rPr>
                <w:rFonts w:ascii="Times New Roman" w:hAnsi="Times New Roman"/>
                <w:b/>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b/>
                <w:sz w:val="20"/>
                <w:szCs w:val="20"/>
              </w:rPr>
            </w:pPr>
            <w:r w:rsidRPr="00EE5600">
              <w:rPr>
                <w:rFonts w:ascii="Times New Roman" w:hAnsi="Times New Roman"/>
                <w:b/>
                <w:sz w:val="20"/>
                <w:szCs w:val="20"/>
              </w:rPr>
              <w:t>9</w:t>
            </w:r>
          </w:p>
        </w:tc>
        <w:tc>
          <w:tcPr>
            <w:tcW w:w="1275"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b/>
                <w:sz w:val="20"/>
                <w:szCs w:val="20"/>
              </w:rPr>
            </w:pPr>
            <w:r w:rsidRPr="00EE5600">
              <w:rPr>
                <w:rFonts w:ascii="Times New Roman" w:hAnsi="Times New Roman"/>
                <w:b/>
                <w:sz w:val="20"/>
                <w:szCs w:val="20"/>
              </w:rPr>
              <w:t>12</w:t>
            </w:r>
          </w:p>
        </w:tc>
        <w:tc>
          <w:tcPr>
            <w:tcW w:w="1276"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b/>
                <w:sz w:val="20"/>
                <w:szCs w:val="20"/>
              </w:rPr>
            </w:pPr>
            <w:r w:rsidRPr="00EE5600">
              <w:rPr>
                <w:rFonts w:ascii="Times New Roman" w:hAnsi="Times New Roman"/>
                <w:b/>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b/>
                <w:sz w:val="20"/>
                <w:szCs w:val="20"/>
              </w:rPr>
            </w:pPr>
            <w:r w:rsidRPr="00EE5600">
              <w:rPr>
                <w:rFonts w:ascii="Times New Roman" w:hAnsi="Times New Roman"/>
                <w:b/>
                <w:sz w:val="20"/>
                <w:szCs w:val="20"/>
              </w:rPr>
              <w:t>92 %</w:t>
            </w:r>
          </w:p>
        </w:tc>
        <w:tc>
          <w:tcPr>
            <w:tcW w:w="3402" w:type="dxa"/>
            <w:tcBorders>
              <w:top w:val="single" w:sz="4" w:space="0" w:color="000000"/>
              <w:left w:val="single" w:sz="4" w:space="0" w:color="000000"/>
              <w:bottom w:val="single" w:sz="4" w:space="0" w:color="000000"/>
              <w:right w:val="single" w:sz="4" w:space="0" w:color="000000"/>
            </w:tcBorders>
          </w:tcPr>
          <w:p w:rsidR="00EE5600" w:rsidRPr="00EE5600" w:rsidRDefault="00EE5600" w:rsidP="00EE5600">
            <w:pPr>
              <w:tabs>
                <w:tab w:val="left" w:pos="1779"/>
              </w:tabs>
              <w:spacing w:after="0" w:line="240" w:lineRule="auto"/>
              <w:jc w:val="center"/>
              <w:rPr>
                <w:rFonts w:ascii="Times New Roman" w:hAnsi="Times New Roman"/>
                <w:b/>
                <w:sz w:val="20"/>
                <w:szCs w:val="20"/>
              </w:rPr>
            </w:pPr>
            <w:r w:rsidRPr="00EE5600">
              <w:rPr>
                <w:rFonts w:ascii="Times New Roman" w:hAnsi="Times New Roman"/>
                <w:b/>
                <w:sz w:val="20"/>
                <w:szCs w:val="20"/>
              </w:rPr>
              <w:t>56%</w:t>
            </w:r>
          </w:p>
        </w:tc>
      </w:tr>
    </w:tbl>
    <w:p w:rsidR="00EE5600" w:rsidRPr="00EE5600" w:rsidRDefault="00EE5600" w:rsidP="00EE5600">
      <w:pPr>
        <w:spacing w:after="0" w:line="240" w:lineRule="auto"/>
        <w:rPr>
          <w:rFonts w:ascii="Times New Roman" w:hAnsi="Times New Roman"/>
          <w:b/>
          <w:i/>
          <w:lang w:eastAsia="ru-RU"/>
        </w:rPr>
      </w:pPr>
    </w:p>
    <w:p w:rsidR="00EE5600" w:rsidRPr="00EE5600" w:rsidRDefault="00EE5600" w:rsidP="00EE5600">
      <w:pPr>
        <w:spacing w:after="200" w:line="276" w:lineRule="auto"/>
        <w:rPr>
          <w:rFonts w:ascii="Times New Roman" w:hAnsi="Times New Roman"/>
          <w:sz w:val="24"/>
          <w:szCs w:val="24"/>
          <w:lang w:eastAsia="ru-RU"/>
        </w:rPr>
      </w:pPr>
      <w:r w:rsidRPr="00EE5600">
        <w:rPr>
          <w:rFonts w:ascii="Times New Roman" w:hAnsi="Times New Roman"/>
          <w:sz w:val="24"/>
          <w:szCs w:val="24"/>
          <w:lang w:eastAsia="ru-RU"/>
        </w:rPr>
        <w:t>Не справились с работой: Тагильцев К.,  Часовских Н.,  Федосеев М.</w:t>
      </w:r>
    </w:p>
    <w:p w:rsidR="00EE5600" w:rsidRPr="00EE5600" w:rsidRDefault="00EE5600" w:rsidP="00EE5600">
      <w:pPr>
        <w:spacing w:after="200" w:line="276" w:lineRule="auto"/>
        <w:rPr>
          <w:rFonts w:ascii="Times New Roman" w:hAnsi="Times New Roman"/>
          <w:sz w:val="24"/>
          <w:szCs w:val="24"/>
          <w:lang w:eastAsia="ru-RU"/>
        </w:rPr>
      </w:pPr>
      <w:r w:rsidRPr="00EE5600">
        <w:rPr>
          <w:rFonts w:ascii="Times New Roman" w:hAnsi="Times New Roman"/>
          <w:sz w:val="24"/>
          <w:szCs w:val="24"/>
          <w:lang w:eastAsia="ru-RU"/>
        </w:rPr>
        <w:t>Отметки за  1 полугодие подтвердили -13 человек</w:t>
      </w:r>
    </w:p>
    <w:tbl>
      <w:tblPr>
        <w:tblW w:w="0" w:type="auto"/>
        <w:tblInd w:w="98" w:type="dxa"/>
        <w:tblCellMar>
          <w:left w:w="10" w:type="dxa"/>
          <w:right w:w="10" w:type="dxa"/>
        </w:tblCellMar>
        <w:tblLook w:val="00A0" w:firstRow="1" w:lastRow="0" w:firstColumn="1" w:lastColumn="0" w:noHBand="0" w:noVBand="0"/>
      </w:tblPr>
      <w:tblGrid>
        <w:gridCol w:w="4292"/>
        <w:gridCol w:w="4536"/>
        <w:gridCol w:w="5953"/>
      </w:tblGrid>
      <w:tr w:rsidR="00EE5600" w:rsidRPr="00EE5600" w:rsidTr="00963CB2">
        <w:trPr>
          <w:trHeight w:val="489"/>
        </w:trPr>
        <w:tc>
          <w:tcPr>
            <w:tcW w:w="4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5600" w:rsidRPr="00EE5600" w:rsidRDefault="00EE5600" w:rsidP="00EE5600">
            <w:pPr>
              <w:spacing w:after="0" w:line="240" w:lineRule="auto"/>
              <w:jc w:val="center"/>
            </w:pPr>
            <w:r w:rsidRPr="00EE5600">
              <w:rPr>
                <w:rFonts w:ascii="Times New Roman" w:hAnsi="Times New Roman"/>
                <w:sz w:val="24"/>
              </w:rPr>
              <w:t>Подтвердили отметку 1-го полугодия</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5600" w:rsidRPr="00EE5600" w:rsidRDefault="00EE5600" w:rsidP="00EE5600">
            <w:pPr>
              <w:spacing w:after="0" w:line="240" w:lineRule="auto"/>
              <w:jc w:val="center"/>
            </w:pPr>
            <w:r w:rsidRPr="00EE5600">
              <w:rPr>
                <w:rFonts w:ascii="Times New Roman" w:hAnsi="Times New Roman"/>
                <w:sz w:val="24"/>
              </w:rPr>
              <w:t>Получили отметку выше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5600" w:rsidRPr="00EE5600" w:rsidRDefault="00EE5600" w:rsidP="00EE5600">
            <w:pPr>
              <w:spacing w:after="0" w:line="240" w:lineRule="auto"/>
              <w:jc w:val="center"/>
            </w:pPr>
            <w:r w:rsidRPr="00EE5600">
              <w:rPr>
                <w:rFonts w:ascii="Times New Roman" w:hAnsi="Times New Roman"/>
                <w:sz w:val="24"/>
              </w:rPr>
              <w:t>Получили отметку ниже</w:t>
            </w:r>
          </w:p>
        </w:tc>
      </w:tr>
      <w:tr w:rsidR="00EE5600" w:rsidRPr="00EE5600" w:rsidTr="00963CB2">
        <w:trPr>
          <w:trHeight w:val="250"/>
        </w:trPr>
        <w:tc>
          <w:tcPr>
            <w:tcW w:w="4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5600" w:rsidRPr="00EE5600" w:rsidRDefault="00EE5600" w:rsidP="00EE5600">
            <w:pPr>
              <w:spacing w:after="0" w:line="240" w:lineRule="auto"/>
              <w:jc w:val="center"/>
            </w:pPr>
            <w:r w:rsidRPr="00EE5600">
              <w:rPr>
                <w:rFonts w:ascii="Times New Roman" w:hAnsi="Times New Roman"/>
                <w:sz w:val="24"/>
              </w:rPr>
              <w:t>11а - 10 чел.</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5600" w:rsidRPr="00EE5600" w:rsidRDefault="00EE5600" w:rsidP="00EE5600">
            <w:pPr>
              <w:spacing w:after="0" w:line="240" w:lineRule="auto"/>
              <w:jc w:val="center"/>
            </w:pPr>
            <w:r w:rsidRPr="00EE5600">
              <w:rPr>
                <w:rFonts w:ascii="Times New Roman" w:hAnsi="Times New Roman"/>
                <w:sz w:val="24"/>
              </w:rPr>
              <w:t>0 чел.</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5600" w:rsidRPr="00EE5600" w:rsidRDefault="00EE5600" w:rsidP="00EE5600">
            <w:pPr>
              <w:spacing w:after="0" w:line="240" w:lineRule="auto"/>
              <w:jc w:val="center"/>
            </w:pPr>
            <w:r w:rsidRPr="00EE5600">
              <w:rPr>
                <w:rFonts w:ascii="Times New Roman" w:hAnsi="Times New Roman"/>
                <w:sz w:val="24"/>
              </w:rPr>
              <w:t>6 чел.</w:t>
            </w:r>
          </w:p>
        </w:tc>
      </w:tr>
      <w:tr w:rsidR="00EE5600" w:rsidRPr="00EE5600" w:rsidTr="00963CB2">
        <w:trPr>
          <w:trHeight w:val="250"/>
        </w:trPr>
        <w:tc>
          <w:tcPr>
            <w:tcW w:w="42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5600" w:rsidRPr="00EE5600" w:rsidRDefault="00EE5600" w:rsidP="00EE5600">
            <w:pPr>
              <w:spacing w:after="0" w:line="240" w:lineRule="auto"/>
              <w:jc w:val="center"/>
              <w:rPr>
                <w:rFonts w:ascii="Times New Roman" w:hAnsi="Times New Roman"/>
                <w:sz w:val="24"/>
              </w:rPr>
            </w:pPr>
            <w:r w:rsidRPr="00EE5600">
              <w:rPr>
                <w:rFonts w:ascii="Times New Roman" w:hAnsi="Times New Roman"/>
                <w:sz w:val="24"/>
              </w:rPr>
              <w:t>11б – 3 чел.</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5600" w:rsidRPr="00EE5600" w:rsidRDefault="00EE5600" w:rsidP="00EE5600">
            <w:pPr>
              <w:spacing w:after="0" w:line="240" w:lineRule="auto"/>
              <w:jc w:val="center"/>
              <w:rPr>
                <w:rFonts w:ascii="Times New Roman" w:hAnsi="Times New Roman"/>
                <w:sz w:val="24"/>
              </w:rPr>
            </w:pPr>
            <w:r w:rsidRPr="00EE5600">
              <w:rPr>
                <w:rFonts w:ascii="Times New Roman" w:hAnsi="Times New Roman"/>
                <w:sz w:val="24"/>
              </w:rPr>
              <w:t>0 чел.</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5600" w:rsidRPr="00EE5600" w:rsidRDefault="00EE5600" w:rsidP="00EE5600">
            <w:pPr>
              <w:spacing w:after="0" w:line="240" w:lineRule="auto"/>
              <w:jc w:val="center"/>
              <w:rPr>
                <w:rFonts w:ascii="Times New Roman" w:hAnsi="Times New Roman"/>
                <w:sz w:val="24"/>
              </w:rPr>
            </w:pPr>
            <w:r w:rsidRPr="00EE5600">
              <w:rPr>
                <w:rFonts w:ascii="Times New Roman" w:hAnsi="Times New Roman"/>
                <w:sz w:val="24"/>
              </w:rPr>
              <w:t>6 чел.</w:t>
            </w:r>
          </w:p>
        </w:tc>
      </w:tr>
    </w:tbl>
    <w:p w:rsidR="00EE5600" w:rsidRPr="00EE5600" w:rsidRDefault="00EE5600" w:rsidP="00EE5600">
      <w:pPr>
        <w:spacing w:after="200" w:line="276" w:lineRule="auto"/>
        <w:ind w:firstLine="709"/>
        <w:contextualSpacing/>
        <w:jc w:val="center"/>
        <w:rPr>
          <w:rFonts w:ascii="Times New Roman" w:hAnsi="Times New Roman"/>
          <w:b/>
          <w:sz w:val="24"/>
          <w:szCs w:val="24"/>
          <w:u w:val="single"/>
          <w:lang w:eastAsia="ru-RU"/>
        </w:rPr>
      </w:pPr>
      <w:r w:rsidRPr="00EE5600">
        <w:rPr>
          <w:rFonts w:ascii="Times New Roman" w:hAnsi="Times New Roman"/>
          <w:b/>
          <w:sz w:val="24"/>
          <w:szCs w:val="24"/>
          <w:u w:val="single"/>
          <w:lang w:eastAsia="ru-RU"/>
        </w:rPr>
        <w:t>Физика</w:t>
      </w:r>
    </w:p>
    <w:p w:rsidR="00EE5600" w:rsidRPr="00EE5600" w:rsidRDefault="00EE5600" w:rsidP="00EE560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EE5600">
        <w:rPr>
          <w:rFonts w:ascii="Times New Roman" w:eastAsia="Times New Roman" w:hAnsi="Times New Roman"/>
          <w:color w:val="000000"/>
          <w:sz w:val="24"/>
          <w:szCs w:val="24"/>
          <w:lang w:eastAsia="ru-RU"/>
        </w:rPr>
        <w:t xml:space="preserve">Всероссийская проверочная работа показала, что уровень подготовки учащихся 11-х классов  низкий.  </w:t>
      </w:r>
    </w:p>
    <w:p w:rsidR="00EE5600" w:rsidRPr="00EE5600" w:rsidRDefault="00EE5600" w:rsidP="00EE560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tbl>
      <w:tblPr>
        <w:tblW w:w="146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276"/>
        <w:gridCol w:w="1275"/>
        <w:gridCol w:w="1134"/>
        <w:gridCol w:w="993"/>
        <w:gridCol w:w="1134"/>
        <w:gridCol w:w="7399"/>
      </w:tblGrid>
      <w:tr w:rsidR="00EE5600" w:rsidRPr="00EE5600" w:rsidTr="00963CB2">
        <w:trPr>
          <w:trHeight w:val="541"/>
        </w:trPr>
        <w:tc>
          <w:tcPr>
            <w:tcW w:w="1418" w:type="dxa"/>
            <w:vMerge w:val="restart"/>
          </w:tcPr>
          <w:p w:rsidR="00EE5600" w:rsidRPr="00EE5600" w:rsidRDefault="00EE5600" w:rsidP="00EE5600">
            <w:pPr>
              <w:autoSpaceDE w:val="0"/>
              <w:autoSpaceDN w:val="0"/>
              <w:adjustRightInd w:val="0"/>
              <w:spacing w:after="0" w:line="240" w:lineRule="auto"/>
              <w:jc w:val="center"/>
              <w:rPr>
                <w:rFonts w:ascii="Times New Roman" w:eastAsia="Times New Roman" w:hAnsi="Times New Roman"/>
                <w:color w:val="000000"/>
                <w:sz w:val="20"/>
                <w:szCs w:val="20"/>
                <w:lang w:eastAsia="ru-RU"/>
              </w:rPr>
            </w:pPr>
          </w:p>
          <w:p w:rsidR="00EE5600" w:rsidRPr="00EE5600" w:rsidRDefault="00EE5600" w:rsidP="00EE56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E5600">
              <w:rPr>
                <w:rFonts w:ascii="Times New Roman" w:eastAsia="Times New Roman" w:hAnsi="Times New Roman"/>
                <w:color w:val="000000"/>
                <w:sz w:val="20"/>
                <w:szCs w:val="20"/>
                <w:lang w:eastAsia="ru-RU"/>
              </w:rPr>
              <w:t>Количество учащихся</w:t>
            </w:r>
          </w:p>
          <w:p w:rsidR="00EE5600" w:rsidRPr="00EE5600" w:rsidRDefault="00EE5600" w:rsidP="00EE56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E5600">
              <w:rPr>
                <w:rFonts w:ascii="Times New Roman" w:eastAsia="Times New Roman" w:hAnsi="Times New Roman"/>
                <w:color w:val="000000"/>
                <w:sz w:val="20"/>
                <w:szCs w:val="20"/>
                <w:lang w:eastAsia="ru-RU"/>
              </w:rPr>
              <w:t>(11а,                  11 б)</w:t>
            </w:r>
          </w:p>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p>
        </w:tc>
        <w:tc>
          <w:tcPr>
            <w:tcW w:w="1276" w:type="dxa"/>
            <w:vMerge w:val="restart"/>
          </w:tcPr>
          <w:p w:rsidR="00EE5600" w:rsidRPr="00EE5600" w:rsidRDefault="00EE5600" w:rsidP="00EE5600">
            <w:pPr>
              <w:autoSpaceDE w:val="0"/>
              <w:autoSpaceDN w:val="0"/>
              <w:adjustRightInd w:val="0"/>
              <w:spacing w:after="0" w:line="240" w:lineRule="auto"/>
              <w:jc w:val="center"/>
              <w:rPr>
                <w:rFonts w:ascii="Times New Roman" w:eastAsia="Times New Roman" w:hAnsi="Times New Roman"/>
                <w:color w:val="000000"/>
                <w:sz w:val="20"/>
                <w:szCs w:val="20"/>
                <w:lang w:eastAsia="ru-RU"/>
              </w:rPr>
            </w:pPr>
          </w:p>
          <w:p w:rsidR="00EE5600" w:rsidRPr="00EE5600" w:rsidRDefault="00EE5600" w:rsidP="00EE56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E5600">
              <w:rPr>
                <w:rFonts w:ascii="Times New Roman" w:eastAsia="Times New Roman" w:hAnsi="Times New Roman"/>
                <w:color w:val="000000"/>
                <w:sz w:val="20"/>
                <w:szCs w:val="20"/>
                <w:lang w:eastAsia="ru-RU"/>
              </w:rPr>
              <w:t>Количество учащихся, писавших ВПР</w:t>
            </w:r>
          </w:p>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p>
        </w:tc>
        <w:tc>
          <w:tcPr>
            <w:tcW w:w="4536" w:type="dxa"/>
            <w:gridSpan w:val="4"/>
            <w:tcBorders>
              <w:bottom w:val="single" w:sz="4" w:space="0" w:color="auto"/>
            </w:tcBorders>
          </w:tcPr>
          <w:p w:rsidR="00EE5600" w:rsidRPr="00EE5600" w:rsidRDefault="00EE5600" w:rsidP="00EE56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E5600">
              <w:rPr>
                <w:rFonts w:ascii="Times New Roman" w:eastAsia="Times New Roman" w:hAnsi="Times New Roman"/>
                <w:color w:val="000000"/>
                <w:sz w:val="20"/>
                <w:szCs w:val="20"/>
                <w:lang w:eastAsia="ru-RU"/>
              </w:rPr>
              <w:t>Количество полученных оценок в ОУ</w:t>
            </w:r>
          </w:p>
          <w:p w:rsidR="00EE5600" w:rsidRPr="00EE5600" w:rsidRDefault="00EE5600" w:rsidP="00EE5600">
            <w:pPr>
              <w:tabs>
                <w:tab w:val="left" w:pos="1779"/>
              </w:tabs>
              <w:spacing w:after="0" w:line="240" w:lineRule="auto"/>
              <w:rPr>
                <w:rFonts w:ascii="Times New Roman" w:eastAsia="Times New Roman" w:hAnsi="Times New Roman"/>
                <w:sz w:val="20"/>
                <w:szCs w:val="20"/>
                <w:lang w:eastAsia="ru-RU"/>
              </w:rPr>
            </w:pPr>
          </w:p>
        </w:tc>
        <w:tc>
          <w:tcPr>
            <w:tcW w:w="7399" w:type="dxa"/>
            <w:vMerge w:val="restart"/>
          </w:tcPr>
          <w:p w:rsidR="00EE5600" w:rsidRPr="00EE5600" w:rsidRDefault="00EE5600" w:rsidP="00EE5600">
            <w:pPr>
              <w:autoSpaceDE w:val="0"/>
              <w:autoSpaceDN w:val="0"/>
              <w:adjustRightInd w:val="0"/>
              <w:spacing w:after="0" w:line="240" w:lineRule="auto"/>
              <w:jc w:val="center"/>
              <w:rPr>
                <w:rFonts w:ascii="Times New Roman" w:eastAsia="Times New Roman" w:hAnsi="Times New Roman"/>
                <w:color w:val="000000"/>
                <w:sz w:val="20"/>
                <w:szCs w:val="20"/>
                <w:lang w:eastAsia="ru-RU"/>
              </w:rPr>
            </w:pPr>
          </w:p>
          <w:p w:rsidR="00EE5600" w:rsidRPr="00EE5600" w:rsidRDefault="00EE5600" w:rsidP="00EE5600">
            <w:pPr>
              <w:autoSpaceDE w:val="0"/>
              <w:autoSpaceDN w:val="0"/>
              <w:adjustRightInd w:val="0"/>
              <w:spacing w:after="0" w:line="240" w:lineRule="auto"/>
              <w:jc w:val="center"/>
              <w:rPr>
                <w:rFonts w:ascii="Times New Roman" w:eastAsia="Times New Roman" w:hAnsi="Times New Roman"/>
                <w:color w:val="000000"/>
                <w:sz w:val="20"/>
                <w:szCs w:val="20"/>
                <w:lang w:eastAsia="ru-RU"/>
              </w:rPr>
            </w:pPr>
          </w:p>
          <w:p w:rsidR="00EE5600" w:rsidRPr="00EE5600" w:rsidRDefault="00EE5600" w:rsidP="00EE56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E5600">
              <w:rPr>
                <w:rFonts w:ascii="Times New Roman" w:eastAsia="Times New Roman" w:hAnsi="Times New Roman"/>
                <w:color w:val="000000"/>
                <w:sz w:val="20"/>
                <w:szCs w:val="20"/>
                <w:lang w:eastAsia="ru-RU"/>
              </w:rPr>
              <w:t>Качество знаний</w:t>
            </w:r>
          </w:p>
        </w:tc>
      </w:tr>
      <w:tr w:rsidR="00EE5600" w:rsidRPr="00EE5600" w:rsidTr="00963CB2">
        <w:trPr>
          <w:trHeight w:val="844"/>
        </w:trPr>
        <w:tc>
          <w:tcPr>
            <w:tcW w:w="1418" w:type="dxa"/>
            <w:vMerge/>
          </w:tcPr>
          <w:p w:rsidR="00EE5600" w:rsidRPr="00EE5600" w:rsidRDefault="00EE5600" w:rsidP="00EE5600">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1276" w:type="dxa"/>
            <w:vMerge/>
          </w:tcPr>
          <w:p w:rsidR="00EE5600" w:rsidRPr="00EE5600" w:rsidRDefault="00EE5600" w:rsidP="00EE5600">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1275" w:type="dxa"/>
            <w:tcBorders>
              <w:top w:val="single" w:sz="4" w:space="0" w:color="auto"/>
            </w:tcBorders>
          </w:tcPr>
          <w:p w:rsidR="00EE5600" w:rsidRPr="00EE5600" w:rsidRDefault="00EE5600" w:rsidP="00EE5600">
            <w:pPr>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«2»                            (0-8</w:t>
            </w:r>
          </w:p>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бал.)</w:t>
            </w:r>
          </w:p>
        </w:tc>
        <w:tc>
          <w:tcPr>
            <w:tcW w:w="1134" w:type="dxa"/>
            <w:tcBorders>
              <w:top w:val="single" w:sz="4" w:space="0" w:color="auto"/>
            </w:tcBorders>
          </w:tcPr>
          <w:p w:rsidR="00EE5600" w:rsidRPr="00EE5600" w:rsidRDefault="00EE5600" w:rsidP="00EE5600">
            <w:pPr>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«3»              (9-15</w:t>
            </w:r>
          </w:p>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бал.)</w:t>
            </w:r>
          </w:p>
        </w:tc>
        <w:tc>
          <w:tcPr>
            <w:tcW w:w="993" w:type="dxa"/>
            <w:tcBorders>
              <w:top w:val="single" w:sz="4" w:space="0" w:color="auto"/>
            </w:tcBorders>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«4»            (16-20 бал.)</w:t>
            </w:r>
          </w:p>
        </w:tc>
        <w:tc>
          <w:tcPr>
            <w:tcW w:w="1134" w:type="dxa"/>
            <w:tcBorders>
              <w:top w:val="single" w:sz="4" w:space="0" w:color="auto"/>
            </w:tcBorders>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«5»                (21-26 бал.)</w:t>
            </w:r>
          </w:p>
        </w:tc>
        <w:tc>
          <w:tcPr>
            <w:tcW w:w="7399" w:type="dxa"/>
            <w:vMerge/>
          </w:tcPr>
          <w:p w:rsidR="00EE5600" w:rsidRPr="00EE5600" w:rsidRDefault="00EE5600" w:rsidP="00EE5600">
            <w:pPr>
              <w:autoSpaceDE w:val="0"/>
              <w:autoSpaceDN w:val="0"/>
              <w:adjustRightInd w:val="0"/>
              <w:spacing w:after="0" w:line="240" w:lineRule="auto"/>
              <w:rPr>
                <w:rFonts w:ascii="Times New Roman" w:eastAsia="Times New Roman" w:hAnsi="Times New Roman"/>
                <w:color w:val="000000"/>
                <w:sz w:val="20"/>
                <w:szCs w:val="20"/>
                <w:lang w:eastAsia="ru-RU"/>
              </w:rPr>
            </w:pPr>
          </w:p>
        </w:tc>
      </w:tr>
      <w:tr w:rsidR="00EE5600" w:rsidRPr="00EE5600" w:rsidTr="00963CB2">
        <w:tc>
          <w:tcPr>
            <w:tcW w:w="1418" w:type="dxa"/>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11а (21 уч.)</w:t>
            </w:r>
          </w:p>
        </w:tc>
        <w:tc>
          <w:tcPr>
            <w:tcW w:w="1276" w:type="dxa"/>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7</w:t>
            </w:r>
          </w:p>
        </w:tc>
        <w:tc>
          <w:tcPr>
            <w:tcW w:w="1275" w:type="dxa"/>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0</w:t>
            </w:r>
          </w:p>
        </w:tc>
        <w:tc>
          <w:tcPr>
            <w:tcW w:w="1134" w:type="dxa"/>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3</w:t>
            </w:r>
          </w:p>
        </w:tc>
        <w:tc>
          <w:tcPr>
            <w:tcW w:w="993" w:type="dxa"/>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4</w:t>
            </w:r>
          </w:p>
        </w:tc>
        <w:tc>
          <w:tcPr>
            <w:tcW w:w="1134" w:type="dxa"/>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0</w:t>
            </w:r>
          </w:p>
        </w:tc>
        <w:tc>
          <w:tcPr>
            <w:tcW w:w="7399" w:type="dxa"/>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19%</w:t>
            </w:r>
          </w:p>
        </w:tc>
      </w:tr>
      <w:tr w:rsidR="00EE5600" w:rsidRPr="00EE5600" w:rsidTr="00963CB2">
        <w:tc>
          <w:tcPr>
            <w:tcW w:w="1418" w:type="dxa"/>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11б (21 уч.)</w:t>
            </w:r>
          </w:p>
        </w:tc>
        <w:tc>
          <w:tcPr>
            <w:tcW w:w="1276" w:type="dxa"/>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12</w:t>
            </w:r>
          </w:p>
        </w:tc>
        <w:tc>
          <w:tcPr>
            <w:tcW w:w="1275" w:type="dxa"/>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0</w:t>
            </w:r>
          </w:p>
        </w:tc>
        <w:tc>
          <w:tcPr>
            <w:tcW w:w="1134" w:type="dxa"/>
          </w:tcPr>
          <w:p w:rsidR="00EE5600" w:rsidRPr="00EE5600" w:rsidRDefault="00EE5600" w:rsidP="00EE5600">
            <w:pPr>
              <w:tabs>
                <w:tab w:val="left" w:pos="1779"/>
              </w:tabs>
              <w:spacing w:after="0" w:line="240" w:lineRule="auto"/>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 xml:space="preserve">        9</w:t>
            </w:r>
          </w:p>
        </w:tc>
        <w:tc>
          <w:tcPr>
            <w:tcW w:w="993" w:type="dxa"/>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3</w:t>
            </w:r>
          </w:p>
        </w:tc>
        <w:tc>
          <w:tcPr>
            <w:tcW w:w="1134" w:type="dxa"/>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0</w:t>
            </w:r>
          </w:p>
        </w:tc>
        <w:tc>
          <w:tcPr>
            <w:tcW w:w="7399" w:type="dxa"/>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14,3%</w:t>
            </w:r>
          </w:p>
        </w:tc>
      </w:tr>
    </w:tbl>
    <w:p w:rsidR="00EE5600" w:rsidRPr="00EE5600" w:rsidRDefault="00EE5600" w:rsidP="00EE5600">
      <w:pPr>
        <w:spacing w:after="0" w:line="240" w:lineRule="auto"/>
        <w:rPr>
          <w:rFonts w:ascii="Times New Roman" w:eastAsia="Times New Roman" w:hAnsi="Times New Roman"/>
          <w:lang w:eastAsia="ru-RU"/>
        </w:rPr>
      </w:pPr>
      <w:r w:rsidRPr="00EE5600">
        <w:rPr>
          <w:rFonts w:ascii="Times New Roman" w:eastAsia="Times New Roman" w:hAnsi="Times New Roman"/>
          <w:lang w:eastAsia="ru-RU"/>
        </w:rPr>
        <w:t xml:space="preserve">Отсутствовали в   ВПР </w:t>
      </w:r>
      <w:r w:rsidRPr="00EE5600">
        <w:rPr>
          <w:rFonts w:ascii="Times New Roman" w:eastAsia="Times New Roman" w:hAnsi="Times New Roman"/>
          <w:b/>
          <w:lang w:eastAsia="ru-RU"/>
        </w:rPr>
        <w:t>11а</w:t>
      </w:r>
      <w:r w:rsidRPr="00EE5600">
        <w:rPr>
          <w:rFonts w:ascii="Times New Roman" w:eastAsia="Times New Roman" w:hAnsi="Times New Roman"/>
          <w:lang w:eastAsia="ru-RU"/>
        </w:rPr>
        <w:t xml:space="preserve">  (14 уч): по болезни - 4;    участники ЕГЭ -  10 </w:t>
      </w:r>
    </w:p>
    <w:p w:rsidR="00EE5600" w:rsidRPr="00EE5600" w:rsidRDefault="00EE5600" w:rsidP="00EE5600">
      <w:pPr>
        <w:spacing w:after="0" w:line="240" w:lineRule="auto"/>
        <w:rPr>
          <w:rFonts w:ascii="Times New Roman" w:eastAsia="Times New Roman" w:hAnsi="Times New Roman"/>
          <w:lang w:eastAsia="ru-RU"/>
        </w:rPr>
      </w:pPr>
      <w:r w:rsidRPr="00EE5600">
        <w:rPr>
          <w:rFonts w:ascii="Times New Roman" w:eastAsia="Times New Roman" w:hAnsi="Times New Roman"/>
          <w:lang w:eastAsia="ru-RU"/>
        </w:rPr>
        <w:t xml:space="preserve">                                        </w:t>
      </w:r>
      <w:r w:rsidRPr="00EE5600">
        <w:rPr>
          <w:rFonts w:ascii="Times New Roman" w:eastAsia="Times New Roman" w:hAnsi="Times New Roman"/>
          <w:b/>
          <w:lang w:eastAsia="ru-RU"/>
        </w:rPr>
        <w:t xml:space="preserve">11б   </w:t>
      </w:r>
      <w:r w:rsidRPr="00EE5600">
        <w:rPr>
          <w:rFonts w:ascii="Times New Roman" w:eastAsia="Times New Roman" w:hAnsi="Times New Roman"/>
          <w:lang w:eastAsia="ru-RU"/>
        </w:rPr>
        <w:t>(9 уч): по болезни - 8;    участники ЕГЭ – 1 (Крамаренко А.)</w:t>
      </w:r>
    </w:p>
    <w:p w:rsidR="00EE5600" w:rsidRPr="00EE5600" w:rsidRDefault="00EE5600" w:rsidP="00EE5600">
      <w:pPr>
        <w:spacing w:after="0" w:line="240" w:lineRule="auto"/>
        <w:rPr>
          <w:rFonts w:ascii="Times New Roman" w:eastAsia="Times New Roman" w:hAnsi="Times New Roman"/>
          <w:lang w:eastAsia="ru-RU"/>
        </w:rPr>
      </w:pPr>
      <w:r w:rsidRPr="00EE5600">
        <w:rPr>
          <w:rFonts w:ascii="Times New Roman" w:eastAsia="Times New Roman" w:hAnsi="Times New Roman"/>
          <w:lang w:eastAsia="ru-RU"/>
        </w:rPr>
        <w:t xml:space="preserve">                                                                                                                                                                                    </w:t>
      </w:r>
    </w:p>
    <w:tbl>
      <w:tblPr>
        <w:tblW w:w="0" w:type="auto"/>
        <w:tblInd w:w="98" w:type="dxa"/>
        <w:tblCellMar>
          <w:left w:w="10" w:type="dxa"/>
          <w:right w:w="10" w:type="dxa"/>
        </w:tblCellMar>
        <w:tblLook w:val="04A0" w:firstRow="1" w:lastRow="0" w:firstColumn="1" w:lastColumn="0" w:noHBand="0" w:noVBand="1"/>
      </w:tblPr>
      <w:tblGrid>
        <w:gridCol w:w="5567"/>
        <w:gridCol w:w="3969"/>
        <w:gridCol w:w="5103"/>
      </w:tblGrid>
      <w:tr w:rsidR="00EE5600" w:rsidRPr="00EE5600" w:rsidTr="00963CB2">
        <w:trPr>
          <w:trHeight w:val="489"/>
        </w:trPr>
        <w:tc>
          <w:tcPr>
            <w:tcW w:w="5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600" w:rsidRPr="00EE5600" w:rsidRDefault="00EE5600" w:rsidP="00EE5600">
            <w:pPr>
              <w:spacing w:after="0" w:line="240" w:lineRule="auto"/>
              <w:jc w:val="center"/>
              <w:rPr>
                <w:rFonts w:eastAsia="Times New Roman"/>
                <w:lang w:eastAsia="ru-RU"/>
              </w:rPr>
            </w:pPr>
            <w:r w:rsidRPr="00EE5600">
              <w:rPr>
                <w:rFonts w:ascii="Times New Roman" w:eastAsia="Times New Roman" w:hAnsi="Times New Roman"/>
                <w:sz w:val="24"/>
                <w:lang w:eastAsia="ru-RU"/>
              </w:rPr>
              <w:t>Подтвердили отметку 1-го полугодия</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600" w:rsidRPr="00EE5600" w:rsidRDefault="00EE5600" w:rsidP="00EE5600">
            <w:pPr>
              <w:spacing w:after="0" w:line="240" w:lineRule="auto"/>
              <w:jc w:val="center"/>
              <w:rPr>
                <w:rFonts w:eastAsia="Times New Roman"/>
                <w:lang w:eastAsia="ru-RU"/>
              </w:rPr>
            </w:pPr>
            <w:r w:rsidRPr="00EE5600">
              <w:rPr>
                <w:rFonts w:ascii="Times New Roman" w:eastAsia="Times New Roman" w:hAnsi="Times New Roman"/>
                <w:sz w:val="24"/>
                <w:lang w:eastAsia="ru-RU"/>
              </w:rPr>
              <w:t>Получили отметку выше</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600" w:rsidRPr="00EE5600" w:rsidRDefault="00EE5600" w:rsidP="00EE5600">
            <w:pPr>
              <w:spacing w:after="0" w:line="240" w:lineRule="auto"/>
              <w:jc w:val="center"/>
              <w:rPr>
                <w:rFonts w:eastAsia="Times New Roman"/>
                <w:lang w:eastAsia="ru-RU"/>
              </w:rPr>
            </w:pPr>
            <w:r w:rsidRPr="00EE5600">
              <w:rPr>
                <w:rFonts w:ascii="Times New Roman" w:eastAsia="Times New Roman" w:hAnsi="Times New Roman"/>
                <w:sz w:val="24"/>
                <w:lang w:eastAsia="ru-RU"/>
              </w:rPr>
              <w:t>Получили отметку ниже</w:t>
            </w:r>
          </w:p>
        </w:tc>
      </w:tr>
      <w:tr w:rsidR="00EE5600" w:rsidRPr="00EE5600" w:rsidTr="00963CB2">
        <w:trPr>
          <w:trHeight w:val="250"/>
        </w:trPr>
        <w:tc>
          <w:tcPr>
            <w:tcW w:w="5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600" w:rsidRPr="00EE5600" w:rsidRDefault="00EE5600" w:rsidP="00EE5600">
            <w:pPr>
              <w:spacing w:after="0" w:line="240" w:lineRule="auto"/>
              <w:jc w:val="center"/>
              <w:rPr>
                <w:rFonts w:eastAsia="Times New Roman"/>
                <w:lang w:eastAsia="ru-RU"/>
              </w:rPr>
            </w:pPr>
            <w:r w:rsidRPr="00EE5600">
              <w:rPr>
                <w:rFonts w:ascii="Times New Roman" w:eastAsia="Times New Roman" w:hAnsi="Times New Roman"/>
                <w:sz w:val="24"/>
                <w:lang w:eastAsia="ru-RU"/>
              </w:rPr>
              <w:t>11а - 2 чел.</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600" w:rsidRPr="00EE5600" w:rsidRDefault="00EE5600" w:rsidP="00EE5600">
            <w:pPr>
              <w:spacing w:after="0" w:line="240" w:lineRule="auto"/>
              <w:jc w:val="center"/>
              <w:rPr>
                <w:rFonts w:eastAsia="Times New Roman"/>
                <w:lang w:eastAsia="ru-RU"/>
              </w:rPr>
            </w:pPr>
            <w:r w:rsidRPr="00EE5600">
              <w:rPr>
                <w:rFonts w:ascii="Times New Roman" w:eastAsia="Times New Roman" w:hAnsi="Times New Roman"/>
                <w:sz w:val="24"/>
                <w:lang w:eastAsia="ru-RU"/>
              </w:rPr>
              <w:t>2 чел.</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600" w:rsidRPr="00EE5600" w:rsidRDefault="00EE5600" w:rsidP="00EE5600">
            <w:pPr>
              <w:spacing w:after="0" w:line="240" w:lineRule="auto"/>
              <w:jc w:val="center"/>
              <w:rPr>
                <w:rFonts w:eastAsia="Times New Roman"/>
                <w:lang w:eastAsia="ru-RU"/>
              </w:rPr>
            </w:pPr>
            <w:r w:rsidRPr="00EE5600">
              <w:rPr>
                <w:rFonts w:ascii="Times New Roman" w:eastAsia="Times New Roman" w:hAnsi="Times New Roman"/>
                <w:sz w:val="24"/>
                <w:lang w:eastAsia="ru-RU"/>
              </w:rPr>
              <w:t>3 чел.</w:t>
            </w:r>
          </w:p>
        </w:tc>
      </w:tr>
      <w:tr w:rsidR="00EE5600" w:rsidRPr="00EE5600" w:rsidTr="00963CB2">
        <w:trPr>
          <w:trHeight w:val="250"/>
        </w:trPr>
        <w:tc>
          <w:tcPr>
            <w:tcW w:w="5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600" w:rsidRPr="00EE5600" w:rsidRDefault="00EE5600" w:rsidP="00EE5600">
            <w:pPr>
              <w:spacing w:after="0" w:line="240" w:lineRule="auto"/>
              <w:jc w:val="center"/>
              <w:rPr>
                <w:rFonts w:ascii="Times New Roman" w:eastAsia="Times New Roman" w:hAnsi="Times New Roman"/>
                <w:sz w:val="24"/>
                <w:lang w:eastAsia="ru-RU"/>
              </w:rPr>
            </w:pPr>
            <w:r w:rsidRPr="00EE5600">
              <w:rPr>
                <w:rFonts w:ascii="Times New Roman" w:eastAsia="Times New Roman" w:hAnsi="Times New Roman"/>
                <w:sz w:val="24"/>
                <w:lang w:eastAsia="ru-RU"/>
              </w:rPr>
              <w:t>11б – 9 чел.</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600" w:rsidRPr="00EE5600" w:rsidRDefault="00EE5600" w:rsidP="00EE5600">
            <w:pPr>
              <w:spacing w:after="0" w:line="240" w:lineRule="auto"/>
              <w:jc w:val="center"/>
              <w:rPr>
                <w:rFonts w:ascii="Times New Roman" w:eastAsia="Times New Roman" w:hAnsi="Times New Roman"/>
                <w:sz w:val="24"/>
                <w:lang w:eastAsia="ru-RU"/>
              </w:rPr>
            </w:pPr>
            <w:r w:rsidRPr="00EE5600">
              <w:rPr>
                <w:rFonts w:ascii="Times New Roman" w:eastAsia="Times New Roman" w:hAnsi="Times New Roman"/>
                <w:sz w:val="24"/>
                <w:lang w:eastAsia="ru-RU"/>
              </w:rPr>
              <w:t>0 чел.</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600" w:rsidRPr="00EE5600" w:rsidRDefault="00EE5600" w:rsidP="00EE5600">
            <w:pPr>
              <w:spacing w:after="0" w:line="240" w:lineRule="auto"/>
              <w:jc w:val="center"/>
              <w:rPr>
                <w:rFonts w:ascii="Times New Roman" w:eastAsia="Times New Roman" w:hAnsi="Times New Roman"/>
                <w:sz w:val="24"/>
                <w:lang w:eastAsia="ru-RU"/>
              </w:rPr>
            </w:pPr>
            <w:r w:rsidRPr="00EE5600">
              <w:rPr>
                <w:rFonts w:ascii="Times New Roman" w:eastAsia="Times New Roman" w:hAnsi="Times New Roman"/>
                <w:sz w:val="24"/>
                <w:lang w:eastAsia="ru-RU"/>
              </w:rPr>
              <w:t>3 чел.</w:t>
            </w:r>
          </w:p>
        </w:tc>
      </w:tr>
    </w:tbl>
    <w:p w:rsidR="00963CB2" w:rsidRDefault="00963CB2" w:rsidP="00EE5600">
      <w:pPr>
        <w:spacing w:after="200" w:line="276" w:lineRule="auto"/>
        <w:ind w:left="720"/>
        <w:contextualSpacing/>
        <w:jc w:val="center"/>
        <w:rPr>
          <w:rFonts w:ascii="Times New Roman" w:hAnsi="Times New Roman"/>
          <w:b/>
          <w:sz w:val="24"/>
          <w:szCs w:val="24"/>
          <w:u w:val="single"/>
          <w:lang w:eastAsia="ru-RU"/>
        </w:rPr>
      </w:pPr>
    </w:p>
    <w:p w:rsidR="00EE5600" w:rsidRPr="00EE5600" w:rsidRDefault="00EE5600" w:rsidP="00EE5600">
      <w:pPr>
        <w:spacing w:after="200" w:line="276" w:lineRule="auto"/>
        <w:ind w:left="720"/>
        <w:contextualSpacing/>
        <w:jc w:val="center"/>
        <w:rPr>
          <w:rFonts w:ascii="Times New Roman" w:hAnsi="Times New Roman"/>
          <w:b/>
          <w:sz w:val="24"/>
          <w:szCs w:val="24"/>
          <w:u w:val="single"/>
          <w:lang w:eastAsia="ru-RU"/>
        </w:rPr>
      </w:pPr>
      <w:r w:rsidRPr="00EE5600">
        <w:rPr>
          <w:rFonts w:ascii="Times New Roman" w:hAnsi="Times New Roman"/>
          <w:b/>
          <w:sz w:val="24"/>
          <w:szCs w:val="24"/>
          <w:u w:val="single"/>
          <w:lang w:eastAsia="ru-RU"/>
        </w:rPr>
        <w:lastRenderedPageBreak/>
        <w:t>География</w:t>
      </w:r>
    </w:p>
    <w:p w:rsidR="00EE5600" w:rsidRPr="00EE5600" w:rsidRDefault="00EE5600" w:rsidP="00EE560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EE5600">
        <w:rPr>
          <w:rFonts w:ascii="Times New Roman" w:eastAsia="Times New Roman" w:hAnsi="Times New Roman"/>
          <w:color w:val="000000"/>
          <w:sz w:val="24"/>
          <w:szCs w:val="24"/>
          <w:lang w:eastAsia="ru-RU"/>
        </w:rPr>
        <w:t xml:space="preserve">Всероссийская проверочная работа показала, что уровень подготовки учащихся 11-х классов  средний.  </w:t>
      </w:r>
    </w:p>
    <w:tbl>
      <w:tblPr>
        <w:tblW w:w="146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276"/>
        <w:gridCol w:w="1275"/>
        <w:gridCol w:w="1134"/>
        <w:gridCol w:w="993"/>
        <w:gridCol w:w="1134"/>
        <w:gridCol w:w="1701"/>
        <w:gridCol w:w="5698"/>
      </w:tblGrid>
      <w:tr w:rsidR="00EE5600" w:rsidRPr="00EE5600" w:rsidTr="00963CB2">
        <w:trPr>
          <w:trHeight w:val="541"/>
        </w:trPr>
        <w:tc>
          <w:tcPr>
            <w:tcW w:w="1418" w:type="dxa"/>
            <w:vMerge w:val="restart"/>
          </w:tcPr>
          <w:p w:rsidR="00EE5600" w:rsidRPr="00EE5600" w:rsidRDefault="00EE5600" w:rsidP="00EE5600">
            <w:pPr>
              <w:autoSpaceDE w:val="0"/>
              <w:autoSpaceDN w:val="0"/>
              <w:adjustRightInd w:val="0"/>
              <w:spacing w:after="0" w:line="240" w:lineRule="auto"/>
              <w:jc w:val="center"/>
              <w:rPr>
                <w:rFonts w:ascii="Times New Roman" w:eastAsia="Times New Roman" w:hAnsi="Times New Roman"/>
                <w:color w:val="000000"/>
                <w:sz w:val="20"/>
                <w:szCs w:val="20"/>
                <w:lang w:eastAsia="ru-RU"/>
              </w:rPr>
            </w:pPr>
          </w:p>
          <w:p w:rsidR="00EE5600" w:rsidRPr="00EE5600" w:rsidRDefault="00EE5600" w:rsidP="00EE56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E5600">
              <w:rPr>
                <w:rFonts w:ascii="Times New Roman" w:eastAsia="Times New Roman" w:hAnsi="Times New Roman"/>
                <w:color w:val="000000"/>
                <w:sz w:val="20"/>
                <w:szCs w:val="20"/>
                <w:lang w:eastAsia="ru-RU"/>
              </w:rPr>
              <w:t>Количество учащихся</w:t>
            </w:r>
          </w:p>
          <w:p w:rsidR="00EE5600" w:rsidRPr="00EE5600" w:rsidRDefault="00EE5600" w:rsidP="00EE56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E5600">
              <w:rPr>
                <w:rFonts w:ascii="Times New Roman" w:eastAsia="Times New Roman" w:hAnsi="Times New Roman"/>
                <w:color w:val="000000"/>
                <w:sz w:val="20"/>
                <w:szCs w:val="20"/>
                <w:lang w:eastAsia="ru-RU"/>
              </w:rPr>
              <w:t>(11а,                  11 б)</w:t>
            </w:r>
          </w:p>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p>
        </w:tc>
        <w:tc>
          <w:tcPr>
            <w:tcW w:w="1276" w:type="dxa"/>
            <w:vMerge w:val="restart"/>
          </w:tcPr>
          <w:p w:rsidR="00EE5600" w:rsidRPr="00EE5600" w:rsidRDefault="00EE5600" w:rsidP="00EE5600">
            <w:pPr>
              <w:autoSpaceDE w:val="0"/>
              <w:autoSpaceDN w:val="0"/>
              <w:adjustRightInd w:val="0"/>
              <w:spacing w:after="0" w:line="240" w:lineRule="auto"/>
              <w:jc w:val="center"/>
              <w:rPr>
                <w:rFonts w:ascii="Times New Roman" w:eastAsia="Times New Roman" w:hAnsi="Times New Roman"/>
                <w:color w:val="000000"/>
                <w:sz w:val="20"/>
                <w:szCs w:val="20"/>
                <w:lang w:eastAsia="ru-RU"/>
              </w:rPr>
            </w:pPr>
          </w:p>
          <w:p w:rsidR="00EE5600" w:rsidRPr="00EE5600" w:rsidRDefault="00EE5600" w:rsidP="00EE56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E5600">
              <w:rPr>
                <w:rFonts w:ascii="Times New Roman" w:eastAsia="Times New Roman" w:hAnsi="Times New Roman"/>
                <w:color w:val="000000"/>
                <w:sz w:val="20"/>
                <w:szCs w:val="20"/>
                <w:lang w:eastAsia="ru-RU"/>
              </w:rPr>
              <w:t>Количество учащихся, писавших ВПР</w:t>
            </w:r>
          </w:p>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p>
        </w:tc>
        <w:tc>
          <w:tcPr>
            <w:tcW w:w="4536" w:type="dxa"/>
            <w:gridSpan w:val="4"/>
            <w:tcBorders>
              <w:bottom w:val="single" w:sz="4" w:space="0" w:color="auto"/>
            </w:tcBorders>
          </w:tcPr>
          <w:p w:rsidR="00EE5600" w:rsidRPr="00EE5600" w:rsidRDefault="00EE5600" w:rsidP="00EE56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E5600">
              <w:rPr>
                <w:rFonts w:ascii="Times New Roman" w:eastAsia="Times New Roman" w:hAnsi="Times New Roman"/>
                <w:color w:val="000000"/>
                <w:sz w:val="20"/>
                <w:szCs w:val="20"/>
                <w:lang w:eastAsia="ru-RU"/>
              </w:rPr>
              <w:t>Количество полученных оценок в ОУ</w:t>
            </w:r>
          </w:p>
          <w:p w:rsidR="00EE5600" w:rsidRPr="00EE5600" w:rsidRDefault="00EE5600" w:rsidP="00EE5600">
            <w:pPr>
              <w:tabs>
                <w:tab w:val="left" w:pos="1779"/>
              </w:tabs>
              <w:spacing w:after="0" w:line="240" w:lineRule="auto"/>
              <w:rPr>
                <w:rFonts w:ascii="Times New Roman" w:eastAsia="Times New Roman" w:hAnsi="Times New Roman"/>
                <w:sz w:val="20"/>
                <w:szCs w:val="20"/>
                <w:lang w:eastAsia="ru-RU"/>
              </w:rPr>
            </w:pPr>
          </w:p>
        </w:tc>
        <w:tc>
          <w:tcPr>
            <w:tcW w:w="1701" w:type="dxa"/>
            <w:vMerge w:val="restart"/>
          </w:tcPr>
          <w:p w:rsidR="00EE5600" w:rsidRPr="00EE5600" w:rsidRDefault="00EE5600" w:rsidP="00EE5600">
            <w:pPr>
              <w:autoSpaceDE w:val="0"/>
              <w:autoSpaceDN w:val="0"/>
              <w:adjustRightInd w:val="0"/>
              <w:spacing w:after="0" w:line="240" w:lineRule="auto"/>
              <w:jc w:val="center"/>
              <w:rPr>
                <w:rFonts w:ascii="Times New Roman" w:eastAsia="Times New Roman" w:hAnsi="Times New Roman"/>
                <w:color w:val="000000"/>
                <w:sz w:val="20"/>
                <w:szCs w:val="20"/>
                <w:lang w:eastAsia="ru-RU"/>
              </w:rPr>
            </w:pPr>
          </w:p>
          <w:p w:rsidR="00EE5600" w:rsidRPr="00EE5600" w:rsidRDefault="00EE5600" w:rsidP="00EE56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E5600">
              <w:rPr>
                <w:rFonts w:ascii="Times New Roman" w:eastAsia="Times New Roman" w:hAnsi="Times New Roman"/>
                <w:color w:val="000000"/>
                <w:sz w:val="20"/>
                <w:szCs w:val="20"/>
                <w:lang w:eastAsia="ru-RU"/>
              </w:rPr>
              <w:t>Средний балл</w:t>
            </w:r>
          </w:p>
          <w:p w:rsidR="00EE5600" w:rsidRPr="00EE5600" w:rsidRDefault="00EE5600" w:rsidP="00EE5600">
            <w:pPr>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5698" w:type="dxa"/>
            <w:vMerge w:val="restart"/>
          </w:tcPr>
          <w:p w:rsidR="00EE5600" w:rsidRPr="00EE5600" w:rsidRDefault="00EE5600" w:rsidP="00EE5600">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E5600">
              <w:rPr>
                <w:rFonts w:ascii="Times New Roman" w:eastAsia="Times New Roman" w:hAnsi="Times New Roman"/>
                <w:color w:val="000000"/>
                <w:sz w:val="20"/>
                <w:szCs w:val="20"/>
                <w:lang w:eastAsia="ru-RU"/>
              </w:rPr>
              <w:t>Качество знаний</w:t>
            </w:r>
          </w:p>
        </w:tc>
      </w:tr>
      <w:tr w:rsidR="00EE5600" w:rsidRPr="00EE5600" w:rsidTr="00963CB2">
        <w:trPr>
          <w:trHeight w:val="844"/>
        </w:trPr>
        <w:tc>
          <w:tcPr>
            <w:tcW w:w="1418" w:type="dxa"/>
            <w:vMerge/>
          </w:tcPr>
          <w:p w:rsidR="00EE5600" w:rsidRPr="00EE5600" w:rsidRDefault="00EE5600" w:rsidP="00EE5600">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1276" w:type="dxa"/>
            <w:vMerge/>
          </w:tcPr>
          <w:p w:rsidR="00EE5600" w:rsidRPr="00EE5600" w:rsidRDefault="00EE5600" w:rsidP="00EE5600">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1275" w:type="dxa"/>
            <w:tcBorders>
              <w:top w:val="single" w:sz="4" w:space="0" w:color="auto"/>
            </w:tcBorders>
          </w:tcPr>
          <w:p w:rsidR="00EE5600" w:rsidRPr="00EE5600" w:rsidRDefault="00EE5600" w:rsidP="00EE5600">
            <w:pPr>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«2»                            (0-8</w:t>
            </w:r>
          </w:p>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бал.)</w:t>
            </w:r>
          </w:p>
        </w:tc>
        <w:tc>
          <w:tcPr>
            <w:tcW w:w="1134" w:type="dxa"/>
            <w:tcBorders>
              <w:top w:val="single" w:sz="4" w:space="0" w:color="auto"/>
            </w:tcBorders>
          </w:tcPr>
          <w:p w:rsidR="00EE5600" w:rsidRPr="00EE5600" w:rsidRDefault="00EE5600" w:rsidP="00EE5600">
            <w:pPr>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«3»              (9-15</w:t>
            </w:r>
          </w:p>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бал.)</w:t>
            </w:r>
          </w:p>
        </w:tc>
        <w:tc>
          <w:tcPr>
            <w:tcW w:w="993" w:type="dxa"/>
            <w:tcBorders>
              <w:top w:val="single" w:sz="4" w:space="0" w:color="auto"/>
            </w:tcBorders>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«4»            (16-20 бал.)</w:t>
            </w:r>
          </w:p>
        </w:tc>
        <w:tc>
          <w:tcPr>
            <w:tcW w:w="1134" w:type="dxa"/>
            <w:tcBorders>
              <w:top w:val="single" w:sz="4" w:space="0" w:color="auto"/>
            </w:tcBorders>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«5»                (21-26 бал.)</w:t>
            </w:r>
          </w:p>
        </w:tc>
        <w:tc>
          <w:tcPr>
            <w:tcW w:w="1701" w:type="dxa"/>
            <w:vMerge/>
          </w:tcPr>
          <w:p w:rsidR="00EE5600" w:rsidRPr="00EE5600" w:rsidRDefault="00EE5600" w:rsidP="00EE5600">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5698" w:type="dxa"/>
            <w:vMerge/>
          </w:tcPr>
          <w:p w:rsidR="00EE5600" w:rsidRPr="00EE5600" w:rsidRDefault="00EE5600" w:rsidP="00EE5600">
            <w:pPr>
              <w:autoSpaceDE w:val="0"/>
              <w:autoSpaceDN w:val="0"/>
              <w:adjustRightInd w:val="0"/>
              <w:spacing w:after="0" w:line="240" w:lineRule="auto"/>
              <w:rPr>
                <w:rFonts w:ascii="Times New Roman" w:eastAsia="Times New Roman" w:hAnsi="Times New Roman"/>
                <w:color w:val="000000"/>
                <w:sz w:val="20"/>
                <w:szCs w:val="20"/>
                <w:lang w:eastAsia="ru-RU"/>
              </w:rPr>
            </w:pPr>
          </w:p>
        </w:tc>
      </w:tr>
      <w:tr w:rsidR="00EE5600" w:rsidRPr="00EE5600" w:rsidTr="00963CB2">
        <w:tc>
          <w:tcPr>
            <w:tcW w:w="1418" w:type="dxa"/>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11аб (41 уч.)</w:t>
            </w:r>
          </w:p>
        </w:tc>
        <w:tc>
          <w:tcPr>
            <w:tcW w:w="1276" w:type="dxa"/>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33</w:t>
            </w:r>
          </w:p>
        </w:tc>
        <w:tc>
          <w:tcPr>
            <w:tcW w:w="1275" w:type="dxa"/>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0</w:t>
            </w:r>
          </w:p>
        </w:tc>
        <w:tc>
          <w:tcPr>
            <w:tcW w:w="1134" w:type="dxa"/>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15</w:t>
            </w:r>
          </w:p>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45,5%</w:t>
            </w:r>
          </w:p>
        </w:tc>
        <w:tc>
          <w:tcPr>
            <w:tcW w:w="993" w:type="dxa"/>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16</w:t>
            </w:r>
          </w:p>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48,5%</w:t>
            </w:r>
          </w:p>
        </w:tc>
        <w:tc>
          <w:tcPr>
            <w:tcW w:w="1134" w:type="dxa"/>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2</w:t>
            </w:r>
          </w:p>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6%</w:t>
            </w:r>
          </w:p>
        </w:tc>
        <w:tc>
          <w:tcPr>
            <w:tcW w:w="1701" w:type="dxa"/>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3,61</w:t>
            </w:r>
          </w:p>
        </w:tc>
        <w:tc>
          <w:tcPr>
            <w:tcW w:w="5698" w:type="dxa"/>
          </w:tcPr>
          <w:p w:rsidR="00EE5600" w:rsidRPr="00EE5600" w:rsidRDefault="00EE5600" w:rsidP="00EE5600">
            <w:pPr>
              <w:tabs>
                <w:tab w:val="left" w:pos="1779"/>
              </w:tabs>
              <w:spacing w:after="0" w:line="240" w:lineRule="auto"/>
              <w:jc w:val="center"/>
              <w:rPr>
                <w:rFonts w:ascii="Times New Roman" w:eastAsia="Times New Roman" w:hAnsi="Times New Roman"/>
                <w:sz w:val="20"/>
                <w:szCs w:val="20"/>
                <w:lang w:eastAsia="ru-RU"/>
              </w:rPr>
            </w:pPr>
            <w:r w:rsidRPr="00EE5600">
              <w:rPr>
                <w:rFonts w:ascii="Times New Roman" w:eastAsia="Times New Roman" w:hAnsi="Times New Roman"/>
                <w:sz w:val="20"/>
                <w:szCs w:val="20"/>
                <w:lang w:eastAsia="ru-RU"/>
              </w:rPr>
              <w:t>43,9%</w:t>
            </w:r>
          </w:p>
        </w:tc>
      </w:tr>
    </w:tbl>
    <w:p w:rsidR="00EE5600" w:rsidRPr="00EE5600" w:rsidRDefault="00EE5600" w:rsidP="00EE5600">
      <w:pPr>
        <w:spacing w:after="0" w:line="240" w:lineRule="auto"/>
        <w:rPr>
          <w:rFonts w:ascii="Times New Roman" w:eastAsia="Times New Roman" w:hAnsi="Times New Roman"/>
          <w:lang w:eastAsia="ru-RU"/>
        </w:rPr>
      </w:pPr>
      <w:r w:rsidRPr="00EE5600">
        <w:rPr>
          <w:rFonts w:ascii="Times New Roman" w:eastAsia="Times New Roman" w:hAnsi="Times New Roman"/>
          <w:lang w:eastAsia="ru-RU"/>
        </w:rPr>
        <w:t xml:space="preserve"> </w:t>
      </w:r>
    </w:p>
    <w:tbl>
      <w:tblPr>
        <w:tblW w:w="0" w:type="auto"/>
        <w:tblInd w:w="98" w:type="dxa"/>
        <w:tblCellMar>
          <w:left w:w="10" w:type="dxa"/>
          <w:right w:w="10" w:type="dxa"/>
        </w:tblCellMar>
        <w:tblLook w:val="04A0" w:firstRow="1" w:lastRow="0" w:firstColumn="1" w:lastColumn="0" w:noHBand="0" w:noVBand="1"/>
      </w:tblPr>
      <w:tblGrid>
        <w:gridCol w:w="5567"/>
        <w:gridCol w:w="3969"/>
        <w:gridCol w:w="5103"/>
      </w:tblGrid>
      <w:tr w:rsidR="00EE5600" w:rsidRPr="00EE5600" w:rsidTr="00963CB2">
        <w:trPr>
          <w:trHeight w:val="489"/>
        </w:trPr>
        <w:tc>
          <w:tcPr>
            <w:tcW w:w="5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600" w:rsidRPr="00EE5600" w:rsidRDefault="00EE5600" w:rsidP="00EE5600">
            <w:pPr>
              <w:spacing w:after="0" w:line="240" w:lineRule="auto"/>
              <w:jc w:val="center"/>
              <w:rPr>
                <w:rFonts w:eastAsia="Times New Roman"/>
                <w:lang w:eastAsia="ru-RU"/>
              </w:rPr>
            </w:pPr>
            <w:r w:rsidRPr="00EE5600">
              <w:rPr>
                <w:rFonts w:ascii="Times New Roman" w:eastAsia="Times New Roman" w:hAnsi="Times New Roman"/>
                <w:sz w:val="24"/>
                <w:lang w:eastAsia="ru-RU"/>
              </w:rPr>
              <w:t>Подтвердили отметку 1-го полугодия</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600" w:rsidRPr="00EE5600" w:rsidRDefault="00EE5600" w:rsidP="00EE5600">
            <w:pPr>
              <w:spacing w:after="0" w:line="240" w:lineRule="auto"/>
              <w:jc w:val="center"/>
              <w:rPr>
                <w:rFonts w:eastAsia="Times New Roman"/>
                <w:lang w:eastAsia="ru-RU"/>
              </w:rPr>
            </w:pPr>
            <w:r w:rsidRPr="00EE5600">
              <w:rPr>
                <w:rFonts w:ascii="Times New Roman" w:eastAsia="Times New Roman" w:hAnsi="Times New Roman"/>
                <w:sz w:val="24"/>
                <w:lang w:eastAsia="ru-RU"/>
              </w:rPr>
              <w:t>Получили отметку выше</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600" w:rsidRPr="00EE5600" w:rsidRDefault="00EE5600" w:rsidP="00EE5600">
            <w:pPr>
              <w:spacing w:after="0" w:line="240" w:lineRule="auto"/>
              <w:jc w:val="center"/>
              <w:rPr>
                <w:rFonts w:eastAsia="Times New Roman"/>
                <w:lang w:eastAsia="ru-RU"/>
              </w:rPr>
            </w:pPr>
            <w:r w:rsidRPr="00EE5600">
              <w:rPr>
                <w:rFonts w:ascii="Times New Roman" w:eastAsia="Times New Roman" w:hAnsi="Times New Roman"/>
                <w:sz w:val="24"/>
                <w:lang w:eastAsia="ru-RU"/>
              </w:rPr>
              <w:t>Получили отметку ниже</w:t>
            </w:r>
          </w:p>
        </w:tc>
      </w:tr>
      <w:tr w:rsidR="00EE5600" w:rsidRPr="00EE5600" w:rsidTr="00963CB2">
        <w:trPr>
          <w:trHeight w:val="250"/>
        </w:trPr>
        <w:tc>
          <w:tcPr>
            <w:tcW w:w="5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600" w:rsidRPr="00EE5600" w:rsidRDefault="00EE5600" w:rsidP="00EE5600">
            <w:pPr>
              <w:spacing w:after="0" w:line="240" w:lineRule="auto"/>
              <w:jc w:val="center"/>
              <w:rPr>
                <w:rFonts w:eastAsia="Times New Roman"/>
                <w:lang w:eastAsia="ru-RU"/>
              </w:rPr>
            </w:pPr>
            <w:r w:rsidRPr="00EE5600">
              <w:rPr>
                <w:rFonts w:ascii="Times New Roman" w:eastAsia="Times New Roman" w:hAnsi="Times New Roman"/>
                <w:sz w:val="24"/>
                <w:lang w:eastAsia="ru-RU"/>
              </w:rPr>
              <w:t>15 чел.</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600" w:rsidRPr="00EE5600" w:rsidRDefault="00EE5600" w:rsidP="00EE5600">
            <w:pPr>
              <w:spacing w:after="0" w:line="240" w:lineRule="auto"/>
              <w:jc w:val="center"/>
              <w:rPr>
                <w:rFonts w:eastAsia="Times New Roman"/>
                <w:lang w:eastAsia="ru-RU"/>
              </w:rPr>
            </w:pPr>
            <w:r w:rsidRPr="00EE5600">
              <w:rPr>
                <w:rFonts w:ascii="Times New Roman" w:eastAsia="Times New Roman" w:hAnsi="Times New Roman"/>
                <w:sz w:val="24"/>
                <w:lang w:eastAsia="ru-RU"/>
              </w:rPr>
              <w:t>1 чел.</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600" w:rsidRPr="00EE5600" w:rsidRDefault="00EE5600" w:rsidP="00EE5600">
            <w:pPr>
              <w:spacing w:after="0" w:line="240" w:lineRule="auto"/>
              <w:jc w:val="center"/>
              <w:rPr>
                <w:rFonts w:eastAsia="Times New Roman"/>
                <w:lang w:eastAsia="ru-RU"/>
              </w:rPr>
            </w:pPr>
            <w:r w:rsidRPr="00EE5600">
              <w:rPr>
                <w:rFonts w:ascii="Times New Roman" w:eastAsia="Times New Roman" w:hAnsi="Times New Roman"/>
                <w:sz w:val="24"/>
                <w:lang w:eastAsia="ru-RU"/>
              </w:rPr>
              <w:t>17 чел.</w:t>
            </w:r>
          </w:p>
        </w:tc>
      </w:tr>
    </w:tbl>
    <w:p w:rsidR="00EE5600" w:rsidRPr="00EE5600" w:rsidRDefault="00EE5600" w:rsidP="00EE5600">
      <w:pPr>
        <w:spacing w:before="100" w:beforeAutospacing="1" w:after="100" w:afterAutospacing="1" w:line="240" w:lineRule="auto"/>
        <w:jc w:val="center"/>
        <w:rPr>
          <w:rFonts w:ascii="Times New Roman" w:eastAsia="Times New Roman" w:hAnsi="Times New Roman"/>
          <w:b/>
          <w:sz w:val="24"/>
          <w:szCs w:val="24"/>
          <w:lang w:eastAsia="ru-RU"/>
        </w:rPr>
      </w:pPr>
      <w:r w:rsidRPr="00EE5600">
        <w:rPr>
          <w:rFonts w:ascii="Times New Roman" w:eastAsia="Times New Roman" w:hAnsi="Times New Roman"/>
          <w:b/>
          <w:sz w:val="24"/>
          <w:szCs w:val="24"/>
          <w:lang w:eastAsia="ru-RU"/>
        </w:rPr>
        <w:t>Анализ результатов проверки ВПР в 11 классе 2020 года позволяет дать следующие рекомендации.</w:t>
      </w:r>
    </w:p>
    <w:p w:rsidR="00EE5600" w:rsidRPr="00EE5600" w:rsidRDefault="00EE5600" w:rsidP="00EE5600">
      <w:pPr>
        <w:spacing w:before="100" w:beforeAutospacing="1" w:after="100" w:afterAutospacing="1" w:line="240" w:lineRule="auto"/>
        <w:jc w:val="both"/>
        <w:rPr>
          <w:rFonts w:ascii="Times New Roman" w:eastAsia="Times New Roman" w:hAnsi="Times New Roman"/>
          <w:sz w:val="24"/>
          <w:szCs w:val="24"/>
          <w:lang w:eastAsia="ru-RU"/>
        </w:rPr>
      </w:pPr>
      <w:r w:rsidRPr="00EE5600">
        <w:rPr>
          <w:rFonts w:ascii="Times New Roman" w:eastAsia="Times New Roman" w:hAnsi="Times New Roman"/>
          <w:sz w:val="24"/>
          <w:szCs w:val="24"/>
          <w:lang w:eastAsia="ru-RU"/>
        </w:rPr>
        <w:t>1. Продолжить работу по организации практических и лабораторных работ  на уроках физики, химии, биологии, географии  с дополнительными источниками информации; по использованию средств ИКТ для подготовки школьников.</w:t>
      </w:r>
    </w:p>
    <w:p w:rsidR="00EE5600" w:rsidRPr="00EE5600" w:rsidRDefault="00EE5600" w:rsidP="00EE5600">
      <w:pPr>
        <w:spacing w:before="100" w:beforeAutospacing="1" w:after="100" w:afterAutospacing="1" w:line="240" w:lineRule="auto"/>
        <w:jc w:val="both"/>
        <w:rPr>
          <w:rFonts w:ascii="Times New Roman" w:eastAsia="Times New Roman" w:hAnsi="Times New Roman"/>
          <w:sz w:val="24"/>
          <w:szCs w:val="24"/>
          <w:lang w:eastAsia="ru-RU"/>
        </w:rPr>
      </w:pPr>
      <w:r w:rsidRPr="00EE5600">
        <w:rPr>
          <w:rFonts w:ascii="Times New Roman" w:eastAsia="Times New Roman" w:hAnsi="Times New Roman"/>
          <w:sz w:val="24"/>
          <w:szCs w:val="24"/>
          <w:lang w:eastAsia="ru-RU"/>
        </w:rPr>
        <w:t>2. Включать задания (в которых ошиблось большинство учеников), в диагностические работы для учащихся 10-х классов в конце учебного года и 11-х классов в начале учебного года.</w:t>
      </w:r>
    </w:p>
    <w:p w:rsidR="00EE5600" w:rsidRPr="00EE5600" w:rsidRDefault="00EE5600" w:rsidP="00EE5600">
      <w:pPr>
        <w:spacing w:before="100" w:beforeAutospacing="1" w:after="100" w:afterAutospacing="1" w:line="240" w:lineRule="auto"/>
        <w:jc w:val="both"/>
        <w:rPr>
          <w:rFonts w:ascii="Times New Roman" w:eastAsia="Times New Roman" w:hAnsi="Times New Roman"/>
          <w:sz w:val="24"/>
          <w:szCs w:val="24"/>
          <w:lang w:eastAsia="ru-RU"/>
        </w:rPr>
      </w:pPr>
      <w:r w:rsidRPr="00EE5600">
        <w:rPr>
          <w:rFonts w:ascii="Times New Roman" w:eastAsia="Times New Roman" w:hAnsi="Times New Roman"/>
          <w:sz w:val="24"/>
          <w:szCs w:val="24"/>
          <w:lang w:eastAsia="ru-RU"/>
        </w:rPr>
        <w:t>3. Использовать в работе задания открытого сегмента Федерального банка тестовых заданий, размещенных на сайте ФИПИ.</w:t>
      </w:r>
    </w:p>
    <w:p w:rsidR="00EE5600" w:rsidRDefault="00EE5600" w:rsidP="00EE5600">
      <w:pPr>
        <w:spacing w:before="100" w:beforeAutospacing="1" w:after="100" w:afterAutospacing="1" w:line="240" w:lineRule="auto"/>
        <w:jc w:val="both"/>
        <w:rPr>
          <w:rFonts w:ascii="Times New Roman" w:eastAsia="Times New Roman" w:hAnsi="Times New Roman"/>
          <w:color w:val="000000"/>
          <w:shd w:val="clear" w:color="auto" w:fill="FFFFFF"/>
          <w:lang w:eastAsia="ru-RU"/>
        </w:rPr>
      </w:pPr>
      <w:r w:rsidRPr="00EE5600">
        <w:rPr>
          <w:rFonts w:ascii="Times New Roman" w:eastAsia="Times New Roman" w:hAnsi="Times New Roman"/>
          <w:sz w:val="24"/>
          <w:szCs w:val="24"/>
          <w:lang w:eastAsia="ru-RU"/>
        </w:rPr>
        <w:t>4. В процессе обучения   необходимо целенаправленно формировать и развивать у учащихся следующие умения:</w:t>
      </w:r>
      <w:r w:rsidRPr="00EE5600">
        <w:rPr>
          <w:rFonts w:ascii="Helvetica" w:eastAsia="Times New Roman" w:hAnsi="Helvetica" w:cs="Helvetica"/>
          <w:color w:val="000000"/>
          <w:shd w:val="clear" w:color="auto" w:fill="FFFFFF"/>
          <w:lang w:eastAsia="ru-RU"/>
        </w:rPr>
        <w:t xml:space="preserve"> </w:t>
      </w:r>
      <w:r w:rsidRPr="00EE5600">
        <w:rPr>
          <w:rFonts w:ascii="Times New Roman" w:eastAsia="Times New Roman" w:hAnsi="Times New Roman"/>
          <w:color w:val="000000"/>
          <w:shd w:val="clear" w:color="auto" w:fill="FFFFFF"/>
          <w:lang w:eastAsia="ru-RU"/>
        </w:rPr>
        <w:t>формирова</w:t>
      </w:r>
      <w:r w:rsidRPr="00EE5600">
        <w:rPr>
          <w:rFonts w:ascii="Times New Roman" w:eastAsia="Times New Roman" w:hAnsi="Times New Roman"/>
          <w:color w:val="000000"/>
          <w:shd w:val="clear" w:color="auto" w:fill="FFFFFF"/>
          <w:lang w:eastAsia="ru-RU"/>
        </w:rPr>
        <w:softHyphen/>
        <w:t xml:space="preserve">ние знаний основ предмета, формирование </w:t>
      </w:r>
      <w:r w:rsidRPr="00EE5600">
        <w:rPr>
          <w:rFonts w:ascii="Times New Roman" w:eastAsia="Times New Roman" w:hAnsi="Times New Roman"/>
          <w:sz w:val="24"/>
          <w:szCs w:val="24"/>
          <w:lang w:eastAsia="ru-RU"/>
        </w:rPr>
        <w:t xml:space="preserve"> устной речи учащихся, владение и применение  знаний грамматики в устной и письменной речи, </w:t>
      </w:r>
      <w:r w:rsidRPr="00EE5600">
        <w:rPr>
          <w:rFonts w:ascii="Times New Roman" w:eastAsia="Times New Roman" w:hAnsi="Times New Roman"/>
          <w:color w:val="000000"/>
          <w:shd w:val="clear" w:color="auto" w:fill="FFFFFF"/>
          <w:lang w:eastAsia="ru-RU"/>
        </w:rPr>
        <w:t>формиро</w:t>
      </w:r>
      <w:r w:rsidRPr="00EE5600">
        <w:rPr>
          <w:rFonts w:ascii="Times New Roman" w:eastAsia="Times New Roman" w:hAnsi="Times New Roman"/>
          <w:color w:val="000000"/>
          <w:shd w:val="clear" w:color="auto" w:fill="FFFFFF"/>
          <w:lang w:eastAsia="ru-RU"/>
        </w:rPr>
        <w:softHyphen/>
        <w:t xml:space="preserve">вание экспериментальных умений, умений применять знания к решению задач и т. п. </w:t>
      </w:r>
    </w:p>
    <w:p w:rsidR="009444E9" w:rsidRDefault="009444E9" w:rsidP="009444E9">
      <w:pPr>
        <w:spacing w:after="0" w:line="240" w:lineRule="auto"/>
        <w:jc w:val="center"/>
        <w:rPr>
          <w:rFonts w:ascii="Times New Roman" w:hAnsi="Times New Roman"/>
          <w:b/>
          <w:sz w:val="24"/>
          <w:szCs w:val="24"/>
          <w:u w:val="single"/>
        </w:rPr>
      </w:pPr>
      <w:r w:rsidRPr="009444E9">
        <w:rPr>
          <w:rFonts w:ascii="Times New Roman" w:hAnsi="Times New Roman"/>
          <w:b/>
          <w:sz w:val="24"/>
          <w:szCs w:val="24"/>
          <w:u w:val="single"/>
        </w:rPr>
        <w:t>Общие результаты Всероссийской проверочной работы в 5</w:t>
      </w:r>
      <w:r>
        <w:rPr>
          <w:rFonts w:ascii="Times New Roman" w:hAnsi="Times New Roman"/>
          <w:b/>
          <w:sz w:val="24"/>
          <w:szCs w:val="24"/>
          <w:u w:val="single"/>
        </w:rPr>
        <w:t>-9</w:t>
      </w:r>
      <w:r w:rsidRPr="009444E9">
        <w:rPr>
          <w:rFonts w:ascii="Times New Roman" w:hAnsi="Times New Roman"/>
          <w:b/>
          <w:sz w:val="24"/>
          <w:szCs w:val="24"/>
          <w:u w:val="single"/>
        </w:rPr>
        <w:t xml:space="preserve"> классах</w:t>
      </w:r>
      <w:r>
        <w:rPr>
          <w:rFonts w:ascii="Times New Roman" w:hAnsi="Times New Roman"/>
          <w:b/>
          <w:sz w:val="24"/>
          <w:szCs w:val="24"/>
          <w:u w:val="single"/>
        </w:rPr>
        <w:t xml:space="preserve"> 2020 (осень)</w:t>
      </w:r>
    </w:p>
    <w:p w:rsidR="00072E0B" w:rsidRPr="0044541E" w:rsidRDefault="00072E0B" w:rsidP="00072E0B">
      <w:pPr>
        <w:widowControl w:val="0"/>
        <w:suppressAutoHyphens/>
        <w:spacing w:after="0" w:line="240" w:lineRule="auto"/>
        <w:ind w:right="-726"/>
        <w:jc w:val="both"/>
        <w:rPr>
          <w:rFonts w:ascii="Times New Roman" w:eastAsia="SimSun" w:hAnsi="Times New Roman"/>
          <w:kern w:val="2"/>
          <w:sz w:val="24"/>
          <w:szCs w:val="24"/>
          <w:lang w:eastAsia="hi-IN" w:bidi="hi-IN"/>
        </w:rPr>
      </w:pPr>
      <w:r>
        <w:rPr>
          <w:rFonts w:ascii="Times New Roman" w:hAnsi="Times New Roman"/>
          <w:b/>
          <w:sz w:val="24"/>
          <w:szCs w:val="24"/>
        </w:rPr>
        <w:t xml:space="preserve">                                                                                                                                                                                                                                Таблица 20</w:t>
      </w:r>
    </w:p>
    <w:p w:rsidR="009444E9" w:rsidRDefault="009444E9" w:rsidP="009444E9">
      <w:pPr>
        <w:spacing w:after="0" w:line="240" w:lineRule="auto"/>
        <w:jc w:val="center"/>
        <w:rPr>
          <w:rFonts w:ascii="Times New Roman" w:hAnsi="Times New Roman"/>
          <w:b/>
          <w:sz w:val="24"/>
          <w:szCs w:val="24"/>
          <w:u w:val="single"/>
        </w:rPr>
      </w:pPr>
    </w:p>
    <w:p w:rsidR="009444E9" w:rsidRPr="009444E9" w:rsidRDefault="009444E9" w:rsidP="009444E9">
      <w:pPr>
        <w:spacing w:after="0" w:line="240" w:lineRule="auto"/>
        <w:jc w:val="center"/>
        <w:rPr>
          <w:rFonts w:ascii="Times New Roman" w:hAnsi="Times New Roman"/>
          <w:b/>
          <w:sz w:val="24"/>
          <w:szCs w:val="24"/>
          <w:u w:val="single"/>
        </w:rPr>
      </w:pPr>
    </w:p>
    <w:tbl>
      <w:tblPr>
        <w:tblStyle w:val="210"/>
        <w:tblpPr w:leftFromText="180" w:rightFromText="180" w:vertAnchor="text" w:horzAnchor="margin" w:tblpXSpec="center" w:tblpY="6"/>
        <w:tblW w:w="13751" w:type="dxa"/>
        <w:tblLayout w:type="fixed"/>
        <w:tblLook w:val="04A0" w:firstRow="1" w:lastRow="0" w:firstColumn="1" w:lastColumn="0" w:noHBand="0" w:noVBand="1"/>
      </w:tblPr>
      <w:tblGrid>
        <w:gridCol w:w="2563"/>
        <w:gridCol w:w="1276"/>
        <w:gridCol w:w="1134"/>
        <w:gridCol w:w="1134"/>
        <w:gridCol w:w="992"/>
        <w:gridCol w:w="992"/>
        <w:gridCol w:w="992"/>
        <w:gridCol w:w="992"/>
        <w:gridCol w:w="992"/>
        <w:gridCol w:w="2684"/>
      </w:tblGrid>
      <w:tr w:rsidR="009444E9" w:rsidRPr="009444E9" w:rsidTr="00D748C6">
        <w:tc>
          <w:tcPr>
            <w:tcW w:w="2563" w:type="dxa"/>
          </w:tcPr>
          <w:p w:rsidR="009444E9" w:rsidRPr="009444E9" w:rsidRDefault="009444E9" w:rsidP="009444E9">
            <w:pPr>
              <w:spacing w:after="0" w:line="240" w:lineRule="auto"/>
              <w:rPr>
                <w:rFonts w:ascii="Times New Roman" w:hAnsi="Times New Roman"/>
                <w:b/>
                <w:i/>
              </w:rPr>
            </w:pPr>
            <w:r w:rsidRPr="009444E9">
              <w:rPr>
                <w:rFonts w:ascii="Times New Roman" w:hAnsi="Times New Roman"/>
                <w:b/>
                <w:i/>
              </w:rPr>
              <w:t>Предмет</w:t>
            </w:r>
          </w:p>
          <w:p w:rsidR="009444E9" w:rsidRPr="009444E9" w:rsidRDefault="009444E9" w:rsidP="009444E9">
            <w:pPr>
              <w:spacing w:after="0" w:line="240" w:lineRule="auto"/>
              <w:rPr>
                <w:rFonts w:ascii="Times New Roman" w:hAnsi="Times New Roman"/>
                <w:b/>
                <w:i/>
              </w:rPr>
            </w:pPr>
          </w:p>
        </w:tc>
        <w:tc>
          <w:tcPr>
            <w:tcW w:w="1276" w:type="dxa"/>
          </w:tcPr>
          <w:p w:rsidR="009444E9" w:rsidRPr="009444E9" w:rsidRDefault="009444E9" w:rsidP="009444E9">
            <w:pPr>
              <w:spacing w:after="0" w:line="240" w:lineRule="auto"/>
              <w:rPr>
                <w:rFonts w:ascii="Times New Roman" w:hAnsi="Times New Roman"/>
                <w:b/>
                <w:i/>
              </w:rPr>
            </w:pPr>
            <w:r w:rsidRPr="009444E9">
              <w:rPr>
                <w:rFonts w:ascii="Times New Roman" w:hAnsi="Times New Roman"/>
                <w:b/>
                <w:i/>
              </w:rPr>
              <w:t>Количество участников ВПР</w:t>
            </w:r>
          </w:p>
        </w:tc>
        <w:tc>
          <w:tcPr>
            <w:tcW w:w="1134" w:type="dxa"/>
          </w:tcPr>
          <w:p w:rsidR="009444E9" w:rsidRPr="009444E9" w:rsidRDefault="009444E9" w:rsidP="009444E9">
            <w:pPr>
              <w:spacing w:after="0" w:line="240" w:lineRule="auto"/>
              <w:rPr>
                <w:rFonts w:ascii="Times New Roman" w:hAnsi="Times New Roman"/>
                <w:b/>
                <w:i/>
              </w:rPr>
            </w:pPr>
            <w:r w:rsidRPr="009444E9">
              <w:rPr>
                <w:rFonts w:ascii="Times New Roman" w:hAnsi="Times New Roman"/>
                <w:b/>
                <w:i/>
              </w:rPr>
              <w:t>Выполни</w:t>
            </w:r>
          </w:p>
          <w:p w:rsidR="009444E9" w:rsidRPr="009444E9" w:rsidRDefault="009444E9" w:rsidP="009444E9">
            <w:pPr>
              <w:spacing w:after="0" w:line="240" w:lineRule="auto"/>
              <w:rPr>
                <w:rFonts w:ascii="Times New Roman" w:hAnsi="Times New Roman"/>
                <w:b/>
                <w:i/>
              </w:rPr>
            </w:pPr>
            <w:r w:rsidRPr="009444E9">
              <w:rPr>
                <w:rFonts w:ascii="Times New Roman" w:hAnsi="Times New Roman"/>
                <w:b/>
                <w:i/>
              </w:rPr>
              <w:t>ли на «5»</w:t>
            </w:r>
          </w:p>
        </w:tc>
        <w:tc>
          <w:tcPr>
            <w:tcW w:w="1134" w:type="dxa"/>
          </w:tcPr>
          <w:p w:rsidR="009444E9" w:rsidRPr="009444E9" w:rsidRDefault="009444E9" w:rsidP="009444E9">
            <w:pPr>
              <w:spacing w:after="0" w:line="240" w:lineRule="auto"/>
              <w:rPr>
                <w:rFonts w:ascii="Times New Roman" w:hAnsi="Times New Roman"/>
                <w:b/>
                <w:i/>
              </w:rPr>
            </w:pPr>
            <w:r w:rsidRPr="009444E9">
              <w:rPr>
                <w:rFonts w:ascii="Times New Roman" w:hAnsi="Times New Roman"/>
                <w:b/>
                <w:i/>
              </w:rPr>
              <w:t>Выполни</w:t>
            </w:r>
          </w:p>
          <w:p w:rsidR="009444E9" w:rsidRPr="009444E9" w:rsidRDefault="009444E9" w:rsidP="009444E9">
            <w:pPr>
              <w:spacing w:after="0" w:line="240" w:lineRule="auto"/>
              <w:rPr>
                <w:rFonts w:ascii="Times New Roman" w:hAnsi="Times New Roman"/>
                <w:b/>
                <w:i/>
              </w:rPr>
            </w:pPr>
            <w:r w:rsidRPr="009444E9">
              <w:rPr>
                <w:rFonts w:ascii="Times New Roman" w:hAnsi="Times New Roman"/>
                <w:b/>
                <w:i/>
              </w:rPr>
              <w:t>ли на «4»</w:t>
            </w:r>
          </w:p>
        </w:tc>
        <w:tc>
          <w:tcPr>
            <w:tcW w:w="992" w:type="dxa"/>
          </w:tcPr>
          <w:p w:rsidR="009444E9" w:rsidRPr="009444E9" w:rsidRDefault="009444E9" w:rsidP="009444E9">
            <w:pPr>
              <w:spacing w:after="0" w:line="240" w:lineRule="auto"/>
              <w:rPr>
                <w:rFonts w:ascii="Times New Roman" w:hAnsi="Times New Roman"/>
                <w:b/>
                <w:i/>
              </w:rPr>
            </w:pPr>
            <w:r w:rsidRPr="009444E9">
              <w:rPr>
                <w:rFonts w:ascii="Times New Roman" w:hAnsi="Times New Roman"/>
                <w:b/>
                <w:i/>
              </w:rPr>
              <w:t>Выполнили на «3»</w:t>
            </w:r>
          </w:p>
        </w:tc>
        <w:tc>
          <w:tcPr>
            <w:tcW w:w="992" w:type="dxa"/>
          </w:tcPr>
          <w:p w:rsidR="009444E9" w:rsidRPr="009444E9" w:rsidRDefault="009444E9" w:rsidP="009444E9">
            <w:pPr>
              <w:spacing w:after="0" w:line="240" w:lineRule="auto"/>
              <w:rPr>
                <w:rFonts w:ascii="Times New Roman" w:hAnsi="Times New Roman"/>
                <w:b/>
                <w:i/>
              </w:rPr>
            </w:pPr>
            <w:r w:rsidRPr="009444E9">
              <w:rPr>
                <w:rFonts w:ascii="Times New Roman" w:hAnsi="Times New Roman"/>
                <w:b/>
                <w:i/>
              </w:rPr>
              <w:t>Выполнили на «2»</w:t>
            </w:r>
          </w:p>
        </w:tc>
        <w:tc>
          <w:tcPr>
            <w:tcW w:w="992" w:type="dxa"/>
          </w:tcPr>
          <w:p w:rsidR="009444E9" w:rsidRPr="009444E9" w:rsidRDefault="009444E9" w:rsidP="009444E9">
            <w:pPr>
              <w:spacing w:after="0" w:line="240" w:lineRule="auto"/>
              <w:rPr>
                <w:rFonts w:ascii="Times New Roman" w:hAnsi="Times New Roman"/>
                <w:b/>
                <w:i/>
              </w:rPr>
            </w:pPr>
            <w:r w:rsidRPr="009444E9">
              <w:rPr>
                <w:rFonts w:ascii="Times New Roman" w:hAnsi="Times New Roman"/>
                <w:b/>
                <w:i/>
              </w:rPr>
              <w:t>Успеваемость по результатам ВПР</w:t>
            </w:r>
          </w:p>
        </w:tc>
        <w:tc>
          <w:tcPr>
            <w:tcW w:w="992" w:type="dxa"/>
          </w:tcPr>
          <w:p w:rsidR="009444E9" w:rsidRPr="009444E9" w:rsidRDefault="009444E9" w:rsidP="009444E9">
            <w:pPr>
              <w:spacing w:after="0" w:line="240" w:lineRule="auto"/>
              <w:rPr>
                <w:rFonts w:ascii="Times New Roman" w:hAnsi="Times New Roman"/>
                <w:b/>
                <w:i/>
              </w:rPr>
            </w:pPr>
            <w:r w:rsidRPr="009444E9">
              <w:rPr>
                <w:rFonts w:ascii="Times New Roman" w:hAnsi="Times New Roman"/>
                <w:b/>
                <w:i/>
              </w:rPr>
              <w:t>Качест</w:t>
            </w:r>
          </w:p>
          <w:p w:rsidR="009444E9" w:rsidRPr="009444E9" w:rsidRDefault="009444E9" w:rsidP="009444E9">
            <w:pPr>
              <w:spacing w:after="0" w:line="240" w:lineRule="auto"/>
              <w:rPr>
                <w:rFonts w:ascii="Times New Roman" w:hAnsi="Times New Roman"/>
                <w:b/>
                <w:i/>
              </w:rPr>
            </w:pPr>
            <w:r w:rsidRPr="009444E9">
              <w:rPr>
                <w:rFonts w:ascii="Times New Roman" w:hAnsi="Times New Roman"/>
                <w:b/>
                <w:i/>
              </w:rPr>
              <w:t>во</w:t>
            </w:r>
          </w:p>
          <w:p w:rsidR="009444E9" w:rsidRPr="009444E9" w:rsidRDefault="009444E9" w:rsidP="009444E9">
            <w:pPr>
              <w:spacing w:after="0" w:line="240" w:lineRule="auto"/>
              <w:rPr>
                <w:rFonts w:ascii="Times New Roman" w:hAnsi="Times New Roman"/>
                <w:b/>
                <w:i/>
              </w:rPr>
            </w:pPr>
            <w:r w:rsidRPr="009444E9">
              <w:rPr>
                <w:rFonts w:ascii="Times New Roman" w:hAnsi="Times New Roman"/>
                <w:b/>
                <w:i/>
              </w:rPr>
              <w:t>знаний по результ</w:t>
            </w:r>
            <w:r w:rsidRPr="009444E9">
              <w:rPr>
                <w:rFonts w:ascii="Times New Roman" w:hAnsi="Times New Roman"/>
                <w:b/>
                <w:i/>
              </w:rPr>
              <w:lastRenderedPageBreak/>
              <w:t>а там ВПР</w:t>
            </w:r>
          </w:p>
        </w:tc>
        <w:tc>
          <w:tcPr>
            <w:tcW w:w="992" w:type="dxa"/>
          </w:tcPr>
          <w:p w:rsidR="009444E9" w:rsidRPr="009444E9" w:rsidRDefault="009444E9" w:rsidP="009444E9">
            <w:pPr>
              <w:spacing w:after="0" w:line="240" w:lineRule="auto"/>
              <w:rPr>
                <w:rFonts w:ascii="Times New Roman" w:hAnsi="Times New Roman"/>
                <w:b/>
                <w:i/>
              </w:rPr>
            </w:pPr>
            <w:r w:rsidRPr="009444E9">
              <w:rPr>
                <w:rFonts w:ascii="Times New Roman" w:hAnsi="Times New Roman"/>
                <w:b/>
                <w:i/>
              </w:rPr>
              <w:lastRenderedPageBreak/>
              <w:t>Успеваемость по результатам предыд</w:t>
            </w:r>
            <w:r w:rsidRPr="009444E9">
              <w:rPr>
                <w:rFonts w:ascii="Times New Roman" w:hAnsi="Times New Roman"/>
                <w:b/>
                <w:i/>
              </w:rPr>
              <w:lastRenderedPageBreak/>
              <w:t>ущего учебного года</w:t>
            </w:r>
          </w:p>
        </w:tc>
        <w:tc>
          <w:tcPr>
            <w:tcW w:w="2684" w:type="dxa"/>
          </w:tcPr>
          <w:p w:rsidR="009444E9" w:rsidRPr="009444E9" w:rsidRDefault="009444E9" w:rsidP="009444E9">
            <w:pPr>
              <w:spacing w:after="0" w:line="240" w:lineRule="auto"/>
              <w:rPr>
                <w:rFonts w:ascii="Times New Roman" w:hAnsi="Times New Roman"/>
                <w:b/>
                <w:i/>
              </w:rPr>
            </w:pPr>
            <w:r w:rsidRPr="009444E9">
              <w:rPr>
                <w:rFonts w:ascii="Times New Roman" w:hAnsi="Times New Roman"/>
                <w:b/>
                <w:i/>
              </w:rPr>
              <w:lastRenderedPageBreak/>
              <w:t xml:space="preserve">Качество знаний по результа </w:t>
            </w:r>
          </w:p>
          <w:p w:rsidR="009444E9" w:rsidRPr="009444E9" w:rsidRDefault="009444E9" w:rsidP="009444E9">
            <w:pPr>
              <w:spacing w:after="0" w:line="240" w:lineRule="auto"/>
              <w:rPr>
                <w:rFonts w:ascii="Times New Roman" w:hAnsi="Times New Roman"/>
                <w:b/>
                <w:i/>
              </w:rPr>
            </w:pPr>
            <w:r w:rsidRPr="009444E9">
              <w:rPr>
                <w:rFonts w:ascii="Times New Roman" w:hAnsi="Times New Roman"/>
                <w:b/>
                <w:i/>
              </w:rPr>
              <w:t>предыдущего учебного года</w:t>
            </w:r>
          </w:p>
        </w:tc>
      </w:tr>
      <w:tr w:rsidR="009444E9" w:rsidRPr="009444E9" w:rsidTr="00D748C6">
        <w:tc>
          <w:tcPr>
            <w:tcW w:w="2563" w:type="dxa"/>
          </w:tcPr>
          <w:p w:rsidR="009444E9" w:rsidRPr="009444E9" w:rsidRDefault="009444E9" w:rsidP="009444E9">
            <w:pPr>
              <w:spacing w:after="0" w:line="240" w:lineRule="auto"/>
              <w:rPr>
                <w:rFonts w:ascii="Times New Roman" w:hAnsi="Times New Roman"/>
                <w:b/>
                <w:i/>
              </w:rPr>
            </w:pPr>
            <w:r w:rsidRPr="009444E9">
              <w:rPr>
                <w:rFonts w:ascii="Times New Roman" w:hAnsi="Times New Roman"/>
                <w:b/>
                <w:i/>
              </w:rPr>
              <w:t>Математика</w:t>
            </w:r>
          </w:p>
        </w:tc>
        <w:tc>
          <w:tcPr>
            <w:tcW w:w="1276" w:type="dxa"/>
          </w:tcPr>
          <w:p w:rsidR="009444E9" w:rsidRPr="009444E9" w:rsidRDefault="009444E9" w:rsidP="009444E9">
            <w:pPr>
              <w:spacing w:after="0" w:line="240" w:lineRule="auto"/>
              <w:rPr>
                <w:rFonts w:ascii="Times New Roman" w:hAnsi="Times New Roman"/>
              </w:rPr>
            </w:pPr>
            <w:r w:rsidRPr="009444E9">
              <w:rPr>
                <w:rFonts w:ascii="Times New Roman" w:hAnsi="Times New Roman"/>
              </w:rPr>
              <w:t>44</w:t>
            </w:r>
          </w:p>
        </w:tc>
        <w:tc>
          <w:tcPr>
            <w:tcW w:w="1134" w:type="dxa"/>
          </w:tcPr>
          <w:p w:rsidR="009444E9" w:rsidRPr="009444E9" w:rsidRDefault="009444E9" w:rsidP="009444E9">
            <w:pPr>
              <w:spacing w:after="0" w:line="240" w:lineRule="auto"/>
              <w:rPr>
                <w:rFonts w:ascii="Times New Roman" w:hAnsi="Times New Roman"/>
              </w:rPr>
            </w:pPr>
            <w:r w:rsidRPr="009444E9">
              <w:rPr>
                <w:rFonts w:ascii="Times New Roman" w:hAnsi="Times New Roman"/>
              </w:rPr>
              <w:t>3</w:t>
            </w:r>
          </w:p>
        </w:tc>
        <w:tc>
          <w:tcPr>
            <w:tcW w:w="1134" w:type="dxa"/>
          </w:tcPr>
          <w:p w:rsidR="009444E9" w:rsidRPr="009444E9" w:rsidRDefault="009444E9" w:rsidP="009444E9">
            <w:pPr>
              <w:spacing w:after="0" w:line="240" w:lineRule="auto"/>
              <w:rPr>
                <w:rFonts w:ascii="Times New Roman" w:hAnsi="Times New Roman"/>
              </w:rPr>
            </w:pPr>
            <w:r w:rsidRPr="009444E9">
              <w:rPr>
                <w:rFonts w:ascii="Times New Roman" w:hAnsi="Times New Roman"/>
              </w:rPr>
              <w:t>17</w:t>
            </w:r>
          </w:p>
        </w:tc>
        <w:tc>
          <w:tcPr>
            <w:tcW w:w="992" w:type="dxa"/>
          </w:tcPr>
          <w:p w:rsidR="009444E9" w:rsidRPr="009444E9" w:rsidRDefault="009444E9" w:rsidP="009444E9">
            <w:pPr>
              <w:spacing w:after="0" w:line="240" w:lineRule="auto"/>
              <w:rPr>
                <w:rFonts w:ascii="Times New Roman" w:hAnsi="Times New Roman"/>
              </w:rPr>
            </w:pPr>
            <w:r w:rsidRPr="009444E9">
              <w:rPr>
                <w:rFonts w:ascii="Times New Roman" w:hAnsi="Times New Roman"/>
              </w:rPr>
              <w:t>17</w:t>
            </w:r>
          </w:p>
        </w:tc>
        <w:tc>
          <w:tcPr>
            <w:tcW w:w="992" w:type="dxa"/>
          </w:tcPr>
          <w:p w:rsidR="009444E9" w:rsidRPr="009444E9" w:rsidRDefault="009444E9" w:rsidP="009444E9">
            <w:pPr>
              <w:spacing w:after="0" w:line="240" w:lineRule="auto"/>
              <w:rPr>
                <w:rFonts w:ascii="Times New Roman" w:hAnsi="Times New Roman"/>
              </w:rPr>
            </w:pPr>
            <w:r w:rsidRPr="009444E9">
              <w:rPr>
                <w:rFonts w:ascii="Times New Roman" w:hAnsi="Times New Roman"/>
              </w:rPr>
              <w:t>7</w:t>
            </w:r>
          </w:p>
        </w:tc>
        <w:tc>
          <w:tcPr>
            <w:tcW w:w="992" w:type="dxa"/>
          </w:tcPr>
          <w:p w:rsidR="009444E9" w:rsidRPr="009444E9" w:rsidRDefault="009444E9" w:rsidP="009444E9">
            <w:pPr>
              <w:spacing w:after="0" w:line="240" w:lineRule="auto"/>
              <w:rPr>
                <w:rFonts w:ascii="Times New Roman" w:hAnsi="Times New Roman"/>
              </w:rPr>
            </w:pPr>
            <w:r w:rsidRPr="009444E9">
              <w:rPr>
                <w:rFonts w:ascii="Times New Roman" w:hAnsi="Times New Roman"/>
              </w:rPr>
              <w:t>84,09%</w:t>
            </w:r>
          </w:p>
        </w:tc>
        <w:tc>
          <w:tcPr>
            <w:tcW w:w="992" w:type="dxa"/>
          </w:tcPr>
          <w:p w:rsidR="009444E9" w:rsidRPr="009444E9" w:rsidRDefault="009444E9" w:rsidP="009444E9">
            <w:pPr>
              <w:spacing w:after="0" w:line="240" w:lineRule="auto"/>
              <w:rPr>
                <w:rFonts w:ascii="Times New Roman" w:hAnsi="Times New Roman"/>
              </w:rPr>
            </w:pPr>
            <w:r w:rsidRPr="009444E9">
              <w:rPr>
                <w:rFonts w:ascii="Times New Roman" w:hAnsi="Times New Roman"/>
              </w:rPr>
              <w:t>45,45%</w:t>
            </w:r>
          </w:p>
        </w:tc>
        <w:tc>
          <w:tcPr>
            <w:tcW w:w="992" w:type="dxa"/>
          </w:tcPr>
          <w:p w:rsidR="009444E9" w:rsidRPr="009444E9" w:rsidRDefault="009444E9" w:rsidP="009444E9">
            <w:pPr>
              <w:spacing w:after="0" w:line="240" w:lineRule="auto"/>
              <w:rPr>
                <w:rFonts w:ascii="Times New Roman" w:hAnsi="Times New Roman"/>
              </w:rPr>
            </w:pPr>
            <w:r w:rsidRPr="009444E9">
              <w:rPr>
                <w:rFonts w:ascii="Times New Roman" w:hAnsi="Times New Roman"/>
              </w:rPr>
              <w:t>100%</w:t>
            </w:r>
          </w:p>
        </w:tc>
        <w:tc>
          <w:tcPr>
            <w:tcW w:w="2684" w:type="dxa"/>
          </w:tcPr>
          <w:p w:rsidR="009444E9" w:rsidRPr="009444E9" w:rsidRDefault="009444E9" w:rsidP="009444E9">
            <w:pPr>
              <w:spacing w:after="0" w:line="240" w:lineRule="auto"/>
              <w:rPr>
                <w:rFonts w:ascii="Times New Roman" w:hAnsi="Times New Roman"/>
              </w:rPr>
            </w:pPr>
            <w:r w:rsidRPr="009444E9">
              <w:rPr>
                <w:rFonts w:ascii="Times New Roman" w:hAnsi="Times New Roman"/>
              </w:rPr>
              <w:t>84,09%</w:t>
            </w:r>
          </w:p>
        </w:tc>
      </w:tr>
      <w:tr w:rsidR="009444E9" w:rsidRPr="009444E9" w:rsidTr="00D748C6">
        <w:tc>
          <w:tcPr>
            <w:tcW w:w="2563" w:type="dxa"/>
          </w:tcPr>
          <w:p w:rsidR="009444E9" w:rsidRPr="009444E9" w:rsidRDefault="009444E9" w:rsidP="009444E9">
            <w:pPr>
              <w:spacing w:after="0" w:line="240" w:lineRule="auto"/>
              <w:rPr>
                <w:rFonts w:ascii="Times New Roman" w:hAnsi="Times New Roman"/>
                <w:b/>
                <w:i/>
              </w:rPr>
            </w:pPr>
            <w:r w:rsidRPr="009444E9">
              <w:rPr>
                <w:rFonts w:ascii="Times New Roman" w:hAnsi="Times New Roman"/>
                <w:b/>
                <w:i/>
              </w:rPr>
              <w:t>Русский язык</w:t>
            </w:r>
          </w:p>
        </w:tc>
        <w:tc>
          <w:tcPr>
            <w:tcW w:w="1276" w:type="dxa"/>
          </w:tcPr>
          <w:p w:rsidR="009444E9" w:rsidRPr="009444E9" w:rsidRDefault="009444E9" w:rsidP="009444E9">
            <w:pPr>
              <w:spacing w:after="0" w:line="240" w:lineRule="auto"/>
              <w:rPr>
                <w:rFonts w:ascii="Times New Roman" w:hAnsi="Times New Roman"/>
              </w:rPr>
            </w:pPr>
            <w:r w:rsidRPr="009444E9">
              <w:rPr>
                <w:rFonts w:ascii="Times New Roman" w:hAnsi="Times New Roman"/>
              </w:rPr>
              <w:t>53</w:t>
            </w:r>
          </w:p>
        </w:tc>
        <w:tc>
          <w:tcPr>
            <w:tcW w:w="1134" w:type="dxa"/>
          </w:tcPr>
          <w:p w:rsidR="009444E9" w:rsidRPr="009444E9" w:rsidRDefault="009444E9" w:rsidP="009444E9">
            <w:pPr>
              <w:spacing w:after="0" w:line="240" w:lineRule="auto"/>
              <w:rPr>
                <w:rFonts w:ascii="Times New Roman" w:hAnsi="Times New Roman"/>
              </w:rPr>
            </w:pPr>
            <w:r w:rsidRPr="009444E9">
              <w:rPr>
                <w:rFonts w:ascii="Times New Roman" w:hAnsi="Times New Roman"/>
              </w:rPr>
              <w:t>0</w:t>
            </w:r>
          </w:p>
        </w:tc>
        <w:tc>
          <w:tcPr>
            <w:tcW w:w="1134" w:type="dxa"/>
          </w:tcPr>
          <w:p w:rsidR="009444E9" w:rsidRPr="009444E9" w:rsidRDefault="009444E9" w:rsidP="009444E9">
            <w:pPr>
              <w:spacing w:after="0" w:line="240" w:lineRule="auto"/>
              <w:rPr>
                <w:rFonts w:ascii="Times New Roman" w:hAnsi="Times New Roman"/>
              </w:rPr>
            </w:pPr>
            <w:r w:rsidRPr="009444E9">
              <w:rPr>
                <w:rFonts w:ascii="Times New Roman" w:hAnsi="Times New Roman"/>
              </w:rPr>
              <w:t>19</w:t>
            </w:r>
          </w:p>
        </w:tc>
        <w:tc>
          <w:tcPr>
            <w:tcW w:w="992" w:type="dxa"/>
          </w:tcPr>
          <w:p w:rsidR="009444E9" w:rsidRPr="009444E9" w:rsidRDefault="009444E9" w:rsidP="009444E9">
            <w:pPr>
              <w:spacing w:after="0" w:line="240" w:lineRule="auto"/>
              <w:rPr>
                <w:rFonts w:ascii="Times New Roman" w:hAnsi="Times New Roman"/>
              </w:rPr>
            </w:pPr>
            <w:r w:rsidRPr="009444E9">
              <w:rPr>
                <w:rFonts w:ascii="Times New Roman" w:hAnsi="Times New Roman"/>
              </w:rPr>
              <w:t>21</w:t>
            </w:r>
          </w:p>
        </w:tc>
        <w:tc>
          <w:tcPr>
            <w:tcW w:w="992" w:type="dxa"/>
          </w:tcPr>
          <w:p w:rsidR="009444E9" w:rsidRPr="009444E9" w:rsidRDefault="009444E9" w:rsidP="009444E9">
            <w:pPr>
              <w:spacing w:after="0" w:line="240" w:lineRule="auto"/>
              <w:rPr>
                <w:rFonts w:ascii="Times New Roman" w:hAnsi="Times New Roman"/>
              </w:rPr>
            </w:pPr>
            <w:r w:rsidRPr="009444E9">
              <w:rPr>
                <w:rFonts w:ascii="Times New Roman" w:hAnsi="Times New Roman"/>
              </w:rPr>
              <w:t>13</w:t>
            </w:r>
          </w:p>
        </w:tc>
        <w:tc>
          <w:tcPr>
            <w:tcW w:w="992" w:type="dxa"/>
          </w:tcPr>
          <w:p w:rsidR="009444E9" w:rsidRPr="009444E9" w:rsidRDefault="009444E9" w:rsidP="009444E9">
            <w:pPr>
              <w:spacing w:after="0" w:line="240" w:lineRule="auto"/>
              <w:rPr>
                <w:rFonts w:ascii="Times New Roman" w:hAnsi="Times New Roman"/>
              </w:rPr>
            </w:pPr>
            <w:r w:rsidRPr="009444E9">
              <w:rPr>
                <w:rFonts w:ascii="Times New Roman" w:hAnsi="Times New Roman"/>
              </w:rPr>
              <w:t>75,47%</w:t>
            </w:r>
          </w:p>
        </w:tc>
        <w:tc>
          <w:tcPr>
            <w:tcW w:w="992" w:type="dxa"/>
          </w:tcPr>
          <w:p w:rsidR="009444E9" w:rsidRPr="009444E9" w:rsidRDefault="009444E9" w:rsidP="009444E9">
            <w:pPr>
              <w:spacing w:after="0" w:line="240" w:lineRule="auto"/>
              <w:rPr>
                <w:rFonts w:ascii="Times New Roman" w:hAnsi="Times New Roman"/>
              </w:rPr>
            </w:pPr>
            <w:r w:rsidRPr="009444E9">
              <w:rPr>
                <w:rFonts w:ascii="Times New Roman" w:hAnsi="Times New Roman"/>
              </w:rPr>
              <w:t>35,85%</w:t>
            </w:r>
          </w:p>
        </w:tc>
        <w:tc>
          <w:tcPr>
            <w:tcW w:w="992" w:type="dxa"/>
          </w:tcPr>
          <w:p w:rsidR="009444E9" w:rsidRPr="009444E9" w:rsidRDefault="009444E9" w:rsidP="009444E9">
            <w:pPr>
              <w:spacing w:after="0" w:line="240" w:lineRule="auto"/>
              <w:rPr>
                <w:rFonts w:ascii="Times New Roman" w:hAnsi="Times New Roman"/>
              </w:rPr>
            </w:pPr>
            <w:r w:rsidRPr="009444E9">
              <w:rPr>
                <w:rFonts w:ascii="Times New Roman" w:hAnsi="Times New Roman"/>
              </w:rPr>
              <w:t>100%</w:t>
            </w:r>
          </w:p>
        </w:tc>
        <w:tc>
          <w:tcPr>
            <w:tcW w:w="2684" w:type="dxa"/>
          </w:tcPr>
          <w:p w:rsidR="009444E9" w:rsidRPr="009444E9" w:rsidRDefault="009444E9" w:rsidP="009444E9">
            <w:pPr>
              <w:spacing w:after="0" w:line="240" w:lineRule="auto"/>
              <w:rPr>
                <w:rFonts w:ascii="Times New Roman" w:hAnsi="Times New Roman"/>
              </w:rPr>
            </w:pPr>
            <w:r w:rsidRPr="009444E9">
              <w:rPr>
                <w:rFonts w:ascii="Times New Roman" w:hAnsi="Times New Roman"/>
              </w:rPr>
              <w:t>77,36%</w:t>
            </w:r>
          </w:p>
        </w:tc>
      </w:tr>
      <w:tr w:rsidR="009444E9" w:rsidRPr="009444E9" w:rsidTr="00D748C6">
        <w:tc>
          <w:tcPr>
            <w:tcW w:w="2563" w:type="dxa"/>
          </w:tcPr>
          <w:p w:rsidR="009444E9" w:rsidRPr="009444E9" w:rsidRDefault="009444E9" w:rsidP="009444E9">
            <w:pPr>
              <w:spacing w:after="0" w:line="240" w:lineRule="auto"/>
              <w:rPr>
                <w:rFonts w:ascii="Times New Roman" w:hAnsi="Times New Roman"/>
                <w:b/>
                <w:i/>
              </w:rPr>
            </w:pPr>
            <w:r w:rsidRPr="009444E9">
              <w:rPr>
                <w:rFonts w:ascii="Times New Roman" w:hAnsi="Times New Roman"/>
                <w:b/>
                <w:i/>
              </w:rPr>
              <w:t>Окружающий мир</w:t>
            </w:r>
          </w:p>
        </w:tc>
        <w:tc>
          <w:tcPr>
            <w:tcW w:w="1276" w:type="dxa"/>
          </w:tcPr>
          <w:p w:rsidR="009444E9" w:rsidRPr="009444E9" w:rsidRDefault="009444E9" w:rsidP="009444E9">
            <w:pPr>
              <w:spacing w:after="0" w:line="240" w:lineRule="auto"/>
              <w:rPr>
                <w:rFonts w:ascii="Times New Roman" w:hAnsi="Times New Roman"/>
              </w:rPr>
            </w:pPr>
            <w:r w:rsidRPr="009444E9">
              <w:rPr>
                <w:rFonts w:ascii="Times New Roman" w:hAnsi="Times New Roman"/>
              </w:rPr>
              <w:t>55</w:t>
            </w:r>
          </w:p>
        </w:tc>
        <w:tc>
          <w:tcPr>
            <w:tcW w:w="1134" w:type="dxa"/>
          </w:tcPr>
          <w:p w:rsidR="009444E9" w:rsidRPr="009444E9" w:rsidRDefault="009444E9" w:rsidP="009444E9">
            <w:pPr>
              <w:spacing w:after="0" w:line="240" w:lineRule="auto"/>
              <w:rPr>
                <w:rFonts w:ascii="Times New Roman" w:hAnsi="Times New Roman"/>
              </w:rPr>
            </w:pPr>
            <w:r w:rsidRPr="009444E9">
              <w:rPr>
                <w:rFonts w:ascii="Times New Roman" w:hAnsi="Times New Roman"/>
              </w:rPr>
              <w:t>2</w:t>
            </w:r>
          </w:p>
        </w:tc>
        <w:tc>
          <w:tcPr>
            <w:tcW w:w="1134" w:type="dxa"/>
          </w:tcPr>
          <w:p w:rsidR="009444E9" w:rsidRPr="009444E9" w:rsidRDefault="009444E9" w:rsidP="009444E9">
            <w:pPr>
              <w:spacing w:after="0" w:line="240" w:lineRule="auto"/>
              <w:rPr>
                <w:rFonts w:ascii="Times New Roman" w:hAnsi="Times New Roman"/>
              </w:rPr>
            </w:pPr>
            <w:r w:rsidRPr="009444E9">
              <w:rPr>
                <w:rFonts w:ascii="Times New Roman" w:hAnsi="Times New Roman"/>
              </w:rPr>
              <w:t>32</w:t>
            </w:r>
          </w:p>
        </w:tc>
        <w:tc>
          <w:tcPr>
            <w:tcW w:w="992" w:type="dxa"/>
          </w:tcPr>
          <w:p w:rsidR="009444E9" w:rsidRPr="009444E9" w:rsidRDefault="009444E9" w:rsidP="009444E9">
            <w:pPr>
              <w:spacing w:after="0" w:line="240" w:lineRule="auto"/>
              <w:rPr>
                <w:rFonts w:ascii="Times New Roman" w:hAnsi="Times New Roman"/>
              </w:rPr>
            </w:pPr>
            <w:r w:rsidRPr="009444E9">
              <w:rPr>
                <w:rFonts w:ascii="Times New Roman" w:hAnsi="Times New Roman"/>
              </w:rPr>
              <w:t>20</w:t>
            </w:r>
          </w:p>
        </w:tc>
        <w:tc>
          <w:tcPr>
            <w:tcW w:w="992" w:type="dxa"/>
          </w:tcPr>
          <w:p w:rsidR="009444E9" w:rsidRPr="009444E9" w:rsidRDefault="009444E9" w:rsidP="009444E9">
            <w:pPr>
              <w:spacing w:after="0" w:line="240" w:lineRule="auto"/>
              <w:rPr>
                <w:rFonts w:ascii="Times New Roman" w:hAnsi="Times New Roman"/>
              </w:rPr>
            </w:pPr>
            <w:r w:rsidRPr="009444E9">
              <w:rPr>
                <w:rFonts w:ascii="Times New Roman" w:hAnsi="Times New Roman"/>
              </w:rPr>
              <w:t>1</w:t>
            </w:r>
          </w:p>
        </w:tc>
        <w:tc>
          <w:tcPr>
            <w:tcW w:w="992" w:type="dxa"/>
          </w:tcPr>
          <w:p w:rsidR="009444E9" w:rsidRPr="009444E9" w:rsidRDefault="009444E9" w:rsidP="009444E9">
            <w:pPr>
              <w:spacing w:after="0" w:line="240" w:lineRule="auto"/>
              <w:rPr>
                <w:rFonts w:ascii="Times New Roman" w:hAnsi="Times New Roman"/>
              </w:rPr>
            </w:pPr>
            <w:r w:rsidRPr="009444E9">
              <w:rPr>
                <w:rFonts w:ascii="Times New Roman" w:hAnsi="Times New Roman"/>
              </w:rPr>
              <w:t>98,18%</w:t>
            </w:r>
          </w:p>
        </w:tc>
        <w:tc>
          <w:tcPr>
            <w:tcW w:w="992" w:type="dxa"/>
          </w:tcPr>
          <w:p w:rsidR="009444E9" w:rsidRPr="009444E9" w:rsidRDefault="009444E9" w:rsidP="009444E9">
            <w:pPr>
              <w:spacing w:after="0" w:line="240" w:lineRule="auto"/>
              <w:rPr>
                <w:rFonts w:ascii="Times New Roman" w:hAnsi="Times New Roman"/>
              </w:rPr>
            </w:pPr>
            <w:r w:rsidRPr="009444E9">
              <w:rPr>
                <w:rFonts w:ascii="Times New Roman" w:hAnsi="Times New Roman"/>
              </w:rPr>
              <w:t>61,82%</w:t>
            </w:r>
          </w:p>
        </w:tc>
        <w:tc>
          <w:tcPr>
            <w:tcW w:w="992" w:type="dxa"/>
          </w:tcPr>
          <w:p w:rsidR="009444E9" w:rsidRPr="009444E9" w:rsidRDefault="009444E9" w:rsidP="009444E9">
            <w:pPr>
              <w:spacing w:after="0" w:line="240" w:lineRule="auto"/>
              <w:rPr>
                <w:rFonts w:ascii="Times New Roman" w:hAnsi="Times New Roman"/>
              </w:rPr>
            </w:pPr>
            <w:r w:rsidRPr="009444E9">
              <w:rPr>
                <w:rFonts w:ascii="Times New Roman" w:hAnsi="Times New Roman"/>
              </w:rPr>
              <w:t>100%</w:t>
            </w:r>
          </w:p>
        </w:tc>
        <w:tc>
          <w:tcPr>
            <w:tcW w:w="2684" w:type="dxa"/>
          </w:tcPr>
          <w:p w:rsidR="009444E9" w:rsidRPr="009444E9" w:rsidRDefault="009444E9" w:rsidP="009444E9">
            <w:pPr>
              <w:spacing w:after="0" w:line="240" w:lineRule="auto"/>
              <w:rPr>
                <w:rFonts w:ascii="Times New Roman" w:hAnsi="Times New Roman"/>
              </w:rPr>
            </w:pPr>
            <w:r w:rsidRPr="009444E9">
              <w:rPr>
                <w:rFonts w:ascii="Times New Roman" w:hAnsi="Times New Roman"/>
              </w:rPr>
              <w:t>89,09%</w:t>
            </w:r>
          </w:p>
        </w:tc>
      </w:tr>
    </w:tbl>
    <w:p w:rsidR="009444E9" w:rsidRPr="009444E9" w:rsidRDefault="009444E9" w:rsidP="009444E9">
      <w:pPr>
        <w:spacing w:after="0" w:line="240" w:lineRule="auto"/>
        <w:rPr>
          <w:rFonts w:ascii="Times New Roman" w:hAnsi="Times New Roman"/>
          <w:b/>
          <w:sz w:val="24"/>
          <w:szCs w:val="24"/>
          <w:u w:val="single"/>
        </w:rPr>
      </w:pPr>
    </w:p>
    <w:p w:rsidR="009444E9" w:rsidRPr="009444E9" w:rsidRDefault="009444E9" w:rsidP="009444E9">
      <w:pPr>
        <w:spacing w:after="0" w:line="240" w:lineRule="auto"/>
        <w:rPr>
          <w:rFonts w:ascii="Times New Roman" w:hAnsi="Times New Roman"/>
          <w:sz w:val="24"/>
          <w:szCs w:val="24"/>
        </w:rPr>
      </w:pPr>
    </w:p>
    <w:p w:rsidR="009444E9" w:rsidRDefault="009444E9" w:rsidP="009444E9">
      <w:pPr>
        <w:spacing w:after="0" w:line="240" w:lineRule="auto"/>
        <w:rPr>
          <w:rFonts w:ascii="Times New Roman" w:hAnsi="Times New Roman"/>
          <w:b/>
          <w:sz w:val="24"/>
          <w:szCs w:val="24"/>
        </w:rPr>
      </w:pPr>
    </w:p>
    <w:p w:rsidR="009444E9" w:rsidRDefault="009444E9" w:rsidP="009444E9">
      <w:pPr>
        <w:spacing w:after="0" w:line="240" w:lineRule="auto"/>
        <w:rPr>
          <w:rFonts w:ascii="Times New Roman" w:hAnsi="Times New Roman"/>
          <w:b/>
          <w:sz w:val="24"/>
          <w:szCs w:val="24"/>
        </w:rPr>
      </w:pPr>
    </w:p>
    <w:p w:rsidR="009444E9" w:rsidRDefault="009444E9" w:rsidP="009444E9">
      <w:pPr>
        <w:spacing w:after="0" w:line="240" w:lineRule="auto"/>
        <w:rPr>
          <w:rFonts w:ascii="Times New Roman" w:hAnsi="Times New Roman"/>
          <w:b/>
          <w:sz w:val="24"/>
          <w:szCs w:val="24"/>
        </w:rPr>
      </w:pPr>
    </w:p>
    <w:p w:rsidR="009444E9" w:rsidRDefault="009444E9" w:rsidP="009444E9">
      <w:pPr>
        <w:spacing w:after="0" w:line="240" w:lineRule="auto"/>
        <w:rPr>
          <w:rFonts w:ascii="Times New Roman" w:hAnsi="Times New Roman"/>
          <w:b/>
          <w:sz w:val="24"/>
          <w:szCs w:val="24"/>
        </w:rPr>
      </w:pPr>
    </w:p>
    <w:p w:rsidR="009444E9" w:rsidRPr="009444E9" w:rsidRDefault="009444E9" w:rsidP="009444E9">
      <w:pPr>
        <w:spacing w:after="0" w:line="240" w:lineRule="auto"/>
        <w:rPr>
          <w:rFonts w:ascii="Times New Roman" w:hAnsi="Times New Roman"/>
          <w:b/>
          <w:sz w:val="24"/>
          <w:szCs w:val="24"/>
        </w:rPr>
      </w:pPr>
      <w:r w:rsidRPr="009444E9">
        <w:rPr>
          <w:rFonts w:ascii="Times New Roman" w:hAnsi="Times New Roman"/>
          <w:b/>
          <w:sz w:val="24"/>
          <w:szCs w:val="24"/>
        </w:rPr>
        <w:t>Общие выводы по результатам ВПР в 5 классах.</w:t>
      </w:r>
    </w:p>
    <w:p w:rsidR="009444E9" w:rsidRPr="009444E9" w:rsidRDefault="009444E9" w:rsidP="009444E9">
      <w:pPr>
        <w:spacing w:after="0" w:line="240" w:lineRule="auto"/>
        <w:rPr>
          <w:rFonts w:ascii="Times New Roman" w:hAnsi="Times New Roman"/>
          <w:sz w:val="24"/>
          <w:szCs w:val="24"/>
        </w:rPr>
      </w:pPr>
    </w:p>
    <w:p w:rsidR="009444E9" w:rsidRPr="009444E9" w:rsidRDefault="009444E9" w:rsidP="009444E9">
      <w:pPr>
        <w:spacing w:after="0" w:line="240" w:lineRule="auto"/>
        <w:jc w:val="both"/>
        <w:rPr>
          <w:rFonts w:ascii="Times New Roman" w:hAnsi="Times New Roman"/>
          <w:sz w:val="24"/>
          <w:szCs w:val="24"/>
        </w:rPr>
      </w:pPr>
      <w:r w:rsidRPr="009444E9">
        <w:rPr>
          <w:rFonts w:ascii="Times New Roman" w:hAnsi="Times New Roman"/>
          <w:sz w:val="24"/>
          <w:szCs w:val="24"/>
        </w:rPr>
        <w:t>По результатам ВПР следует сделать следующий вывод: по сравнению с результатами 2018-2019 учебного года результаты низкие, особенно, по предметам «математика» и «русский язык». Необходимо обратить внимание на дополнительную подготовку к Всероссийским проверочным работам по общеобразовательным предметам. С целью отработки конкретных тем, по которым в результате ВПР обучающиеся показали низкие результаты выполнения заданий, в образовательной организации составлен и реализуется План (Дорожная карта).</w:t>
      </w:r>
    </w:p>
    <w:p w:rsidR="009444E9" w:rsidRPr="009444E9" w:rsidRDefault="009444E9" w:rsidP="009444E9">
      <w:pPr>
        <w:spacing w:after="0" w:line="240" w:lineRule="auto"/>
        <w:rPr>
          <w:rFonts w:ascii="Times New Roman" w:hAnsi="Times New Roman"/>
          <w:b/>
          <w:sz w:val="28"/>
          <w:szCs w:val="28"/>
        </w:rPr>
      </w:pPr>
    </w:p>
    <w:p w:rsidR="00276BAF" w:rsidRPr="00276BAF" w:rsidRDefault="00276BAF" w:rsidP="00276BAF">
      <w:pPr>
        <w:jc w:val="center"/>
        <w:rPr>
          <w:rFonts w:ascii="Times New Roman" w:eastAsia="Times New Roman" w:hAnsi="Times New Roman"/>
          <w:b/>
          <w:sz w:val="24"/>
          <w:szCs w:val="24"/>
          <w:lang w:eastAsia="ru-RU" w:bidi="ru-RU"/>
        </w:rPr>
      </w:pPr>
      <w:r w:rsidRPr="00276BAF">
        <w:rPr>
          <w:rFonts w:ascii="Times New Roman" w:eastAsia="Times New Roman" w:hAnsi="Times New Roman"/>
          <w:b/>
          <w:sz w:val="24"/>
          <w:szCs w:val="24"/>
          <w:lang w:eastAsia="ru-RU" w:bidi="ru-RU"/>
        </w:rPr>
        <w:t>6 класс (Биология)</w:t>
      </w:r>
    </w:p>
    <w:p w:rsidR="00276BAF" w:rsidRPr="00276BAF" w:rsidRDefault="00276BAF" w:rsidP="00276BAF">
      <w:pPr>
        <w:autoSpaceDE w:val="0"/>
        <w:autoSpaceDN w:val="0"/>
        <w:adjustRightInd w:val="0"/>
        <w:spacing w:after="0" w:line="240" w:lineRule="auto"/>
        <w:jc w:val="both"/>
        <w:rPr>
          <w:rFonts w:ascii="Times New Roman" w:hAnsi="Times New Roman"/>
          <w:color w:val="000000"/>
          <w:sz w:val="24"/>
          <w:szCs w:val="24"/>
          <w:lang w:eastAsia="ru-RU"/>
        </w:rPr>
      </w:pPr>
      <w:r w:rsidRPr="00276BAF">
        <w:rPr>
          <w:rFonts w:ascii="Times New Roman" w:hAnsi="Times New Roman"/>
          <w:color w:val="000000"/>
          <w:sz w:val="24"/>
          <w:szCs w:val="24"/>
          <w:lang w:eastAsia="ru-RU"/>
        </w:rPr>
        <w:t>Всероссийская проверочная работа показала, что уровень подготовки учащихся 6-х классов  низкий. Данные по результатам ВПР в МОБУ СОШ №30 сведены в таблицу.</w:t>
      </w:r>
    </w:p>
    <w:tbl>
      <w:tblPr>
        <w:tblW w:w="149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64"/>
        <w:gridCol w:w="1985"/>
        <w:gridCol w:w="1701"/>
        <w:gridCol w:w="1417"/>
        <w:gridCol w:w="1418"/>
        <w:gridCol w:w="1417"/>
        <w:gridCol w:w="1559"/>
        <w:gridCol w:w="2552"/>
      </w:tblGrid>
      <w:tr w:rsidR="00276BAF" w:rsidRPr="00276BAF" w:rsidTr="00D748C6">
        <w:trPr>
          <w:trHeight w:val="541"/>
        </w:trPr>
        <w:tc>
          <w:tcPr>
            <w:tcW w:w="2864"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r w:rsidRPr="00276BAF">
              <w:rPr>
                <w:rFonts w:ascii="Times New Roman" w:hAnsi="Times New Roman"/>
                <w:color w:val="000000"/>
                <w:sz w:val="24"/>
                <w:szCs w:val="24"/>
              </w:rPr>
              <w:t>Количество учащихся</w:t>
            </w: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p>
          <w:p w:rsidR="00276BAF" w:rsidRPr="00276BAF" w:rsidRDefault="00276BAF" w:rsidP="00276BAF">
            <w:pPr>
              <w:tabs>
                <w:tab w:val="left" w:pos="1779"/>
              </w:tabs>
              <w:spacing w:after="0" w:line="240" w:lineRule="auto"/>
              <w:jc w:val="center"/>
              <w:rPr>
                <w:rFonts w:ascii="Times New Roman" w:hAnsi="Times New Roman"/>
                <w:sz w:val="24"/>
                <w:szCs w:val="24"/>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r w:rsidRPr="00276BAF">
              <w:rPr>
                <w:rFonts w:ascii="Times New Roman" w:hAnsi="Times New Roman"/>
                <w:color w:val="000000"/>
                <w:sz w:val="24"/>
                <w:szCs w:val="24"/>
              </w:rPr>
              <w:t>Количество учащихся, писавших ВПР</w:t>
            </w:r>
          </w:p>
          <w:p w:rsidR="00276BAF" w:rsidRPr="00276BAF" w:rsidRDefault="00276BAF" w:rsidP="00276BAF">
            <w:pPr>
              <w:tabs>
                <w:tab w:val="left" w:pos="1779"/>
              </w:tabs>
              <w:spacing w:after="0" w:line="240" w:lineRule="auto"/>
              <w:jc w:val="center"/>
              <w:rPr>
                <w:rFonts w:ascii="Times New Roman" w:hAnsi="Times New Roman"/>
                <w:sz w:val="24"/>
                <w:szCs w:val="24"/>
              </w:rPr>
            </w:pPr>
          </w:p>
        </w:tc>
        <w:tc>
          <w:tcPr>
            <w:tcW w:w="5953" w:type="dxa"/>
            <w:gridSpan w:val="4"/>
            <w:tcBorders>
              <w:top w:val="single" w:sz="4" w:space="0" w:color="000000"/>
              <w:left w:val="single" w:sz="4" w:space="0" w:color="000000"/>
              <w:bottom w:val="single" w:sz="4" w:space="0" w:color="auto"/>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r w:rsidRPr="00276BAF">
              <w:rPr>
                <w:rFonts w:ascii="Times New Roman" w:hAnsi="Times New Roman"/>
                <w:color w:val="000000"/>
                <w:sz w:val="24"/>
                <w:szCs w:val="24"/>
              </w:rPr>
              <w:t>Количество полученных оценок в ОУ</w:t>
            </w:r>
          </w:p>
          <w:p w:rsidR="00276BAF" w:rsidRPr="00276BAF" w:rsidRDefault="00276BAF" w:rsidP="00276BAF">
            <w:pPr>
              <w:tabs>
                <w:tab w:val="left" w:pos="1779"/>
              </w:tabs>
              <w:spacing w:after="0" w:line="240" w:lineRule="auto"/>
              <w:rPr>
                <w:rFonts w:ascii="Times New Roman" w:hAnsi="Times New Roman"/>
                <w:sz w:val="24"/>
                <w:szCs w:val="24"/>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r w:rsidRPr="00276BAF">
              <w:rPr>
                <w:rFonts w:ascii="Times New Roman" w:hAnsi="Times New Roman"/>
                <w:color w:val="000000"/>
                <w:sz w:val="24"/>
                <w:szCs w:val="24"/>
              </w:rPr>
              <w:t xml:space="preserve"> Успеваемость</w:t>
            </w:r>
          </w:p>
          <w:p w:rsidR="00276BAF" w:rsidRPr="00276BAF" w:rsidRDefault="00276BAF" w:rsidP="00276BAF">
            <w:pPr>
              <w:tabs>
                <w:tab w:val="left" w:pos="1779"/>
              </w:tabs>
              <w:spacing w:after="0" w:line="240" w:lineRule="auto"/>
              <w:rPr>
                <w:rFonts w:ascii="Times New Roman" w:hAnsi="Times New Roman"/>
                <w:sz w:val="24"/>
                <w:szCs w:val="24"/>
              </w:rPr>
            </w:pPr>
          </w:p>
        </w:tc>
        <w:tc>
          <w:tcPr>
            <w:tcW w:w="2552"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r w:rsidRPr="00276BAF">
              <w:rPr>
                <w:rFonts w:ascii="Times New Roman" w:hAnsi="Times New Roman"/>
                <w:color w:val="000000"/>
                <w:sz w:val="24"/>
                <w:szCs w:val="24"/>
              </w:rPr>
              <w:t>Качество знаний</w:t>
            </w:r>
          </w:p>
        </w:tc>
      </w:tr>
      <w:tr w:rsidR="00276BAF" w:rsidRPr="00276BAF" w:rsidTr="00D748C6">
        <w:trPr>
          <w:trHeight w:val="844"/>
        </w:trPr>
        <w:tc>
          <w:tcPr>
            <w:tcW w:w="2864"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spacing w:after="0" w:line="240" w:lineRule="auto"/>
              <w:rPr>
                <w:rFonts w:ascii="Times New Roman" w:hAnsi="Times New Roman"/>
                <w:sz w:val="24"/>
                <w:szCs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spacing w:after="0" w:line="240" w:lineRule="auto"/>
              <w:rPr>
                <w:rFonts w:ascii="Times New Roman" w:hAnsi="Times New Roman"/>
                <w:sz w:val="24"/>
                <w:szCs w:val="24"/>
              </w:rPr>
            </w:pPr>
          </w:p>
        </w:tc>
        <w:tc>
          <w:tcPr>
            <w:tcW w:w="1701"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spacing w:after="0" w:line="240" w:lineRule="auto"/>
              <w:jc w:val="center"/>
              <w:rPr>
                <w:rFonts w:ascii="Times New Roman" w:hAnsi="Times New Roman"/>
                <w:sz w:val="24"/>
                <w:szCs w:val="24"/>
              </w:rPr>
            </w:pPr>
            <w:r w:rsidRPr="00276BAF">
              <w:rPr>
                <w:rFonts w:ascii="Times New Roman" w:hAnsi="Times New Roman"/>
                <w:sz w:val="24"/>
                <w:szCs w:val="24"/>
              </w:rPr>
              <w:t>«2»                          (0-11</w:t>
            </w:r>
          </w:p>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бал.)</w:t>
            </w:r>
          </w:p>
        </w:tc>
        <w:tc>
          <w:tcPr>
            <w:tcW w:w="1417"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spacing w:after="0" w:line="240" w:lineRule="auto"/>
              <w:jc w:val="center"/>
              <w:rPr>
                <w:rFonts w:ascii="Times New Roman" w:hAnsi="Times New Roman"/>
                <w:sz w:val="24"/>
                <w:szCs w:val="24"/>
              </w:rPr>
            </w:pPr>
            <w:r w:rsidRPr="00276BAF">
              <w:rPr>
                <w:rFonts w:ascii="Times New Roman" w:hAnsi="Times New Roman"/>
                <w:sz w:val="24"/>
                <w:szCs w:val="24"/>
              </w:rPr>
              <w:t>«3»              (12-17</w:t>
            </w:r>
          </w:p>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бал.)</w:t>
            </w:r>
          </w:p>
        </w:tc>
        <w:tc>
          <w:tcPr>
            <w:tcW w:w="1418"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«4»            (18-23 бал.)</w:t>
            </w:r>
          </w:p>
        </w:tc>
        <w:tc>
          <w:tcPr>
            <w:tcW w:w="1417"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«5»                (24-28 бал.)</w:t>
            </w: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spacing w:after="0" w:line="240" w:lineRule="auto"/>
              <w:rPr>
                <w:rFonts w:ascii="Times New Roman" w:hAnsi="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spacing w:after="0" w:line="240" w:lineRule="auto"/>
              <w:rPr>
                <w:rFonts w:ascii="Times New Roman" w:hAnsi="Times New Roman"/>
                <w:color w:val="000000"/>
                <w:sz w:val="24"/>
                <w:szCs w:val="24"/>
              </w:rPr>
            </w:pPr>
          </w:p>
        </w:tc>
      </w:tr>
      <w:tr w:rsidR="00276BAF" w:rsidRPr="00276BAF" w:rsidTr="00D748C6">
        <w:tc>
          <w:tcPr>
            <w:tcW w:w="286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 xml:space="preserve"> 6а  - 23</w:t>
            </w:r>
          </w:p>
          <w:p w:rsidR="00276BAF" w:rsidRPr="00276BAF" w:rsidRDefault="00276BAF" w:rsidP="00276BAF">
            <w:pPr>
              <w:tabs>
                <w:tab w:val="left" w:pos="1779"/>
              </w:tabs>
              <w:spacing w:after="0" w:line="240" w:lineRule="auto"/>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15</w:t>
            </w:r>
          </w:p>
        </w:tc>
        <w:tc>
          <w:tcPr>
            <w:tcW w:w="1701"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4</w:t>
            </w:r>
          </w:p>
        </w:tc>
        <w:tc>
          <w:tcPr>
            <w:tcW w:w="1417"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8</w:t>
            </w:r>
          </w:p>
        </w:tc>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3</w:t>
            </w:r>
          </w:p>
        </w:tc>
        <w:tc>
          <w:tcPr>
            <w:tcW w:w="1417"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73</w:t>
            </w:r>
          </w:p>
        </w:tc>
        <w:tc>
          <w:tcPr>
            <w:tcW w:w="2552"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20</w:t>
            </w:r>
          </w:p>
        </w:tc>
      </w:tr>
      <w:tr w:rsidR="00276BAF" w:rsidRPr="00276BAF" w:rsidTr="00D748C6">
        <w:tc>
          <w:tcPr>
            <w:tcW w:w="286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6б – 25</w:t>
            </w:r>
          </w:p>
        </w:tc>
        <w:tc>
          <w:tcPr>
            <w:tcW w:w="198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19</w:t>
            </w:r>
          </w:p>
        </w:tc>
        <w:tc>
          <w:tcPr>
            <w:tcW w:w="1701"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8</w:t>
            </w:r>
          </w:p>
        </w:tc>
        <w:tc>
          <w:tcPr>
            <w:tcW w:w="1417"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11</w:t>
            </w:r>
          </w:p>
        </w:tc>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58</w:t>
            </w:r>
          </w:p>
        </w:tc>
        <w:tc>
          <w:tcPr>
            <w:tcW w:w="2552"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0</w:t>
            </w:r>
          </w:p>
        </w:tc>
      </w:tr>
      <w:tr w:rsidR="00276BAF" w:rsidRPr="00276BAF" w:rsidTr="00D748C6">
        <w:tc>
          <w:tcPr>
            <w:tcW w:w="286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6в - 29</w:t>
            </w:r>
          </w:p>
        </w:tc>
        <w:tc>
          <w:tcPr>
            <w:tcW w:w="198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21</w:t>
            </w:r>
          </w:p>
        </w:tc>
        <w:tc>
          <w:tcPr>
            <w:tcW w:w="1701"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15</w:t>
            </w:r>
          </w:p>
        </w:tc>
        <w:tc>
          <w:tcPr>
            <w:tcW w:w="1417"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6</w:t>
            </w:r>
          </w:p>
        </w:tc>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28</w:t>
            </w:r>
          </w:p>
        </w:tc>
        <w:tc>
          <w:tcPr>
            <w:tcW w:w="2552"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0</w:t>
            </w:r>
          </w:p>
        </w:tc>
      </w:tr>
      <w:tr w:rsidR="00276BAF" w:rsidRPr="00276BAF" w:rsidTr="00D748C6">
        <w:tc>
          <w:tcPr>
            <w:tcW w:w="286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rPr>
            </w:pPr>
            <w:r w:rsidRPr="00276BAF">
              <w:rPr>
                <w:rFonts w:ascii="Times New Roman" w:hAnsi="Times New Roman"/>
                <w:b/>
                <w:sz w:val="24"/>
                <w:szCs w:val="24"/>
              </w:rPr>
              <w:t xml:space="preserve">ИТОГО - </w:t>
            </w:r>
          </w:p>
        </w:tc>
        <w:tc>
          <w:tcPr>
            <w:tcW w:w="198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lang w:val="en-US"/>
              </w:rPr>
            </w:pPr>
            <w:r w:rsidRPr="00276BAF">
              <w:rPr>
                <w:rFonts w:ascii="Times New Roman" w:hAnsi="Times New Roman"/>
                <w:b/>
                <w:sz w:val="24"/>
                <w:szCs w:val="24"/>
              </w:rPr>
              <w:t>55</w:t>
            </w:r>
          </w:p>
        </w:tc>
        <w:tc>
          <w:tcPr>
            <w:tcW w:w="1701"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rPr>
            </w:pPr>
            <w:r w:rsidRPr="00276BAF">
              <w:rPr>
                <w:rFonts w:ascii="Times New Roman" w:hAnsi="Times New Roman"/>
                <w:b/>
                <w:sz w:val="24"/>
                <w:szCs w:val="24"/>
              </w:rPr>
              <w:t>27</w:t>
            </w:r>
          </w:p>
        </w:tc>
        <w:tc>
          <w:tcPr>
            <w:tcW w:w="1417"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rPr>
            </w:pPr>
            <w:r w:rsidRPr="00276BAF">
              <w:rPr>
                <w:rFonts w:ascii="Times New Roman" w:hAnsi="Times New Roman"/>
                <w:b/>
                <w:sz w:val="24"/>
                <w:szCs w:val="24"/>
              </w:rPr>
              <w:t>25</w:t>
            </w:r>
          </w:p>
        </w:tc>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rPr>
            </w:pPr>
            <w:r w:rsidRPr="00276BAF">
              <w:rPr>
                <w:rFonts w:ascii="Times New Roman" w:hAnsi="Times New Roman"/>
                <w:b/>
                <w:sz w:val="24"/>
                <w:szCs w:val="24"/>
              </w:rPr>
              <w:t>3</w:t>
            </w:r>
          </w:p>
        </w:tc>
        <w:tc>
          <w:tcPr>
            <w:tcW w:w="1417"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rPr>
            </w:pPr>
            <w:r w:rsidRPr="00276BAF">
              <w:rPr>
                <w:rFonts w:ascii="Times New Roman" w:hAnsi="Times New Roman"/>
                <w:b/>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rPr>
            </w:pPr>
            <w:r w:rsidRPr="00276BAF">
              <w:rPr>
                <w:rFonts w:ascii="Times New Roman" w:hAnsi="Times New Roman"/>
                <w:b/>
                <w:sz w:val="24"/>
                <w:szCs w:val="24"/>
              </w:rPr>
              <w:t>51</w:t>
            </w:r>
          </w:p>
        </w:tc>
        <w:tc>
          <w:tcPr>
            <w:tcW w:w="2552"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rPr>
            </w:pPr>
            <w:r w:rsidRPr="00276BAF">
              <w:rPr>
                <w:rFonts w:ascii="Times New Roman" w:hAnsi="Times New Roman"/>
                <w:b/>
                <w:sz w:val="24"/>
                <w:szCs w:val="24"/>
              </w:rPr>
              <w:t>5</w:t>
            </w:r>
          </w:p>
        </w:tc>
      </w:tr>
    </w:tbl>
    <w:p w:rsidR="00276BAF" w:rsidRPr="00276BAF" w:rsidRDefault="00276BAF" w:rsidP="00276BAF">
      <w:pPr>
        <w:spacing w:after="0" w:line="240" w:lineRule="auto"/>
        <w:rPr>
          <w:rFonts w:ascii="Times New Roman" w:hAnsi="Times New Roman"/>
          <w:b/>
          <w:i/>
          <w:lang w:eastAsia="ru-RU"/>
        </w:rPr>
      </w:pPr>
    </w:p>
    <w:tbl>
      <w:tblPr>
        <w:tblW w:w="0" w:type="auto"/>
        <w:tblInd w:w="98" w:type="dxa"/>
        <w:tblCellMar>
          <w:left w:w="10" w:type="dxa"/>
          <w:right w:w="10" w:type="dxa"/>
        </w:tblCellMar>
        <w:tblLook w:val="00A0" w:firstRow="1" w:lastRow="0" w:firstColumn="1" w:lastColumn="0" w:noHBand="0" w:noVBand="0"/>
      </w:tblPr>
      <w:tblGrid>
        <w:gridCol w:w="3162"/>
        <w:gridCol w:w="3155"/>
        <w:gridCol w:w="8606"/>
      </w:tblGrid>
      <w:tr w:rsidR="00276BAF" w:rsidRPr="00276BAF" w:rsidTr="00D748C6">
        <w:trPr>
          <w:trHeight w:val="489"/>
        </w:trPr>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pPr>
            <w:r w:rsidRPr="00276BAF">
              <w:rPr>
                <w:rFonts w:ascii="Times New Roman" w:hAnsi="Times New Roman"/>
                <w:sz w:val="24"/>
              </w:rPr>
              <w:t>Подтвердили отметку за год</w:t>
            </w:r>
          </w:p>
        </w:tc>
        <w:tc>
          <w:tcPr>
            <w:tcW w:w="3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pPr>
            <w:r w:rsidRPr="00276BAF">
              <w:rPr>
                <w:rFonts w:ascii="Times New Roman" w:hAnsi="Times New Roman"/>
                <w:sz w:val="24"/>
              </w:rPr>
              <w:t>Получили отметку выше</w:t>
            </w:r>
          </w:p>
        </w:tc>
        <w:tc>
          <w:tcPr>
            <w:tcW w:w="8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pPr>
            <w:r w:rsidRPr="00276BAF">
              <w:rPr>
                <w:rFonts w:ascii="Times New Roman" w:hAnsi="Times New Roman"/>
                <w:sz w:val="24"/>
              </w:rPr>
              <w:t>Получили отметку ниже</w:t>
            </w:r>
          </w:p>
        </w:tc>
      </w:tr>
      <w:tr w:rsidR="00276BAF" w:rsidRPr="00276BAF" w:rsidTr="00D748C6">
        <w:trPr>
          <w:trHeight w:val="250"/>
        </w:trPr>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rPr>
                <w:rFonts w:ascii="Times New Roman" w:hAnsi="Times New Roman"/>
                <w:sz w:val="24"/>
                <w:szCs w:val="24"/>
              </w:rPr>
            </w:pPr>
            <w:r w:rsidRPr="00276BAF">
              <w:rPr>
                <w:rFonts w:ascii="Times New Roman" w:hAnsi="Times New Roman"/>
                <w:sz w:val="24"/>
                <w:szCs w:val="24"/>
              </w:rPr>
              <w:t>6а – 1 чел</w:t>
            </w:r>
          </w:p>
        </w:tc>
        <w:tc>
          <w:tcPr>
            <w:tcW w:w="3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rPr>
                <w:rFonts w:ascii="Times New Roman" w:hAnsi="Times New Roman"/>
                <w:sz w:val="24"/>
                <w:szCs w:val="24"/>
              </w:rPr>
            </w:pPr>
            <w:r w:rsidRPr="00276BAF">
              <w:rPr>
                <w:rFonts w:ascii="Times New Roman" w:hAnsi="Times New Roman"/>
                <w:sz w:val="24"/>
                <w:szCs w:val="24"/>
              </w:rPr>
              <w:t>0 чел</w:t>
            </w:r>
          </w:p>
        </w:tc>
        <w:tc>
          <w:tcPr>
            <w:tcW w:w="8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rPr>
                <w:rFonts w:ascii="Times New Roman" w:hAnsi="Times New Roman"/>
                <w:sz w:val="24"/>
                <w:szCs w:val="24"/>
              </w:rPr>
            </w:pPr>
            <w:r w:rsidRPr="00276BAF">
              <w:rPr>
                <w:rFonts w:ascii="Times New Roman" w:hAnsi="Times New Roman"/>
                <w:sz w:val="24"/>
                <w:szCs w:val="24"/>
              </w:rPr>
              <w:t>14 чел</w:t>
            </w:r>
          </w:p>
        </w:tc>
      </w:tr>
      <w:tr w:rsidR="00276BAF" w:rsidRPr="00276BAF" w:rsidTr="00D748C6">
        <w:trPr>
          <w:trHeight w:val="250"/>
        </w:trPr>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rPr>
                <w:rFonts w:ascii="Times New Roman" w:hAnsi="Times New Roman"/>
                <w:sz w:val="24"/>
              </w:rPr>
            </w:pPr>
            <w:r w:rsidRPr="00276BAF">
              <w:rPr>
                <w:rFonts w:ascii="Times New Roman" w:hAnsi="Times New Roman"/>
                <w:sz w:val="24"/>
              </w:rPr>
              <w:t>6б – 1 чел</w:t>
            </w:r>
          </w:p>
        </w:tc>
        <w:tc>
          <w:tcPr>
            <w:tcW w:w="3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rPr>
                <w:rFonts w:ascii="Times New Roman" w:hAnsi="Times New Roman"/>
                <w:sz w:val="24"/>
              </w:rPr>
            </w:pPr>
            <w:r w:rsidRPr="00276BAF">
              <w:rPr>
                <w:rFonts w:ascii="Times New Roman" w:hAnsi="Times New Roman"/>
                <w:sz w:val="24"/>
              </w:rPr>
              <w:t>0 чел</w:t>
            </w:r>
          </w:p>
        </w:tc>
        <w:tc>
          <w:tcPr>
            <w:tcW w:w="8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rPr>
                <w:rFonts w:ascii="Times New Roman" w:hAnsi="Times New Roman"/>
                <w:sz w:val="24"/>
              </w:rPr>
            </w:pPr>
            <w:r w:rsidRPr="00276BAF">
              <w:rPr>
                <w:rFonts w:ascii="Times New Roman" w:hAnsi="Times New Roman"/>
                <w:sz w:val="24"/>
              </w:rPr>
              <w:t>18 чел</w:t>
            </w:r>
          </w:p>
        </w:tc>
      </w:tr>
      <w:tr w:rsidR="00276BAF" w:rsidRPr="00276BAF" w:rsidTr="00D748C6">
        <w:trPr>
          <w:trHeight w:val="250"/>
        </w:trPr>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rPr>
                <w:rFonts w:ascii="Times New Roman" w:hAnsi="Times New Roman"/>
                <w:sz w:val="24"/>
              </w:rPr>
            </w:pPr>
            <w:r w:rsidRPr="00276BAF">
              <w:rPr>
                <w:rFonts w:ascii="Times New Roman" w:hAnsi="Times New Roman"/>
                <w:sz w:val="24"/>
              </w:rPr>
              <w:t>6в – 2 чел</w:t>
            </w:r>
          </w:p>
        </w:tc>
        <w:tc>
          <w:tcPr>
            <w:tcW w:w="3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rPr>
                <w:rFonts w:ascii="Times New Roman" w:hAnsi="Times New Roman"/>
                <w:sz w:val="24"/>
              </w:rPr>
            </w:pPr>
            <w:r w:rsidRPr="00276BAF">
              <w:rPr>
                <w:rFonts w:ascii="Times New Roman" w:hAnsi="Times New Roman"/>
                <w:sz w:val="24"/>
              </w:rPr>
              <w:t xml:space="preserve">0 чел </w:t>
            </w:r>
          </w:p>
        </w:tc>
        <w:tc>
          <w:tcPr>
            <w:tcW w:w="8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rPr>
                <w:rFonts w:ascii="Times New Roman" w:hAnsi="Times New Roman"/>
                <w:sz w:val="24"/>
              </w:rPr>
            </w:pPr>
            <w:r w:rsidRPr="00276BAF">
              <w:rPr>
                <w:rFonts w:ascii="Times New Roman" w:hAnsi="Times New Roman"/>
                <w:sz w:val="24"/>
              </w:rPr>
              <w:t>19 чел</w:t>
            </w:r>
          </w:p>
        </w:tc>
      </w:tr>
    </w:tbl>
    <w:p w:rsidR="00276BAF" w:rsidRPr="00276BAF" w:rsidRDefault="00276BAF" w:rsidP="00276BAF">
      <w:pPr>
        <w:spacing w:after="0" w:line="276" w:lineRule="auto"/>
        <w:rPr>
          <w:rFonts w:ascii="Times New Roman" w:hAnsi="Times New Roman"/>
          <w:sz w:val="24"/>
          <w:szCs w:val="24"/>
          <w:lang w:eastAsia="ru-RU"/>
        </w:rPr>
      </w:pPr>
    </w:p>
    <w:p w:rsidR="00276BAF" w:rsidRPr="00276BAF" w:rsidRDefault="00276BAF" w:rsidP="00276BAF">
      <w:pPr>
        <w:spacing w:after="0" w:line="276" w:lineRule="auto"/>
        <w:jc w:val="both"/>
        <w:rPr>
          <w:rFonts w:ascii="Times New Roman" w:hAnsi="Times New Roman"/>
          <w:sz w:val="24"/>
          <w:szCs w:val="24"/>
          <w:lang w:eastAsia="ru-RU"/>
        </w:rPr>
      </w:pPr>
      <w:r w:rsidRPr="00276BAF">
        <w:rPr>
          <w:rFonts w:ascii="Times New Roman" w:hAnsi="Times New Roman"/>
          <w:sz w:val="24"/>
          <w:szCs w:val="24"/>
          <w:lang w:eastAsia="ru-RU"/>
        </w:rPr>
        <w:lastRenderedPageBreak/>
        <w:t xml:space="preserve">  Наибольшее количество  ошибок в   заданиях  или частично выполненных приходится на следующие темы: Царство Растения. Органы цветкового растения. Жизнедеятельность цветковых растений. Клеточное строение организмов. Многообразие организмов.    Микроскопическое строение растений. Жизнедеятельность цветковых растений.</w:t>
      </w:r>
    </w:p>
    <w:p w:rsidR="00276BAF" w:rsidRPr="00276BAF" w:rsidRDefault="00276BAF" w:rsidP="00276BAF">
      <w:pPr>
        <w:tabs>
          <w:tab w:val="left" w:pos="968"/>
        </w:tabs>
        <w:spacing w:after="0" w:line="276" w:lineRule="auto"/>
        <w:jc w:val="both"/>
        <w:rPr>
          <w:rFonts w:ascii="Times New Roman" w:hAnsi="Times New Roman"/>
          <w:sz w:val="24"/>
          <w:szCs w:val="24"/>
          <w:lang w:eastAsia="ru-RU"/>
        </w:rPr>
      </w:pPr>
      <w:r w:rsidRPr="00276BAF">
        <w:rPr>
          <w:rFonts w:ascii="Times New Roman" w:hAnsi="Times New Roman"/>
          <w:sz w:val="24"/>
          <w:szCs w:val="24"/>
          <w:lang w:eastAsia="ru-RU"/>
        </w:rPr>
        <w:t>Допущены ошибки на умения создавать, применять и преобразовывать знаки и символы, модели и схемы для решения учебных и познавательных задач</w:t>
      </w:r>
    </w:p>
    <w:p w:rsidR="00276BAF" w:rsidRPr="00276BAF" w:rsidRDefault="00276BAF" w:rsidP="00276BAF">
      <w:pPr>
        <w:jc w:val="center"/>
        <w:rPr>
          <w:rFonts w:ascii="Times New Roman" w:eastAsia="Times New Roman" w:hAnsi="Times New Roman"/>
          <w:b/>
          <w:sz w:val="24"/>
          <w:szCs w:val="24"/>
          <w:lang w:eastAsia="ru-RU" w:bidi="ru-RU"/>
        </w:rPr>
      </w:pPr>
      <w:r w:rsidRPr="00276BAF">
        <w:rPr>
          <w:rFonts w:ascii="Times New Roman" w:eastAsia="Times New Roman" w:hAnsi="Times New Roman"/>
          <w:b/>
          <w:sz w:val="24"/>
          <w:szCs w:val="24"/>
          <w:lang w:eastAsia="ru-RU" w:bidi="ru-RU"/>
        </w:rPr>
        <w:t xml:space="preserve"> 7 класс (Биология)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276"/>
        <w:gridCol w:w="1275"/>
        <w:gridCol w:w="1134"/>
        <w:gridCol w:w="993"/>
        <w:gridCol w:w="1134"/>
        <w:gridCol w:w="4706"/>
        <w:gridCol w:w="2977"/>
      </w:tblGrid>
      <w:tr w:rsidR="00276BAF" w:rsidRPr="00276BAF" w:rsidTr="00276BAF">
        <w:trPr>
          <w:trHeight w:val="541"/>
        </w:trPr>
        <w:tc>
          <w:tcPr>
            <w:tcW w:w="1418"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r w:rsidRPr="00276BAF">
              <w:rPr>
                <w:rFonts w:ascii="Times New Roman" w:hAnsi="Times New Roman"/>
                <w:color w:val="000000"/>
                <w:sz w:val="24"/>
                <w:szCs w:val="24"/>
              </w:rPr>
              <w:t>Количество учащихся</w:t>
            </w: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p>
          <w:p w:rsidR="00276BAF" w:rsidRPr="00276BAF" w:rsidRDefault="00276BAF" w:rsidP="00276BAF">
            <w:pPr>
              <w:tabs>
                <w:tab w:val="left" w:pos="1779"/>
              </w:tabs>
              <w:spacing w:after="0" w:line="240" w:lineRule="auto"/>
              <w:jc w:val="center"/>
              <w:rPr>
                <w:rFonts w:ascii="Times New Roman" w:hAnsi="Times New Roman"/>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r w:rsidRPr="00276BAF">
              <w:rPr>
                <w:rFonts w:ascii="Times New Roman" w:hAnsi="Times New Roman"/>
                <w:color w:val="000000"/>
                <w:sz w:val="24"/>
                <w:szCs w:val="24"/>
              </w:rPr>
              <w:t>Количество учащихся, писавших ВПР</w:t>
            </w:r>
          </w:p>
          <w:p w:rsidR="00276BAF" w:rsidRPr="00276BAF" w:rsidRDefault="00276BAF" w:rsidP="00276BAF">
            <w:pPr>
              <w:tabs>
                <w:tab w:val="left" w:pos="1779"/>
              </w:tabs>
              <w:spacing w:after="0" w:line="240" w:lineRule="auto"/>
              <w:jc w:val="center"/>
              <w:rPr>
                <w:rFonts w:ascii="Times New Roman" w:hAnsi="Times New Roman"/>
                <w:sz w:val="24"/>
                <w:szCs w:val="24"/>
              </w:rPr>
            </w:pPr>
          </w:p>
        </w:tc>
        <w:tc>
          <w:tcPr>
            <w:tcW w:w="4536" w:type="dxa"/>
            <w:gridSpan w:val="4"/>
            <w:tcBorders>
              <w:top w:val="single" w:sz="4" w:space="0" w:color="000000"/>
              <w:left w:val="single" w:sz="4" w:space="0" w:color="000000"/>
              <w:bottom w:val="single" w:sz="4" w:space="0" w:color="auto"/>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r w:rsidRPr="00276BAF">
              <w:rPr>
                <w:rFonts w:ascii="Times New Roman" w:hAnsi="Times New Roman"/>
                <w:color w:val="000000"/>
                <w:sz w:val="24"/>
                <w:szCs w:val="24"/>
              </w:rPr>
              <w:t>Количество полученных оценок в ОУ</w:t>
            </w:r>
          </w:p>
          <w:p w:rsidR="00276BAF" w:rsidRPr="00276BAF" w:rsidRDefault="00276BAF" w:rsidP="00276BAF">
            <w:pPr>
              <w:tabs>
                <w:tab w:val="left" w:pos="1779"/>
              </w:tabs>
              <w:spacing w:after="0" w:line="240" w:lineRule="auto"/>
              <w:rPr>
                <w:rFonts w:ascii="Times New Roman" w:hAnsi="Times New Roman"/>
                <w:sz w:val="24"/>
                <w:szCs w:val="24"/>
              </w:rPr>
            </w:pPr>
          </w:p>
        </w:tc>
        <w:tc>
          <w:tcPr>
            <w:tcW w:w="4706"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r w:rsidRPr="00276BAF">
              <w:rPr>
                <w:rFonts w:ascii="Times New Roman" w:hAnsi="Times New Roman"/>
                <w:color w:val="000000"/>
                <w:sz w:val="24"/>
                <w:szCs w:val="24"/>
              </w:rPr>
              <w:t xml:space="preserve"> Успеваемость</w:t>
            </w:r>
          </w:p>
          <w:p w:rsidR="00276BAF" w:rsidRPr="00276BAF" w:rsidRDefault="00276BAF" w:rsidP="00276BAF">
            <w:pPr>
              <w:tabs>
                <w:tab w:val="left" w:pos="1779"/>
              </w:tabs>
              <w:spacing w:after="0" w:line="240" w:lineRule="auto"/>
              <w:rPr>
                <w:rFonts w:ascii="Times New Roman" w:hAnsi="Times New Roman"/>
                <w:sz w:val="24"/>
                <w:szCs w:val="24"/>
              </w:rPr>
            </w:pPr>
          </w:p>
        </w:tc>
        <w:tc>
          <w:tcPr>
            <w:tcW w:w="2977"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r w:rsidRPr="00276BAF">
              <w:rPr>
                <w:rFonts w:ascii="Times New Roman" w:hAnsi="Times New Roman"/>
                <w:color w:val="000000"/>
                <w:sz w:val="24"/>
                <w:szCs w:val="24"/>
              </w:rPr>
              <w:t>Качество знаний</w:t>
            </w:r>
          </w:p>
        </w:tc>
      </w:tr>
      <w:tr w:rsidR="00276BAF" w:rsidRPr="00276BAF" w:rsidTr="00276BAF">
        <w:trPr>
          <w:trHeight w:val="844"/>
        </w:trPr>
        <w:tc>
          <w:tcPr>
            <w:tcW w:w="1418"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spacing w:after="0" w:line="240" w:lineRule="auto"/>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spacing w:after="0" w:line="240" w:lineRule="auto"/>
              <w:rPr>
                <w:rFonts w:ascii="Times New Roman" w:hAnsi="Times New Roman"/>
                <w:sz w:val="24"/>
                <w:szCs w:val="24"/>
              </w:rPr>
            </w:pPr>
          </w:p>
        </w:tc>
        <w:tc>
          <w:tcPr>
            <w:tcW w:w="1275"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spacing w:after="0" w:line="240" w:lineRule="auto"/>
              <w:jc w:val="center"/>
              <w:rPr>
                <w:rFonts w:ascii="Times New Roman" w:hAnsi="Times New Roman"/>
                <w:sz w:val="24"/>
                <w:szCs w:val="24"/>
              </w:rPr>
            </w:pPr>
            <w:r w:rsidRPr="00276BAF">
              <w:rPr>
                <w:rFonts w:ascii="Times New Roman" w:hAnsi="Times New Roman"/>
                <w:sz w:val="24"/>
                <w:szCs w:val="24"/>
              </w:rPr>
              <w:t>«2»                          (0-11</w:t>
            </w:r>
          </w:p>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бал.)</w:t>
            </w:r>
          </w:p>
        </w:tc>
        <w:tc>
          <w:tcPr>
            <w:tcW w:w="1134"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spacing w:after="0" w:line="240" w:lineRule="auto"/>
              <w:jc w:val="center"/>
              <w:rPr>
                <w:rFonts w:ascii="Times New Roman" w:hAnsi="Times New Roman"/>
                <w:sz w:val="24"/>
                <w:szCs w:val="24"/>
              </w:rPr>
            </w:pPr>
            <w:r w:rsidRPr="00276BAF">
              <w:rPr>
                <w:rFonts w:ascii="Times New Roman" w:hAnsi="Times New Roman"/>
                <w:sz w:val="24"/>
                <w:szCs w:val="24"/>
              </w:rPr>
              <w:t>«3»              (12-17</w:t>
            </w:r>
          </w:p>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бал.)</w:t>
            </w:r>
          </w:p>
        </w:tc>
        <w:tc>
          <w:tcPr>
            <w:tcW w:w="993"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«4»            (18-23 бал.)</w:t>
            </w:r>
          </w:p>
        </w:tc>
        <w:tc>
          <w:tcPr>
            <w:tcW w:w="1134"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«5»                (24-28 бал.)</w:t>
            </w:r>
          </w:p>
        </w:tc>
        <w:tc>
          <w:tcPr>
            <w:tcW w:w="4706"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spacing w:after="0" w:line="240" w:lineRule="auto"/>
              <w:rPr>
                <w:rFonts w:ascii="Times New Roman" w:hAnsi="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spacing w:after="0" w:line="240" w:lineRule="auto"/>
              <w:rPr>
                <w:rFonts w:ascii="Times New Roman" w:hAnsi="Times New Roman"/>
                <w:color w:val="000000"/>
                <w:sz w:val="24"/>
                <w:szCs w:val="24"/>
              </w:rPr>
            </w:pP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 xml:space="preserve"> 7а  - 27</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lang w:val="en-US"/>
              </w:rPr>
            </w:pPr>
            <w:r w:rsidRPr="00276BAF">
              <w:rPr>
                <w:rFonts w:ascii="Times New Roman" w:hAnsi="Times New Roman"/>
                <w:sz w:val="24"/>
                <w:szCs w:val="24"/>
              </w:rPr>
              <w:t>2</w:t>
            </w:r>
            <w:r w:rsidRPr="00276BAF">
              <w:rPr>
                <w:rFonts w:ascii="Times New Roman" w:hAnsi="Times New Roman"/>
                <w:sz w:val="24"/>
                <w:szCs w:val="24"/>
                <w:lang w:val="en-US"/>
              </w:rPr>
              <w:t>3</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lang w:val="en-US"/>
              </w:rPr>
            </w:pPr>
            <w:r w:rsidRPr="00276BAF">
              <w:rPr>
                <w:rFonts w:ascii="Times New Roman" w:hAnsi="Times New Roman"/>
                <w:sz w:val="24"/>
                <w:szCs w:val="24"/>
                <w:lang w:val="en-US"/>
              </w:rPr>
              <w:t>14</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lang w:val="en-US"/>
              </w:rPr>
            </w:pPr>
            <w:r w:rsidRPr="00276BAF">
              <w:rPr>
                <w:rFonts w:ascii="Times New Roman" w:hAnsi="Times New Roman"/>
                <w:sz w:val="24"/>
                <w:szCs w:val="24"/>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lang w:val="en-US"/>
              </w:rPr>
            </w:pPr>
            <w:r w:rsidRPr="00276BAF">
              <w:rPr>
                <w:rFonts w:ascii="Times New Roman" w:hAnsi="Times New Roman"/>
                <w:sz w:val="24"/>
                <w:szCs w:val="24"/>
                <w:lang w:val="en-US"/>
              </w:rPr>
              <w:t>1</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lang w:val="en-US"/>
              </w:rPr>
            </w:pPr>
            <w:r w:rsidRPr="00276BAF">
              <w:rPr>
                <w:rFonts w:ascii="Times New Roman" w:hAnsi="Times New Roman"/>
                <w:sz w:val="24"/>
                <w:szCs w:val="24"/>
                <w:lang w:val="en-US"/>
              </w:rPr>
              <w:t>0</w:t>
            </w:r>
          </w:p>
        </w:tc>
        <w:tc>
          <w:tcPr>
            <w:tcW w:w="470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lang w:val="en-US"/>
              </w:rPr>
            </w:pPr>
            <w:r w:rsidRPr="00276BAF">
              <w:rPr>
                <w:rFonts w:ascii="Times New Roman" w:hAnsi="Times New Roman"/>
                <w:sz w:val="24"/>
                <w:szCs w:val="24"/>
                <w:lang w:val="en-US"/>
              </w:rPr>
              <w:t>39%</w:t>
            </w:r>
          </w:p>
        </w:tc>
        <w:tc>
          <w:tcPr>
            <w:tcW w:w="2977"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lang w:val="en-US"/>
              </w:rPr>
            </w:pPr>
            <w:r w:rsidRPr="00276BAF">
              <w:rPr>
                <w:rFonts w:ascii="Times New Roman" w:hAnsi="Times New Roman"/>
                <w:sz w:val="24"/>
                <w:szCs w:val="24"/>
                <w:lang w:val="en-US"/>
              </w:rPr>
              <w:t>4%</w:t>
            </w: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7б – 27</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23</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lang w:val="en-US"/>
              </w:rPr>
            </w:pPr>
            <w:r w:rsidRPr="00276BAF">
              <w:rPr>
                <w:rFonts w:ascii="Times New Roman" w:hAnsi="Times New Roman"/>
                <w:sz w:val="24"/>
                <w:szCs w:val="24"/>
                <w:lang w:val="en-US"/>
              </w:rPr>
              <w:t>8</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lang w:val="en-US"/>
              </w:rPr>
            </w:pPr>
            <w:r w:rsidRPr="00276BAF">
              <w:rPr>
                <w:rFonts w:ascii="Times New Roman" w:hAnsi="Times New Roman"/>
                <w:sz w:val="24"/>
                <w:szCs w:val="24"/>
                <w:lang w:val="en-US"/>
              </w:rPr>
              <w:t>14</w:t>
            </w:r>
          </w:p>
        </w:tc>
        <w:tc>
          <w:tcPr>
            <w:tcW w:w="993"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lang w:val="en-US"/>
              </w:rPr>
            </w:pPr>
            <w:r w:rsidRPr="00276BAF">
              <w:rPr>
                <w:rFonts w:ascii="Times New Roman" w:hAnsi="Times New Roman"/>
                <w:sz w:val="24"/>
                <w:szCs w:val="24"/>
                <w:lang w:val="en-US"/>
              </w:rPr>
              <w:t>1</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lang w:val="en-US"/>
              </w:rPr>
            </w:pPr>
            <w:r w:rsidRPr="00276BAF">
              <w:rPr>
                <w:rFonts w:ascii="Times New Roman" w:hAnsi="Times New Roman"/>
                <w:sz w:val="24"/>
                <w:szCs w:val="24"/>
                <w:lang w:val="en-US"/>
              </w:rPr>
              <w:t>0</w:t>
            </w:r>
          </w:p>
        </w:tc>
        <w:tc>
          <w:tcPr>
            <w:tcW w:w="470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lang w:val="en-US"/>
              </w:rPr>
            </w:pPr>
            <w:r w:rsidRPr="00276BAF">
              <w:rPr>
                <w:rFonts w:ascii="Times New Roman" w:hAnsi="Times New Roman"/>
                <w:sz w:val="24"/>
                <w:szCs w:val="24"/>
                <w:lang w:val="en-US"/>
              </w:rPr>
              <w:t>65%</w:t>
            </w:r>
          </w:p>
        </w:tc>
        <w:tc>
          <w:tcPr>
            <w:tcW w:w="2977"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lang w:val="en-US"/>
              </w:rPr>
            </w:pPr>
            <w:r w:rsidRPr="00276BAF">
              <w:rPr>
                <w:rFonts w:ascii="Times New Roman" w:hAnsi="Times New Roman"/>
                <w:sz w:val="24"/>
                <w:szCs w:val="24"/>
                <w:lang w:val="en-US"/>
              </w:rPr>
              <w:t>4%</w:t>
            </w: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7в - 27</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24</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lang w:val="en-US"/>
              </w:rPr>
            </w:pPr>
            <w:r w:rsidRPr="00276BAF">
              <w:rPr>
                <w:rFonts w:ascii="Times New Roman" w:hAnsi="Times New Roman"/>
                <w:sz w:val="24"/>
                <w:szCs w:val="24"/>
                <w:lang w:val="en-US"/>
              </w:rPr>
              <w:t>19</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lang w:val="en-US"/>
              </w:rPr>
            </w:pPr>
            <w:r w:rsidRPr="00276BAF">
              <w:rPr>
                <w:rFonts w:ascii="Times New Roman" w:hAnsi="Times New Roman"/>
                <w:sz w:val="24"/>
                <w:szCs w:val="24"/>
                <w:lang w:val="en-US"/>
              </w:rPr>
              <w:t>5</w:t>
            </w:r>
          </w:p>
        </w:tc>
        <w:tc>
          <w:tcPr>
            <w:tcW w:w="993"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lang w:val="en-US"/>
              </w:rPr>
            </w:pPr>
            <w:r w:rsidRPr="00276BAF">
              <w:rPr>
                <w:rFonts w:ascii="Times New Roman" w:hAnsi="Times New Roman"/>
                <w:sz w:val="24"/>
                <w:szCs w:val="24"/>
                <w:lang w:val="en-US"/>
              </w:rPr>
              <w:t>0</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lang w:val="en-US"/>
              </w:rPr>
            </w:pPr>
            <w:r w:rsidRPr="00276BAF">
              <w:rPr>
                <w:rFonts w:ascii="Times New Roman" w:hAnsi="Times New Roman"/>
                <w:sz w:val="24"/>
                <w:szCs w:val="24"/>
                <w:lang w:val="en-US"/>
              </w:rPr>
              <w:t>0</w:t>
            </w:r>
          </w:p>
        </w:tc>
        <w:tc>
          <w:tcPr>
            <w:tcW w:w="470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lang w:val="en-US"/>
              </w:rPr>
            </w:pPr>
            <w:r w:rsidRPr="00276BAF">
              <w:rPr>
                <w:rFonts w:ascii="Times New Roman" w:hAnsi="Times New Roman"/>
                <w:sz w:val="24"/>
                <w:szCs w:val="24"/>
                <w:lang w:val="en-US"/>
              </w:rPr>
              <w:t>21%</w:t>
            </w:r>
          </w:p>
        </w:tc>
        <w:tc>
          <w:tcPr>
            <w:tcW w:w="2977"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lang w:val="en-US"/>
              </w:rPr>
            </w:pPr>
            <w:r w:rsidRPr="00276BAF">
              <w:rPr>
                <w:rFonts w:ascii="Times New Roman" w:hAnsi="Times New Roman"/>
                <w:sz w:val="24"/>
                <w:szCs w:val="24"/>
                <w:lang w:val="en-US"/>
              </w:rPr>
              <w:t>0%</w:t>
            </w: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rPr>
            </w:pPr>
            <w:r w:rsidRPr="00276BAF">
              <w:rPr>
                <w:rFonts w:ascii="Times New Roman" w:hAnsi="Times New Roman"/>
                <w:b/>
                <w:sz w:val="24"/>
                <w:szCs w:val="24"/>
              </w:rPr>
              <w:t xml:space="preserve">ИТОГО - </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lang w:val="en-US"/>
              </w:rPr>
            </w:pPr>
            <w:r w:rsidRPr="00276BAF">
              <w:rPr>
                <w:rFonts w:ascii="Times New Roman" w:hAnsi="Times New Roman"/>
                <w:b/>
                <w:sz w:val="24"/>
                <w:szCs w:val="24"/>
              </w:rPr>
              <w:t>7</w:t>
            </w:r>
            <w:r w:rsidRPr="00276BAF">
              <w:rPr>
                <w:rFonts w:ascii="Times New Roman" w:hAnsi="Times New Roman"/>
                <w:b/>
                <w:sz w:val="24"/>
                <w:szCs w:val="24"/>
                <w:lang w:val="en-US"/>
              </w:rPr>
              <w:t>0</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lang w:val="en-US"/>
              </w:rPr>
            </w:pPr>
            <w:r w:rsidRPr="00276BAF">
              <w:rPr>
                <w:rFonts w:ascii="Times New Roman" w:hAnsi="Times New Roman"/>
                <w:b/>
                <w:sz w:val="24"/>
                <w:szCs w:val="24"/>
                <w:lang w:val="en-US"/>
              </w:rPr>
              <w:t>41</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lang w:val="en-US"/>
              </w:rPr>
            </w:pPr>
            <w:r w:rsidRPr="00276BAF">
              <w:rPr>
                <w:rFonts w:ascii="Times New Roman" w:hAnsi="Times New Roman"/>
                <w:b/>
                <w:sz w:val="24"/>
                <w:szCs w:val="24"/>
                <w:lang w:val="en-US"/>
              </w:rPr>
              <w:t>27</w:t>
            </w:r>
          </w:p>
        </w:tc>
        <w:tc>
          <w:tcPr>
            <w:tcW w:w="993"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lang w:val="en-US"/>
              </w:rPr>
            </w:pPr>
            <w:r w:rsidRPr="00276BAF">
              <w:rPr>
                <w:rFonts w:ascii="Times New Roman" w:hAnsi="Times New Roman"/>
                <w:b/>
                <w:sz w:val="24"/>
                <w:szCs w:val="24"/>
                <w:lang w:val="en-US"/>
              </w:rPr>
              <w:t>2</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lang w:val="en-US"/>
              </w:rPr>
            </w:pPr>
            <w:r w:rsidRPr="00276BAF">
              <w:rPr>
                <w:rFonts w:ascii="Times New Roman" w:hAnsi="Times New Roman"/>
                <w:b/>
                <w:sz w:val="24"/>
                <w:szCs w:val="24"/>
                <w:lang w:val="en-US"/>
              </w:rPr>
              <w:t>0</w:t>
            </w:r>
          </w:p>
        </w:tc>
        <w:tc>
          <w:tcPr>
            <w:tcW w:w="470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lang w:val="en-US"/>
              </w:rPr>
            </w:pPr>
            <w:r w:rsidRPr="00276BAF">
              <w:rPr>
                <w:rFonts w:ascii="Times New Roman" w:hAnsi="Times New Roman"/>
                <w:b/>
                <w:sz w:val="24"/>
                <w:szCs w:val="24"/>
                <w:lang w:val="en-US"/>
              </w:rPr>
              <w:t>41%</w:t>
            </w:r>
          </w:p>
        </w:tc>
        <w:tc>
          <w:tcPr>
            <w:tcW w:w="2977"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lang w:val="en-US"/>
              </w:rPr>
            </w:pPr>
            <w:r w:rsidRPr="00276BAF">
              <w:rPr>
                <w:rFonts w:ascii="Times New Roman" w:hAnsi="Times New Roman"/>
                <w:b/>
                <w:sz w:val="24"/>
                <w:szCs w:val="24"/>
                <w:lang w:val="en-US"/>
              </w:rPr>
              <w:t>3%</w:t>
            </w:r>
          </w:p>
        </w:tc>
      </w:tr>
    </w:tbl>
    <w:p w:rsidR="00276BAF" w:rsidRPr="00276BAF" w:rsidRDefault="00276BAF" w:rsidP="00276BAF">
      <w:pPr>
        <w:spacing w:after="0" w:line="240" w:lineRule="auto"/>
        <w:rPr>
          <w:rFonts w:ascii="Times New Roman" w:hAnsi="Times New Roman"/>
          <w:b/>
          <w:i/>
          <w:lang w:eastAsia="ru-RU"/>
        </w:rPr>
      </w:pPr>
    </w:p>
    <w:tbl>
      <w:tblPr>
        <w:tblW w:w="0" w:type="auto"/>
        <w:tblInd w:w="98" w:type="dxa"/>
        <w:tblCellMar>
          <w:left w:w="10" w:type="dxa"/>
          <w:right w:w="10" w:type="dxa"/>
        </w:tblCellMar>
        <w:tblLook w:val="00A0" w:firstRow="1" w:lastRow="0" w:firstColumn="1" w:lastColumn="0" w:noHBand="0" w:noVBand="0"/>
      </w:tblPr>
      <w:tblGrid>
        <w:gridCol w:w="3162"/>
        <w:gridCol w:w="3155"/>
        <w:gridCol w:w="8606"/>
      </w:tblGrid>
      <w:tr w:rsidR="00276BAF" w:rsidRPr="00276BAF" w:rsidTr="00276BAF">
        <w:trPr>
          <w:trHeight w:val="489"/>
        </w:trPr>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pPr>
            <w:r w:rsidRPr="00276BAF">
              <w:rPr>
                <w:rFonts w:ascii="Times New Roman" w:hAnsi="Times New Roman"/>
                <w:sz w:val="24"/>
              </w:rPr>
              <w:t>Подтвердили отметку за год</w:t>
            </w:r>
          </w:p>
        </w:tc>
        <w:tc>
          <w:tcPr>
            <w:tcW w:w="3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pPr>
            <w:r w:rsidRPr="00276BAF">
              <w:rPr>
                <w:rFonts w:ascii="Times New Roman" w:hAnsi="Times New Roman"/>
                <w:sz w:val="24"/>
              </w:rPr>
              <w:t>Получили отметку выше</w:t>
            </w:r>
          </w:p>
        </w:tc>
        <w:tc>
          <w:tcPr>
            <w:tcW w:w="8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pPr>
            <w:r w:rsidRPr="00276BAF">
              <w:rPr>
                <w:rFonts w:ascii="Times New Roman" w:hAnsi="Times New Roman"/>
                <w:sz w:val="24"/>
              </w:rPr>
              <w:t>Получили отметку ниже</w:t>
            </w:r>
          </w:p>
        </w:tc>
      </w:tr>
      <w:tr w:rsidR="00276BAF" w:rsidRPr="00276BAF" w:rsidTr="00276BAF">
        <w:trPr>
          <w:trHeight w:val="250"/>
        </w:trPr>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rPr>
                <w:rFonts w:ascii="Times New Roman" w:hAnsi="Times New Roman"/>
                <w:sz w:val="24"/>
                <w:szCs w:val="24"/>
              </w:rPr>
            </w:pPr>
            <w:r w:rsidRPr="00276BAF">
              <w:rPr>
                <w:rFonts w:ascii="Times New Roman" w:hAnsi="Times New Roman"/>
                <w:sz w:val="24"/>
                <w:szCs w:val="24"/>
              </w:rPr>
              <w:t>7а – 0 чел</w:t>
            </w:r>
          </w:p>
        </w:tc>
        <w:tc>
          <w:tcPr>
            <w:tcW w:w="3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rPr>
                <w:rFonts w:ascii="Times New Roman" w:hAnsi="Times New Roman"/>
                <w:sz w:val="24"/>
                <w:szCs w:val="24"/>
              </w:rPr>
            </w:pPr>
            <w:r w:rsidRPr="00276BAF">
              <w:rPr>
                <w:rFonts w:ascii="Times New Roman" w:hAnsi="Times New Roman"/>
                <w:sz w:val="24"/>
                <w:szCs w:val="24"/>
              </w:rPr>
              <w:t>0 чел</w:t>
            </w:r>
          </w:p>
        </w:tc>
        <w:tc>
          <w:tcPr>
            <w:tcW w:w="8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rPr>
                <w:rFonts w:ascii="Times New Roman" w:hAnsi="Times New Roman"/>
                <w:sz w:val="24"/>
                <w:szCs w:val="24"/>
              </w:rPr>
            </w:pPr>
            <w:r w:rsidRPr="00276BAF">
              <w:rPr>
                <w:rFonts w:ascii="Times New Roman" w:hAnsi="Times New Roman"/>
                <w:sz w:val="24"/>
                <w:szCs w:val="24"/>
              </w:rPr>
              <w:t>23 чел</w:t>
            </w:r>
          </w:p>
        </w:tc>
      </w:tr>
      <w:tr w:rsidR="00276BAF" w:rsidRPr="00276BAF" w:rsidTr="00276BAF">
        <w:trPr>
          <w:trHeight w:val="250"/>
        </w:trPr>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rPr>
                <w:rFonts w:ascii="Times New Roman" w:hAnsi="Times New Roman"/>
                <w:sz w:val="24"/>
              </w:rPr>
            </w:pPr>
            <w:r w:rsidRPr="00276BAF">
              <w:rPr>
                <w:rFonts w:ascii="Times New Roman" w:hAnsi="Times New Roman"/>
                <w:sz w:val="24"/>
              </w:rPr>
              <w:t>7б – 3 чел</w:t>
            </w:r>
          </w:p>
        </w:tc>
        <w:tc>
          <w:tcPr>
            <w:tcW w:w="3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rPr>
                <w:rFonts w:ascii="Times New Roman" w:hAnsi="Times New Roman"/>
                <w:sz w:val="24"/>
              </w:rPr>
            </w:pPr>
            <w:r w:rsidRPr="00276BAF">
              <w:rPr>
                <w:rFonts w:ascii="Times New Roman" w:hAnsi="Times New Roman"/>
                <w:sz w:val="24"/>
              </w:rPr>
              <w:t>0 чел</w:t>
            </w:r>
          </w:p>
        </w:tc>
        <w:tc>
          <w:tcPr>
            <w:tcW w:w="8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rPr>
                <w:rFonts w:ascii="Times New Roman" w:hAnsi="Times New Roman"/>
                <w:sz w:val="24"/>
              </w:rPr>
            </w:pPr>
            <w:r w:rsidRPr="00276BAF">
              <w:rPr>
                <w:rFonts w:ascii="Times New Roman" w:hAnsi="Times New Roman"/>
                <w:sz w:val="24"/>
              </w:rPr>
              <w:t>20 чел</w:t>
            </w:r>
          </w:p>
        </w:tc>
      </w:tr>
      <w:tr w:rsidR="00276BAF" w:rsidRPr="00276BAF" w:rsidTr="00276BAF">
        <w:trPr>
          <w:trHeight w:val="250"/>
        </w:trPr>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rPr>
                <w:rFonts w:ascii="Times New Roman" w:hAnsi="Times New Roman"/>
                <w:sz w:val="24"/>
              </w:rPr>
            </w:pPr>
            <w:r w:rsidRPr="00276BAF">
              <w:rPr>
                <w:rFonts w:ascii="Times New Roman" w:hAnsi="Times New Roman"/>
                <w:sz w:val="24"/>
              </w:rPr>
              <w:t>7в – 0 чел</w:t>
            </w:r>
          </w:p>
        </w:tc>
        <w:tc>
          <w:tcPr>
            <w:tcW w:w="3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rPr>
                <w:rFonts w:ascii="Times New Roman" w:hAnsi="Times New Roman"/>
                <w:sz w:val="24"/>
              </w:rPr>
            </w:pPr>
            <w:r w:rsidRPr="00276BAF">
              <w:rPr>
                <w:rFonts w:ascii="Times New Roman" w:hAnsi="Times New Roman"/>
                <w:sz w:val="24"/>
              </w:rPr>
              <w:t xml:space="preserve">0 чел </w:t>
            </w:r>
          </w:p>
        </w:tc>
        <w:tc>
          <w:tcPr>
            <w:tcW w:w="8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rPr>
                <w:rFonts w:ascii="Times New Roman" w:hAnsi="Times New Roman"/>
                <w:sz w:val="24"/>
              </w:rPr>
            </w:pPr>
            <w:r w:rsidRPr="00276BAF">
              <w:rPr>
                <w:rFonts w:ascii="Times New Roman" w:hAnsi="Times New Roman"/>
                <w:sz w:val="24"/>
              </w:rPr>
              <w:t>24 чел</w:t>
            </w:r>
          </w:p>
        </w:tc>
      </w:tr>
    </w:tbl>
    <w:p w:rsidR="00276BAF" w:rsidRPr="00276BAF" w:rsidRDefault="00276BAF" w:rsidP="00276BAF">
      <w:pPr>
        <w:tabs>
          <w:tab w:val="left" w:pos="4237"/>
        </w:tabs>
        <w:rPr>
          <w:rFonts w:ascii="Times New Roman" w:hAnsi="Times New Roman"/>
          <w:b/>
          <w:sz w:val="24"/>
          <w:szCs w:val="24"/>
          <w:lang w:eastAsia="ru-RU"/>
        </w:rPr>
      </w:pPr>
      <w:r w:rsidRPr="00276BAF">
        <w:rPr>
          <w:rFonts w:ascii="Times New Roman" w:hAnsi="Times New Roman"/>
          <w:sz w:val="24"/>
          <w:szCs w:val="24"/>
          <w:lang w:eastAsia="ru-RU"/>
        </w:rPr>
        <w:tab/>
      </w:r>
      <w:r w:rsidRPr="00276BAF">
        <w:rPr>
          <w:rFonts w:ascii="Times New Roman" w:hAnsi="Times New Roman"/>
          <w:b/>
          <w:sz w:val="24"/>
          <w:szCs w:val="24"/>
          <w:lang w:eastAsia="ru-RU"/>
        </w:rPr>
        <w:t>8 класс (Биология)</w:t>
      </w:r>
    </w:p>
    <w:p w:rsidR="00276BAF" w:rsidRPr="00276BAF" w:rsidRDefault="00276BAF" w:rsidP="00276BAF">
      <w:pPr>
        <w:autoSpaceDE w:val="0"/>
        <w:autoSpaceDN w:val="0"/>
        <w:adjustRightInd w:val="0"/>
        <w:spacing w:after="0" w:line="240" w:lineRule="auto"/>
        <w:jc w:val="both"/>
        <w:rPr>
          <w:rFonts w:ascii="Times New Roman" w:hAnsi="Times New Roman"/>
          <w:color w:val="000000"/>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276"/>
        <w:gridCol w:w="1275"/>
        <w:gridCol w:w="1134"/>
        <w:gridCol w:w="880"/>
        <w:gridCol w:w="1247"/>
        <w:gridCol w:w="3572"/>
        <w:gridCol w:w="4111"/>
      </w:tblGrid>
      <w:tr w:rsidR="00276BAF" w:rsidRPr="00276BAF" w:rsidTr="00276BAF">
        <w:trPr>
          <w:trHeight w:val="541"/>
        </w:trPr>
        <w:tc>
          <w:tcPr>
            <w:tcW w:w="1418"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r w:rsidRPr="00276BAF">
              <w:rPr>
                <w:rFonts w:ascii="Times New Roman" w:hAnsi="Times New Roman"/>
                <w:color w:val="000000"/>
                <w:sz w:val="20"/>
                <w:szCs w:val="20"/>
              </w:rPr>
              <w:t>Количество учащихся</w:t>
            </w: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r w:rsidRPr="00276BAF">
              <w:rPr>
                <w:rFonts w:ascii="Times New Roman" w:hAnsi="Times New Roman"/>
                <w:color w:val="000000"/>
                <w:sz w:val="20"/>
                <w:szCs w:val="20"/>
              </w:rPr>
              <w:t xml:space="preserve">(8а,  б, в)              </w:t>
            </w:r>
          </w:p>
        </w:tc>
        <w:tc>
          <w:tcPr>
            <w:tcW w:w="1276"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r w:rsidRPr="00276BAF">
              <w:rPr>
                <w:rFonts w:ascii="Times New Roman" w:hAnsi="Times New Roman"/>
                <w:color w:val="000000"/>
                <w:sz w:val="20"/>
                <w:szCs w:val="20"/>
              </w:rPr>
              <w:t>Количество учащихся, писавших ВПР</w:t>
            </w:r>
          </w:p>
          <w:p w:rsidR="00276BAF" w:rsidRPr="00276BAF" w:rsidRDefault="00276BAF" w:rsidP="00276BAF">
            <w:pPr>
              <w:tabs>
                <w:tab w:val="left" w:pos="1779"/>
              </w:tabs>
              <w:spacing w:after="0" w:line="240" w:lineRule="auto"/>
              <w:jc w:val="center"/>
              <w:rPr>
                <w:rFonts w:ascii="Times New Roman" w:hAnsi="Times New Roman"/>
                <w:sz w:val="20"/>
                <w:szCs w:val="20"/>
              </w:rPr>
            </w:pPr>
          </w:p>
        </w:tc>
        <w:tc>
          <w:tcPr>
            <w:tcW w:w="4536" w:type="dxa"/>
            <w:gridSpan w:val="4"/>
            <w:tcBorders>
              <w:top w:val="single" w:sz="4" w:space="0" w:color="000000"/>
              <w:left w:val="single" w:sz="4" w:space="0" w:color="000000"/>
              <w:bottom w:val="single" w:sz="4" w:space="0" w:color="auto"/>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r w:rsidRPr="00276BAF">
              <w:rPr>
                <w:rFonts w:ascii="Times New Roman" w:hAnsi="Times New Roman"/>
                <w:color w:val="000000"/>
                <w:sz w:val="20"/>
                <w:szCs w:val="20"/>
              </w:rPr>
              <w:t>Количество полученных оценок в ОУ</w:t>
            </w:r>
          </w:p>
          <w:p w:rsidR="00276BAF" w:rsidRPr="00276BAF" w:rsidRDefault="00276BAF" w:rsidP="00276BAF">
            <w:pPr>
              <w:tabs>
                <w:tab w:val="left" w:pos="1779"/>
              </w:tabs>
              <w:spacing w:after="0" w:line="240" w:lineRule="auto"/>
              <w:rPr>
                <w:rFonts w:ascii="Times New Roman" w:hAnsi="Times New Roman"/>
                <w:sz w:val="20"/>
                <w:szCs w:val="20"/>
              </w:rPr>
            </w:pPr>
          </w:p>
        </w:tc>
        <w:tc>
          <w:tcPr>
            <w:tcW w:w="3572"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r w:rsidRPr="00276BAF">
              <w:rPr>
                <w:rFonts w:ascii="Times New Roman" w:hAnsi="Times New Roman"/>
                <w:color w:val="000000"/>
                <w:sz w:val="20"/>
                <w:szCs w:val="20"/>
              </w:rPr>
              <w:t xml:space="preserve"> Успеваемость</w:t>
            </w:r>
          </w:p>
          <w:p w:rsidR="00276BAF" w:rsidRPr="00276BAF" w:rsidRDefault="00276BAF" w:rsidP="00276BAF">
            <w:pPr>
              <w:tabs>
                <w:tab w:val="left" w:pos="1779"/>
              </w:tabs>
              <w:spacing w:after="0" w:line="240" w:lineRule="auto"/>
              <w:rPr>
                <w:rFonts w:ascii="Times New Roman" w:hAnsi="Times New Roman"/>
                <w:sz w:val="20"/>
                <w:szCs w:val="20"/>
              </w:rPr>
            </w:pPr>
          </w:p>
        </w:tc>
        <w:tc>
          <w:tcPr>
            <w:tcW w:w="4111"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r w:rsidRPr="00276BAF">
              <w:rPr>
                <w:rFonts w:ascii="Times New Roman" w:hAnsi="Times New Roman"/>
                <w:color w:val="000000"/>
                <w:sz w:val="20"/>
                <w:szCs w:val="20"/>
              </w:rPr>
              <w:t>Качество знаний</w:t>
            </w:r>
          </w:p>
        </w:tc>
      </w:tr>
      <w:tr w:rsidR="00276BAF" w:rsidRPr="00276BAF" w:rsidTr="00276BAF">
        <w:trPr>
          <w:trHeight w:val="844"/>
        </w:trPr>
        <w:tc>
          <w:tcPr>
            <w:tcW w:w="1418"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spacing w:after="0" w:line="240" w:lineRule="auto"/>
              <w:rPr>
                <w:rFonts w:ascii="Times New Roman" w:hAnsi="Times New Roman"/>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spacing w:after="0" w:line="240" w:lineRule="auto"/>
              <w:rPr>
                <w:rFonts w:ascii="Times New Roman" w:hAnsi="Times New Roman"/>
                <w:sz w:val="20"/>
                <w:szCs w:val="20"/>
              </w:rPr>
            </w:pPr>
          </w:p>
        </w:tc>
        <w:tc>
          <w:tcPr>
            <w:tcW w:w="1275"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spacing w:after="0" w:line="240" w:lineRule="auto"/>
              <w:jc w:val="center"/>
              <w:rPr>
                <w:rFonts w:ascii="Times New Roman" w:hAnsi="Times New Roman"/>
                <w:sz w:val="20"/>
                <w:szCs w:val="20"/>
              </w:rPr>
            </w:pPr>
            <w:r w:rsidRPr="00276BAF">
              <w:rPr>
                <w:rFonts w:ascii="Times New Roman" w:hAnsi="Times New Roman"/>
                <w:sz w:val="20"/>
                <w:szCs w:val="20"/>
              </w:rPr>
              <w:t>«2»                          (0-10</w:t>
            </w:r>
          </w:p>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бал.)</w:t>
            </w:r>
          </w:p>
        </w:tc>
        <w:tc>
          <w:tcPr>
            <w:tcW w:w="1134"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spacing w:after="0" w:line="240" w:lineRule="auto"/>
              <w:jc w:val="center"/>
              <w:rPr>
                <w:rFonts w:ascii="Times New Roman" w:hAnsi="Times New Roman"/>
                <w:sz w:val="20"/>
                <w:szCs w:val="20"/>
              </w:rPr>
            </w:pPr>
            <w:r w:rsidRPr="00276BAF">
              <w:rPr>
                <w:rFonts w:ascii="Times New Roman" w:hAnsi="Times New Roman"/>
                <w:sz w:val="20"/>
                <w:szCs w:val="20"/>
              </w:rPr>
              <w:t>«3»              (11-17</w:t>
            </w:r>
          </w:p>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бал.)</w:t>
            </w:r>
          </w:p>
        </w:tc>
        <w:tc>
          <w:tcPr>
            <w:tcW w:w="880"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«4»            (18-24 бал.)</w:t>
            </w:r>
          </w:p>
        </w:tc>
        <w:tc>
          <w:tcPr>
            <w:tcW w:w="1247"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«5»                (25-32 бал.)</w:t>
            </w:r>
          </w:p>
        </w:tc>
        <w:tc>
          <w:tcPr>
            <w:tcW w:w="3572"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spacing w:after="0" w:line="240" w:lineRule="auto"/>
              <w:rPr>
                <w:rFonts w:ascii="Times New Roman" w:hAnsi="Times New Roman"/>
                <w:sz w:val="20"/>
                <w:szCs w:val="20"/>
              </w:rPr>
            </w:pPr>
          </w:p>
        </w:tc>
        <w:tc>
          <w:tcPr>
            <w:tcW w:w="4111"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spacing w:after="0" w:line="240" w:lineRule="auto"/>
              <w:rPr>
                <w:rFonts w:ascii="Times New Roman" w:hAnsi="Times New Roman"/>
                <w:color w:val="000000"/>
                <w:sz w:val="20"/>
                <w:szCs w:val="20"/>
              </w:rPr>
            </w:pP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 xml:space="preserve"> 8 а  - 26</w:t>
            </w:r>
          </w:p>
          <w:p w:rsidR="00276BAF" w:rsidRPr="00276BAF" w:rsidRDefault="00276BAF" w:rsidP="00276BAF">
            <w:pPr>
              <w:tabs>
                <w:tab w:val="left" w:pos="1779"/>
              </w:tabs>
              <w:spacing w:after="0" w:line="240" w:lineRule="auto"/>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20</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8</w:t>
            </w:r>
          </w:p>
        </w:tc>
        <w:tc>
          <w:tcPr>
            <w:tcW w:w="880"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4</w:t>
            </w:r>
          </w:p>
        </w:tc>
        <w:tc>
          <w:tcPr>
            <w:tcW w:w="1247"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w:t>
            </w:r>
          </w:p>
        </w:tc>
        <w:tc>
          <w:tcPr>
            <w:tcW w:w="3572"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60%</w:t>
            </w:r>
          </w:p>
        </w:tc>
        <w:tc>
          <w:tcPr>
            <w:tcW w:w="4111"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20%</w:t>
            </w: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8 б - 26</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25</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18</w:t>
            </w:r>
          </w:p>
        </w:tc>
        <w:tc>
          <w:tcPr>
            <w:tcW w:w="880"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5</w:t>
            </w:r>
          </w:p>
        </w:tc>
        <w:tc>
          <w:tcPr>
            <w:tcW w:w="1247"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w:t>
            </w:r>
          </w:p>
        </w:tc>
        <w:tc>
          <w:tcPr>
            <w:tcW w:w="3572"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92%</w:t>
            </w:r>
          </w:p>
        </w:tc>
        <w:tc>
          <w:tcPr>
            <w:tcW w:w="4111"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20%</w:t>
            </w: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8 в - 25</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20</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11</w:t>
            </w:r>
          </w:p>
        </w:tc>
        <w:tc>
          <w:tcPr>
            <w:tcW w:w="880"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1</w:t>
            </w:r>
          </w:p>
        </w:tc>
        <w:tc>
          <w:tcPr>
            <w:tcW w:w="1247"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w:t>
            </w:r>
          </w:p>
        </w:tc>
        <w:tc>
          <w:tcPr>
            <w:tcW w:w="3572"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60%</w:t>
            </w:r>
          </w:p>
        </w:tc>
        <w:tc>
          <w:tcPr>
            <w:tcW w:w="4111"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w:t>
            </w: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0"/>
                <w:szCs w:val="20"/>
              </w:rPr>
            </w:pPr>
            <w:r w:rsidRPr="00276BAF">
              <w:rPr>
                <w:rFonts w:ascii="Times New Roman" w:hAnsi="Times New Roman"/>
                <w:b/>
                <w:sz w:val="20"/>
                <w:szCs w:val="20"/>
              </w:rPr>
              <w:t>ИТОГО - 77</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0"/>
                <w:szCs w:val="20"/>
              </w:rPr>
            </w:pPr>
            <w:r w:rsidRPr="00276BAF">
              <w:rPr>
                <w:rFonts w:ascii="Times New Roman" w:hAnsi="Times New Roman"/>
                <w:b/>
                <w:sz w:val="20"/>
                <w:szCs w:val="20"/>
              </w:rPr>
              <w:t>65</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0"/>
                <w:szCs w:val="20"/>
              </w:rPr>
            </w:pPr>
            <w:r w:rsidRPr="00276BAF">
              <w:rPr>
                <w:rFonts w:ascii="Times New Roman" w:hAnsi="Times New Roman"/>
                <w:b/>
                <w:sz w:val="20"/>
                <w:szCs w:val="20"/>
              </w:rPr>
              <w:t>16</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0"/>
                <w:szCs w:val="20"/>
              </w:rPr>
            </w:pPr>
            <w:r w:rsidRPr="00276BAF">
              <w:rPr>
                <w:rFonts w:ascii="Times New Roman" w:hAnsi="Times New Roman"/>
                <w:b/>
                <w:sz w:val="20"/>
                <w:szCs w:val="20"/>
              </w:rPr>
              <w:t>37</w:t>
            </w:r>
          </w:p>
        </w:tc>
        <w:tc>
          <w:tcPr>
            <w:tcW w:w="880"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0"/>
                <w:szCs w:val="20"/>
              </w:rPr>
            </w:pPr>
            <w:r w:rsidRPr="00276BAF">
              <w:rPr>
                <w:rFonts w:ascii="Times New Roman" w:hAnsi="Times New Roman"/>
                <w:b/>
                <w:sz w:val="20"/>
                <w:szCs w:val="20"/>
              </w:rPr>
              <w:t>9</w:t>
            </w:r>
          </w:p>
        </w:tc>
        <w:tc>
          <w:tcPr>
            <w:tcW w:w="1247"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0"/>
                <w:szCs w:val="20"/>
              </w:rPr>
            </w:pPr>
            <w:r w:rsidRPr="00276BAF">
              <w:rPr>
                <w:rFonts w:ascii="Times New Roman" w:hAnsi="Times New Roman"/>
                <w:b/>
                <w:sz w:val="20"/>
                <w:szCs w:val="20"/>
              </w:rPr>
              <w:t>-</w:t>
            </w:r>
          </w:p>
        </w:tc>
        <w:tc>
          <w:tcPr>
            <w:tcW w:w="3572"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0"/>
                <w:szCs w:val="20"/>
              </w:rPr>
            </w:pPr>
            <w:r w:rsidRPr="00276BAF">
              <w:rPr>
                <w:rFonts w:ascii="Times New Roman" w:hAnsi="Times New Roman"/>
                <w:b/>
                <w:sz w:val="20"/>
                <w:szCs w:val="20"/>
              </w:rPr>
              <w:t>71%</w:t>
            </w:r>
          </w:p>
        </w:tc>
        <w:tc>
          <w:tcPr>
            <w:tcW w:w="4111"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0"/>
                <w:szCs w:val="20"/>
              </w:rPr>
            </w:pPr>
            <w:r w:rsidRPr="00276BAF">
              <w:rPr>
                <w:rFonts w:ascii="Times New Roman" w:hAnsi="Times New Roman"/>
                <w:b/>
                <w:sz w:val="20"/>
                <w:szCs w:val="20"/>
              </w:rPr>
              <w:t>14%</w:t>
            </w:r>
          </w:p>
        </w:tc>
      </w:tr>
    </w:tbl>
    <w:p w:rsidR="00276BAF" w:rsidRPr="00276BAF" w:rsidRDefault="00276BAF" w:rsidP="00276BAF">
      <w:pPr>
        <w:spacing w:after="0" w:line="240" w:lineRule="auto"/>
        <w:rPr>
          <w:rFonts w:ascii="Times New Roman" w:hAnsi="Times New Roman"/>
          <w:b/>
          <w:i/>
          <w:lang w:eastAsia="ru-RU"/>
        </w:rPr>
      </w:pPr>
    </w:p>
    <w:tbl>
      <w:tblPr>
        <w:tblW w:w="0" w:type="auto"/>
        <w:tblInd w:w="98" w:type="dxa"/>
        <w:tblCellMar>
          <w:left w:w="10" w:type="dxa"/>
          <w:right w:w="10" w:type="dxa"/>
        </w:tblCellMar>
        <w:tblLook w:val="00A0" w:firstRow="1" w:lastRow="0" w:firstColumn="1" w:lastColumn="0" w:noHBand="0" w:noVBand="0"/>
      </w:tblPr>
      <w:tblGrid>
        <w:gridCol w:w="3162"/>
        <w:gridCol w:w="3155"/>
        <w:gridCol w:w="8606"/>
      </w:tblGrid>
      <w:tr w:rsidR="00276BAF" w:rsidRPr="00276BAF" w:rsidTr="00276BAF">
        <w:trPr>
          <w:trHeight w:val="489"/>
        </w:trPr>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pPr>
            <w:r w:rsidRPr="00276BAF">
              <w:rPr>
                <w:rFonts w:ascii="Times New Roman" w:hAnsi="Times New Roman"/>
                <w:sz w:val="24"/>
                <w:szCs w:val="24"/>
                <w:lang w:eastAsia="ru-RU"/>
              </w:rPr>
              <w:t xml:space="preserve"> </w:t>
            </w:r>
            <w:r w:rsidRPr="00276BAF">
              <w:rPr>
                <w:rFonts w:ascii="Times New Roman" w:hAnsi="Times New Roman"/>
                <w:sz w:val="24"/>
              </w:rPr>
              <w:t>Подтвердили отметку 1-го полугодия</w:t>
            </w:r>
          </w:p>
        </w:tc>
        <w:tc>
          <w:tcPr>
            <w:tcW w:w="3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pPr>
            <w:r w:rsidRPr="00276BAF">
              <w:rPr>
                <w:rFonts w:ascii="Times New Roman" w:hAnsi="Times New Roman"/>
                <w:sz w:val="24"/>
              </w:rPr>
              <w:t>Получили отметку выше</w:t>
            </w:r>
          </w:p>
        </w:tc>
        <w:tc>
          <w:tcPr>
            <w:tcW w:w="8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pPr>
            <w:r w:rsidRPr="00276BAF">
              <w:rPr>
                <w:rFonts w:ascii="Times New Roman" w:hAnsi="Times New Roman"/>
                <w:sz w:val="24"/>
              </w:rPr>
              <w:t>Получили отметку ниже</w:t>
            </w:r>
          </w:p>
        </w:tc>
      </w:tr>
      <w:tr w:rsidR="00276BAF" w:rsidRPr="00276BAF" w:rsidTr="00276BAF">
        <w:trPr>
          <w:trHeight w:val="250"/>
        </w:trPr>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pPr>
            <w:r w:rsidRPr="00276BAF">
              <w:rPr>
                <w:rFonts w:ascii="Times New Roman" w:hAnsi="Times New Roman"/>
                <w:sz w:val="24"/>
              </w:rPr>
              <w:t>8а - 1 чел.</w:t>
            </w:r>
          </w:p>
        </w:tc>
        <w:tc>
          <w:tcPr>
            <w:tcW w:w="3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pPr>
            <w:r w:rsidRPr="00276BAF">
              <w:rPr>
                <w:rFonts w:ascii="Times New Roman" w:hAnsi="Times New Roman"/>
                <w:sz w:val="24"/>
              </w:rPr>
              <w:t>1 чел.</w:t>
            </w:r>
          </w:p>
        </w:tc>
        <w:tc>
          <w:tcPr>
            <w:tcW w:w="8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pPr>
            <w:r w:rsidRPr="00276BAF">
              <w:rPr>
                <w:rFonts w:ascii="Times New Roman" w:hAnsi="Times New Roman"/>
                <w:sz w:val="24"/>
              </w:rPr>
              <w:t>18 чел.</w:t>
            </w:r>
          </w:p>
        </w:tc>
      </w:tr>
      <w:tr w:rsidR="00276BAF" w:rsidRPr="00276BAF" w:rsidTr="00276BAF">
        <w:trPr>
          <w:trHeight w:val="250"/>
        </w:trPr>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rPr>
                <w:rFonts w:ascii="Times New Roman" w:hAnsi="Times New Roman"/>
                <w:sz w:val="24"/>
              </w:rPr>
            </w:pPr>
            <w:r w:rsidRPr="00276BAF">
              <w:rPr>
                <w:rFonts w:ascii="Times New Roman" w:hAnsi="Times New Roman"/>
                <w:sz w:val="24"/>
              </w:rPr>
              <w:t>8б – 5 чел.</w:t>
            </w:r>
          </w:p>
        </w:tc>
        <w:tc>
          <w:tcPr>
            <w:tcW w:w="3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rPr>
                <w:rFonts w:ascii="Times New Roman" w:hAnsi="Times New Roman"/>
                <w:sz w:val="24"/>
              </w:rPr>
            </w:pPr>
            <w:r w:rsidRPr="00276BAF">
              <w:rPr>
                <w:rFonts w:ascii="Times New Roman" w:hAnsi="Times New Roman"/>
                <w:sz w:val="24"/>
              </w:rPr>
              <w:t xml:space="preserve"> -</w:t>
            </w:r>
          </w:p>
        </w:tc>
        <w:tc>
          <w:tcPr>
            <w:tcW w:w="8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rPr>
                <w:rFonts w:ascii="Times New Roman" w:hAnsi="Times New Roman"/>
                <w:sz w:val="24"/>
              </w:rPr>
            </w:pPr>
            <w:r w:rsidRPr="00276BAF">
              <w:rPr>
                <w:rFonts w:ascii="Times New Roman" w:hAnsi="Times New Roman"/>
                <w:sz w:val="24"/>
              </w:rPr>
              <w:t>20 чел.</w:t>
            </w:r>
          </w:p>
        </w:tc>
      </w:tr>
      <w:tr w:rsidR="00276BAF" w:rsidRPr="00276BAF" w:rsidTr="00276BAF">
        <w:trPr>
          <w:trHeight w:val="250"/>
        </w:trPr>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rPr>
                <w:rFonts w:ascii="Times New Roman" w:hAnsi="Times New Roman"/>
                <w:sz w:val="24"/>
              </w:rPr>
            </w:pPr>
            <w:r w:rsidRPr="00276BAF">
              <w:rPr>
                <w:rFonts w:ascii="Times New Roman" w:hAnsi="Times New Roman"/>
                <w:sz w:val="24"/>
              </w:rPr>
              <w:t xml:space="preserve">8 в - 3 чел </w:t>
            </w:r>
          </w:p>
        </w:tc>
        <w:tc>
          <w:tcPr>
            <w:tcW w:w="3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rPr>
                <w:rFonts w:ascii="Times New Roman" w:hAnsi="Times New Roman"/>
                <w:sz w:val="24"/>
              </w:rPr>
            </w:pPr>
            <w:r w:rsidRPr="00276BAF">
              <w:rPr>
                <w:rFonts w:ascii="Times New Roman" w:hAnsi="Times New Roman"/>
                <w:sz w:val="24"/>
              </w:rPr>
              <w:t>-</w:t>
            </w:r>
          </w:p>
        </w:tc>
        <w:tc>
          <w:tcPr>
            <w:tcW w:w="8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rPr>
                <w:rFonts w:ascii="Times New Roman" w:hAnsi="Times New Roman"/>
                <w:sz w:val="24"/>
              </w:rPr>
            </w:pPr>
            <w:r w:rsidRPr="00276BAF">
              <w:rPr>
                <w:rFonts w:ascii="Times New Roman" w:hAnsi="Times New Roman"/>
                <w:sz w:val="24"/>
              </w:rPr>
              <w:t>17 чел.</w:t>
            </w:r>
          </w:p>
        </w:tc>
      </w:tr>
    </w:tbl>
    <w:p w:rsidR="00276BAF" w:rsidRPr="00276BAF" w:rsidRDefault="00276BAF" w:rsidP="00276BAF">
      <w:pPr>
        <w:tabs>
          <w:tab w:val="left" w:pos="4262"/>
        </w:tabs>
        <w:rPr>
          <w:rFonts w:ascii="Times New Roman" w:hAnsi="Times New Roman"/>
          <w:b/>
          <w:sz w:val="24"/>
          <w:szCs w:val="24"/>
          <w:lang w:eastAsia="ru-RU"/>
        </w:rPr>
      </w:pPr>
      <w:r w:rsidRPr="00276BAF">
        <w:rPr>
          <w:rFonts w:ascii="Times New Roman" w:hAnsi="Times New Roman"/>
          <w:sz w:val="24"/>
          <w:szCs w:val="24"/>
          <w:lang w:eastAsia="ru-RU"/>
        </w:rPr>
        <w:tab/>
      </w:r>
      <w:r w:rsidRPr="00276BAF">
        <w:rPr>
          <w:rFonts w:ascii="Times New Roman" w:hAnsi="Times New Roman"/>
          <w:b/>
          <w:sz w:val="24"/>
          <w:szCs w:val="24"/>
          <w:lang w:eastAsia="ru-RU"/>
        </w:rPr>
        <w:t>9 класс (Биология)</w:t>
      </w:r>
    </w:p>
    <w:tbl>
      <w:tblPr>
        <w:tblW w:w="149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276"/>
        <w:gridCol w:w="1275"/>
        <w:gridCol w:w="1134"/>
        <w:gridCol w:w="993"/>
        <w:gridCol w:w="1134"/>
        <w:gridCol w:w="1134"/>
        <w:gridCol w:w="6549"/>
      </w:tblGrid>
      <w:tr w:rsidR="00276BAF" w:rsidRPr="00276BAF" w:rsidTr="00276BAF">
        <w:trPr>
          <w:trHeight w:val="541"/>
        </w:trPr>
        <w:tc>
          <w:tcPr>
            <w:tcW w:w="1418"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r w:rsidRPr="00276BAF">
              <w:rPr>
                <w:rFonts w:ascii="Times New Roman" w:hAnsi="Times New Roman"/>
                <w:color w:val="000000"/>
                <w:sz w:val="20"/>
                <w:szCs w:val="20"/>
              </w:rPr>
              <w:t>Количество учащихся</w:t>
            </w: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r w:rsidRPr="00276BAF">
              <w:rPr>
                <w:rFonts w:ascii="Times New Roman" w:hAnsi="Times New Roman"/>
                <w:color w:val="000000"/>
                <w:sz w:val="20"/>
                <w:szCs w:val="20"/>
              </w:rPr>
              <w:t xml:space="preserve">(9а,  б, в)              </w:t>
            </w:r>
          </w:p>
        </w:tc>
        <w:tc>
          <w:tcPr>
            <w:tcW w:w="1276"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r w:rsidRPr="00276BAF">
              <w:rPr>
                <w:rFonts w:ascii="Times New Roman" w:hAnsi="Times New Roman"/>
                <w:color w:val="000000"/>
                <w:sz w:val="20"/>
                <w:szCs w:val="20"/>
              </w:rPr>
              <w:t>Количество учащихся, писавших ВПР</w:t>
            </w:r>
          </w:p>
          <w:p w:rsidR="00276BAF" w:rsidRPr="00276BAF" w:rsidRDefault="00276BAF" w:rsidP="00276BAF">
            <w:pPr>
              <w:tabs>
                <w:tab w:val="left" w:pos="1779"/>
              </w:tabs>
              <w:spacing w:after="0" w:line="240" w:lineRule="auto"/>
              <w:jc w:val="center"/>
              <w:rPr>
                <w:rFonts w:ascii="Times New Roman" w:hAnsi="Times New Roman"/>
                <w:sz w:val="20"/>
                <w:szCs w:val="20"/>
              </w:rPr>
            </w:pPr>
          </w:p>
        </w:tc>
        <w:tc>
          <w:tcPr>
            <w:tcW w:w="4536" w:type="dxa"/>
            <w:gridSpan w:val="4"/>
            <w:tcBorders>
              <w:top w:val="single" w:sz="4" w:space="0" w:color="000000"/>
              <w:left w:val="single" w:sz="4" w:space="0" w:color="000000"/>
              <w:bottom w:val="single" w:sz="4" w:space="0" w:color="auto"/>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r w:rsidRPr="00276BAF">
              <w:rPr>
                <w:rFonts w:ascii="Times New Roman" w:hAnsi="Times New Roman"/>
                <w:color w:val="000000"/>
                <w:sz w:val="20"/>
                <w:szCs w:val="20"/>
              </w:rPr>
              <w:t>Количество полученных оценок в ОУ</w:t>
            </w:r>
          </w:p>
          <w:p w:rsidR="00276BAF" w:rsidRPr="00276BAF" w:rsidRDefault="00276BAF" w:rsidP="00276BAF">
            <w:pPr>
              <w:tabs>
                <w:tab w:val="left" w:pos="1779"/>
              </w:tabs>
              <w:spacing w:after="0" w:line="240" w:lineRule="auto"/>
              <w:rPr>
                <w:rFonts w:ascii="Times New Roman" w:hAnsi="Times New Roman"/>
                <w:sz w:val="20"/>
                <w:szCs w:val="20"/>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r w:rsidRPr="00276BAF">
              <w:rPr>
                <w:rFonts w:ascii="Times New Roman" w:hAnsi="Times New Roman"/>
                <w:color w:val="000000"/>
                <w:sz w:val="20"/>
                <w:szCs w:val="20"/>
              </w:rPr>
              <w:t xml:space="preserve"> Успеваемость</w:t>
            </w:r>
          </w:p>
          <w:p w:rsidR="00276BAF" w:rsidRPr="00276BAF" w:rsidRDefault="00276BAF" w:rsidP="00276BAF">
            <w:pPr>
              <w:tabs>
                <w:tab w:val="left" w:pos="1779"/>
              </w:tabs>
              <w:spacing w:after="0" w:line="240" w:lineRule="auto"/>
              <w:rPr>
                <w:rFonts w:ascii="Times New Roman" w:hAnsi="Times New Roman"/>
                <w:sz w:val="20"/>
                <w:szCs w:val="20"/>
              </w:rPr>
            </w:pPr>
          </w:p>
        </w:tc>
        <w:tc>
          <w:tcPr>
            <w:tcW w:w="6549"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r w:rsidRPr="00276BAF">
              <w:rPr>
                <w:rFonts w:ascii="Times New Roman" w:hAnsi="Times New Roman"/>
                <w:color w:val="000000"/>
                <w:sz w:val="20"/>
                <w:szCs w:val="20"/>
              </w:rPr>
              <w:t>Качество знаний</w:t>
            </w:r>
          </w:p>
        </w:tc>
      </w:tr>
      <w:tr w:rsidR="00276BAF" w:rsidRPr="00276BAF" w:rsidTr="00276BAF">
        <w:trPr>
          <w:trHeight w:val="844"/>
        </w:trPr>
        <w:tc>
          <w:tcPr>
            <w:tcW w:w="1418"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spacing w:after="0" w:line="240" w:lineRule="auto"/>
              <w:rPr>
                <w:rFonts w:ascii="Times New Roman" w:hAnsi="Times New Roman"/>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spacing w:after="0" w:line="240" w:lineRule="auto"/>
              <w:rPr>
                <w:rFonts w:ascii="Times New Roman" w:hAnsi="Times New Roman"/>
                <w:sz w:val="20"/>
                <w:szCs w:val="20"/>
              </w:rPr>
            </w:pPr>
          </w:p>
        </w:tc>
        <w:tc>
          <w:tcPr>
            <w:tcW w:w="1275"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spacing w:after="0" w:line="240" w:lineRule="auto"/>
              <w:jc w:val="center"/>
              <w:rPr>
                <w:rFonts w:ascii="Times New Roman" w:hAnsi="Times New Roman"/>
                <w:sz w:val="20"/>
                <w:szCs w:val="20"/>
              </w:rPr>
            </w:pPr>
            <w:r w:rsidRPr="00276BAF">
              <w:rPr>
                <w:rFonts w:ascii="Times New Roman" w:hAnsi="Times New Roman"/>
                <w:sz w:val="20"/>
                <w:szCs w:val="20"/>
              </w:rPr>
              <w:t>«2»                          (0-10</w:t>
            </w:r>
          </w:p>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бал.)</w:t>
            </w:r>
          </w:p>
        </w:tc>
        <w:tc>
          <w:tcPr>
            <w:tcW w:w="1134"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spacing w:after="0" w:line="240" w:lineRule="auto"/>
              <w:jc w:val="center"/>
              <w:rPr>
                <w:rFonts w:ascii="Times New Roman" w:hAnsi="Times New Roman"/>
                <w:sz w:val="20"/>
                <w:szCs w:val="20"/>
              </w:rPr>
            </w:pPr>
            <w:r w:rsidRPr="00276BAF">
              <w:rPr>
                <w:rFonts w:ascii="Times New Roman" w:hAnsi="Times New Roman"/>
                <w:sz w:val="20"/>
                <w:szCs w:val="20"/>
              </w:rPr>
              <w:t>«3»              (11-17</w:t>
            </w:r>
          </w:p>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бал.)</w:t>
            </w:r>
          </w:p>
        </w:tc>
        <w:tc>
          <w:tcPr>
            <w:tcW w:w="993"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«4»            (18-24 бал.)</w:t>
            </w:r>
          </w:p>
        </w:tc>
        <w:tc>
          <w:tcPr>
            <w:tcW w:w="1134"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«5»                (25-32 бал.)</w:t>
            </w: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spacing w:after="0" w:line="240" w:lineRule="auto"/>
              <w:rPr>
                <w:rFonts w:ascii="Times New Roman" w:hAnsi="Times New Roman"/>
                <w:sz w:val="20"/>
                <w:szCs w:val="20"/>
              </w:rPr>
            </w:pPr>
          </w:p>
        </w:tc>
        <w:tc>
          <w:tcPr>
            <w:tcW w:w="6549"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spacing w:after="0" w:line="240" w:lineRule="auto"/>
              <w:rPr>
                <w:rFonts w:ascii="Times New Roman" w:hAnsi="Times New Roman"/>
                <w:color w:val="000000"/>
                <w:sz w:val="20"/>
                <w:szCs w:val="20"/>
              </w:rPr>
            </w:pP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 xml:space="preserve"> 9а  - 27</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24</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10</w:t>
            </w:r>
          </w:p>
        </w:tc>
        <w:tc>
          <w:tcPr>
            <w:tcW w:w="993"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84%</w:t>
            </w:r>
          </w:p>
        </w:tc>
        <w:tc>
          <w:tcPr>
            <w:tcW w:w="6549"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42%</w:t>
            </w: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9б - 26</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23</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14</w:t>
            </w:r>
          </w:p>
        </w:tc>
        <w:tc>
          <w:tcPr>
            <w:tcW w:w="993"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78%</w:t>
            </w:r>
          </w:p>
        </w:tc>
        <w:tc>
          <w:tcPr>
            <w:tcW w:w="6549"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17%</w:t>
            </w: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9в -24</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21</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17</w:t>
            </w:r>
          </w:p>
        </w:tc>
        <w:tc>
          <w:tcPr>
            <w:tcW w:w="993"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81%</w:t>
            </w:r>
          </w:p>
        </w:tc>
        <w:tc>
          <w:tcPr>
            <w:tcW w:w="6549"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w:t>
            </w: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0"/>
                <w:szCs w:val="20"/>
              </w:rPr>
            </w:pPr>
            <w:r w:rsidRPr="00276BAF">
              <w:rPr>
                <w:rFonts w:ascii="Times New Roman" w:hAnsi="Times New Roman"/>
                <w:b/>
                <w:sz w:val="20"/>
                <w:szCs w:val="20"/>
              </w:rPr>
              <w:t>ИТОГО - 77</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0"/>
                <w:szCs w:val="20"/>
              </w:rPr>
            </w:pPr>
            <w:r w:rsidRPr="00276BAF">
              <w:rPr>
                <w:rFonts w:ascii="Times New Roman" w:hAnsi="Times New Roman"/>
                <w:b/>
                <w:sz w:val="20"/>
                <w:szCs w:val="20"/>
              </w:rPr>
              <w:t>68</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0"/>
                <w:szCs w:val="20"/>
              </w:rPr>
            </w:pPr>
            <w:r w:rsidRPr="00276BAF">
              <w:rPr>
                <w:rFonts w:ascii="Times New Roman" w:hAnsi="Times New Roman"/>
                <w:b/>
                <w:sz w:val="20"/>
                <w:szCs w:val="20"/>
              </w:rPr>
              <w:t>13</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0"/>
                <w:szCs w:val="20"/>
              </w:rPr>
            </w:pPr>
            <w:r w:rsidRPr="00276BAF">
              <w:rPr>
                <w:rFonts w:ascii="Times New Roman" w:hAnsi="Times New Roman"/>
                <w:b/>
                <w:sz w:val="20"/>
                <w:szCs w:val="20"/>
              </w:rPr>
              <w:t>41</w:t>
            </w:r>
          </w:p>
        </w:tc>
        <w:tc>
          <w:tcPr>
            <w:tcW w:w="993"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0"/>
                <w:szCs w:val="20"/>
              </w:rPr>
            </w:pPr>
            <w:r w:rsidRPr="00276BAF">
              <w:rPr>
                <w:rFonts w:ascii="Times New Roman" w:hAnsi="Times New Roman"/>
                <w:b/>
                <w:sz w:val="20"/>
                <w:szCs w:val="20"/>
              </w:rPr>
              <w:t>14</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0"/>
                <w:szCs w:val="20"/>
              </w:rPr>
            </w:pPr>
            <w:r w:rsidRPr="00276BAF">
              <w:rPr>
                <w:rFonts w:ascii="Times New Roman" w:hAnsi="Times New Roman"/>
                <w:b/>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0"/>
                <w:szCs w:val="20"/>
              </w:rPr>
            </w:pPr>
            <w:r w:rsidRPr="00276BAF">
              <w:rPr>
                <w:rFonts w:ascii="Times New Roman" w:hAnsi="Times New Roman"/>
                <w:b/>
                <w:sz w:val="20"/>
                <w:szCs w:val="20"/>
              </w:rPr>
              <w:t>81%</w:t>
            </w:r>
          </w:p>
        </w:tc>
        <w:tc>
          <w:tcPr>
            <w:tcW w:w="6549"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0"/>
                <w:szCs w:val="20"/>
              </w:rPr>
            </w:pPr>
            <w:r w:rsidRPr="00276BAF">
              <w:rPr>
                <w:rFonts w:ascii="Times New Roman" w:hAnsi="Times New Roman"/>
                <w:b/>
                <w:sz w:val="20"/>
                <w:szCs w:val="20"/>
              </w:rPr>
              <w:t>21%</w:t>
            </w:r>
          </w:p>
        </w:tc>
      </w:tr>
    </w:tbl>
    <w:p w:rsidR="00276BAF" w:rsidRPr="00276BAF" w:rsidRDefault="00276BAF" w:rsidP="00276BAF">
      <w:pPr>
        <w:spacing w:after="0" w:line="240" w:lineRule="auto"/>
        <w:rPr>
          <w:rFonts w:ascii="Times New Roman" w:hAnsi="Times New Roman"/>
          <w:b/>
          <w:i/>
          <w:lang w:eastAsia="ru-RU"/>
        </w:rPr>
      </w:pPr>
    </w:p>
    <w:tbl>
      <w:tblPr>
        <w:tblW w:w="0" w:type="auto"/>
        <w:tblInd w:w="98" w:type="dxa"/>
        <w:tblCellMar>
          <w:left w:w="10" w:type="dxa"/>
          <w:right w:w="10" w:type="dxa"/>
        </w:tblCellMar>
        <w:tblLook w:val="00A0" w:firstRow="1" w:lastRow="0" w:firstColumn="1" w:lastColumn="0" w:noHBand="0" w:noVBand="0"/>
      </w:tblPr>
      <w:tblGrid>
        <w:gridCol w:w="3162"/>
        <w:gridCol w:w="3155"/>
        <w:gridCol w:w="8606"/>
      </w:tblGrid>
      <w:tr w:rsidR="00276BAF" w:rsidRPr="00276BAF" w:rsidTr="00276BAF">
        <w:trPr>
          <w:trHeight w:val="489"/>
        </w:trPr>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pPr>
            <w:r w:rsidRPr="00276BAF">
              <w:rPr>
                <w:rFonts w:ascii="Times New Roman" w:hAnsi="Times New Roman"/>
                <w:sz w:val="24"/>
              </w:rPr>
              <w:t>Подтвердили отметку за 8 класс</w:t>
            </w:r>
          </w:p>
        </w:tc>
        <w:tc>
          <w:tcPr>
            <w:tcW w:w="3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pPr>
            <w:r w:rsidRPr="00276BAF">
              <w:rPr>
                <w:rFonts w:ascii="Times New Roman" w:hAnsi="Times New Roman"/>
                <w:sz w:val="24"/>
              </w:rPr>
              <w:t>Получили отметку выше</w:t>
            </w:r>
          </w:p>
        </w:tc>
        <w:tc>
          <w:tcPr>
            <w:tcW w:w="8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pPr>
            <w:r w:rsidRPr="00276BAF">
              <w:rPr>
                <w:rFonts w:ascii="Times New Roman" w:hAnsi="Times New Roman"/>
                <w:sz w:val="24"/>
              </w:rPr>
              <w:t>Получили отметку ниже</w:t>
            </w:r>
          </w:p>
        </w:tc>
      </w:tr>
      <w:tr w:rsidR="00276BAF" w:rsidRPr="00276BAF" w:rsidTr="00276BAF">
        <w:trPr>
          <w:trHeight w:val="250"/>
        </w:trPr>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pPr>
            <w:r w:rsidRPr="00276BAF">
              <w:rPr>
                <w:rFonts w:ascii="Times New Roman" w:hAnsi="Times New Roman"/>
                <w:sz w:val="24"/>
              </w:rPr>
              <w:t>9 а - 7 чел.</w:t>
            </w:r>
          </w:p>
        </w:tc>
        <w:tc>
          <w:tcPr>
            <w:tcW w:w="3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pPr>
            <w:r w:rsidRPr="00276BAF">
              <w:rPr>
                <w:rFonts w:ascii="Times New Roman" w:hAnsi="Times New Roman"/>
                <w:sz w:val="24"/>
              </w:rPr>
              <w:t>0 чел.</w:t>
            </w:r>
          </w:p>
        </w:tc>
        <w:tc>
          <w:tcPr>
            <w:tcW w:w="8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pPr>
            <w:r w:rsidRPr="00276BAF">
              <w:rPr>
                <w:rFonts w:ascii="Times New Roman" w:hAnsi="Times New Roman"/>
                <w:sz w:val="24"/>
              </w:rPr>
              <w:t>17 чел.</w:t>
            </w:r>
          </w:p>
        </w:tc>
      </w:tr>
      <w:tr w:rsidR="00276BAF" w:rsidRPr="00276BAF" w:rsidTr="00276BAF">
        <w:trPr>
          <w:trHeight w:val="250"/>
        </w:trPr>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rPr>
                <w:rFonts w:ascii="Times New Roman" w:hAnsi="Times New Roman"/>
                <w:sz w:val="24"/>
              </w:rPr>
            </w:pPr>
            <w:r w:rsidRPr="00276BAF">
              <w:rPr>
                <w:rFonts w:ascii="Times New Roman" w:hAnsi="Times New Roman"/>
                <w:sz w:val="24"/>
              </w:rPr>
              <w:t>9б – 7 чел.</w:t>
            </w:r>
          </w:p>
        </w:tc>
        <w:tc>
          <w:tcPr>
            <w:tcW w:w="3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rPr>
                <w:rFonts w:ascii="Times New Roman" w:hAnsi="Times New Roman"/>
                <w:sz w:val="24"/>
              </w:rPr>
            </w:pPr>
            <w:r w:rsidRPr="00276BAF">
              <w:rPr>
                <w:rFonts w:ascii="Times New Roman" w:hAnsi="Times New Roman"/>
                <w:sz w:val="24"/>
              </w:rPr>
              <w:t>1 чел.</w:t>
            </w:r>
          </w:p>
        </w:tc>
        <w:tc>
          <w:tcPr>
            <w:tcW w:w="8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rPr>
                <w:rFonts w:ascii="Times New Roman" w:hAnsi="Times New Roman"/>
                <w:sz w:val="24"/>
              </w:rPr>
            </w:pPr>
            <w:r w:rsidRPr="00276BAF">
              <w:rPr>
                <w:rFonts w:ascii="Times New Roman" w:hAnsi="Times New Roman"/>
                <w:sz w:val="24"/>
              </w:rPr>
              <w:t>15 чел.</w:t>
            </w:r>
          </w:p>
        </w:tc>
      </w:tr>
      <w:tr w:rsidR="00276BAF" w:rsidRPr="00276BAF" w:rsidTr="00276BAF">
        <w:trPr>
          <w:trHeight w:val="250"/>
        </w:trPr>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rPr>
                <w:rFonts w:ascii="Times New Roman" w:hAnsi="Times New Roman"/>
                <w:sz w:val="24"/>
              </w:rPr>
            </w:pPr>
            <w:r w:rsidRPr="00276BAF">
              <w:rPr>
                <w:rFonts w:ascii="Times New Roman" w:hAnsi="Times New Roman"/>
                <w:sz w:val="24"/>
              </w:rPr>
              <w:t>9 в- 10 чел</w:t>
            </w:r>
          </w:p>
        </w:tc>
        <w:tc>
          <w:tcPr>
            <w:tcW w:w="3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rPr>
                <w:rFonts w:ascii="Times New Roman" w:hAnsi="Times New Roman"/>
                <w:sz w:val="24"/>
              </w:rPr>
            </w:pPr>
            <w:r w:rsidRPr="00276BAF">
              <w:rPr>
                <w:rFonts w:ascii="Times New Roman" w:hAnsi="Times New Roman"/>
                <w:sz w:val="24"/>
              </w:rPr>
              <w:t>0 чел.</w:t>
            </w:r>
          </w:p>
        </w:tc>
        <w:tc>
          <w:tcPr>
            <w:tcW w:w="8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rPr>
                <w:rFonts w:ascii="Times New Roman" w:hAnsi="Times New Roman"/>
                <w:sz w:val="24"/>
              </w:rPr>
            </w:pPr>
            <w:r w:rsidRPr="00276BAF">
              <w:rPr>
                <w:rFonts w:ascii="Times New Roman" w:hAnsi="Times New Roman"/>
                <w:sz w:val="24"/>
              </w:rPr>
              <w:t>11 чел.</w:t>
            </w:r>
          </w:p>
        </w:tc>
      </w:tr>
    </w:tbl>
    <w:p w:rsidR="00276BAF" w:rsidRPr="00276BAF" w:rsidRDefault="00276BAF" w:rsidP="00276BAF">
      <w:pPr>
        <w:jc w:val="both"/>
        <w:rPr>
          <w:rFonts w:ascii="Times New Roman" w:hAnsi="Times New Roman"/>
          <w:b/>
          <w:i/>
          <w:sz w:val="24"/>
          <w:szCs w:val="24"/>
        </w:rPr>
      </w:pPr>
      <w:r w:rsidRPr="00276BAF">
        <w:rPr>
          <w:rFonts w:ascii="Times New Roman" w:hAnsi="Times New Roman"/>
          <w:sz w:val="24"/>
          <w:szCs w:val="24"/>
          <w:lang w:eastAsia="ru-RU"/>
        </w:rPr>
        <w:tab/>
      </w:r>
      <w:r w:rsidRPr="00276BAF">
        <w:rPr>
          <w:rFonts w:ascii="Times New Roman" w:hAnsi="Times New Roman"/>
          <w:b/>
          <w:i/>
          <w:sz w:val="24"/>
          <w:szCs w:val="24"/>
        </w:rPr>
        <w:t>Таким образом, учащихся с неудовлетворительным результатом по  биологии в 6-9 классах в % соотношении выглядит так:</w:t>
      </w:r>
    </w:p>
    <w:tbl>
      <w:tblPr>
        <w:tblStyle w:val="220"/>
        <w:tblW w:w="0" w:type="auto"/>
        <w:tblInd w:w="279" w:type="dxa"/>
        <w:tblLook w:val="04A0" w:firstRow="1" w:lastRow="0" w:firstColumn="1" w:lastColumn="0" w:noHBand="0" w:noVBand="1"/>
      </w:tblPr>
      <w:tblGrid>
        <w:gridCol w:w="7654"/>
        <w:gridCol w:w="7088"/>
      </w:tblGrid>
      <w:tr w:rsidR="00276BAF" w:rsidRPr="00276BAF" w:rsidTr="00D748C6">
        <w:tc>
          <w:tcPr>
            <w:tcW w:w="7654"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6а</w:t>
            </w:r>
          </w:p>
        </w:tc>
        <w:tc>
          <w:tcPr>
            <w:tcW w:w="7088"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26,7%</w:t>
            </w:r>
          </w:p>
        </w:tc>
      </w:tr>
      <w:tr w:rsidR="00276BAF" w:rsidRPr="00276BAF" w:rsidTr="00D748C6">
        <w:tc>
          <w:tcPr>
            <w:tcW w:w="7654"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6б</w:t>
            </w:r>
          </w:p>
        </w:tc>
        <w:tc>
          <w:tcPr>
            <w:tcW w:w="7088"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42,1%</w:t>
            </w:r>
          </w:p>
        </w:tc>
      </w:tr>
      <w:tr w:rsidR="00276BAF" w:rsidRPr="00276BAF" w:rsidTr="00D748C6">
        <w:tc>
          <w:tcPr>
            <w:tcW w:w="7654"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6в</w:t>
            </w:r>
          </w:p>
        </w:tc>
        <w:tc>
          <w:tcPr>
            <w:tcW w:w="7088"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71,4%</w:t>
            </w:r>
          </w:p>
        </w:tc>
      </w:tr>
      <w:tr w:rsidR="00276BAF" w:rsidRPr="00276BAF" w:rsidTr="00D748C6">
        <w:tc>
          <w:tcPr>
            <w:tcW w:w="7654"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7а</w:t>
            </w:r>
          </w:p>
        </w:tc>
        <w:tc>
          <w:tcPr>
            <w:tcW w:w="7088"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61%</w:t>
            </w:r>
          </w:p>
        </w:tc>
      </w:tr>
      <w:tr w:rsidR="00276BAF" w:rsidRPr="00276BAF" w:rsidTr="00D748C6">
        <w:tc>
          <w:tcPr>
            <w:tcW w:w="7654"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7б</w:t>
            </w:r>
          </w:p>
        </w:tc>
        <w:tc>
          <w:tcPr>
            <w:tcW w:w="7088"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34,8%</w:t>
            </w:r>
          </w:p>
        </w:tc>
      </w:tr>
      <w:tr w:rsidR="00276BAF" w:rsidRPr="00276BAF" w:rsidTr="00D748C6">
        <w:tc>
          <w:tcPr>
            <w:tcW w:w="7654"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7в</w:t>
            </w:r>
          </w:p>
        </w:tc>
        <w:tc>
          <w:tcPr>
            <w:tcW w:w="7088"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79,2%</w:t>
            </w:r>
          </w:p>
        </w:tc>
      </w:tr>
      <w:tr w:rsidR="00276BAF" w:rsidRPr="00276BAF" w:rsidTr="00D748C6">
        <w:tc>
          <w:tcPr>
            <w:tcW w:w="7654"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8а</w:t>
            </w:r>
          </w:p>
        </w:tc>
        <w:tc>
          <w:tcPr>
            <w:tcW w:w="7088"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30%</w:t>
            </w:r>
          </w:p>
        </w:tc>
      </w:tr>
      <w:tr w:rsidR="00276BAF" w:rsidRPr="00276BAF" w:rsidTr="00D748C6">
        <w:tc>
          <w:tcPr>
            <w:tcW w:w="7654"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8б</w:t>
            </w:r>
          </w:p>
        </w:tc>
        <w:tc>
          <w:tcPr>
            <w:tcW w:w="7088"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8%</w:t>
            </w:r>
          </w:p>
        </w:tc>
      </w:tr>
      <w:tr w:rsidR="00276BAF" w:rsidRPr="00276BAF" w:rsidTr="00D748C6">
        <w:tc>
          <w:tcPr>
            <w:tcW w:w="7654"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8в</w:t>
            </w:r>
          </w:p>
        </w:tc>
        <w:tc>
          <w:tcPr>
            <w:tcW w:w="7088"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40%</w:t>
            </w:r>
          </w:p>
        </w:tc>
      </w:tr>
      <w:tr w:rsidR="00276BAF" w:rsidRPr="00276BAF" w:rsidTr="00D748C6">
        <w:tc>
          <w:tcPr>
            <w:tcW w:w="7654"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9а</w:t>
            </w:r>
          </w:p>
        </w:tc>
        <w:tc>
          <w:tcPr>
            <w:tcW w:w="7088"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16,7%</w:t>
            </w:r>
          </w:p>
        </w:tc>
      </w:tr>
      <w:tr w:rsidR="00276BAF" w:rsidRPr="00276BAF" w:rsidTr="00D748C6">
        <w:tc>
          <w:tcPr>
            <w:tcW w:w="7654"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9б</w:t>
            </w:r>
          </w:p>
        </w:tc>
        <w:tc>
          <w:tcPr>
            <w:tcW w:w="7088"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21,7%</w:t>
            </w:r>
          </w:p>
        </w:tc>
      </w:tr>
      <w:tr w:rsidR="00276BAF" w:rsidRPr="00276BAF" w:rsidTr="00D748C6">
        <w:tc>
          <w:tcPr>
            <w:tcW w:w="7654"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9в</w:t>
            </w:r>
          </w:p>
        </w:tc>
        <w:tc>
          <w:tcPr>
            <w:tcW w:w="7088"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19%</w:t>
            </w:r>
          </w:p>
        </w:tc>
      </w:tr>
    </w:tbl>
    <w:p w:rsidR="00276BAF" w:rsidRPr="00276BAF" w:rsidRDefault="00276BAF" w:rsidP="00276BAF">
      <w:pPr>
        <w:rPr>
          <w:rFonts w:ascii="Times New Roman" w:hAnsi="Times New Roman"/>
          <w:sz w:val="24"/>
          <w:szCs w:val="24"/>
        </w:rPr>
      </w:pPr>
      <w:r w:rsidRPr="00276BAF">
        <w:rPr>
          <w:rFonts w:ascii="Times New Roman" w:hAnsi="Times New Roman"/>
          <w:sz w:val="24"/>
          <w:szCs w:val="24"/>
        </w:rPr>
        <w:lastRenderedPageBreak/>
        <w:t xml:space="preserve">   </w:t>
      </w:r>
    </w:p>
    <w:p w:rsidR="00276BAF" w:rsidRPr="00276BAF" w:rsidRDefault="00276BAF" w:rsidP="00276BAF">
      <w:pPr>
        <w:tabs>
          <w:tab w:val="left" w:pos="4137"/>
        </w:tabs>
        <w:jc w:val="center"/>
        <w:rPr>
          <w:rFonts w:ascii="Times New Roman" w:eastAsia="Times New Roman" w:hAnsi="Times New Roman"/>
          <w:b/>
          <w:sz w:val="24"/>
          <w:szCs w:val="24"/>
          <w:lang w:eastAsia="ru-RU" w:bidi="ru-RU"/>
        </w:rPr>
      </w:pPr>
      <w:r w:rsidRPr="00276BAF">
        <w:rPr>
          <w:rFonts w:ascii="Times New Roman" w:eastAsia="Times New Roman" w:hAnsi="Times New Roman"/>
          <w:b/>
          <w:sz w:val="24"/>
          <w:szCs w:val="24"/>
          <w:lang w:eastAsia="ru-RU" w:bidi="ru-RU"/>
        </w:rPr>
        <w:t>6 класс (История)</w:t>
      </w:r>
    </w:p>
    <w:tbl>
      <w:tblPr>
        <w:tblW w:w="149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276"/>
        <w:gridCol w:w="1275"/>
        <w:gridCol w:w="1134"/>
        <w:gridCol w:w="993"/>
        <w:gridCol w:w="1134"/>
        <w:gridCol w:w="3714"/>
        <w:gridCol w:w="3969"/>
      </w:tblGrid>
      <w:tr w:rsidR="00276BAF" w:rsidRPr="00276BAF" w:rsidTr="00276BAF">
        <w:trPr>
          <w:trHeight w:val="541"/>
        </w:trPr>
        <w:tc>
          <w:tcPr>
            <w:tcW w:w="1418"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r w:rsidRPr="00276BAF">
              <w:rPr>
                <w:rFonts w:ascii="Times New Roman" w:hAnsi="Times New Roman"/>
                <w:color w:val="000000"/>
                <w:sz w:val="20"/>
                <w:szCs w:val="20"/>
              </w:rPr>
              <w:t>Количество учащихся</w:t>
            </w: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r w:rsidRPr="00276BAF">
              <w:rPr>
                <w:rFonts w:ascii="Times New Roman" w:hAnsi="Times New Roman"/>
                <w:color w:val="000000"/>
                <w:sz w:val="20"/>
                <w:szCs w:val="20"/>
              </w:rPr>
              <w:t>(6 а,                6б, 6в)</w:t>
            </w:r>
          </w:p>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r w:rsidRPr="00276BAF">
              <w:rPr>
                <w:rFonts w:ascii="Times New Roman" w:hAnsi="Times New Roman"/>
                <w:color w:val="000000"/>
                <w:sz w:val="20"/>
                <w:szCs w:val="20"/>
              </w:rPr>
              <w:t>Количество учащихся, писавших ВПР</w:t>
            </w:r>
          </w:p>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p>
        </w:tc>
        <w:tc>
          <w:tcPr>
            <w:tcW w:w="4536" w:type="dxa"/>
            <w:gridSpan w:val="4"/>
            <w:tcBorders>
              <w:top w:val="single" w:sz="4" w:space="0" w:color="000000"/>
              <w:left w:val="single" w:sz="4" w:space="0" w:color="000000"/>
              <w:bottom w:val="single" w:sz="4" w:space="0" w:color="auto"/>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r w:rsidRPr="00276BAF">
              <w:rPr>
                <w:rFonts w:ascii="Times New Roman" w:hAnsi="Times New Roman"/>
                <w:color w:val="000000"/>
                <w:sz w:val="20"/>
                <w:szCs w:val="20"/>
              </w:rPr>
              <w:t>Количество полученных оценок в ОУ</w:t>
            </w:r>
          </w:p>
          <w:p w:rsidR="00276BAF" w:rsidRPr="00276BAF" w:rsidRDefault="00276BAF" w:rsidP="00276BAF">
            <w:pPr>
              <w:widowControl w:val="0"/>
              <w:tabs>
                <w:tab w:val="left" w:pos="1779"/>
              </w:tabs>
              <w:spacing w:after="0" w:line="240" w:lineRule="auto"/>
              <w:rPr>
                <w:rFonts w:ascii="Times New Roman" w:eastAsia="Courier New" w:hAnsi="Times New Roman" w:cs="Courier New"/>
                <w:color w:val="000000"/>
                <w:sz w:val="20"/>
                <w:szCs w:val="20"/>
                <w:lang w:bidi="ru-RU"/>
              </w:rPr>
            </w:pPr>
          </w:p>
        </w:tc>
        <w:tc>
          <w:tcPr>
            <w:tcW w:w="3714"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r w:rsidRPr="00276BAF">
              <w:rPr>
                <w:rFonts w:ascii="Times New Roman" w:hAnsi="Times New Roman"/>
                <w:color w:val="000000"/>
                <w:sz w:val="20"/>
                <w:szCs w:val="20"/>
              </w:rPr>
              <w:t xml:space="preserve"> Успеваемость</w:t>
            </w:r>
          </w:p>
          <w:p w:rsidR="00276BAF" w:rsidRPr="00276BAF" w:rsidRDefault="00276BAF" w:rsidP="00276BAF">
            <w:pPr>
              <w:widowControl w:val="0"/>
              <w:tabs>
                <w:tab w:val="left" w:pos="1779"/>
              </w:tabs>
              <w:spacing w:after="0" w:line="240" w:lineRule="auto"/>
              <w:rPr>
                <w:rFonts w:ascii="Times New Roman" w:eastAsia="Courier New" w:hAnsi="Times New Roman" w:cs="Courier New"/>
                <w:color w:val="000000"/>
                <w:sz w:val="20"/>
                <w:szCs w:val="20"/>
                <w:lang w:bidi="ru-RU"/>
              </w:rPr>
            </w:pPr>
          </w:p>
        </w:tc>
        <w:tc>
          <w:tcPr>
            <w:tcW w:w="3969"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r w:rsidRPr="00276BAF">
              <w:rPr>
                <w:rFonts w:ascii="Times New Roman" w:hAnsi="Times New Roman"/>
                <w:color w:val="000000"/>
                <w:sz w:val="20"/>
                <w:szCs w:val="20"/>
              </w:rPr>
              <w:t>Качество знаний</w:t>
            </w:r>
          </w:p>
        </w:tc>
      </w:tr>
      <w:tr w:rsidR="00276BAF" w:rsidRPr="00276BAF" w:rsidTr="00276BAF">
        <w:trPr>
          <w:trHeight w:val="844"/>
        </w:trPr>
        <w:tc>
          <w:tcPr>
            <w:tcW w:w="1418"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widowControl w:val="0"/>
              <w:spacing w:after="0" w:line="240" w:lineRule="auto"/>
              <w:rPr>
                <w:rFonts w:ascii="Times New Roman" w:eastAsia="Courier New" w:hAnsi="Times New Roman" w:cs="Courier New"/>
                <w:color w:val="000000"/>
                <w:sz w:val="20"/>
                <w:szCs w:val="20"/>
                <w:lang w:bidi="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widowControl w:val="0"/>
              <w:spacing w:after="0" w:line="240" w:lineRule="auto"/>
              <w:rPr>
                <w:rFonts w:ascii="Times New Roman" w:eastAsia="Courier New" w:hAnsi="Times New Roman" w:cs="Courier New"/>
                <w:color w:val="000000"/>
                <w:sz w:val="20"/>
                <w:szCs w:val="20"/>
                <w:lang w:bidi="ru-RU"/>
              </w:rPr>
            </w:pPr>
          </w:p>
        </w:tc>
        <w:tc>
          <w:tcPr>
            <w:tcW w:w="1275"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widowControl w:val="0"/>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«2»                          (0-5</w:t>
            </w:r>
          </w:p>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бал.)</w:t>
            </w:r>
          </w:p>
        </w:tc>
        <w:tc>
          <w:tcPr>
            <w:tcW w:w="1134"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widowControl w:val="0"/>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«3»              (6-13</w:t>
            </w:r>
          </w:p>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бал.)</w:t>
            </w:r>
          </w:p>
        </w:tc>
        <w:tc>
          <w:tcPr>
            <w:tcW w:w="993"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«4»            (11-15 бал.)</w:t>
            </w:r>
          </w:p>
        </w:tc>
        <w:tc>
          <w:tcPr>
            <w:tcW w:w="1134"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«5»                (16-20 бал.)</w:t>
            </w:r>
          </w:p>
        </w:tc>
        <w:tc>
          <w:tcPr>
            <w:tcW w:w="3714"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widowControl w:val="0"/>
              <w:spacing w:after="0" w:line="240" w:lineRule="auto"/>
              <w:rPr>
                <w:rFonts w:ascii="Times New Roman" w:eastAsia="Courier New" w:hAnsi="Times New Roman" w:cs="Courier New"/>
                <w:color w:val="000000"/>
                <w:sz w:val="20"/>
                <w:szCs w:val="20"/>
                <w:lang w:bidi="ru-RU"/>
              </w:rPr>
            </w:pP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widowControl w:val="0"/>
              <w:spacing w:after="0" w:line="240" w:lineRule="auto"/>
              <w:rPr>
                <w:rFonts w:ascii="Times New Roman" w:eastAsia="Courier New" w:hAnsi="Times New Roman" w:cs="Courier New"/>
                <w:color w:val="000000"/>
                <w:sz w:val="20"/>
                <w:szCs w:val="20"/>
                <w:lang w:bidi="ru-RU"/>
              </w:rPr>
            </w:pP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6а  -23</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16</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0</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7</w:t>
            </w:r>
          </w:p>
        </w:tc>
        <w:tc>
          <w:tcPr>
            <w:tcW w:w="993"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6</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3</w:t>
            </w:r>
          </w:p>
        </w:tc>
        <w:tc>
          <w:tcPr>
            <w:tcW w:w="371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100%</w:t>
            </w:r>
          </w:p>
        </w:tc>
        <w:tc>
          <w:tcPr>
            <w:tcW w:w="3969"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56,3%</w:t>
            </w: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6б - 25</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20</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0</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13</w:t>
            </w:r>
          </w:p>
        </w:tc>
        <w:tc>
          <w:tcPr>
            <w:tcW w:w="993"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7</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0</w:t>
            </w:r>
          </w:p>
        </w:tc>
        <w:tc>
          <w:tcPr>
            <w:tcW w:w="371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100%</w:t>
            </w:r>
          </w:p>
        </w:tc>
        <w:tc>
          <w:tcPr>
            <w:tcW w:w="3969"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35%</w:t>
            </w: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6в - 29</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20</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0</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8</w:t>
            </w:r>
          </w:p>
        </w:tc>
        <w:tc>
          <w:tcPr>
            <w:tcW w:w="993"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11</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1</w:t>
            </w:r>
          </w:p>
        </w:tc>
        <w:tc>
          <w:tcPr>
            <w:tcW w:w="371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100%</w:t>
            </w:r>
          </w:p>
        </w:tc>
        <w:tc>
          <w:tcPr>
            <w:tcW w:w="3969"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60%</w:t>
            </w: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b/>
                <w:color w:val="000000"/>
                <w:sz w:val="20"/>
                <w:szCs w:val="20"/>
                <w:lang w:bidi="ru-RU"/>
              </w:rPr>
            </w:pPr>
            <w:r w:rsidRPr="00276BAF">
              <w:rPr>
                <w:rFonts w:ascii="Times New Roman" w:eastAsia="Courier New" w:hAnsi="Times New Roman" w:cs="Courier New"/>
                <w:b/>
                <w:color w:val="000000"/>
                <w:sz w:val="20"/>
                <w:szCs w:val="20"/>
                <w:lang w:bidi="ru-RU"/>
              </w:rPr>
              <w:t>ИТОГО - 77</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b/>
                <w:color w:val="000000"/>
                <w:sz w:val="20"/>
                <w:szCs w:val="20"/>
                <w:lang w:bidi="ru-RU"/>
              </w:rPr>
            </w:pPr>
            <w:r w:rsidRPr="00276BAF">
              <w:rPr>
                <w:rFonts w:ascii="Times New Roman" w:eastAsia="Courier New" w:hAnsi="Times New Roman" w:cs="Courier New"/>
                <w:b/>
                <w:color w:val="000000"/>
                <w:sz w:val="20"/>
                <w:szCs w:val="20"/>
                <w:lang w:bidi="ru-RU"/>
              </w:rPr>
              <w:t>72</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b/>
                <w:color w:val="000000"/>
                <w:sz w:val="20"/>
                <w:szCs w:val="20"/>
                <w:lang w:bidi="ru-RU"/>
              </w:rPr>
            </w:pPr>
            <w:r w:rsidRPr="00276BAF">
              <w:rPr>
                <w:rFonts w:ascii="Times New Roman" w:eastAsia="Courier New" w:hAnsi="Times New Roman" w:cs="Courier New"/>
                <w:b/>
                <w:color w:val="000000"/>
                <w:sz w:val="20"/>
                <w:szCs w:val="20"/>
                <w:lang w:bidi="ru-RU"/>
              </w:rPr>
              <w:t>0</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b/>
                <w:color w:val="000000"/>
                <w:sz w:val="20"/>
                <w:szCs w:val="20"/>
                <w:lang w:bidi="ru-RU"/>
              </w:rPr>
            </w:pPr>
            <w:r w:rsidRPr="00276BAF">
              <w:rPr>
                <w:rFonts w:ascii="Times New Roman" w:eastAsia="Courier New" w:hAnsi="Times New Roman" w:cs="Courier New"/>
                <w:b/>
                <w:color w:val="000000"/>
                <w:sz w:val="20"/>
                <w:szCs w:val="20"/>
                <w:lang w:bidi="ru-RU"/>
              </w:rPr>
              <w:t>28</w:t>
            </w:r>
          </w:p>
        </w:tc>
        <w:tc>
          <w:tcPr>
            <w:tcW w:w="993"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b/>
                <w:color w:val="000000"/>
                <w:sz w:val="20"/>
                <w:szCs w:val="20"/>
                <w:lang w:bidi="ru-RU"/>
              </w:rPr>
            </w:pPr>
            <w:r w:rsidRPr="00276BAF">
              <w:rPr>
                <w:rFonts w:ascii="Times New Roman" w:eastAsia="Courier New" w:hAnsi="Times New Roman" w:cs="Courier New"/>
                <w:b/>
                <w:color w:val="000000"/>
                <w:sz w:val="20"/>
                <w:szCs w:val="20"/>
                <w:lang w:bidi="ru-RU"/>
              </w:rPr>
              <w:t>24</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b/>
                <w:color w:val="000000"/>
                <w:sz w:val="20"/>
                <w:szCs w:val="20"/>
                <w:lang w:bidi="ru-RU"/>
              </w:rPr>
            </w:pPr>
            <w:r w:rsidRPr="00276BAF">
              <w:rPr>
                <w:rFonts w:ascii="Times New Roman" w:eastAsia="Courier New" w:hAnsi="Times New Roman" w:cs="Courier New"/>
                <w:b/>
                <w:color w:val="000000"/>
                <w:sz w:val="20"/>
                <w:szCs w:val="20"/>
                <w:lang w:bidi="ru-RU"/>
              </w:rPr>
              <w:t>4</w:t>
            </w:r>
          </w:p>
        </w:tc>
        <w:tc>
          <w:tcPr>
            <w:tcW w:w="371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b/>
                <w:color w:val="000000"/>
                <w:sz w:val="20"/>
                <w:szCs w:val="20"/>
                <w:lang w:bidi="ru-RU"/>
              </w:rPr>
            </w:pPr>
            <w:r w:rsidRPr="00276BAF">
              <w:rPr>
                <w:rFonts w:ascii="Times New Roman" w:eastAsia="Courier New" w:hAnsi="Times New Roman" w:cs="Courier New"/>
                <w:b/>
                <w:color w:val="000000"/>
                <w:sz w:val="20"/>
                <w:szCs w:val="20"/>
                <w:lang w:bidi="ru-RU"/>
              </w:rPr>
              <w:t>100%</w:t>
            </w:r>
          </w:p>
        </w:tc>
        <w:tc>
          <w:tcPr>
            <w:tcW w:w="3969"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b/>
                <w:color w:val="000000"/>
                <w:sz w:val="20"/>
                <w:szCs w:val="20"/>
                <w:lang w:bidi="ru-RU"/>
              </w:rPr>
            </w:pPr>
          </w:p>
        </w:tc>
      </w:tr>
    </w:tbl>
    <w:p w:rsidR="00276BAF" w:rsidRPr="00276BAF" w:rsidRDefault="00276BAF" w:rsidP="00276BAF">
      <w:pPr>
        <w:widowControl w:val="0"/>
        <w:spacing w:after="0" w:line="240" w:lineRule="auto"/>
        <w:rPr>
          <w:rFonts w:ascii="Times New Roman" w:eastAsia="Times New Roman" w:hAnsi="Times New Roman"/>
          <w:color w:val="000000"/>
          <w:sz w:val="24"/>
          <w:szCs w:val="24"/>
          <w:lang w:eastAsia="ru-RU" w:bidi="ru-RU"/>
        </w:rPr>
      </w:pPr>
    </w:p>
    <w:tbl>
      <w:tblPr>
        <w:tblW w:w="0" w:type="auto"/>
        <w:tblInd w:w="98" w:type="dxa"/>
        <w:tblCellMar>
          <w:left w:w="10" w:type="dxa"/>
          <w:right w:w="10" w:type="dxa"/>
        </w:tblCellMar>
        <w:tblLook w:val="00A0" w:firstRow="1" w:lastRow="0" w:firstColumn="1" w:lastColumn="0" w:noHBand="0" w:noVBand="0"/>
      </w:tblPr>
      <w:tblGrid>
        <w:gridCol w:w="3162"/>
        <w:gridCol w:w="3155"/>
        <w:gridCol w:w="8606"/>
      </w:tblGrid>
      <w:tr w:rsidR="00276BAF" w:rsidRPr="00276BAF" w:rsidTr="00276BAF">
        <w:trPr>
          <w:trHeight w:val="489"/>
        </w:trPr>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widowControl w:val="0"/>
              <w:spacing w:after="0" w:line="240" w:lineRule="auto"/>
              <w:jc w:val="center"/>
              <w:rPr>
                <w:rFonts w:ascii="Courier New" w:eastAsia="Courier New" w:hAnsi="Courier New" w:cs="Courier New"/>
                <w:color w:val="000000"/>
                <w:sz w:val="24"/>
                <w:szCs w:val="24"/>
                <w:lang w:bidi="ru-RU"/>
              </w:rPr>
            </w:pPr>
            <w:r w:rsidRPr="00276BAF">
              <w:rPr>
                <w:rFonts w:ascii="Times New Roman" w:eastAsia="Courier New" w:hAnsi="Times New Roman" w:cs="Courier New"/>
                <w:color w:val="000000"/>
                <w:sz w:val="24"/>
                <w:szCs w:val="24"/>
                <w:lang w:bidi="ru-RU"/>
              </w:rPr>
              <w:t>Подтвердили отметку прошлого года</w:t>
            </w:r>
          </w:p>
        </w:tc>
        <w:tc>
          <w:tcPr>
            <w:tcW w:w="3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widowControl w:val="0"/>
              <w:spacing w:after="0" w:line="240" w:lineRule="auto"/>
              <w:jc w:val="center"/>
              <w:rPr>
                <w:rFonts w:ascii="Courier New" w:eastAsia="Courier New" w:hAnsi="Courier New" w:cs="Courier New"/>
                <w:color w:val="000000"/>
                <w:sz w:val="24"/>
                <w:szCs w:val="24"/>
                <w:lang w:bidi="ru-RU"/>
              </w:rPr>
            </w:pPr>
            <w:r w:rsidRPr="00276BAF">
              <w:rPr>
                <w:rFonts w:ascii="Times New Roman" w:eastAsia="Courier New" w:hAnsi="Times New Roman" w:cs="Courier New"/>
                <w:color w:val="000000"/>
                <w:sz w:val="24"/>
                <w:szCs w:val="24"/>
                <w:lang w:bidi="ru-RU"/>
              </w:rPr>
              <w:t>Получили отметку выше</w:t>
            </w:r>
          </w:p>
        </w:tc>
        <w:tc>
          <w:tcPr>
            <w:tcW w:w="8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widowControl w:val="0"/>
              <w:spacing w:after="0" w:line="240" w:lineRule="auto"/>
              <w:jc w:val="center"/>
              <w:rPr>
                <w:rFonts w:ascii="Courier New" w:eastAsia="Courier New" w:hAnsi="Courier New" w:cs="Courier New"/>
                <w:color w:val="000000"/>
                <w:sz w:val="24"/>
                <w:szCs w:val="24"/>
                <w:lang w:bidi="ru-RU"/>
              </w:rPr>
            </w:pPr>
            <w:r w:rsidRPr="00276BAF">
              <w:rPr>
                <w:rFonts w:ascii="Times New Roman" w:eastAsia="Courier New" w:hAnsi="Times New Roman" w:cs="Courier New"/>
                <w:color w:val="000000"/>
                <w:sz w:val="24"/>
                <w:szCs w:val="24"/>
                <w:lang w:bidi="ru-RU"/>
              </w:rPr>
              <w:t>Получили отметку ниже</w:t>
            </w:r>
          </w:p>
        </w:tc>
      </w:tr>
      <w:tr w:rsidR="00276BAF" w:rsidRPr="00276BAF" w:rsidTr="00276BAF">
        <w:trPr>
          <w:trHeight w:val="250"/>
        </w:trPr>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widowControl w:val="0"/>
              <w:spacing w:after="0" w:line="240" w:lineRule="auto"/>
              <w:jc w:val="center"/>
              <w:rPr>
                <w:rFonts w:ascii="Courier New" w:eastAsia="Courier New" w:hAnsi="Courier New" w:cs="Courier New"/>
                <w:color w:val="000000"/>
                <w:sz w:val="24"/>
                <w:szCs w:val="24"/>
                <w:lang w:bidi="ru-RU"/>
              </w:rPr>
            </w:pPr>
            <w:r w:rsidRPr="00276BAF">
              <w:rPr>
                <w:rFonts w:ascii="Times New Roman" w:eastAsia="Courier New" w:hAnsi="Times New Roman" w:cs="Courier New"/>
                <w:color w:val="000000"/>
                <w:sz w:val="24"/>
                <w:szCs w:val="24"/>
                <w:lang w:bidi="ru-RU"/>
              </w:rPr>
              <w:t>6а - 7 чел.</w:t>
            </w:r>
          </w:p>
        </w:tc>
        <w:tc>
          <w:tcPr>
            <w:tcW w:w="3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widowControl w:val="0"/>
              <w:spacing w:after="0" w:line="240" w:lineRule="auto"/>
              <w:jc w:val="center"/>
              <w:rPr>
                <w:rFonts w:ascii="Courier New" w:eastAsia="Courier New" w:hAnsi="Courier New" w:cs="Courier New"/>
                <w:color w:val="000000"/>
                <w:sz w:val="24"/>
                <w:szCs w:val="24"/>
                <w:lang w:bidi="ru-RU"/>
              </w:rPr>
            </w:pPr>
            <w:r w:rsidRPr="00276BAF">
              <w:rPr>
                <w:rFonts w:ascii="Times New Roman" w:eastAsia="Courier New" w:hAnsi="Times New Roman" w:cs="Courier New"/>
                <w:color w:val="000000"/>
                <w:sz w:val="24"/>
                <w:szCs w:val="24"/>
                <w:lang w:bidi="ru-RU"/>
              </w:rPr>
              <w:t>0 чел.</w:t>
            </w:r>
          </w:p>
        </w:tc>
        <w:tc>
          <w:tcPr>
            <w:tcW w:w="8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widowControl w:val="0"/>
              <w:spacing w:after="0" w:line="240" w:lineRule="auto"/>
              <w:jc w:val="center"/>
              <w:rPr>
                <w:rFonts w:ascii="Courier New" w:eastAsia="Courier New" w:hAnsi="Courier New" w:cs="Courier New"/>
                <w:color w:val="000000"/>
                <w:sz w:val="24"/>
                <w:szCs w:val="24"/>
                <w:lang w:bidi="ru-RU"/>
              </w:rPr>
            </w:pPr>
            <w:r w:rsidRPr="00276BAF">
              <w:rPr>
                <w:rFonts w:ascii="Times New Roman" w:eastAsia="Courier New" w:hAnsi="Times New Roman" w:cs="Courier New"/>
                <w:color w:val="000000"/>
                <w:sz w:val="24"/>
                <w:szCs w:val="24"/>
                <w:lang w:bidi="ru-RU"/>
              </w:rPr>
              <w:t>9 чел.</w:t>
            </w:r>
          </w:p>
        </w:tc>
      </w:tr>
      <w:tr w:rsidR="00276BAF" w:rsidRPr="00276BAF" w:rsidTr="00276BAF">
        <w:trPr>
          <w:trHeight w:val="250"/>
        </w:trPr>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widowControl w:val="0"/>
              <w:spacing w:after="0" w:line="240" w:lineRule="auto"/>
              <w:jc w:val="center"/>
              <w:rPr>
                <w:rFonts w:ascii="Times New Roman" w:eastAsia="Courier New" w:hAnsi="Times New Roman" w:cs="Courier New"/>
                <w:color w:val="000000"/>
                <w:sz w:val="24"/>
                <w:szCs w:val="24"/>
                <w:lang w:bidi="ru-RU"/>
              </w:rPr>
            </w:pPr>
            <w:r w:rsidRPr="00276BAF">
              <w:rPr>
                <w:rFonts w:ascii="Times New Roman" w:eastAsia="Courier New" w:hAnsi="Times New Roman" w:cs="Courier New"/>
                <w:color w:val="000000"/>
                <w:sz w:val="24"/>
                <w:szCs w:val="24"/>
                <w:lang w:bidi="ru-RU"/>
              </w:rPr>
              <w:t>6б- 9 чел.</w:t>
            </w:r>
          </w:p>
        </w:tc>
        <w:tc>
          <w:tcPr>
            <w:tcW w:w="3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widowControl w:val="0"/>
              <w:spacing w:after="0" w:line="240" w:lineRule="auto"/>
              <w:jc w:val="center"/>
              <w:rPr>
                <w:rFonts w:ascii="Times New Roman" w:eastAsia="Courier New" w:hAnsi="Times New Roman" w:cs="Courier New"/>
                <w:color w:val="000000"/>
                <w:sz w:val="24"/>
                <w:szCs w:val="24"/>
                <w:lang w:bidi="ru-RU"/>
              </w:rPr>
            </w:pPr>
            <w:r w:rsidRPr="00276BAF">
              <w:rPr>
                <w:rFonts w:ascii="Times New Roman" w:eastAsia="Courier New" w:hAnsi="Times New Roman" w:cs="Courier New"/>
                <w:color w:val="000000"/>
                <w:sz w:val="24"/>
                <w:szCs w:val="24"/>
                <w:lang w:bidi="ru-RU"/>
              </w:rPr>
              <w:t>1чел.</w:t>
            </w:r>
          </w:p>
        </w:tc>
        <w:tc>
          <w:tcPr>
            <w:tcW w:w="8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widowControl w:val="0"/>
              <w:spacing w:after="0" w:line="240" w:lineRule="auto"/>
              <w:jc w:val="center"/>
              <w:rPr>
                <w:rFonts w:ascii="Times New Roman" w:eastAsia="Courier New" w:hAnsi="Times New Roman" w:cs="Courier New"/>
                <w:color w:val="000000"/>
                <w:sz w:val="24"/>
                <w:szCs w:val="24"/>
                <w:lang w:bidi="ru-RU"/>
              </w:rPr>
            </w:pPr>
            <w:r w:rsidRPr="00276BAF">
              <w:rPr>
                <w:rFonts w:ascii="Times New Roman" w:eastAsia="Courier New" w:hAnsi="Times New Roman" w:cs="Courier New"/>
                <w:color w:val="000000"/>
                <w:sz w:val="24"/>
                <w:szCs w:val="24"/>
                <w:lang w:bidi="ru-RU"/>
              </w:rPr>
              <w:t>10 чел.</w:t>
            </w:r>
          </w:p>
        </w:tc>
      </w:tr>
      <w:tr w:rsidR="00276BAF" w:rsidRPr="00276BAF" w:rsidTr="00276BAF">
        <w:trPr>
          <w:trHeight w:val="250"/>
        </w:trPr>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widowControl w:val="0"/>
              <w:spacing w:after="0" w:line="240" w:lineRule="auto"/>
              <w:jc w:val="center"/>
              <w:rPr>
                <w:rFonts w:ascii="Times New Roman" w:eastAsia="Courier New" w:hAnsi="Times New Roman" w:cs="Courier New"/>
                <w:color w:val="000000"/>
                <w:sz w:val="24"/>
                <w:szCs w:val="24"/>
                <w:lang w:bidi="ru-RU"/>
              </w:rPr>
            </w:pPr>
            <w:r w:rsidRPr="00276BAF">
              <w:rPr>
                <w:rFonts w:ascii="Times New Roman" w:eastAsia="Courier New" w:hAnsi="Times New Roman" w:cs="Courier New"/>
                <w:color w:val="000000"/>
                <w:sz w:val="24"/>
                <w:szCs w:val="24"/>
                <w:lang w:bidi="ru-RU"/>
              </w:rPr>
              <w:t>6в- 16 чел.</w:t>
            </w:r>
          </w:p>
        </w:tc>
        <w:tc>
          <w:tcPr>
            <w:tcW w:w="3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widowControl w:val="0"/>
              <w:spacing w:after="0" w:line="240" w:lineRule="auto"/>
              <w:jc w:val="center"/>
              <w:rPr>
                <w:rFonts w:ascii="Times New Roman" w:eastAsia="Courier New" w:hAnsi="Times New Roman" w:cs="Courier New"/>
                <w:color w:val="000000"/>
                <w:sz w:val="24"/>
                <w:szCs w:val="24"/>
                <w:lang w:bidi="ru-RU"/>
              </w:rPr>
            </w:pPr>
            <w:r w:rsidRPr="00276BAF">
              <w:rPr>
                <w:rFonts w:ascii="Times New Roman" w:eastAsia="Courier New" w:hAnsi="Times New Roman" w:cs="Courier New"/>
                <w:color w:val="000000"/>
                <w:sz w:val="24"/>
                <w:szCs w:val="24"/>
                <w:lang w:bidi="ru-RU"/>
              </w:rPr>
              <w:t>2 чел.</w:t>
            </w:r>
          </w:p>
        </w:tc>
        <w:tc>
          <w:tcPr>
            <w:tcW w:w="8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widowControl w:val="0"/>
              <w:spacing w:after="0" w:line="240" w:lineRule="auto"/>
              <w:jc w:val="center"/>
              <w:rPr>
                <w:rFonts w:ascii="Times New Roman" w:eastAsia="Courier New" w:hAnsi="Times New Roman" w:cs="Courier New"/>
                <w:color w:val="000000"/>
                <w:sz w:val="24"/>
                <w:szCs w:val="24"/>
                <w:lang w:bidi="ru-RU"/>
              </w:rPr>
            </w:pPr>
            <w:r w:rsidRPr="00276BAF">
              <w:rPr>
                <w:rFonts w:ascii="Times New Roman" w:eastAsia="Courier New" w:hAnsi="Times New Roman" w:cs="Courier New"/>
                <w:color w:val="000000"/>
                <w:sz w:val="24"/>
                <w:szCs w:val="24"/>
                <w:lang w:bidi="ru-RU"/>
              </w:rPr>
              <w:t>2чел.</w:t>
            </w:r>
          </w:p>
        </w:tc>
      </w:tr>
    </w:tbl>
    <w:p w:rsidR="00276BAF" w:rsidRPr="00276BAF" w:rsidRDefault="00276BAF" w:rsidP="00276BAF">
      <w:pPr>
        <w:widowControl w:val="0"/>
        <w:spacing w:after="0" w:line="266" w:lineRule="exact"/>
        <w:rPr>
          <w:rFonts w:ascii="Times New Roman" w:eastAsia="Times New Roman" w:hAnsi="Times New Roman"/>
          <w:b/>
          <w:bCs/>
          <w:color w:val="000000"/>
          <w:sz w:val="24"/>
          <w:szCs w:val="24"/>
          <w:u w:val="single"/>
          <w:lang w:eastAsia="ru-RU" w:bidi="ru-RU"/>
        </w:rPr>
      </w:pPr>
    </w:p>
    <w:p w:rsidR="00276BAF" w:rsidRPr="00276BAF" w:rsidRDefault="00276BAF" w:rsidP="00276BAF">
      <w:pPr>
        <w:tabs>
          <w:tab w:val="left" w:pos="4137"/>
        </w:tabs>
        <w:jc w:val="center"/>
        <w:rPr>
          <w:rFonts w:ascii="Times New Roman" w:eastAsia="Times New Roman" w:hAnsi="Times New Roman"/>
          <w:b/>
          <w:sz w:val="24"/>
          <w:szCs w:val="24"/>
          <w:lang w:eastAsia="ru-RU" w:bidi="ru-RU"/>
        </w:rPr>
      </w:pPr>
      <w:r w:rsidRPr="00276BAF">
        <w:rPr>
          <w:rFonts w:ascii="Times New Roman" w:eastAsia="Times New Roman" w:hAnsi="Times New Roman"/>
          <w:b/>
          <w:sz w:val="24"/>
          <w:szCs w:val="24"/>
          <w:lang w:eastAsia="ru-RU" w:bidi="ru-RU"/>
        </w:rPr>
        <w:t>7 класс (История)</w:t>
      </w:r>
    </w:p>
    <w:tbl>
      <w:tblPr>
        <w:tblW w:w="149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276"/>
        <w:gridCol w:w="1275"/>
        <w:gridCol w:w="1134"/>
        <w:gridCol w:w="993"/>
        <w:gridCol w:w="1134"/>
        <w:gridCol w:w="3572"/>
        <w:gridCol w:w="4111"/>
      </w:tblGrid>
      <w:tr w:rsidR="00276BAF" w:rsidRPr="00276BAF" w:rsidTr="00276BAF">
        <w:trPr>
          <w:trHeight w:val="541"/>
        </w:trPr>
        <w:tc>
          <w:tcPr>
            <w:tcW w:w="1418"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r w:rsidRPr="00276BAF">
              <w:rPr>
                <w:rFonts w:ascii="Times New Roman" w:hAnsi="Times New Roman"/>
                <w:color w:val="000000"/>
                <w:sz w:val="20"/>
                <w:szCs w:val="20"/>
              </w:rPr>
              <w:t>Количество учащихся</w:t>
            </w:r>
          </w:p>
          <w:p w:rsidR="00276BAF" w:rsidRPr="00276BAF" w:rsidRDefault="00276BAF" w:rsidP="00276BAF">
            <w:pPr>
              <w:autoSpaceDE w:val="0"/>
              <w:autoSpaceDN w:val="0"/>
              <w:adjustRightInd w:val="0"/>
              <w:spacing w:after="0" w:line="254" w:lineRule="auto"/>
              <w:jc w:val="center"/>
              <w:rPr>
                <w:rFonts w:ascii="Times New Roman" w:eastAsia="Courier New" w:hAnsi="Times New Roman" w:cs="Courier New"/>
                <w:color w:val="000000"/>
                <w:sz w:val="20"/>
                <w:szCs w:val="20"/>
                <w:lang w:bidi="ru-RU"/>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r w:rsidRPr="00276BAF">
              <w:rPr>
                <w:rFonts w:ascii="Times New Roman" w:hAnsi="Times New Roman"/>
                <w:color w:val="000000"/>
                <w:sz w:val="20"/>
                <w:szCs w:val="20"/>
              </w:rPr>
              <w:t>Количество учащихся, писавших ВПР</w:t>
            </w:r>
          </w:p>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p>
        </w:tc>
        <w:tc>
          <w:tcPr>
            <w:tcW w:w="4536" w:type="dxa"/>
            <w:gridSpan w:val="4"/>
            <w:tcBorders>
              <w:top w:val="single" w:sz="4" w:space="0" w:color="000000"/>
              <w:left w:val="single" w:sz="4" w:space="0" w:color="000000"/>
              <w:bottom w:val="single" w:sz="4" w:space="0" w:color="auto"/>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r w:rsidRPr="00276BAF">
              <w:rPr>
                <w:rFonts w:ascii="Times New Roman" w:hAnsi="Times New Roman"/>
                <w:color w:val="000000"/>
                <w:sz w:val="20"/>
                <w:szCs w:val="20"/>
              </w:rPr>
              <w:t>Количество полученных оценок в ОУ</w:t>
            </w:r>
          </w:p>
          <w:p w:rsidR="00276BAF" w:rsidRPr="00276BAF" w:rsidRDefault="00276BAF" w:rsidP="00276BAF">
            <w:pPr>
              <w:widowControl w:val="0"/>
              <w:tabs>
                <w:tab w:val="left" w:pos="1779"/>
              </w:tabs>
              <w:spacing w:after="0" w:line="240" w:lineRule="auto"/>
              <w:rPr>
                <w:rFonts w:ascii="Times New Roman" w:eastAsia="Courier New" w:hAnsi="Times New Roman" w:cs="Courier New"/>
                <w:color w:val="000000"/>
                <w:sz w:val="20"/>
                <w:szCs w:val="20"/>
                <w:lang w:bidi="ru-RU"/>
              </w:rPr>
            </w:pPr>
          </w:p>
        </w:tc>
        <w:tc>
          <w:tcPr>
            <w:tcW w:w="3572"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r w:rsidRPr="00276BAF">
              <w:rPr>
                <w:rFonts w:ascii="Times New Roman" w:hAnsi="Times New Roman"/>
                <w:color w:val="000000"/>
                <w:sz w:val="20"/>
                <w:szCs w:val="20"/>
              </w:rPr>
              <w:t xml:space="preserve"> Успеваемость</w:t>
            </w:r>
          </w:p>
          <w:p w:rsidR="00276BAF" w:rsidRPr="00276BAF" w:rsidRDefault="00276BAF" w:rsidP="00276BAF">
            <w:pPr>
              <w:widowControl w:val="0"/>
              <w:tabs>
                <w:tab w:val="left" w:pos="1779"/>
              </w:tabs>
              <w:spacing w:after="0" w:line="240" w:lineRule="auto"/>
              <w:rPr>
                <w:rFonts w:ascii="Times New Roman" w:eastAsia="Courier New" w:hAnsi="Times New Roman" w:cs="Courier New"/>
                <w:color w:val="000000"/>
                <w:sz w:val="20"/>
                <w:szCs w:val="20"/>
                <w:lang w:bidi="ru-RU"/>
              </w:rPr>
            </w:pPr>
          </w:p>
        </w:tc>
        <w:tc>
          <w:tcPr>
            <w:tcW w:w="4111"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r w:rsidRPr="00276BAF">
              <w:rPr>
                <w:rFonts w:ascii="Times New Roman" w:hAnsi="Times New Roman"/>
                <w:color w:val="000000"/>
                <w:sz w:val="20"/>
                <w:szCs w:val="20"/>
              </w:rPr>
              <w:t>Качество знаний</w:t>
            </w:r>
          </w:p>
        </w:tc>
      </w:tr>
      <w:tr w:rsidR="00276BAF" w:rsidRPr="00276BAF" w:rsidTr="00276BAF">
        <w:trPr>
          <w:trHeight w:val="844"/>
        </w:trPr>
        <w:tc>
          <w:tcPr>
            <w:tcW w:w="1418"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widowControl w:val="0"/>
              <w:spacing w:after="0" w:line="240" w:lineRule="auto"/>
              <w:rPr>
                <w:rFonts w:ascii="Times New Roman" w:eastAsia="Courier New" w:hAnsi="Times New Roman" w:cs="Courier New"/>
                <w:color w:val="000000"/>
                <w:sz w:val="20"/>
                <w:szCs w:val="20"/>
                <w:lang w:bidi="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widowControl w:val="0"/>
              <w:spacing w:after="0" w:line="240" w:lineRule="auto"/>
              <w:rPr>
                <w:rFonts w:ascii="Times New Roman" w:eastAsia="Courier New" w:hAnsi="Times New Roman" w:cs="Courier New"/>
                <w:color w:val="000000"/>
                <w:sz w:val="20"/>
                <w:szCs w:val="20"/>
                <w:lang w:bidi="ru-RU"/>
              </w:rPr>
            </w:pPr>
          </w:p>
        </w:tc>
        <w:tc>
          <w:tcPr>
            <w:tcW w:w="1275"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widowControl w:val="0"/>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«2»                          (0-5</w:t>
            </w:r>
          </w:p>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бал.)</w:t>
            </w:r>
          </w:p>
        </w:tc>
        <w:tc>
          <w:tcPr>
            <w:tcW w:w="1134"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widowControl w:val="0"/>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«3»              (6-13</w:t>
            </w:r>
          </w:p>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бал.)</w:t>
            </w:r>
          </w:p>
        </w:tc>
        <w:tc>
          <w:tcPr>
            <w:tcW w:w="993"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«4»            (11-15 бал.)</w:t>
            </w:r>
          </w:p>
        </w:tc>
        <w:tc>
          <w:tcPr>
            <w:tcW w:w="1134"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«5»                (16-20 бал.)</w:t>
            </w:r>
          </w:p>
        </w:tc>
        <w:tc>
          <w:tcPr>
            <w:tcW w:w="3572"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widowControl w:val="0"/>
              <w:spacing w:after="0" w:line="240" w:lineRule="auto"/>
              <w:rPr>
                <w:rFonts w:ascii="Times New Roman" w:eastAsia="Courier New" w:hAnsi="Times New Roman" w:cs="Courier New"/>
                <w:color w:val="000000"/>
                <w:sz w:val="20"/>
                <w:szCs w:val="20"/>
                <w:lang w:bidi="ru-RU"/>
              </w:rPr>
            </w:pPr>
          </w:p>
        </w:tc>
        <w:tc>
          <w:tcPr>
            <w:tcW w:w="4111"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widowControl w:val="0"/>
              <w:spacing w:after="0" w:line="240" w:lineRule="auto"/>
              <w:rPr>
                <w:rFonts w:ascii="Times New Roman" w:eastAsia="Courier New" w:hAnsi="Times New Roman" w:cs="Courier New"/>
                <w:color w:val="000000"/>
                <w:sz w:val="20"/>
                <w:szCs w:val="20"/>
                <w:lang w:bidi="ru-RU"/>
              </w:rPr>
            </w:pP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 xml:space="preserve"> 7а  -28</w:t>
            </w:r>
          </w:p>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22</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3</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11</w:t>
            </w:r>
          </w:p>
        </w:tc>
        <w:tc>
          <w:tcPr>
            <w:tcW w:w="993"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6</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2</w:t>
            </w:r>
          </w:p>
        </w:tc>
        <w:tc>
          <w:tcPr>
            <w:tcW w:w="3572"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86,4%</w:t>
            </w:r>
          </w:p>
        </w:tc>
        <w:tc>
          <w:tcPr>
            <w:tcW w:w="4111"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36,4%</w:t>
            </w: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7б - 27</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25</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0</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15</w:t>
            </w:r>
          </w:p>
        </w:tc>
        <w:tc>
          <w:tcPr>
            <w:tcW w:w="993"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8</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2</w:t>
            </w:r>
          </w:p>
        </w:tc>
        <w:tc>
          <w:tcPr>
            <w:tcW w:w="3572"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100%</w:t>
            </w:r>
          </w:p>
        </w:tc>
        <w:tc>
          <w:tcPr>
            <w:tcW w:w="4111"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40%</w:t>
            </w: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7в - 27</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25</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6</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15</w:t>
            </w:r>
          </w:p>
        </w:tc>
        <w:tc>
          <w:tcPr>
            <w:tcW w:w="993"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4</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0</w:t>
            </w:r>
          </w:p>
        </w:tc>
        <w:tc>
          <w:tcPr>
            <w:tcW w:w="3572"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76%</w:t>
            </w:r>
          </w:p>
        </w:tc>
        <w:tc>
          <w:tcPr>
            <w:tcW w:w="4111"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16%</w:t>
            </w: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b/>
                <w:color w:val="000000"/>
                <w:sz w:val="20"/>
                <w:szCs w:val="20"/>
                <w:lang w:bidi="ru-RU"/>
              </w:rPr>
            </w:pPr>
            <w:r w:rsidRPr="00276BAF">
              <w:rPr>
                <w:rFonts w:ascii="Times New Roman" w:eastAsia="Courier New" w:hAnsi="Times New Roman" w:cs="Courier New"/>
                <w:b/>
                <w:color w:val="000000"/>
                <w:sz w:val="20"/>
                <w:szCs w:val="20"/>
                <w:lang w:bidi="ru-RU"/>
              </w:rPr>
              <w:t>ИТОГО - 81</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b/>
                <w:color w:val="000000"/>
                <w:sz w:val="20"/>
                <w:szCs w:val="20"/>
                <w:lang w:bidi="ru-RU"/>
              </w:rPr>
            </w:pPr>
            <w:r w:rsidRPr="00276BAF">
              <w:rPr>
                <w:rFonts w:ascii="Times New Roman" w:eastAsia="Courier New" w:hAnsi="Times New Roman" w:cs="Courier New"/>
                <w:b/>
                <w:color w:val="000000"/>
                <w:sz w:val="20"/>
                <w:szCs w:val="20"/>
                <w:lang w:bidi="ru-RU"/>
              </w:rPr>
              <w:t>72</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b/>
                <w:color w:val="000000"/>
                <w:sz w:val="20"/>
                <w:szCs w:val="20"/>
                <w:lang w:bidi="ru-RU"/>
              </w:rPr>
            </w:pPr>
            <w:r w:rsidRPr="00276BAF">
              <w:rPr>
                <w:rFonts w:ascii="Times New Roman" w:eastAsia="Courier New" w:hAnsi="Times New Roman" w:cs="Courier New"/>
                <w:b/>
                <w:color w:val="000000"/>
                <w:sz w:val="20"/>
                <w:szCs w:val="20"/>
                <w:lang w:bidi="ru-RU"/>
              </w:rPr>
              <w:t>9</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b/>
                <w:color w:val="000000"/>
                <w:sz w:val="20"/>
                <w:szCs w:val="20"/>
                <w:lang w:bidi="ru-RU"/>
              </w:rPr>
            </w:pPr>
            <w:r w:rsidRPr="00276BAF">
              <w:rPr>
                <w:rFonts w:ascii="Times New Roman" w:eastAsia="Courier New" w:hAnsi="Times New Roman" w:cs="Courier New"/>
                <w:b/>
                <w:color w:val="000000"/>
                <w:sz w:val="20"/>
                <w:szCs w:val="20"/>
                <w:lang w:bidi="ru-RU"/>
              </w:rPr>
              <w:t>41</w:t>
            </w:r>
          </w:p>
        </w:tc>
        <w:tc>
          <w:tcPr>
            <w:tcW w:w="993"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b/>
                <w:color w:val="000000"/>
                <w:sz w:val="20"/>
                <w:szCs w:val="20"/>
                <w:lang w:bidi="ru-RU"/>
              </w:rPr>
            </w:pPr>
            <w:r w:rsidRPr="00276BAF">
              <w:rPr>
                <w:rFonts w:ascii="Times New Roman" w:eastAsia="Courier New" w:hAnsi="Times New Roman" w:cs="Courier New"/>
                <w:b/>
                <w:color w:val="000000"/>
                <w:sz w:val="20"/>
                <w:szCs w:val="20"/>
                <w:lang w:bidi="ru-RU"/>
              </w:rPr>
              <w:t>18</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b/>
                <w:color w:val="000000"/>
                <w:sz w:val="20"/>
                <w:szCs w:val="20"/>
                <w:lang w:bidi="ru-RU"/>
              </w:rPr>
            </w:pPr>
            <w:r w:rsidRPr="00276BAF">
              <w:rPr>
                <w:rFonts w:ascii="Times New Roman" w:eastAsia="Courier New" w:hAnsi="Times New Roman" w:cs="Courier New"/>
                <w:b/>
                <w:color w:val="000000"/>
                <w:sz w:val="20"/>
                <w:szCs w:val="20"/>
                <w:lang w:bidi="ru-RU"/>
              </w:rPr>
              <w:t>4</w:t>
            </w:r>
          </w:p>
        </w:tc>
        <w:tc>
          <w:tcPr>
            <w:tcW w:w="3572"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b/>
                <w:color w:val="000000"/>
                <w:sz w:val="20"/>
                <w:szCs w:val="20"/>
                <w:lang w:bidi="ru-RU"/>
              </w:rPr>
            </w:pPr>
            <w:r w:rsidRPr="00276BAF">
              <w:rPr>
                <w:rFonts w:ascii="Times New Roman" w:eastAsia="Courier New" w:hAnsi="Times New Roman" w:cs="Courier New"/>
                <w:b/>
                <w:color w:val="000000"/>
                <w:sz w:val="20"/>
                <w:szCs w:val="20"/>
                <w:lang w:bidi="ru-RU"/>
              </w:rPr>
              <w:t>87,5</w:t>
            </w:r>
          </w:p>
        </w:tc>
        <w:tc>
          <w:tcPr>
            <w:tcW w:w="4111"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b/>
                <w:color w:val="000000"/>
                <w:sz w:val="20"/>
                <w:szCs w:val="20"/>
                <w:lang w:bidi="ru-RU"/>
              </w:rPr>
            </w:pPr>
            <w:r w:rsidRPr="00276BAF">
              <w:rPr>
                <w:rFonts w:ascii="Times New Roman" w:eastAsia="Courier New" w:hAnsi="Times New Roman" w:cs="Courier New"/>
                <w:b/>
                <w:color w:val="000000"/>
                <w:sz w:val="20"/>
                <w:szCs w:val="20"/>
                <w:lang w:bidi="ru-RU"/>
              </w:rPr>
              <w:t>30,6%</w:t>
            </w:r>
          </w:p>
        </w:tc>
      </w:tr>
    </w:tbl>
    <w:p w:rsidR="00276BAF" w:rsidRPr="00276BAF" w:rsidRDefault="00276BAF" w:rsidP="00276BAF">
      <w:pPr>
        <w:spacing w:after="0" w:line="240" w:lineRule="auto"/>
        <w:rPr>
          <w:rFonts w:ascii="Times New Roman" w:hAnsi="Times New Roman"/>
          <w:b/>
          <w:i/>
          <w:lang w:eastAsia="ru-RU"/>
        </w:rPr>
      </w:pPr>
    </w:p>
    <w:tbl>
      <w:tblPr>
        <w:tblW w:w="0" w:type="auto"/>
        <w:tblInd w:w="98" w:type="dxa"/>
        <w:tblCellMar>
          <w:left w:w="10" w:type="dxa"/>
          <w:right w:w="10" w:type="dxa"/>
        </w:tblCellMar>
        <w:tblLook w:val="00A0" w:firstRow="1" w:lastRow="0" w:firstColumn="1" w:lastColumn="0" w:noHBand="0" w:noVBand="0"/>
      </w:tblPr>
      <w:tblGrid>
        <w:gridCol w:w="3162"/>
        <w:gridCol w:w="3155"/>
        <w:gridCol w:w="8606"/>
      </w:tblGrid>
      <w:tr w:rsidR="00276BAF" w:rsidRPr="00276BAF" w:rsidTr="00276BAF">
        <w:trPr>
          <w:trHeight w:val="489"/>
        </w:trPr>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widowControl w:val="0"/>
              <w:spacing w:after="0" w:line="240" w:lineRule="auto"/>
              <w:jc w:val="center"/>
              <w:rPr>
                <w:rFonts w:ascii="Courier New" w:eastAsia="Courier New" w:hAnsi="Courier New" w:cs="Courier New"/>
                <w:color w:val="000000"/>
                <w:sz w:val="24"/>
                <w:szCs w:val="24"/>
                <w:lang w:bidi="ru-RU"/>
              </w:rPr>
            </w:pPr>
            <w:r w:rsidRPr="00276BAF">
              <w:rPr>
                <w:rFonts w:ascii="Times New Roman" w:eastAsia="Courier New" w:hAnsi="Times New Roman" w:cs="Courier New"/>
                <w:color w:val="000000"/>
                <w:sz w:val="24"/>
                <w:szCs w:val="24"/>
                <w:lang w:bidi="ru-RU"/>
              </w:rPr>
              <w:t>Подтвердили отметку прошлого года</w:t>
            </w:r>
          </w:p>
        </w:tc>
        <w:tc>
          <w:tcPr>
            <w:tcW w:w="3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widowControl w:val="0"/>
              <w:spacing w:after="0" w:line="240" w:lineRule="auto"/>
              <w:jc w:val="center"/>
              <w:rPr>
                <w:rFonts w:ascii="Courier New" w:eastAsia="Courier New" w:hAnsi="Courier New" w:cs="Courier New"/>
                <w:color w:val="000000"/>
                <w:sz w:val="24"/>
                <w:szCs w:val="24"/>
                <w:lang w:bidi="ru-RU"/>
              </w:rPr>
            </w:pPr>
            <w:r w:rsidRPr="00276BAF">
              <w:rPr>
                <w:rFonts w:ascii="Times New Roman" w:eastAsia="Courier New" w:hAnsi="Times New Roman" w:cs="Courier New"/>
                <w:color w:val="000000"/>
                <w:sz w:val="24"/>
                <w:szCs w:val="24"/>
                <w:lang w:bidi="ru-RU"/>
              </w:rPr>
              <w:t>Получили отметку выше</w:t>
            </w:r>
          </w:p>
        </w:tc>
        <w:tc>
          <w:tcPr>
            <w:tcW w:w="8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widowControl w:val="0"/>
              <w:spacing w:after="0" w:line="240" w:lineRule="auto"/>
              <w:jc w:val="center"/>
              <w:rPr>
                <w:rFonts w:ascii="Courier New" w:eastAsia="Courier New" w:hAnsi="Courier New" w:cs="Courier New"/>
                <w:color w:val="000000"/>
                <w:sz w:val="24"/>
                <w:szCs w:val="24"/>
                <w:lang w:bidi="ru-RU"/>
              </w:rPr>
            </w:pPr>
            <w:r w:rsidRPr="00276BAF">
              <w:rPr>
                <w:rFonts w:ascii="Times New Roman" w:eastAsia="Courier New" w:hAnsi="Times New Roman" w:cs="Courier New"/>
                <w:color w:val="000000"/>
                <w:sz w:val="24"/>
                <w:szCs w:val="24"/>
                <w:lang w:bidi="ru-RU"/>
              </w:rPr>
              <w:t>Получили отметку ниже</w:t>
            </w:r>
          </w:p>
        </w:tc>
      </w:tr>
      <w:tr w:rsidR="00276BAF" w:rsidRPr="00276BAF" w:rsidTr="00276BAF">
        <w:trPr>
          <w:trHeight w:val="250"/>
        </w:trPr>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widowControl w:val="0"/>
              <w:spacing w:after="0" w:line="240" w:lineRule="auto"/>
              <w:jc w:val="center"/>
              <w:rPr>
                <w:rFonts w:ascii="Courier New" w:eastAsia="Courier New" w:hAnsi="Courier New" w:cs="Courier New"/>
                <w:color w:val="000000"/>
                <w:sz w:val="24"/>
                <w:szCs w:val="24"/>
                <w:lang w:bidi="ru-RU"/>
              </w:rPr>
            </w:pPr>
            <w:r w:rsidRPr="00276BAF">
              <w:rPr>
                <w:rFonts w:ascii="Times New Roman" w:eastAsia="Courier New" w:hAnsi="Times New Roman" w:cs="Courier New"/>
                <w:color w:val="000000"/>
                <w:sz w:val="24"/>
                <w:szCs w:val="24"/>
                <w:lang w:bidi="ru-RU"/>
              </w:rPr>
              <w:t>7а - 4 чел.</w:t>
            </w:r>
          </w:p>
        </w:tc>
        <w:tc>
          <w:tcPr>
            <w:tcW w:w="3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widowControl w:val="0"/>
              <w:spacing w:after="0" w:line="240" w:lineRule="auto"/>
              <w:jc w:val="center"/>
              <w:rPr>
                <w:rFonts w:ascii="Courier New" w:eastAsia="Courier New" w:hAnsi="Courier New" w:cs="Courier New"/>
                <w:color w:val="000000"/>
                <w:sz w:val="24"/>
                <w:szCs w:val="24"/>
                <w:lang w:bidi="ru-RU"/>
              </w:rPr>
            </w:pPr>
            <w:r w:rsidRPr="00276BAF">
              <w:rPr>
                <w:rFonts w:ascii="Times New Roman" w:eastAsia="Courier New" w:hAnsi="Times New Roman" w:cs="Courier New"/>
                <w:color w:val="000000"/>
                <w:sz w:val="24"/>
                <w:szCs w:val="24"/>
                <w:lang w:bidi="ru-RU"/>
              </w:rPr>
              <w:t>0 чел.</w:t>
            </w:r>
          </w:p>
        </w:tc>
        <w:tc>
          <w:tcPr>
            <w:tcW w:w="8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widowControl w:val="0"/>
              <w:spacing w:after="0" w:line="240" w:lineRule="auto"/>
              <w:jc w:val="center"/>
              <w:rPr>
                <w:rFonts w:ascii="Courier New" w:eastAsia="Courier New" w:hAnsi="Courier New" w:cs="Courier New"/>
                <w:color w:val="000000"/>
                <w:sz w:val="24"/>
                <w:szCs w:val="24"/>
                <w:lang w:bidi="ru-RU"/>
              </w:rPr>
            </w:pPr>
            <w:r w:rsidRPr="00276BAF">
              <w:rPr>
                <w:rFonts w:ascii="Times New Roman" w:eastAsia="Courier New" w:hAnsi="Times New Roman" w:cs="Courier New"/>
                <w:color w:val="000000"/>
                <w:sz w:val="24"/>
                <w:szCs w:val="24"/>
                <w:lang w:bidi="ru-RU"/>
              </w:rPr>
              <w:t>18 чел.</w:t>
            </w:r>
          </w:p>
        </w:tc>
      </w:tr>
      <w:tr w:rsidR="00276BAF" w:rsidRPr="00276BAF" w:rsidTr="00276BAF">
        <w:trPr>
          <w:trHeight w:val="250"/>
        </w:trPr>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widowControl w:val="0"/>
              <w:spacing w:after="0" w:line="240" w:lineRule="auto"/>
              <w:jc w:val="center"/>
              <w:rPr>
                <w:rFonts w:ascii="Times New Roman" w:eastAsia="Courier New" w:hAnsi="Times New Roman" w:cs="Courier New"/>
                <w:color w:val="000000"/>
                <w:sz w:val="24"/>
                <w:szCs w:val="24"/>
                <w:lang w:bidi="ru-RU"/>
              </w:rPr>
            </w:pPr>
            <w:r w:rsidRPr="00276BAF">
              <w:rPr>
                <w:rFonts w:ascii="Times New Roman" w:eastAsia="Courier New" w:hAnsi="Times New Roman" w:cs="Courier New"/>
                <w:color w:val="000000"/>
                <w:sz w:val="24"/>
                <w:szCs w:val="24"/>
                <w:lang w:bidi="ru-RU"/>
              </w:rPr>
              <w:t>7б- 6 чел.</w:t>
            </w:r>
          </w:p>
        </w:tc>
        <w:tc>
          <w:tcPr>
            <w:tcW w:w="3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widowControl w:val="0"/>
              <w:spacing w:after="0" w:line="240" w:lineRule="auto"/>
              <w:jc w:val="center"/>
              <w:rPr>
                <w:rFonts w:ascii="Times New Roman" w:eastAsia="Courier New" w:hAnsi="Times New Roman" w:cs="Courier New"/>
                <w:color w:val="000000"/>
                <w:sz w:val="24"/>
                <w:szCs w:val="24"/>
                <w:lang w:bidi="ru-RU"/>
              </w:rPr>
            </w:pPr>
            <w:r w:rsidRPr="00276BAF">
              <w:rPr>
                <w:rFonts w:ascii="Times New Roman" w:eastAsia="Courier New" w:hAnsi="Times New Roman" w:cs="Courier New"/>
                <w:color w:val="000000"/>
                <w:sz w:val="24"/>
                <w:szCs w:val="24"/>
                <w:lang w:bidi="ru-RU"/>
              </w:rPr>
              <w:t>0чел.</w:t>
            </w:r>
          </w:p>
        </w:tc>
        <w:tc>
          <w:tcPr>
            <w:tcW w:w="8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widowControl w:val="0"/>
              <w:spacing w:after="0" w:line="240" w:lineRule="auto"/>
              <w:jc w:val="center"/>
              <w:rPr>
                <w:rFonts w:ascii="Times New Roman" w:eastAsia="Courier New" w:hAnsi="Times New Roman" w:cs="Courier New"/>
                <w:color w:val="000000"/>
                <w:sz w:val="24"/>
                <w:szCs w:val="24"/>
                <w:lang w:bidi="ru-RU"/>
              </w:rPr>
            </w:pPr>
            <w:r w:rsidRPr="00276BAF">
              <w:rPr>
                <w:rFonts w:ascii="Times New Roman" w:eastAsia="Courier New" w:hAnsi="Times New Roman" w:cs="Courier New"/>
                <w:color w:val="000000"/>
                <w:sz w:val="24"/>
                <w:szCs w:val="24"/>
                <w:lang w:bidi="ru-RU"/>
              </w:rPr>
              <w:t>19 чел.</w:t>
            </w:r>
          </w:p>
        </w:tc>
      </w:tr>
      <w:tr w:rsidR="00276BAF" w:rsidRPr="00276BAF" w:rsidTr="00276BAF">
        <w:trPr>
          <w:trHeight w:val="250"/>
        </w:trPr>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widowControl w:val="0"/>
              <w:spacing w:after="0" w:line="240" w:lineRule="auto"/>
              <w:jc w:val="center"/>
              <w:rPr>
                <w:rFonts w:ascii="Times New Roman" w:eastAsia="Courier New" w:hAnsi="Times New Roman" w:cs="Courier New"/>
                <w:color w:val="000000"/>
                <w:sz w:val="24"/>
                <w:szCs w:val="24"/>
                <w:lang w:bidi="ru-RU"/>
              </w:rPr>
            </w:pPr>
            <w:r w:rsidRPr="00276BAF">
              <w:rPr>
                <w:rFonts w:ascii="Times New Roman" w:eastAsia="Courier New" w:hAnsi="Times New Roman" w:cs="Courier New"/>
                <w:color w:val="000000"/>
                <w:sz w:val="24"/>
                <w:szCs w:val="24"/>
                <w:lang w:bidi="ru-RU"/>
              </w:rPr>
              <w:t>7в- 4 чел.</w:t>
            </w:r>
          </w:p>
        </w:tc>
        <w:tc>
          <w:tcPr>
            <w:tcW w:w="3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widowControl w:val="0"/>
              <w:spacing w:after="0" w:line="240" w:lineRule="auto"/>
              <w:jc w:val="center"/>
              <w:rPr>
                <w:rFonts w:ascii="Times New Roman" w:eastAsia="Courier New" w:hAnsi="Times New Roman" w:cs="Courier New"/>
                <w:color w:val="000000"/>
                <w:sz w:val="24"/>
                <w:szCs w:val="24"/>
                <w:lang w:bidi="ru-RU"/>
              </w:rPr>
            </w:pPr>
            <w:r w:rsidRPr="00276BAF">
              <w:rPr>
                <w:rFonts w:ascii="Times New Roman" w:eastAsia="Courier New" w:hAnsi="Times New Roman" w:cs="Courier New"/>
                <w:color w:val="000000"/>
                <w:sz w:val="24"/>
                <w:szCs w:val="24"/>
                <w:lang w:bidi="ru-RU"/>
              </w:rPr>
              <w:t>0 чел.</w:t>
            </w:r>
          </w:p>
        </w:tc>
        <w:tc>
          <w:tcPr>
            <w:tcW w:w="8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widowControl w:val="0"/>
              <w:spacing w:after="0" w:line="240" w:lineRule="auto"/>
              <w:jc w:val="center"/>
              <w:rPr>
                <w:rFonts w:ascii="Times New Roman" w:eastAsia="Courier New" w:hAnsi="Times New Roman" w:cs="Courier New"/>
                <w:color w:val="000000"/>
                <w:sz w:val="24"/>
                <w:szCs w:val="24"/>
                <w:lang w:bidi="ru-RU"/>
              </w:rPr>
            </w:pPr>
            <w:r w:rsidRPr="00276BAF">
              <w:rPr>
                <w:rFonts w:ascii="Times New Roman" w:eastAsia="Courier New" w:hAnsi="Times New Roman" w:cs="Courier New"/>
                <w:color w:val="000000"/>
                <w:sz w:val="24"/>
                <w:szCs w:val="24"/>
                <w:lang w:bidi="ru-RU"/>
              </w:rPr>
              <w:t>21чел.</w:t>
            </w:r>
          </w:p>
        </w:tc>
      </w:tr>
    </w:tbl>
    <w:p w:rsidR="00276BAF" w:rsidRPr="00276BAF" w:rsidRDefault="00276BAF" w:rsidP="00276BAF">
      <w:pPr>
        <w:widowControl w:val="0"/>
        <w:spacing w:after="200" w:line="266" w:lineRule="exact"/>
        <w:contextualSpacing/>
        <w:rPr>
          <w:rFonts w:ascii="Times New Roman" w:hAnsi="Times New Roman"/>
          <w:sz w:val="24"/>
          <w:szCs w:val="24"/>
          <w:lang w:eastAsia="ru-RU"/>
        </w:rPr>
      </w:pPr>
    </w:p>
    <w:p w:rsidR="00276BAF" w:rsidRPr="00276BAF" w:rsidRDefault="00276BAF" w:rsidP="00276BAF">
      <w:pPr>
        <w:tabs>
          <w:tab w:val="left" w:pos="4137"/>
        </w:tabs>
        <w:jc w:val="center"/>
        <w:rPr>
          <w:rFonts w:ascii="Times New Roman" w:eastAsia="Times New Roman" w:hAnsi="Times New Roman"/>
          <w:b/>
          <w:sz w:val="24"/>
          <w:szCs w:val="24"/>
          <w:lang w:eastAsia="ru-RU" w:bidi="ru-RU"/>
        </w:rPr>
      </w:pPr>
      <w:r w:rsidRPr="00276BAF">
        <w:rPr>
          <w:rFonts w:ascii="Times New Roman" w:eastAsia="Times New Roman" w:hAnsi="Times New Roman"/>
          <w:b/>
          <w:sz w:val="24"/>
          <w:szCs w:val="24"/>
          <w:lang w:eastAsia="ru-RU" w:bidi="ru-RU"/>
        </w:rPr>
        <w:lastRenderedPageBreak/>
        <w:t>8 класс (История)</w:t>
      </w:r>
    </w:p>
    <w:tbl>
      <w:tblPr>
        <w:tblW w:w="149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276"/>
        <w:gridCol w:w="1275"/>
        <w:gridCol w:w="1134"/>
        <w:gridCol w:w="993"/>
        <w:gridCol w:w="1134"/>
        <w:gridCol w:w="4281"/>
        <w:gridCol w:w="3402"/>
      </w:tblGrid>
      <w:tr w:rsidR="00276BAF" w:rsidRPr="00276BAF" w:rsidTr="00276BAF">
        <w:trPr>
          <w:trHeight w:val="541"/>
        </w:trPr>
        <w:tc>
          <w:tcPr>
            <w:tcW w:w="1418"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r w:rsidRPr="00276BAF">
              <w:rPr>
                <w:rFonts w:ascii="Times New Roman" w:hAnsi="Times New Roman"/>
                <w:color w:val="000000"/>
                <w:sz w:val="24"/>
                <w:szCs w:val="24"/>
              </w:rPr>
              <w:t>Количество учащихся</w:t>
            </w:r>
          </w:p>
          <w:p w:rsidR="00276BAF" w:rsidRPr="00276BAF" w:rsidRDefault="00276BAF" w:rsidP="00276BAF">
            <w:pPr>
              <w:autoSpaceDE w:val="0"/>
              <w:autoSpaceDN w:val="0"/>
              <w:adjustRightInd w:val="0"/>
              <w:spacing w:after="0" w:line="254" w:lineRule="auto"/>
              <w:rPr>
                <w:rFonts w:ascii="Times New Roman" w:hAnsi="Times New Roman"/>
                <w:color w:val="000000"/>
                <w:sz w:val="24"/>
                <w:szCs w:val="24"/>
              </w:rPr>
            </w:pPr>
            <w:r w:rsidRPr="00276BAF">
              <w:rPr>
                <w:rFonts w:ascii="Times New Roman" w:hAnsi="Times New Roman"/>
                <w:color w:val="000000"/>
                <w:sz w:val="24"/>
                <w:szCs w:val="24"/>
              </w:rPr>
              <w:t>8х классов</w:t>
            </w:r>
          </w:p>
          <w:p w:rsidR="00276BAF" w:rsidRPr="00276BAF" w:rsidRDefault="00276BAF" w:rsidP="00276BAF">
            <w:pPr>
              <w:tabs>
                <w:tab w:val="left" w:pos="1779"/>
              </w:tabs>
              <w:spacing w:after="0" w:line="240" w:lineRule="auto"/>
              <w:jc w:val="center"/>
              <w:rPr>
                <w:rFonts w:ascii="Times New Roman" w:hAnsi="Times New Roman"/>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r w:rsidRPr="00276BAF">
              <w:rPr>
                <w:rFonts w:ascii="Times New Roman" w:hAnsi="Times New Roman"/>
                <w:color w:val="000000"/>
                <w:sz w:val="24"/>
                <w:szCs w:val="24"/>
              </w:rPr>
              <w:t>Количество учащихся, писавших ВПР</w:t>
            </w:r>
          </w:p>
          <w:p w:rsidR="00276BAF" w:rsidRPr="00276BAF" w:rsidRDefault="00276BAF" w:rsidP="00276BAF">
            <w:pPr>
              <w:tabs>
                <w:tab w:val="left" w:pos="1779"/>
              </w:tabs>
              <w:spacing w:after="0" w:line="240" w:lineRule="auto"/>
              <w:jc w:val="center"/>
              <w:rPr>
                <w:rFonts w:ascii="Times New Roman" w:hAnsi="Times New Roman"/>
                <w:sz w:val="24"/>
                <w:szCs w:val="24"/>
              </w:rPr>
            </w:pPr>
          </w:p>
        </w:tc>
        <w:tc>
          <w:tcPr>
            <w:tcW w:w="4536" w:type="dxa"/>
            <w:gridSpan w:val="4"/>
            <w:tcBorders>
              <w:top w:val="single" w:sz="4" w:space="0" w:color="000000"/>
              <w:left w:val="single" w:sz="4" w:space="0" w:color="000000"/>
              <w:bottom w:val="single" w:sz="4" w:space="0" w:color="auto"/>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r w:rsidRPr="00276BAF">
              <w:rPr>
                <w:rFonts w:ascii="Times New Roman" w:hAnsi="Times New Roman"/>
                <w:color w:val="000000"/>
                <w:sz w:val="24"/>
                <w:szCs w:val="24"/>
              </w:rPr>
              <w:t>Количество полученных оценок в ОУ</w:t>
            </w:r>
          </w:p>
          <w:p w:rsidR="00276BAF" w:rsidRPr="00276BAF" w:rsidRDefault="00276BAF" w:rsidP="00276BAF">
            <w:pPr>
              <w:tabs>
                <w:tab w:val="left" w:pos="1779"/>
              </w:tabs>
              <w:spacing w:after="0" w:line="240" w:lineRule="auto"/>
              <w:rPr>
                <w:rFonts w:ascii="Times New Roman" w:hAnsi="Times New Roman"/>
                <w:sz w:val="24"/>
                <w:szCs w:val="24"/>
              </w:rPr>
            </w:pPr>
          </w:p>
        </w:tc>
        <w:tc>
          <w:tcPr>
            <w:tcW w:w="4281"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r w:rsidRPr="00276BAF">
              <w:rPr>
                <w:rFonts w:ascii="Times New Roman" w:hAnsi="Times New Roman"/>
                <w:color w:val="000000"/>
                <w:sz w:val="24"/>
                <w:szCs w:val="24"/>
              </w:rPr>
              <w:t xml:space="preserve"> Успеваемость</w:t>
            </w:r>
          </w:p>
          <w:p w:rsidR="00276BAF" w:rsidRPr="00276BAF" w:rsidRDefault="00276BAF" w:rsidP="00276BAF">
            <w:pPr>
              <w:tabs>
                <w:tab w:val="left" w:pos="1779"/>
              </w:tabs>
              <w:spacing w:after="0" w:line="240" w:lineRule="auto"/>
              <w:rPr>
                <w:rFonts w:ascii="Times New Roman" w:hAnsi="Times New Roman"/>
                <w:sz w:val="24"/>
                <w:szCs w:val="24"/>
              </w:rPr>
            </w:pPr>
          </w:p>
        </w:tc>
        <w:tc>
          <w:tcPr>
            <w:tcW w:w="3402"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r w:rsidRPr="00276BAF">
              <w:rPr>
                <w:rFonts w:ascii="Times New Roman" w:hAnsi="Times New Roman"/>
                <w:color w:val="000000"/>
                <w:sz w:val="24"/>
                <w:szCs w:val="24"/>
              </w:rPr>
              <w:t>Качество знаний</w:t>
            </w:r>
          </w:p>
        </w:tc>
      </w:tr>
      <w:tr w:rsidR="00276BAF" w:rsidRPr="00276BAF" w:rsidTr="00276BAF">
        <w:trPr>
          <w:trHeight w:val="844"/>
        </w:trPr>
        <w:tc>
          <w:tcPr>
            <w:tcW w:w="1418"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spacing w:after="0" w:line="240" w:lineRule="auto"/>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spacing w:after="0" w:line="240" w:lineRule="auto"/>
              <w:rPr>
                <w:rFonts w:ascii="Times New Roman" w:hAnsi="Times New Roman"/>
                <w:sz w:val="24"/>
                <w:szCs w:val="24"/>
              </w:rPr>
            </w:pPr>
          </w:p>
        </w:tc>
        <w:tc>
          <w:tcPr>
            <w:tcW w:w="1275"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spacing w:after="0" w:line="240" w:lineRule="auto"/>
              <w:jc w:val="center"/>
              <w:rPr>
                <w:rFonts w:ascii="Times New Roman" w:hAnsi="Times New Roman"/>
                <w:sz w:val="24"/>
                <w:szCs w:val="24"/>
              </w:rPr>
            </w:pPr>
            <w:r w:rsidRPr="00276BAF">
              <w:rPr>
                <w:rFonts w:ascii="Times New Roman" w:hAnsi="Times New Roman"/>
                <w:sz w:val="24"/>
                <w:szCs w:val="24"/>
              </w:rPr>
              <w:t xml:space="preserve">«2»                          </w:t>
            </w:r>
          </w:p>
          <w:p w:rsidR="00276BAF" w:rsidRPr="00276BAF" w:rsidRDefault="00276BAF" w:rsidP="00276BAF">
            <w:pPr>
              <w:tabs>
                <w:tab w:val="left" w:pos="1779"/>
              </w:tabs>
              <w:spacing w:after="0" w:line="240" w:lineRule="auto"/>
              <w:jc w:val="center"/>
              <w:rPr>
                <w:rFonts w:ascii="Times New Roman" w:hAnsi="Times New Roman"/>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spacing w:after="0" w:line="240" w:lineRule="auto"/>
              <w:jc w:val="center"/>
              <w:rPr>
                <w:rFonts w:ascii="Times New Roman" w:hAnsi="Times New Roman"/>
                <w:sz w:val="24"/>
                <w:szCs w:val="24"/>
              </w:rPr>
            </w:pPr>
            <w:r w:rsidRPr="00276BAF">
              <w:rPr>
                <w:rFonts w:ascii="Times New Roman" w:hAnsi="Times New Roman"/>
                <w:sz w:val="24"/>
                <w:szCs w:val="24"/>
              </w:rPr>
              <w:t xml:space="preserve">«3»              </w:t>
            </w:r>
          </w:p>
          <w:p w:rsidR="00276BAF" w:rsidRPr="00276BAF" w:rsidRDefault="00276BAF" w:rsidP="00276BAF">
            <w:pPr>
              <w:tabs>
                <w:tab w:val="left" w:pos="1779"/>
              </w:tabs>
              <w:spacing w:after="0" w:line="240" w:lineRule="auto"/>
              <w:jc w:val="center"/>
              <w:rPr>
                <w:rFonts w:ascii="Times New Roman" w:hAnsi="Times New Roman"/>
                <w:sz w:val="24"/>
                <w:szCs w:val="24"/>
              </w:rPr>
            </w:pPr>
          </w:p>
        </w:tc>
        <w:tc>
          <w:tcPr>
            <w:tcW w:w="993"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 xml:space="preserve">«4»            </w:t>
            </w:r>
          </w:p>
        </w:tc>
        <w:tc>
          <w:tcPr>
            <w:tcW w:w="1134"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 xml:space="preserve">«5»                </w:t>
            </w:r>
          </w:p>
        </w:tc>
        <w:tc>
          <w:tcPr>
            <w:tcW w:w="4281"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spacing w:after="0" w:line="240" w:lineRule="auto"/>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spacing w:after="0" w:line="240" w:lineRule="auto"/>
              <w:rPr>
                <w:rFonts w:ascii="Times New Roman" w:hAnsi="Times New Roman"/>
                <w:color w:val="000000"/>
                <w:sz w:val="24"/>
                <w:szCs w:val="24"/>
              </w:rPr>
            </w:pP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rPr>
                <w:rFonts w:ascii="Times New Roman" w:hAnsi="Times New Roman"/>
                <w:sz w:val="24"/>
                <w:szCs w:val="24"/>
              </w:rPr>
            </w:pPr>
            <w:r w:rsidRPr="00276BAF">
              <w:rPr>
                <w:rFonts w:ascii="Times New Roman" w:hAnsi="Times New Roman"/>
                <w:sz w:val="24"/>
                <w:szCs w:val="24"/>
              </w:rPr>
              <w:t>8 А - 27</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20</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9</w:t>
            </w:r>
          </w:p>
        </w:tc>
        <w:tc>
          <w:tcPr>
            <w:tcW w:w="993"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1</w:t>
            </w:r>
          </w:p>
        </w:tc>
        <w:tc>
          <w:tcPr>
            <w:tcW w:w="4281"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60%</w:t>
            </w:r>
          </w:p>
        </w:tc>
        <w:tc>
          <w:tcPr>
            <w:tcW w:w="3402"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15%</w:t>
            </w: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rPr>
                <w:rFonts w:ascii="Times New Roman" w:hAnsi="Times New Roman"/>
                <w:sz w:val="24"/>
                <w:szCs w:val="24"/>
              </w:rPr>
            </w:pPr>
            <w:r w:rsidRPr="00276BAF">
              <w:rPr>
                <w:rFonts w:ascii="Times New Roman" w:hAnsi="Times New Roman"/>
                <w:sz w:val="24"/>
                <w:szCs w:val="24"/>
              </w:rPr>
              <w:t>8Б - 26</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24</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16</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2</w:t>
            </w:r>
          </w:p>
        </w:tc>
        <w:tc>
          <w:tcPr>
            <w:tcW w:w="4281"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87,5%</w:t>
            </w:r>
          </w:p>
        </w:tc>
        <w:tc>
          <w:tcPr>
            <w:tcW w:w="3402"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75%</w:t>
            </w: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rPr>
                <w:rFonts w:ascii="Times New Roman" w:hAnsi="Times New Roman"/>
                <w:sz w:val="24"/>
                <w:szCs w:val="24"/>
              </w:rPr>
            </w:pPr>
            <w:r w:rsidRPr="00276BAF">
              <w:rPr>
                <w:rFonts w:ascii="Times New Roman" w:hAnsi="Times New Roman"/>
                <w:sz w:val="24"/>
                <w:szCs w:val="24"/>
              </w:rPr>
              <w:t>8 В -25</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14</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4</w:t>
            </w:r>
          </w:p>
        </w:tc>
        <w:tc>
          <w:tcPr>
            <w:tcW w:w="993"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w:t>
            </w:r>
          </w:p>
        </w:tc>
        <w:tc>
          <w:tcPr>
            <w:tcW w:w="4281"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28,5%</w:t>
            </w:r>
          </w:p>
        </w:tc>
        <w:tc>
          <w:tcPr>
            <w:tcW w:w="3402"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0%</w:t>
            </w: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rPr>
                <w:rFonts w:ascii="Times New Roman" w:hAnsi="Times New Roman"/>
                <w:b/>
                <w:sz w:val="24"/>
                <w:szCs w:val="24"/>
              </w:rPr>
            </w:pPr>
            <w:r w:rsidRPr="00276BAF">
              <w:rPr>
                <w:rFonts w:ascii="Times New Roman" w:hAnsi="Times New Roman"/>
                <w:b/>
                <w:sz w:val="24"/>
                <w:szCs w:val="24"/>
              </w:rPr>
              <w:t>Итого-78</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rPr>
            </w:pPr>
            <w:r w:rsidRPr="00276BAF">
              <w:rPr>
                <w:rFonts w:ascii="Times New Roman" w:hAnsi="Times New Roman"/>
                <w:b/>
                <w:sz w:val="24"/>
                <w:szCs w:val="24"/>
              </w:rPr>
              <w:t>58</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rPr>
            </w:pPr>
            <w:r w:rsidRPr="00276BAF">
              <w:rPr>
                <w:rFonts w:ascii="Times New Roman" w:hAnsi="Times New Roman"/>
                <w:b/>
                <w:sz w:val="24"/>
                <w:szCs w:val="24"/>
              </w:rPr>
              <w:t>21</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rPr>
            </w:pPr>
            <w:r w:rsidRPr="00276BAF">
              <w:rPr>
                <w:rFonts w:ascii="Times New Roman" w:hAnsi="Times New Roman"/>
                <w:b/>
                <w:sz w:val="24"/>
                <w:szCs w:val="24"/>
              </w:rPr>
              <w:t>16</w:t>
            </w:r>
          </w:p>
        </w:tc>
        <w:tc>
          <w:tcPr>
            <w:tcW w:w="993"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rPr>
            </w:pPr>
            <w:r w:rsidRPr="00276BAF">
              <w:rPr>
                <w:rFonts w:ascii="Times New Roman" w:hAnsi="Times New Roman"/>
                <w:b/>
                <w:sz w:val="24"/>
                <w:szCs w:val="24"/>
              </w:rPr>
              <w:t>18</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rPr>
            </w:pPr>
            <w:r w:rsidRPr="00276BAF">
              <w:rPr>
                <w:rFonts w:ascii="Times New Roman" w:hAnsi="Times New Roman"/>
                <w:b/>
                <w:sz w:val="24"/>
                <w:szCs w:val="24"/>
              </w:rPr>
              <w:t>3</w:t>
            </w:r>
          </w:p>
        </w:tc>
        <w:tc>
          <w:tcPr>
            <w:tcW w:w="4281"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rPr>
            </w:pPr>
            <w:r w:rsidRPr="00276BAF">
              <w:rPr>
                <w:rFonts w:ascii="Times New Roman" w:hAnsi="Times New Roman"/>
                <w:b/>
                <w:sz w:val="24"/>
                <w:szCs w:val="24"/>
              </w:rPr>
              <w:t>63,7%</w:t>
            </w:r>
          </w:p>
        </w:tc>
        <w:tc>
          <w:tcPr>
            <w:tcW w:w="3402"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rPr>
            </w:pPr>
            <w:r w:rsidRPr="00276BAF">
              <w:rPr>
                <w:rFonts w:ascii="Times New Roman" w:hAnsi="Times New Roman"/>
                <w:b/>
                <w:sz w:val="24"/>
                <w:szCs w:val="24"/>
              </w:rPr>
              <w:t>36,2%</w:t>
            </w:r>
          </w:p>
        </w:tc>
      </w:tr>
    </w:tbl>
    <w:p w:rsidR="00276BAF" w:rsidRPr="00276BAF" w:rsidRDefault="00276BAF" w:rsidP="00276BAF">
      <w:pPr>
        <w:spacing w:after="0" w:line="240" w:lineRule="auto"/>
        <w:rPr>
          <w:rFonts w:ascii="Times New Roman" w:hAnsi="Times New Roman"/>
          <w:b/>
          <w:i/>
          <w:sz w:val="24"/>
          <w:szCs w:val="24"/>
          <w:lang w:eastAsia="ru-RU"/>
        </w:rPr>
      </w:pPr>
    </w:p>
    <w:p w:rsidR="00276BAF" w:rsidRPr="00276BAF" w:rsidRDefault="00276BAF" w:rsidP="00276BAF">
      <w:pPr>
        <w:tabs>
          <w:tab w:val="left" w:pos="4137"/>
        </w:tabs>
        <w:jc w:val="center"/>
        <w:rPr>
          <w:rFonts w:ascii="Times New Roman" w:eastAsia="Times New Roman" w:hAnsi="Times New Roman"/>
          <w:b/>
          <w:sz w:val="24"/>
          <w:szCs w:val="24"/>
          <w:lang w:eastAsia="ru-RU" w:bidi="ru-RU"/>
        </w:rPr>
      </w:pPr>
      <w:r w:rsidRPr="00276BAF">
        <w:rPr>
          <w:rFonts w:ascii="Times New Roman" w:eastAsia="Times New Roman" w:hAnsi="Times New Roman"/>
          <w:b/>
          <w:sz w:val="24"/>
          <w:szCs w:val="24"/>
          <w:lang w:eastAsia="ru-RU" w:bidi="ru-RU"/>
        </w:rPr>
        <w:t>9 класс (История)</w:t>
      </w:r>
    </w:p>
    <w:tbl>
      <w:tblPr>
        <w:tblW w:w="149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276"/>
        <w:gridCol w:w="1275"/>
        <w:gridCol w:w="1134"/>
        <w:gridCol w:w="993"/>
        <w:gridCol w:w="1134"/>
        <w:gridCol w:w="4281"/>
        <w:gridCol w:w="3402"/>
      </w:tblGrid>
      <w:tr w:rsidR="00276BAF" w:rsidRPr="00276BAF" w:rsidTr="00276BAF">
        <w:trPr>
          <w:trHeight w:val="1552"/>
        </w:trPr>
        <w:tc>
          <w:tcPr>
            <w:tcW w:w="1418"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r w:rsidRPr="00276BAF">
              <w:rPr>
                <w:rFonts w:ascii="Times New Roman" w:hAnsi="Times New Roman"/>
                <w:color w:val="000000"/>
                <w:sz w:val="24"/>
                <w:szCs w:val="24"/>
              </w:rPr>
              <w:t>Количество учащихся</w:t>
            </w:r>
          </w:p>
          <w:p w:rsidR="00276BAF" w:rsidRPr="00276BAF" w:rsidRDefault="00276BAF" w:rsidP="00276BAF">
            <w:pPr>
              <w:autoSpaceDE w:val="0"/>
              <w:autoSpaceDN w:val="0"/>
              <w:adjustRightInd w:val="0"/>
              <w:spacing w:after="0" w:line="254" w:lineRule="auto"/>
              <w:rPr>
                <w:rFonts w:ascii="Times New Roman" w:hAnsi="Times New Roman"/>
                <w:sz w:val="24"/>
                <w:szCs w:val="24"/>
              </w:rPr>
            </w:pPr>
            <w:r w:rsidRPr="00276BAF">
              <w:rPr>
                <w:rFonts w:ascii="Times New Roman" w:hAnsi="Times New Roman"/>
                <w:color w:val="000000"/>
                <w:sz w:val="24"/>
                <w:szCs w:val="24"/>
              </w:rPr>
              <w:t>9х классов</w:t>
            </w:r>
          </w:p>
        </w:tc>
        <w:tc>
          <w:tcPr>
            <w:tcW w:w="1276"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sz w:val="24"/>
                <w:szCs w:val="24"/>
              </w:rPr>
            </w:pPr>
            <w:r w:rsidRPr="00276BAF">
              <w:rPr>
                <w:rFonts w:ascii="Times New Roman" w:hAnsi="Times New Roman"/>
                <w:color w:val="000000"/>
                <w:sz w:val="24"/>
                <w:szCs w:val="24"/>
              </w:rPr>
              <w:t>Количество учащихся, писавших ВПР</w:t>
            </w:r>
          </w:p>
        </w:tc>
        <w:tc>
          <w:tcPr>
            <w:tcW w:w="4536" w:type="dxa"/>
            <w:gridSpan w:val="4"/>
            <w:tcBorders>
              <w:top w:val="single" w:sz="4" w:space="0" w:color="000000"/>
              <w:left w:val="single" w:sz="4" w:space="0" w:color="000000"/>
              <w:bottom w:val="single" w:sz="4" w:space="0" w:color="auto"/>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r w:rsidRPr="00276BAF">
              <w:rPr>
                <w:rFonts w:ascii="Times New Roman" w:hAnsi="Times New Roman"/>
                <w:color w:val="000000"/>
                <w:sz w:val="24"/>
                <w:szCs w:val="24"/>
              </w:rPr>
              <w:t>Количество полученных оценок в ОУ</w:t>
            </w:r>
          </w:p>
          <w:p w:rsidR="00276BAF" w:rsidRPr="00276BAF" w:rsidRDefault="00276BAF" w:rsidP="00276BAF">
            <w:pPr>
              <w:tabs>
                <w:tab w:val="left" w:pos="1779"/>
              </w:tabs>
              <w:spacing w:after="0" w:line="240" w:lineRule="auto"/>
              <w:rPr>
                <w:rFonts w:ascii="Times New Roman" w:hAnsi="Times New Roman"/>
                <w:sz w:val="24"/>
                <w:szCs w:val="24"/>
              </w:rPr>
            </w:pPr>
          </w:p>
        </w:tc>
        <w:tc>
          <w:tcPr>
            <w:tcW w:w="4281"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p>
          <w:p w:rsidR="00276BAF" w:rsidRPr="00276BAF" w:rsidRDefault="00276BAF" w:rsidP="00276BAF">
            <w:pPr>
              <w:autoSpaceDE w:val="0"/>
              <w:autoSpaceDN w:val="0"/>
              <w:adjustRightInd w:val="0"/>
              <w:spacing w:after="0" w:line="254" w:lineRule="auto"/>
              <w:jc w:val="center"/>
              <w:rPr>
                <w:rFonts w:ascii="Times New Roman" w:hAnsi="Times New Roman"/>
                <w:sz w:val="24"/>
                <w:szCs w:val="24"/>
              </w:rPr>
            </w:pPr>
            <w:r w:rsidRPr="00276BAF">
              <w:rPr>
                <w:rFonts w:ascii="Times New Roman" w:hAnsi="Times New Roman"/>
                <w:color w:val="000000"/>
                <w:sz w:val="24"/>
                <w:szCs w:val="24"/>
              </w:rPr>
              <w:t>Успеваемость</w:t>
            </w:r>
          </w:p>
        </w:tc>
        <w:tc>
          <w:tcPr>
            <w:tcW w:w="3402"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r w:rsidRPr="00276BAF">
              <w:rPr>
                <w:rFonts w:ascii="Times New Roman" w:hAnsi="Times New Roman"/>
                <w:color w:val="000000"/>
                <w:sz w:val="24"/>
                <w:szCs w:val="24"/>
              </w:rPr>
              <w:t>Качество знаний</w:t>
            </w:r>
          </w:p>
        </w:tc>
      </w:tr>
      <w:tr w:rsidR="00276BAF" w:rsidRPr="00276BAF" w:rsidTr="00276BAF">
        <w:trPr>
          <w:trHeight w:val="269"/>
        </w:trPr>
        <w:tc>
          <w:tcPr>
            <w:tcW w:w="1418"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spacing w:after="0" w:line="240" w:lineRule="auto"/>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spacing w:after="0" w:line="240" w:lineRule="auto"/>
              <w:rPr>
                <w:rFonts w:ascii="Times New Roman" w:hAnsi="Times New Roman"/>
                <w:sz w:val="24"/>
                <w:szCs w:val="24"/>
              </w:rPr>
            </w:pPr>
          </w:p>
        </w:tc>
        <w:tc>
          <w:tcPr>
            <w:tcW w:w="1275"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spacing w:after="0" w:line="240" w:lineRule="auto"/>
              <w:jc w:val="center"/>
              <w:rPr>
                <w:rFonts w:ascii="Times New Roman" w:hAnsi="Times New Roman"/>
                <w:sz w:val="24"/>
                <w:szCs w:val="24"/>
              </w:rPr>
            </w:pPr>
            <w:r w:rsidRPr="00276BAF">
              <w:rPr>
                <w:rFonts w:ascii="Times New Roman" w:hAnsi="Times New Roman"/>
                <w:sz w:val="24"/>
                <w:szCs w:val="24"/>
              </w:rPr>
              <w:t xml:space="preserve">«2»                         </w:t>
            </w:r>
          </w:p>
          <w:p w:rsidR="00276BAF" w:rsidRPr="00276BAF" w:rsidRDefault="00276BAF" w:rsidP="00276BAF">
            <w:pPr>
              <w:tabs>
                <w:tab w:val="left" w:pos="1779"/>
              </w:tabs>
              <w:spacing w:after="0" w:line="240" w:lineRule="auto"/>
              <w:jc w:val="center"/>
              <w:rPr>
                <w:rFonts w:ascii="Times New Roman" w:hAnsi="Times New Roman"/>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spacing w:after="0" w:line="240" w:lineRule="auto"/>
              <w:jc w:val="center"/>
              <w:rPr>
                <w:rFonts w:ascii="Times New Roman" w:hAnsi="Times New Roman"/>
                <w:sz w:val="24"/>
                <w:szCs w:val="24"/>
              </w:rPr>
            </w:pPr>
            <w:r w:rsidRPr="00276BAF">
              <w:rPr>
                <w:rFonts w:ascii="Times New Roman" w:hAnsi="Times New Roman"/>
                <w:sz w:val="24"/>
                <w:szCs w:val="24"/>
              </w:rPr>
              <w:t xml:space="preserve">«3»             </w:t>
            </w:r>
          </w:p>
          <w:p w:rsidR="00276BAF" w:rsidRPr="00276BAF" w:rsidRDefault="00276BAF" w:rsidP="00276BAF">
            <w:pPr>
              <w:tabs>
                <w:tab w:val="left" w:pos="1779"/>
              </w:tabs>
              <w:spacing w:after="0" w:line="240" w:lineRule="auto"/>
              <w:jc w:val="center"/>
              <w:rPr>
                <w:rFonts w:ascii="Times New Roman" w:hAnsi="Times New Roman"/>
                <w:sz w:val="24"/>
                <w:szCs w:val="24"/>
              </w:rPr>
            </w:pPr>
          </w:p>
        </w:tc>
        <w:tc>
          <w:tcPr>
            <w:tcW w:w="993"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 xml:space="preserve">«4»           </w:t>
            </w:r>
          </w:p>
        </w:tc>
        <w:tc>
          <w:tcPr>
            <w:tcW w:w="1134"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 xml:space="preserve">«5»               </w:t>
            </w:r>
          </w:p>
        </w:tc>
        <w:tc>
          <w:tcPr>
            <w:tcW w:w="4281"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spacing w:after="0" w:line="240" w:lineRule="auto"/>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spacing w:after="0" w:line="240" w:lineRule="auto"/>
              <w:rPr>
                <w:rFonts w:ascii="Times New Roman" w:hAnsi="Times New Roman"/>
                <w:color w:val="000000"/>
                <w:sz w:val="24"/>
                <w:szCs w:val="24"/>
              </w:rPr>
            </w:pP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rPr>
                <w:rFonts w:ascii="Times New Roman" w:hAnsi="Times New Roman"/>
                <w:sz w:val="24"/>
                <w:szCs w:val="24"/>
              </w:rPr>
            </w:pPr>
            <w:r w:rsidRPr="00276BAF">
              <w:rPr>
                <w:rFonts w:ascii="Times New Roman" w:hAnsi="Times New Roman"/>
                <w:sz w:val="24"/>
                <w:szCs w:val="24"/>
              </w:rPr>
              <w:t>9 А - 27</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21</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5</w:t>
            </w:r>
          </w:p>
        </w:tc>
        <w:tc>
          <w:tcPr>
            <w:tcW w:w="993"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5</w:t>
            </w:r>
          </w:p>
        </w:tc>
        <w:tc>
          <w:tcPr>
            <w:tcW w:w="4281"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81%</w:t>
            </w:r>
          </w:p>
        </w:tc>
        <w:tc>
          <w:tcPr>
            <w:tcW w:w="3402"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57%</w:t>
            </w: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rPr>
                <w:rFonts w:ascii="Times New Roman" w:hAnsi="Times New Roman"/>
                <w:sz w:val="24"/>
                <w:szCs w:val="24"/>
              </w:rPr>
            </w:pPr>
            <w:r w:rsidRPr="00276BAF">
              <w:rPr>
                <w:rFonts w:ascii="Times New Roman" w:hAnsi="Times New Roman"/>
                <w:sz w:val="24"/>
                <w:szCs w:val="24"/>
              </w:rPr>
              <w:t>9Б - 26</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21</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7</w:t>
            </w:r>
          </w:p>
        </w:tc>
        <w:tc>
          <w:tcPr>
            <w:tcW w:w="993"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2</w:t>
            </w:r>
          </w:p>
        </w:tc>
        <w:tc>
          <w:tcPr>
            <w:tcW w:w="4281"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95%</w:t>
            </w:r>
          </w:p>
        </w:tc>
        <w:tc>
          <w:tcPr>
            <w:tcW w:w="3402"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62%</w:t>
            </w: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rPr>
                <w:rFonts w:ascii="Times New Roman" w:hAnsi="Times New Roman"/>
                <w:sz w:val="24"/>
                <w:szCs w:val="24"/>
              </w:rPr>
            </w:pPr>
            <w:r w:rsidRPr="00276BAF">
              <w:rPr>
                <w:rFonts w:ascii="Times New Roman" w:hAnsi="Times New Roman"/>
                <w:sz w:val="24"/>
                <w:szCs w:val="24"/>
              </w:rPr>
              <w:t>9 В -24</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20</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9</w:t>
            </w:r>
          </w:p>
        </w:tc>
        <w:tc>
          <w:tcPr>
            <w:tcW w:w="993"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6</w:t>
            </w:r>
          </w:p>
        </w:tc>
        <w:tc>
          <w:tcPr>
            <w:tcW w:w="4281"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90,4%</w:t>
            </w:r>
          </w:p>
        </w:tc>
        <w:tc>
          <w:tcPr>
            <w:tcW w:w="3402"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50%</w:t>
            </w: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rPr>
                <w:rFonts w:ascii="Times New Roman" w:hAnsi="Times New Roman"/>
                <w:b/>
                <w:sz w:val="24"/>
                <w:szCs w:val="24"/>
              </w:rPr>
            </w:pPr>
            <w:r w:rsidRPr="00276BAF">
              <w:rPr>
                <w:rFonts w:ascii="Times New Roman" w:hAnsi="Times New Roman"/>
                <w:b/>
                <w:sz w:val="24"/>
                <w:szCs w:val="24"/>
              </w:rPr>
              <w:t>Итого-77</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rPr>
            </w:pPr>
            <w:r w:rsidRPr="00276BAF">
              <w:rPr>
                <w:rFonts w:ascii="Times New Roman" w:hAnsi="Times New Roman"/>
                <w:b/>
                <w:sz w:val="24"/>
                <w:szCs w:val="24"/>
              </w:rPr>
              <w:t>62</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rPr>
            </w:pPr>
            <w:r w:rsidRPr="00276BAF">
              <w:rPr>
                <w:rFonts w:ascii="Times New Roman" w:hAnsi="Times New Roman"/>
                <w:b/>
                <w:sz w:val="24"/>
                <w:szCs w:val="24"/>
              </w:rPr>
              <w:t>6</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rPr>
            </w:pPr>
            <w:r w:rsidRPr="00276BAF">
              <w:rPr>
                <w:rFonts w:ascii="Times New Roman" w:hAnsi="Times New Roman"/>
                <w:b/>
                <w:sz w:val="24"/>
                <w:szCs w:val="24"/>
              </w:rPr>
              <w:t>21</w:t>
            </w:r>
          </w:p>
        </w:tc>
        <w:tc>
          <w:tcPr>
            <w:tcW w:w="993"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rPr>
            </w:pPr>
            <w:r w:rsidRPr="00276BAF">
              <w:rPr>
                <w:rFonts w:ascii="Times New Roman" w:hAnsi="Times New Roman"/>
                <w:b/>
                <w:sz w:val="24"/>
                <w:szCs w:val="24"/>
              </w:rPr>
              <w:t>22</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rPr>
            </w:pPr>
            <w:r w:rsidRPr="00276BAF">
              <w:rPr>
                <w:rFonts w:ascii="Times New Roman" w:hAnsi="Times New Roman"/>
                <w:b/>
                <w:sz w:val="24"/>
                <w:szCs w:val="24"/>
              </w:rPr>
              <w:t>13</w:t>
            </w:r>
          </w:p>
        </w:tc>
        <w:tc>
          <w:tcPr>
            <w:tcW w:w="4281"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rPr>
            </w:pPr>
            <w:r w:rsidRPr="00276BAF">
              <w:rPr>
                <w:rFonts w:ascii="Times New Roman" w:hAnsi="Times New Roman"/>
                <w:b/>
                <w:sz w:val="24"/>
                <w:szCs w:val="24"/>
              </w:rPr>
              <w:t>90%</w:t>
            </w:r>
          </w:p>
        </w:tc>
        <w:tc>
          <w:tcPr>
            <w:tcW w:w="3402"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rPr>
            </w:pPr>
            <w:r w:rsidRPr="00276BAF">
              <w:rPr>
                <w:rFonts w:ascii="Times New Roman" w:hAnsi="Times New Roman"/>
                <w:b/>
                <w:sz w:val="24"/>
                <w:szCs w:val="24"/>
              </w:rPr>
              <w:t>56,4%</w:t>
            </w:r>
          </w:p>
        </w:tc>
      </w:tr>
    </w:tbl>
    <w:p w:rsidR="00276BAF" w:rsidRPr="00276BAF" w:rsidRDefault="00276BAF" w:rsidP="00276BAF">
      <w:pPr>
        <w:spacing w:after="200" w:line="276" w:lineRule="auto"/>
        <w:rPr>
          <w:rFonts w:ascii="Times New Roman" w:hAnsi="Times New Roman"/>
          <w:sz w:val="24"/>
          <w:szCs w:val="24"/>
          <w:lang w:eastAsia="ru-RU"/>
        </w:rPr>
      </w:pPr>
      <w:r w:rsidRPr="00276BAF">
        <w:rPr>
          <w:rFonts w:ascii="Times New Roman" w:hAnsi="Times New Roman"/>
          <w:b/>
          <w:sz w:val="24"/>
          <w:szCs w:val="24"/>
          <w:lang w:eastAsia="ru-RU"/>
        </w:rPr>
        <w:t>По результатам ВПР по истории можно сделать следующие выводы:</w:t>
      </w:r>
    </w:p>
    <w:p w:rsidR="00276BAF" w:rsidRPr="00276BAF" w:rsidRDefault="00276BAF" w:rsidP="00276BAF">
      <w:pPr>
        <w:spacing w:after="0" w:line="240" w:lineRule="auto"/>
        <w:rPr>
          <w:rFonts w:ascii="Times New Roman" w:hAnsi="Times New Roman"/>
          <w:sz w:val="24"/>
          <w:szCs w:val="24"/>
          <w:lang w:eastAsia="ru-RU"/>
        </w:rPr>
      </w:pPr>
      <w:r w:rsidRPr="00276BAF">
        <w:rPr>
          <w:rFonts w:ascii="Times New Roman" w:hAnsi="Times New Roman"/>
          <w:sz w:val="24"/>
          <w:szCs w:val="24"/>
          <w:lang w:eastAsia="ru-RU"/>
        </w:rPr>
        <w:t>1. Часть учащихся слабо умеют синхронизировать события истории России и всеобщей истории.</w:t>
      </w:r>
    </w:p>
    <w:p w:rsidR="00276BAF" w:rsidRPr="00276BAF" w:rsidRDefault="00276BAF" w:rsidP="00276BAF">
      <w:pPr>
        <w:tabs>
          <w:tab w:val="left" w:pos="968"/>
        </w:tabs>
        <w:spacing w:after="0" w:line="240" w:lineRule="auto"/>
        <w:rPr>
          <w:rFonts w:ascii="Times New Roman" w:hAnsi="Times New Roman"/>
          <w:sz w:val="24"/>
          <w:szCs w:val="24"/>
          <w:lang w:eastAsia="ru-RU"/>
        </w:rPr>
      </w:pPr>
      <w:r w:rsidRPr="00276BAF">
        <w:rPr>
          <w:rFonts w:ascii="Times New Roman" w:hAnsi="Times New Roman"/>
          <w:sz w:val="24"/>
          <w:szCs w:val="24"/>
          <w:lang w:eastAsia="ru-RU"/>
        </w:rPr>
        <w:t>2.Не все учащиеся смогли  аргументировать свою точку зрения (в задании 10).</w:t>
      </w:r>
    </w:p>
    <w:p w:rsidR="00276BAF" w:rsidRPr="00276BAF" w:rsidRDefault="00276BAF" w:rsidP="00276BAF">
      <w:pPr>
        <w:tabs>
          <w:tab w:val="left" w:pos="968"/>
        </w:tabs>
        <w:spacing w:after="0" w:line="240" w:lineRule="auto"/>
        <w:rPr>
          <w:rFonts w:ascii="Times New Roman" w:hAnsi="Times New Roman"/>
          <w:sz w:val="24"/>
          <w:szCs w:val="24"/>
          <w:lang w:eastAsia="ru-RU"/>
        </w:rPr>
      </w:pPr>
      <w:r w:rsidRPr="00276BAF">
        <w:rPr>
          <w:rFonts w:ascii="Times New Roman" w:hAnsi="Times New Roman"/>
          <w:sz w:val="24"/>
          <w:szCs w:val="24"/>
          <w:lang w:eastAsia="ru-RU"/>
        </w:rPr>
        <w:t xml:space="preserve">3.Большинство учащихся знают исторических деятелей своего региона, однако не все учащиеся  показали связь их деятельности с историческими событиями в стране. </w:t>
      </w:r>
    </w:p>
    <w:p w:rsidR="00276BAF" w:rsidRPr="00276BAF" w:rsidRDefault="00276BAF" w:rsidP="00276BAF">
      <w:pPr>
        <w:tabs>
          <w:tab w:val="left" w:pos="4129"/>
        </w:tabs>
        <w:spacing w:after="0" w:line="240" w:lineRule="auto"/>
        <w:rPr>
          <w:rFonts w:ascii="Times New Roman" w:hAnsi="Times New Roman"/>
          <w:sz w:val="24"/>
          <w:szCs w:val="24"/>
          <w:lang w:eastAsia="ru-RU"/>
        </w:rPr>
      </w:pPr>
    </w:p>
    <w:p w:rsidR="00276BAF" w:rsidRPr="00276BAF" w:rsidRDefault="00276BAF" w:rsidP="00276BAF">
      <w:pPr>
        <w:jc w:val="both"/>
        <w:rPr>
          <w:rFonts w:ascii="Times New Roman" w:hAnsi="Times New Roman"/>
          <w:b/>
          <w:i/>
          <w:sz w:val="24"/>
          <w:szCs w:val="24"/>
        </w:rPr>
      </w:pPr>
      <w:r w:rsidRPr="00276BAF">
        <w:rPr>
          <w:rFonts w:ascii="Times New Roman" w:hAnsi="Times New Roman"/>
          <w:sz w:val="24"/>
          <w:szCs w:val="24"/>
          <w:lang w:eastAsia="ru-RU"/>
        </w:rPr>
        <w:tab/>
      </w:r>
      <w:r w:rsidRPr="00276BAF">
        <w:rPr>
          <w:rFonts w:ascii="Times New Roman" w:hAnsi="Times New Roman"/>
          <w:b/>
          <w:i/>
          <w:sz w:val="24"/>
          <w:szCs w:val="24"/>
        </w:rPr>
        <w:t>Таким образом, учащихся с неудовлетворительным результатом  по истории в 6-9 классах в % соотношении выглядит так:</w:t>
      </w:r>
    </w:p>
    <w:tbl>
      <w:tblPr>
        <w:tblStyle w:val="220"/>
        <w:tblW w:w="0" w:type="auto"/>
        <w:tblInd w:w="137" w:type="dxa"/>
        <w:tblLook w:val="04A0" w:firstRow="1" w:lastRow="0" w:firstColumn="1" w:lastColumn="0" w:noHBand="0" w:noVBand="1"/>
      </w:tblPr>
      <w:tblGrid>
        <w:gridCol w:w="7655"/>
        <w:gridCol w:w="7229"/>
      </w:tblGrid>
      <w:tr w:rsidR="00276BAF" w:rsidRPr="00276BAF" w:rsidTr="00D748C6">
        <w:tc>
          <w:tcPr>
            <w:tcW w:w="7655"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6а</w:t>
            </w:r>
          </w:p>
        </w:tc>
        <w:tc>
          <w:tcPr>
            <w:tcW w:w="7229"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0%</w:t>
            </w:r>
          </w:p>
        </w:tc>
      </w:tr>
      <w:tr w:rsidR="00276BAF" w:rsidRPr="00276BAF" w:rsidTr="00D748C6">
        <w:tc>
          <w:tcPr>
            <w:tcW w:w="7655"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lastRenderedPageBreak/>
              <w:t>6б</w:t>
            </w:r>
          </w:p>
        </w:tc>
        <w:tc>
          <w:tcPr>
            <w:tcW w:w="7229"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0%</w:t>
            </w:r>
          </w:p>
        </w:tc>
      </w:tr>
      <w:tr w:rsidR="00276BAF" w:rsidRPr="00276BAF" w:rsidTr="00D748C6">
        <w:tc>
          <w:tcPr>
            <w:tcW w:w="7655"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6в</w:t>
            </w:r>
          </w:p>
        </w:tc>
        <w:tc>
          <w:tcPr>
            <w:tcW w:w="7229"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0%</w:t>
            </w:r>
          </w:p>
        </w:tc>
      </w:tr>
      <w:tr w:rsidR="00276BAF" w:rsidRPr="00276BAF" w:rsidTr="00D748C6">
        <w:tc>
          <w:tcPr>
            <w:tcW w:w="7655"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7а</w:t>
            </w:r>
          </w:p>
        </w:tc>
        <w:tc>
          <w:tcPr>
            <w:tcW w:w="7229"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13,6%</w:t>
            </w:r>
          </w:p>
        </w:tc>
      </w:tr>
      <w:tr w:rsidR="00276BAF" w:rsidRPr="00276BAF" w:rsidTr="00D748C6">
        <w:tc>
          <w:tcPr>
            <w:tcW w:w="7655"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7б</w:t>
            </w:r>
          </w:p>
        </w:tc>
        <w:tc>
          <w:tcPr>
            <w:tcW w:w="7229"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0%</w:t>
            </w:r>
          </w:p>
        </w:tc>
      </w:tr>
      <w:tr w:rsidR="00276BAF" w:rsidRPr="00276BAF" w:rsidTr="00D748C6">
        <w:tc>
          <w:tcPr>
            <w:tcW w:w="7655"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7в</w:t>
            </w:r>
          </w:p>
        </w:tc>
        <w:tc>
          <w:tcPr>
            <w:tcW w:w="7229"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24%</w:t>
            </w:r>
          </w:p>
        </w:tc>
      </w:tr>
      <w:tr w:rsidR="00276BAF" w:rsidRPr="00276BAF" w:rsidTr="00D748C6">
        <w:tc>
          <w:tcPr>
            <w:tcW w:w="7655"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8а</w:t>
            </w:r>
          </w:p>
        </w:tc>
        <w:tc>
          <w:tcPr>
            <w:tcW w:w="7229"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40%</w:t>
            </w:r>
          </w:p>
        </w:tc>
      </w:tr>
      <w:tr w:rsidR="00276BAF" w:rsidRPr="00276BAF" w:rsidTr="00D748C6">
        <w:tc>
          <w:tcPr>
            <w:tcW w:w="7655"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8б</w:t>
            </w:r>
          </w:p>
        </w:tc>
        <w:tc>
          <w:tcPr>
            <w:tcW w:w="7229"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12,5%</w:t>
            </w:r>
          </w:p>
        </w:tc>
      </w:tr>
      <w:tr w:rsidR="00276BAF" w:rsidRPr="00276BAF" w:rsidTr="00D748C6">
        <w:tc>
          <w:tcPr>
            <w:tcW w:w="7655"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8в</w:t>
            </w:r>
          </w:p>
        </w:tc>
        <w:tc>
          <w:tcPr>
            <w:tcW w:w="7229"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71,4%</w:t>
            </w:r>
          </w:p>
        </w:tc>
      </w:tr>
      <w:tr w:rsidR="00276BAF" w:rsidRPr="00276BAF" w:rsidTr="00D748C6">
        <w:tc>
          <w:tcPr>
            <w:tcW w:w="7655"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9а</w:t>
            </w:r>
          </w:p>
        </w:tc>
        <w:tc>
          <w:tcPr>
            <w:tcW w:w="7229"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19%</w:t>
            </w:r>
          </w:p>
        </w:tc>
      </w:tr>
      <w:tr w:rsidR="00276BAF" w:rsidRPr="00276BAF" w:rsidTr="00D748C6">
        <w:tc>
          <w:tcPr>
            <w:tcW w:w="7655"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9б</w:t>
            </w:r>
          </w:p>
        </w:tc>
        <w:tc>
          <w:tcPr>
            <w:tcW w:w="7229"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4,8%</w:t>
            </w:r>
          </w:p>
        </w:tc>
      </w:tr>
      <w:tr w:rsidR="00276BAF" w:rsidRPr="00276BAF" w:rsidTr="00D748C6">
        <w:tc>
          <w:tcPr>
            <w:tcW w:w="7655"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9в</w:t>
            </w:r>
          </w:p>
        </w:tc>
        <w:tc>
          <w:tcPr>
            <w:tcW w:w="7229"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5%</w:t>
            </w:r>
          </w:p>
        </w:tc>
      </w:tr>
    </w:tbl>
    <w:p w:rsidR="00276BAF" w:rsidRPr="00276BAF" w:rsidRDefault="00276BAF" w:rsidP="00276BAF">
      <w:pPr>
        <w:rPr>
          <w:rFonts w:ascii="Times New Roman" w:hAnsi="Times New Roman"/>
          <w:sz w:val="24"/>
          <w:szCs w:val="24"/>
        </w:rPr>
      </w:pPr>
      <w:r w:rsidRPr="00276BAF">
        <w:rPr>
          <w:rFonts w:ascii="Times New Roman" w:hAnsi="Times New Roman"/>
          <w:sz w:val="24"/>
          <w:szCs w:val="24"/>
        </w:rPr>
        <w:t xml:space="preserve">   Учителю, преподающему в  </w:t>
      </w:r>
      <w:r w:rsidRPr="00276BAF">
        <w:rPr>
          <w:rFonts w:ascii="Times New Roman" w:hAnsi="Times New Roman"/>
          <w:b/>
          <w:sz w:val="24"/>
          <w:szCs w:val="24"/>
        </w:rPr>
        <w:t xml:space="preserve">   8а,8в (Турнаева Л.Н.) </w:t>
      </w:r>
      <w:r w:rsidRPr="00276BAF">
        <w:rPr>
          <w:rFonts w:ascii="Times New Roman" w:hAnsi="Times New Roman"/>
          <w:sz w:val="24"/>
          <w:szCs w:val="24"/>
        </w:rPr>
        <w:t>для устранения пробелов знаний необходимо на  уроках, курсах по выбору использовать задания ВПР по темам, в заданиях   которых было допущено больше всего ошибок учащимися.</w:t>
      </w:r>
    </w:p>
    <w:p w:rsidR="00276BAF" w:rsidRPr="00276BAF" w:rsidRDefault="00276BAF" w:rsidP="00276BAF">
      <w:pPr>
        <w:tabs>
          <w:tab w:val="left" w:pos="3746"/>
        </w:tabs>
        <w:jc w:val="center"/>
        <w:rPr>
          <w:rFonts w:ascii="Times New Roman" w:hAnsi="Times New Roman"/>
          <w:b/>
          <w:sz w:val="24"/>
          <w:szCs w:val="24"/>
          <w:lang w:eastAsia="ru-RU"/>
        </w:rPr>
      </w:pPr>
      <w:r w:rsidRPr="00276BAF">
        <w:rPr>
          <w:rFonts w:ascii="Times New Roman" w:hAnsi="Times New Roman"/>
          <w:b/>
          <w:sz w:val="24"/>
          <w:szCs w:val="24"/>
          <w:lang w:eastAsia="ru-RU"/>
        </w:rPr>
        <w:t>7 класс (Обществознание)</w:t>
      </w:r>
    </w:p>
    <w:tbl>
      <w:tblPr>
        <w:tblW w:w="147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276"/>
        <w:gridCol w:w="1275"/>
        <w:gridCol w:w="1134"/>
        <w:gridCol w:w="993"/>
        <w:gridCol w:w="1134"/>
        <w:gridCol w:w="3856"/>
        <w:gridCol w:w="3685"/>
      </w:tblGrid>
      <w:tr w:rsidR="00276BAF" w:rsidRPr="00276BAF" w:rsidTr="00276BAF">
        <w:trPr>
          <w:trHeight w:val="541"/>
        </w:trPr>
        <w:tc>
          <w:tcPr>
            <w:tcW w:w="1418"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r w:rsidRPr="00276BAF">
              <w:rPr>
                <w:rFonts w:ascii="Times New Roman" w:hAnsi="Times New Roman"/>
                <w:color w:val="000000"/>
                <w:sz w:val="20"/>
                <w:szCs w:val="20"/>
              </w:rPr>
              <w:t>Количество учащихся</w:t>
            </w:r>
          </w:p>
          <w:p w:rsidR="00276BAF" w:rsidRPr="00276BAF" w:rsidRDefault="00276BAF" w:rsidP="00276BAF">
            <w:pPr>
              <w:autoSpaceDE w:val="0"/>
              <w:autoSpaceDN w:val="0"/>
              <w:adjustRightInd w:val="0"/>
              <w:spacing w:after="0" w:line="254" w:lineRule="auto"/>
              <w:jc w:val="center"/>
              <w:rPr>
                <w:rFonts w:ascii="Times New Roman" w:eastAsia="Courier New" w:hAnsi="Times New Roman" w:cs="Courier New"/>
                <w:color w:val="000000"/>
                <w:sz w:val="20"/>
                <w:szCs w:val="20"/>
                <w:lang w:bidi="ru-RU"/>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r w:rsidRPr="00276BAF">
              <w:rPr>
                <w:rFonts w:ascii="Times New Roman" w:hAnsi="Times New Roman"/>
                <w:color w:val="000000"/>
                <w:sz w:val="20"/>
                <w:szCs w:val="20"/>
              </w:rPr>
              <w:t>Количество учащихся, писавших ВПР</w:t>
            </w:r>
          </w:p>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p>
        </w:tc>
        <w:tc>
          <w:tcPr>
            <w:tcW w:w="4536" w:type="dxa"/>
            <w:gridSpan w:val="4"/>
            <w:tcBorders>
              <w:top w:val="single" w:sz="4" w:space="0" w:color="000000"/>
              <w:left w:val="single" w:sz="4" w:space="0" w:color="000000"/>
              <w:bottom w:val="single" w:sz="4" w:space="0" w:color="auto"/>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r w:rsidRPr="00276BAF">
              <w:rPr>
                <w:rFonts w:ascii="Times New Roman" w:hAnsi="Times New Roman"/>
                <w:color w:val="000000"/>
                <w:sz w:val="20"/>
                <w:szCs w:val="20"/>
              </w:rPr>
              <w:t>Количество полученных оценок в ОУ</w:t>
            </w:r>
          </w:p>
          <w:p w:rsidR="00276BAF" w:rsidRPr="00276BAF" w:rsidRDefault="00276BAF" w:rsidP="00276BAF">
            <w:pPr>
              <w:widowControl w:val="0"/>
              <w:tabs>
                <w:tab w:val="left" w:pos="1779"/>
              </w:tabs>
              <w:spacing w:after="0" w:line="240" w:lineRule="auto"/>
              <w:rPr>
                <w:rFonts w:ascii="Times New Roman" w:eastAsia="Courier New" w:hAnsi="Times New Roman" w:cs="Courier New"/>
                <w:color w:val="000000"/>
                <w:sz w:val="20"/>
                <w:szCs w:val="20"/>
                <w:lang w:bidi="ru-RU"/>
              </w:rPr>
            </w:pPr>
          </w:p>
        </w:tc>
        <w:tc>
          <w:tcPr>
            <w:tcW w:w="3856"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r w:rsidRPr="00276BAF">
              <w:rPr>
                <w:rFonts w:ascii="Times New Roman" w:hAnsi="Times New Roman"/>
                <w:color w:val="000000"/>
                <w:sz w:val="20"/>
                <w:szCs w:val="20"/>
              </w:rPr>
              <w:t xml:space="preserve"> Успеваемость</w:t>
            </w:r>
          </w:p>
          <w:p w:rsidR="00276BAF" w:rsidRPr="00276BAF" w:rsidRDefault="00276BAF" w:rsidP="00276BAF">
            <w:pPr>
              <w:widowControl w:val="0"/>
              <w:tabs>
                <w:tab w:val="left" w:pos="1779"/>
              </w:tabs>
              <w:spacing w:after="0" w:line="240" w:lineRule="auto"/>
              <w:rPr>
                <w:rFonts w:ascii="Times New Roman" w:eastAsia="Courier New" w:hAnsi="Times New Roman" w:cs="Courier New"/>
                <w:color w:val="000000"/>
                <w:sz w:val="20"/>
                <w:szCs w:val="20"/>
                <w:lang w:bidi="ru-RU"/>
              </w:rPr>
            </w:pPr>
          </w:p>
        </w:tc>
        <w:tc>
          <w:tcPr>
            <w:tcW w:w="3685"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r w:rsidRPr="00276BAF">
              <w:rPr>
                <w:rFonts w:ascii="Times New Roman" w:hAnsi="Times New Roman"/>
                <w:color w:val="000000"/>
                <w:sz w:val="20"/>
                <w:szCs w:val="20"/>
              </w:rPr>
              <w:t>Качество знаний</w:t>
            </w:r>
          </w:p>
        </w:tc>
      </w:tr>
      <w:tr w:rsidR="00276BAF" w:rsidRPr="00276BAF" w:rsidTr="00276BAF">
        <w:trPr>
          <w:trHeight w:val="844"/>
        </w:trPr>
        <w:tc>
          <w:tcPr>
            <w:tcW w:w="1418"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widowControl w:val="0"/>
              <w:spacing w:after="0" w:line="240" w:lineRule="auto"/>
              <w:rPr>
                <w:rFonts w:ascii="Times New Roman" w:eastAsia="Courier New" w:hAnsi="Times New Roman" w:cs="Courier New"/>
                <w:color w:val="000000"/>
                <w:sz w:val="20"/>
                <w:szCs w:val="20"/>
                <w:lang w:bidi="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widowControl w:val="0"/>
              <w:spacing w:after="0" w:line="240" w:lineRule="auto"/>
              <w:rPr>
                <w:rFonts w:ascii="Times New Roman" w:eastAsia="Courier New" w:hAnsi="Times New Roman" w:cs="Courier New"/>
                <w:color w:val="000000"/>
                <w:sz w:val="20"/>
                <w:szCs w:val="20"/>
                <w:lang w:bidi="ru-RU"/>
              </w:rPr>
            </w:pPr>
          </w:p>
        </w:tc>
        <w:tc>
          <w:tcPr>
            <w:tcW w:w="1275"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widowControl w:val="0"/>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«2»                          (0-8</w:t>
            </w:r>
          </w:p>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бал.)</w:t>
            </w:r>
          </w:p>
        </w:tc>
        <w:tc>
          <w:tcPr>
            <w:tcW w:w="1134"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widowControl w:val="0"/>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«3»              (9-14</w:t>
            </w:r>
          </w:p>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бал.)</w:t>
            </w:r>
          </w:p>
        </w:tc>
        <w:tc>
          <w:tcPr>
            <w:tcW w:w="993"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«4»            (15-19 бал.)</w:t>
            </w:r>
          </w:p>
        </w:tc>
        <w:tc>
          <w:tcPr>
            <w:tcW w:w="1134"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«5»                (20-23 бал.)</w:t>
            </w:r>
          </w:p>
        </w:tc>
        <w:tc>
          <w:tcPr>
            <w:tcW w:w="3856"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widowControl w:val="0"/>
              <w:spacing w:after="0" w:line="240" w:lineRule="auto"/>
              <w:rPr>
                <w:rFonts w:ascii="Times New Roman" w:eastAsia="Courier New" w:hAnsi="Times New Roman" w:cs="Courier New"/>
                <w:color w:val="000000"/>
                <w:sz w:val="20"/>
                <w:szCs w:val="20"/>
                <w:lang w:bidi="ru-RU"/>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widowControl w:val="0"/>
              <w:spacing w:after="0" w:line="240" w:lineRule="auto"/>
              <w:rPr>
                <w:rFonts w:ascii="Times New Roman" w:eastAsia="Courier New" w:hAnsi="Times New Roman" w:cs="Courier New"/>
                <w:color w:val="000000"/>
                <w:sz w:val="20"/>
                <w:szCs w:val="20"/>
                <w:lang w:bidi="ru-RU"/>
              </w:rPr>
            </w:pP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 xml:space="preserve"> 7а  -28</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21</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2</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6</w:t>
            </w:r>
          </w:p>
        </w:tc>
        <w:tc>
          <w:tcPr>
            <w:tcW w:w="993"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11</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2</w:t>
            </w:r>
          </w:p>
        </w:tc>
        <w:tc>
          <w:tcPr>
            <w:tcW w:w="385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90%</w:t>
            </w:r>
          </w:p>
        </w:tc>
        <w:tc>
          <w:tcPr>
            <w:tcW w:w="368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61,9%</w:t>
            </w: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7б - 27</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23</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1</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4</w:t>
            </w:r>
          </w:p>
        </w:tc>
        <w:tc>
          <w:tcPr>
            <w:tcW w:w="993"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16</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2</w:t>
            </w:r>
          </w:p>
        </w:tc>
        <w:tc>
          <w:tcPr>
            <w:tcW w:w="385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95,7%</w:t>
            </w:r>
          </w:p>
        </w:tc>
        <w:tc>
          <w:tcPr>
            <w:tcW w:w="368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78,3%</w:t>
            </w: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7в - 27</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23</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4</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12</w:t>
            </w:r>
          </w:p>
        </w:tc>
        <w:tc>
          <w:tcPr>
            <w:tcW w:w="993"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7</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0</w:t>
            </w:r>
          </w:p>
        </w:tc>
        <w:tc>
          <w:tcPr>
            <w:tcW w:w="385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82,6%</w:t>
            </w:r>
          </w:p>
        </w:tc>
        <w:tc>
          <w:tcPr>
            <w:tcW w:w="368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color w:val="000000"/>
                <w:sz w:val="20"/>
                <w:szCs w:val="20"/>
                <w:lang w:bidi="ru-RU"/>
              </w:rPr>
            </w:pPr>
            <w:r w:rsidRPr="00276BAF">
              <w:rPr>
                <w:rFonts w:ascii="Times New Roman" w:eastAsia="Courier New" w:hAnsi="Times New Roman" w:cs="Courier New"/>
                <w:color w:val="000000"/>
                <w:sz w:val="20"/>
                <w:szCs w:val="20"/>
                <w:lang w:bidi="ru-RU"/>
              </w:rPr>
              <w:t>30,4%</w:t>
            </w: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b/>
                <w:color w:val="000000"/>
                <w:sz w:val="20"/>
                <w:szCs w:val="20"/>
                <w:lang w:bidi="ru-RU"/>
              </w:rPr>
            </w:pPr>
            <w:r w:rsidRPr="00276BAF">
              <w:rPr>
                <w:rFonts w:ascii="Times New Roman" w:eastAsia="Courier New" w:hAnsi="Times New Roman" w:cs="Courier New"/>
                <w:b/>
                <w:color w:val="000000"/>
                <w:sz w:val="20"/>
                <w:szCs w:val="20"/>
                <w:lang w:bidi="ru-RU"/>
              </w:rPr>
              <w:t>ИТОГО - 81</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b/>
                <w:color w:val="000000"/>
                <w:sz w:val="20"/>
                <w:szCs w:val="20"/>
                <w:lang w:bidi="ru-RU"/>
              </w:rPr>
            </w:pPr>
            <w:r w:rsidRPr="00276BAF">
              <w:rPr>
                <w:rFonts w:ascii="Times New Roman" w:eastAsia="Courier New" w:hAnsi="Times New Roman" w:cs="Courier New"/>
                <w:b/>
                <w:color w:val="000000"/>
                <w:sz w:val="20"/>
                <w:szCs w:val="20"/>
                <w:lang w:bidi="ru-RU"/>
              </w:rPr>
              <w:t>67</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b/>
                <w:color w:val="000000"/>
                <w:sz w:val="20"/>
                <w:szCs w:val="20"/>
                <w:lang w:bidi="ru-RU"/>
              </w:rPr>
            </w:pPr>
            <w:r w:rsidRPr="00276BAF">
              <w:rPr>
                <w:rFonts w:ascii="Times New Roman" w:eastAsia="Courier New" w:hAnsi="Times New Roman" w:cs="Courier New"/>
                <w:b/>
                <w:color w:val="000000"/>
                <w:sz w:val="20"/>
                <w:szCs w:val="20"/>
                <w:lang w:bidi="ru-RU"/>
              </w:rPr>
              <w:t>7</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b/>
                <w:color w:val="000000"/>
                <w:sz w:val="20"/>
                <w:szCs w:val="20"/>
                <w:lang w:bidi="ru-RU"/>
              </w:rPr>
            </w:pPr>
            <w:r w:rsidRPr="00276BAF">
              <w:rPr>
                <w:rFonts w:ascii="Times New Roman" w:eastAsia="Courier New" w:hAnsi="Times New Roman" w:cs="Courier New"/>
                <w:b/>
                <w:color w:val="000000"/>
                <w:sz w:val="20"/>
                <w:szCs w:val="20"/>
                <w:lang w:bidi="ru-RU"/>
              </w:rPr>
              <w:t>23</w:t>
            </w:r>
          </w:p>
        </w:tc>
        <w:tc>
          <w:tcPr>
            <w:tcW w:w="993"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b/>
                <w:color w:val="000000"/>
                <w:sz w:val="20"/>
                <w:szCs w:val="20"/>
                <w:lang w:bidi="ru-RU"/>
              </w:rPr>
            </w:pPr>
            <w:r w:rsidRPr="00276BAF">
              <w:rPr>
                <w:rFonts w:ascii="Times New Roman" w:eastAsia="Courier New" w:hAnsi="Times New Roman" w:cs="Courier New"/>
                <w:b/>
                <w:color w:val="000000"/>
                <w:sz w:val="20"/>
                <w:szCs w:val="20"/>
                <w:lang w:bidi="ru-RU"/>
              </w:rPr>
              <w:t>33</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b/>
                <w:color w:val="000000"/>
                <w:sz w:val="20"/>
                <w:szCs w:val="20"/>
                <w:lang w:bidi="ru-RU"/>
              </w:rPr>
            </w:pPr>
            <w:r w:rsidRPr="00276BAF">
              <w:rPr>
                <w:rFonts w:ascii="Times New Roman" w:eastAsia="Courier New" w:hAnsi="Times New Roman" w:cs="Courier New"/>
                <w:b/>
                <w:color w:val="000000"/>
                <w:sz w:val="20"/>
                <w:szCs w:val="20"/>
                <w:lang w:bidi="ru-RU"/>
              </w:rPr>
              <w:t>4</w:t>
            </w:r>
          </w:p>
        </w:tc>
        <w:tc>
          <w:tcPr>
            <w:tcW w:w="385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b/>
                <w:color w:val="000000"/>
                <w:sz w:val="20"/>
                <w:szCs w:val="20"/>
                <w:lang w:bidi="ru-RU"/>
              </w:rPr>
            </w:pPr>
            <w:r w:rsidRPr="00276BAF">
              <w:rPr>
                <w:rFonts w:ascii="Times New Roman" w:eastAsia="Courier New" w:hAnsi="Times New Roman" w:cs="Courier New"/>
                <w:b/>
                <w:color w:val="000000"/>
                <w:sz w:val="20"/>
                <w:szCs w:val="20"/>
                <w:lang w:bidi="ru-RU"/>
              </w:rPr>
              <w:t>89,6%</w:t>
            </w:r>
          </w:p>
        </w:tc>
        <w:tc>
          <w:tcPr>
            <w:tcW w:w="368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widowControl w:val="0"/>
              <w:tabs>
                <w:tab w:val="left" w:pos="1779"/>
              </w:tabs>
              <w:spacing w:after="0" w:line="240" w:lineRule="auto"/>
              <w:jc w:val="center"/>
              <w:rPr>
                <w:rFonts w:ascii="Times New Roman" w:eastAsia="Courier New" w:hAnsi="Times New Roman" w:cs="Courier New"/>
                <w:b/>
                <w:color w:val="000000"/>
                <w:sz w:val="20"/>
                <w:szCs w:val="20"/>
                <w:lang w:bidi="ru-RU"/>
              </w:rPr>
            </w:pPr>
            <w:r w:rsidRPr="00276BAF">
              <w:rPr>
                <w:rFonts w:ascii="Times New Roman" w:eastAsia="Courier New" w:hAnsi="Times New Roman" w:cs="Courier New"/>
                <w:b/>
                <w:color w:val="000000"/>
                <w:sz w:val="20"/>
                <w:szCs w:val="20"/>
                <w:lang w:bidi="ru-RU"/>
              </w:rPr>
              <w:t>55,2%</w:t>
            </w:r>
          </w:p>
        </w:tc>
      </w:tr>
    </w:tbl>
    <w:p w:rsidR="00276BAF" w:rsidRPr="00276BAF" w:rsidRDefault="00276BAF" w:rsidP="00276BAF">
      <w:pPr>
        <w:spacing w:after="0" w:line="240" w:lineRule="auto"/>
        <w:rPr>
          <w:rFonts w:ascii="Times New Roman" w:hAnsi="Times New Roman"/>
          <w:b/>
          <w:i/>
          <w:lang w:eastAsia="ru-RU"/>
        </w:rPr>
      </w:pPr>
    </w:p>
    <w:p w:rsidR="00276BAF" w:rsidRPr="00276BAF" w:rsidRDefault="00276BAF" w:rsidP="00276BAF">
      <w:pPr>
        <w:widowControl w:val="0"/>
        <w:spacing w:after="0" w:line="240" w:lineRule="auto"/>
        <w:rPr>
          <w:rFonts w:ascii="Times New Roman" w:eastAsia="Times New Roman" w:hAnsi="Times New Roman"/>
          <w:color w:val="000000"/>
          <w:sz w:val="24"/>
          <w:szCs w:val="24"/>
          <w:lang w:eastAsia="ru-RU" w:bidi="ru-RU"/>
        </w:rPr>
      </w:pPr>
      <w:r w:rsidRPr="00276BAF">
        <w:rPr>
          <w:rFonts w:ascii="Times New Roman" w:eastAsia="Courier New" w:hAnsi="Times New Roman" w:cs="Courier New"/>
          <w:color w:val="000000"/>
          <w:sz w:val="24"/>
          <w:szCs w:val="24"/>
          <w:lang w:eastAsia="ru-RU" w:bidi="ru-RU"/>
        </w:rPr>
        <w:t xml:space="preserve"> </w:t>
      </w:r>
    </w:p>
    <w:tbl>
      <w:tblPr>
        <w:tblW w:w="0" w:type="auto"/>
        <w:tblInd w:w="98" w:type="dxa"/>
        <w:tblCellMar>
          <w:left w:w="10" w:type="dxa"/>
          <w:right w:w="10" w:type="dxa"/>
        </w:tblCellMar>
        <w:tblLook w:val="00A0" w:firstRow="1" w:lastRow="0" w:firstColumn="1" w:lastColumn="0" w:noHBand="0" w:noVBand="0"/>
      </w:tblPr>
      <w:tblGrid>
        <w:gridCol w:w="4575"/>
        <w:gridCol w:w="3969"/>
        <w:gridCol w:w="6237"/>
      </w:tblGrid>
      <w:tr w:rsidR="00276BAF" w:rsidRPr="00276BAF" w:rsidTr="00276BAF">
        <w:trPr>
          <w:trHeight w:val="489"/>
        </w:trPr>
        <w:tc>
          <w:tcPr>
            <w:tcW w:w="45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widowControl w:val="0"/>
              <w:spacing w:after="0" w:line="240" w:lineRule="auto"/>
              <w:jc w:val="center"/>
              <w:rPr>
                <w:rFonts w:ascii="Courier New" w:eastAsia="Courier New" w:hAnsi="Courier New" w:cs="Courier New"/>
                <w:color w:val="000000"/>
                <w:sz w:val="24"/>
                <w:szCs w:val="24"/>
                <w:lang w:bidi="ru-RU"/>
              </w:rPr>
            </w:pPr>
            <w:r w:rsidRPr="00276BAF">
              <w:rPr>
                <w:rFonts w:ascii="Times New Roman" w:eastAsia="Courier New" w:hAnsi="Times New Roman" w:cs="Courier New"/>
                <w:color w:val="000000"/>
                <w:sz w:val="24"/>
                <w:szCs w:val="24"/>
                <w:lang w:bidi="ru-RU"/>
              </w:rPr>
              <w:t>Подтвердили отметку прошлого года</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widowControl w:val="0"/>
              <w:spacing w:after="0" w:line="240" w:lineRule="auto"/>
              <w:jc w:val="center"/>
              <w:rPr>
                <w:rFonts w:ascii="Courier New" w:eastAsia="Courier New" w:hAnsi="Courier New" w:cs="Courier New"/>
                <w:color w:val="000000"/>
                <w:sz w:val="24"/>
                <w:szCs w:val="24"/>
                <w:lang w:bidi="ru-RU"/>
              </w:rPr>
            </w:pPr>
            <w:r w:rsidRPr="00276BAF">
              <w:rPr>
                <w:rFonts w:ascii="Times New Roman" w:eastAsia="Courier New" w:hAnsi="Times New Roman" w:cs="Courier New"/>
                <w:color w:val="000000"/>
                <w:sz w:val="24"/>
                <w:szCs w:val="24"/>
                <w:lang w:bidi="ru-RU"/>
              </w:rPr>
              <w:t>Получили отметку выше</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widowControl w:val="0"/>
              <w:spacing w:after="0" w:line="240" w:lineRule="auto"/>
              <w:jc w:val="center"/>
              <w:rPr>
                <w:rFonts w:ascii="Courier New" w:eastAsia="Courier New" w:hAnsi="Courier New" w:cs="Courier New"/>
                <w:color w:val="000000"/>
                <w:sz w:val="24"/>
                <w:szCs w:val="24"/>
                <w:lang w:bidi="ru-RU"/>
              </w:rPr>
            </w:pPr>
            <w:r w:rsidRPr="00276BAF">
              <w:rPr>
                <w:rFonts w:ascii="Times New Roman" w:eastAsia="Courier New" w:hAnsi="Times New Roman" w:cs="Courier New"/>
                <w:color w:val="000000"/>
                <w:sz w:val="24"/>
                <w:szCs w:val="24"/>
                <w:lang w:bidi="ru-RU"/>
              </w:rPr>
              <w:t>Получили отметку ниже</w:t>
            </w:r>
          </w:p>
        </w:tc>
      </w:tr>
      <w:tr w:rsidR="00276BAF" w:rsidRPr="00276BAF" w:rsidTr="00276BAF">
        <w:trPr>
          <w:trHeight w:val="250"/>
        </w:trPr>
        <w:tc>
          <w:tcPr>
            <w:tcW w:w="45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widowControl w:val="0"/>
              <w:spacing w:after="0" w:line="240" w:lineRule="auto"/>
              <w:jc w:val="center"/>
              <w:rPr>
                <w:rFonts w:ascii="Courier New" w:eastAsia="Courier New" w:hAnsi="Courier New" w:cs="Courier New"/>
                <w:color w:val="000000"/>
                <w:sz w:val="24"/>
                <w:szCs w:val="24"/>
                <w:lang w:bidi="ru-RU"/>
              </w:rPr>
            </w:pPr>
            <w:r w:rsidRPr="00276BAF">
              <w:rPr>
                <w:rFonts w:ascii="Times New Roman" w:eastAsia="Courier New" w:hAnsi="Times New Roman" w:cs="Courier New"/>
                <w:color w:val="000000"/>
                <w:sz w:val="24"/>
                <w:szCs w:val="24"/>
                <w:lang w:bidi="ru-RU"/>
              </w:rPr>
              <w:t>7а - 4 чел.</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widowControl w:val="0"/>
              <w:spacing w:after="0" w:line="240" w:lineRule="auto"/>
              <w:jc w:val="center"/>
              <w:rPr>
                <w:rFonts w:ascii="Courier New" w:eastAsia="Courier New" w:hAnsi="Courier New" w:cs="Courier New"/>
                <w:color w:val="000000"/>
                <w:sz w:val="24"/>
                <w:szCs w:val="24"/>
                <w:lang w:bidi="ru-RU"/>
              </w:rPr>
            </w:pPr>
            <w:r w:rsidRPr="00276BAF">
              <w:rPr>
                <w:rFonts w:ascii="Times New Roman" w:eastAsia="Courier New" w:hAnsi="Times New Roman" w:cs="Courier New"/>
                <w:color w:val="000000"/>
                <w:sz w:val="24"/>
                <w:szCs w:val="24"/>
                <w:lang w:bidi="ru-RU"/>
              </w:rPr>
              <w:t>0 чел.</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widowControl w:val="0"/>
              <w:spacing w:after="0" w:line="240" w:lineRule="auto"/>
              <w:jc w:val="center"/>
              <w:rPr>
                <w:rFonts w:ascii="Courier New" w:eastAsia="Courier New" w:hAnsi="Courier New" w:cs="Courier New"/>
                <w:color w:val="000000"/>
                <w:sz w:val="24"/>
                <w:szCs w:val="24"/>
                <w:lang w:bidi="ru-RU"/>
              </w:rPr>
            </w:pPr>
            <w:r w:rsidRPr="00276BAF">
              <w:rPr>
                <w:rFonts w:ascii="Times New Roman" w:eastAsia="Courier New" w:hAnsi="Times New Roman" w:cs="Courier New"/>
                <w:color w:val="000000"/>
                <w:sz w:val="24"/>
                <w:szCs w:val="24"/>
                <w:lang w:bidi="ru-RU"/>
              </w:rPr>
              <w:t>17 чел.</w:t>
            </w:r>
          </w:p>
        </w:tc>
      </w:tr>
      <w:tr w:rsidR="00276BAF" w:rsidRPr="00276BAF" w:rsidTr="00276BAF">
        <w:trPr>
          <w:trHeight w:val="250"/>
        </w:trPr>
        <w:tc>
          <w:tcPr>
            <w:tcW w:w="45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widowControl w:val="0"/>
              <w:spacing w:after="0" w:line="240" w:lineRule="auto"/>
              <w:jc w:val="center"/>
              <w:rPr>
                <w:rFonts w:ascii="Times New Roman" w:eastAsia="Courier New" w:hAnsi="Times New Roman" w:cs="Courier New"/>
                <w:color w:val="000000"/>
                <w:sz w:val="24"/>
                <w:szCs w:val="24"/>
                <w:lang w:bidi="ru-RU"/>
              </w:rPr>
            </w:pPr>
            <w:r w:rsidRPr="00276BAF">
              <w:rPr>
                <w:rFonts w:ascii="Times New Roman" w:eastAsia="Courier New" w:hAnsi="Times New Roman" w:cs="Courier New"/>
                <w:color w:val="000000"/>
                <w:sz w:val="24"/>
                <w:szCs w:val="24"/>
                <w:lang w:bidi="ru-RU"/>
              </w:rPr>
              <w:t>7б- 7 чел.</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widowControl w:val="0"/>
              <w:spacing w:after="0" w:line="240" w:lineRule="auto"/>
              <w:jc w:val="center"/>
              <w:rPr>
                <w:rFonts w:ascii="Times New Roman" w:eastAsia="Courier New" w:hAnsi="Times New Roman" w:cs="Courier New"/>
                <w:color w:val="000000"/>
                <w:sz w:val="24"/>
                <w:szCs w:val="24"/>
                <w:lang w:bidi="ru-RU"/>
              </w:rPr>
            </w:pPr>
            <w:r w:rsidRPr="00276BAF">
              <w:rPr>
                <w:rFonts w:ascii="Times New Roman" w:eastAsia="Courier New" w:hAnsi="Times New Roman" w:cs="Courier New"/>
                <w:color w:val="000000"/>
                <w:sz w:val="24"/>
                <w:szCs w:val="24"/>
                <w:lang w:bidi="ru-RU"/>
              </w:rPr>
              <w:t>0чел.</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widowControl w:val="0"/>
              <w:spacing w:after="0" w:line="240" w:lineRule="auto"/>
              <w:jc w:val="center"/>
              <w:rPr>
                <w:rFonts w:ascii="Times New Roman" w:eastAsia="Courier New" w:hAnsi="Times New Roman" w:cs="Courier New"/>
                <w:color w:val="000000"/>
                <w:sz w:val="24"/>
                <w:szCs w:val="24"/>
                <w:lang w:bidi="ru-RU"/>
              </w:rPr>
            </w:pPr>
            <w:r w:rsidRPr="00276BAF">
              <w:rPr>
                <w:rFonts w:ascii="Times New Roman" w:eastAsia="Courier New" w:hAnsi="Times New Roman" w:cs="Courier New"/>
                <w:color w:val="000000"/>
                <w:sz w:val="24"/>
                <w:szCs w:val="24"/>
                <w:lang w:bidi="ru-RU"/>
              </w:rPr>
              <w:t>16 чел.</w:t>
            </w:r>
          </w:p>
        </w:tc>
      </w:tr>
      <w:tr w:rsidR="00276BAF" w:rsidRPr="00276BAF" w:rsidTr="00276BAF">
        <w:trPr>
          <w:trHeight w:val="250"/>
        </w:trPr>
        <w:tc>
          <w:tcPr>
            <w:tcW w:w="45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widowControl w:val="0"/>
              <w:spacing w:after="0" w:line="240" w:lineRule="auto"/>
              <w:jc w:val="center"/>
              <w:rPr>
                <w:rFonts w:ascii="Times New Roman" w:eastAsia="Courier New" w:hAnsi="Times New Roman" w:cs="Courier New"/>
                <w:color w:val="000000"/>
                <w:sz w:val="24"/>
                <w:szCs w:val="24"/>
                <w:lang w:bidi="ru-RU"/>
              </w:rPr>
            </w:pPr>
            <w:r w:rsidRPr="00276BAF">
              <w:rPr>
                <w:rFonts w:ascii="Times New Roman" w:eastAsia="Courier New" w:hAnsi="Times New Roman" w:cs="Courier New"/>
                <w:color w:val="000000"/>
                <w:sz w:val="24"/>
                <w:szCs w:val="24"/>
                <w:lang w:bidi="ru-RU"/>
              </w:rPr>
              <w:t>7в- 10 чел.</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widowControl w:val="0"/>
              <w:spacing w:after="0" w:line="240" w:lineRule="auto"/>
              <w:jc w:val="center"/>
              <w:rPr>
                <w:rFonts w:ascii="Times New Roman" w:eastAsia="Courier New" w:hAnsi="Times New Roman" w:cs="Courier New"/>
                <w:color w:val="000000"/>
                <w:sz w:val="24"/>
                <w:szCs w:val="24"/>
                <w:lang w:bidi="ru-RU"/>
              </w:rPr>
            </w:pPr>
            <w:r w:rsidRPr="00276BAF">
              <w:rPr>
                <w:rFonts w:ascii="Times New Roman" w:eastAsia="Courier New" w:hAnsi="Times New Roman" w:cs="Courier New"/>
                <w:color w:val="000000"/>
                <w:sz w:val="24"/>
                <w:szCs w:val="24"/>
                <w:lang w:bidi="ru-RU"/>
              </w:rPr>
              <w:t>0 чел.</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widowControl w:val="0"/>
              <w:spacing w:after="0" w:line="240" w:lineRule="auto"/>
              <w:jc w:val="center"/>
              <w:rPr>
                <w:rFonts w:ascii="Times New Roman" w:eastAsia="Courier New" w:hAnsi="Times New Roman" w:cs="Courier New"/>
                <w:color w:val="000000"/>
                <w:sz w:val="24"/>
                <w:szCs w:val="24"/>
                <w:lang w:bidi="ru-RU"/>
              </w:rPr>
            </w:pPr>
            <w:r w:rsidRPr="00276BAF">
              <w:rPr>
                <w:rFonts w:ascii="Times New Roman" w:eastAsia="Courier New" w:hAnsi="Times New Roman" w:cs="Courier New"/>
                <w:color w:val="000000"/>
                <w:sz w:val="24"/>
                <w:szCs w:val="24"/>
                <w:lang w:bidi="ru-RU"/>
              </w:rPr>
              <w:t>13 чел.</w:t>
            </w:r>
          </w:p>
        </w:tc>
      </w:tr>
    </w:tbl>
    <w:p w:rsidR="00276BAF" w:rsidRPr="00276BAF" w:rsidRDefault="00276BAF" w:rsidP="00276BAF">
      <w:pPr>
        <w:tabs>
          <w:tab w:val="left" w:pos="3746"/>
        </w:tabs>
        <w:jc w:val="center"/>
        <w:rPr>
          <w:rFonts w:ascii="Times New Roman" w:hAnsi="Times New Roman"/>
          <w:b/>
          <w:sz w:val="24"/>
          <w:szCs w:val="24"/>
          <w:lang w:eastAsia="ru-RU"/>
        </w:rPr>
      </w:pPr>
      <w:r w:rsidRPr="00276BAF">
        <w:rPr>
          <w:rFonts w:ascii="Times New Roman" w:hAnsi="Times New Roman"/>
          <w:b/>
          <w:sz w:val="24"/>
          <w:szCs w:val="24"/>
          <w:lang w:eastAsia="ru-RU"/>
        </w:rPr>
        <w:t xml:space="preserve"> 8 класс (Обществознание)</w:t>
      </w:r>
    </w:p>
    <w:tbl>
      <w:tblPr>
        <w:tblW w:w="147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276"/>
        <w:gridCol w:w="1275"/>
        <w:gridCol w:w="1134"/>
        <w:gridCol w:w="993"/>
        <w:gridCol w:w="1134"/>
        <w:gridCol w:w="3856"/>
        <w:gridCol w:w="3685"/>
      </w:tblGrid>
      <w:tr w:rsidR="00276BAF" w:rsidRPr="00276BAF" w:rsidTr="00276BAF">
        <w:trPr>
          <w:trHeight w:val="541"/>
        </w:trPr>
        <w:tc>
          <w:tcPr>
            <w:tcW w:w="1418"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r w:rsidRPr="00276BAF">
              <w:rPr>
                <w:rFonts w:ascii="Times New Roman" w:hAnsi="Times New Roman"/>
                <w:color w:val="000000"/>
                <w:sz w:val="24"/>
                <w:szCs w:val="24"/>
              </w:rPr>
              <w:lastRenderedPageBreak/>
              <w:t>Количество учащихся</w:t>
            </w:r>
          </w:p>
          <w:p w:rsidR="00276BAF" w:rsidRPr="00276BAF" w:rsidRDefault="00276BAF" w:rsidP="00276BAF">
            <w:pPr>
              <w:autoSpaceDE w:val="0"/>
              <w:autoSpaceDN w:val="0"/>
              <w:adjustRightInd w:val="0"/>
              <w:spacing w:after="0" w:line="254" w:lineRule="auto"/>
              <w:rPr>
                <w:rFonts w:ascii="Times New Roman" w:hAnsi="Times New Roman"/>
                <w:color w:val="000000"/>
                <w:sz w:val="24"/>
                <w:szCs w:val="24"/>
              </w:rPr>
            </w:pPr>
            <w:r w:rsidRPr="00276BAF">
              <w:rPr>
                <w:rFonts w:ascii="Times New Roman" w:hAnsi="Times New Roman"/>
                <w:color w:val="000000"/>
                <w:sz w:val="24"/>
                <w:szCs w:val="24"/>
              </w:rPr>
              <w:t>8х классов</w:t>
            </w:r>
          </w:p>
          <w:p w:rsidR="00276BAF" w:rsidRPr="00276BAF" w:rsidRDefault="00276BAF" w:rsidP="00276BAF">
            <w:pPr>
              <w:tabs>
                <w:tab w:val="left" w:pos="1779"/>
              </w:tabs>
              <w:spacing w:after="0" w:line="240" w:lineRule="auto"/>
              <w:jc w:val="center"/>
              <w:rPr>
                <w:rFonts w:ascii="Times New Roman" w:hAnsi="Times New Roman"/>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r w:rsidRPr="00276BAF">
              <w:rPr>
                <w:rFonts w:ascii="Times New Roman" w:hAnsi="Times New Roman"/>
                <w:color w:val="000000"/>
                <w:sz w:val="24"/>
                <w:szCs w:val="24"/>
              </w:rPr>
              <w:lastRenderedPageBreak/>
              <w:t>Количество учащихся, писавших ВПР</w:t>
            </w:r>
          </w:p>
          <w:p w:rsidR="00276BAF" w:rsidRPr="00276BAF" w:rsidRDefault="00276BAF" w:rsidP="00276BAF">
            <w:pPr>
              <w:tabs>
                <w:tab w:val="left" w:pos="1779"/>
              </w:tabs>
              <w:spacing w:after="0" w:line="240" w:lineRule="auto"/>
              <w:jc w:val="center"/>
              <w:rPr>
                <w:rFonts w:ascii="Times New Roman" w:hAnsi="Times New Roman"/>
                <w:sz w:val="24"/>
                <w:szCs w:val="24"/>
              </w:rPr>
            </w:pPr>
          </w:p>
        </w:tc>
        <w:tc>
          <w:tcPr>
            <w:tcW w:w="4536" w:type="dxa"/>
            <w:gridSpan w:val="4"/>
            <w:tcBorders>
              <w:top w:val="single" w:sz="4" w:space="0" w:color="000000"/>
              <w:left w:val="single" w:sz="4" w:space="0" w:color="000000"/>
              <w:bottom w:val="single" w:sz="4" w:space="0" w:color="auto"/>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r w:rsidRPr="00276BAF">
              <w:rPr>
                <w:rFonts w:ascii="Times New Roman" w:hAnsi="Times New Roman"/>
                <w:color w:val="000000"/>
                <w:sz w:val="24"/>
                <w:szCs w:val="24"/>
              </w:rPr>
              <w:lastRenderedPageBreak/>
              <w:t>Количество полученных оценок в ОУ</w:t>
            </w:r>
          </w:p>
          <w:p w:rsidR="00276BAF" w:rsidRPr="00276BAF" w:rsidRDefault="00276BAF" w:rsidP="00276BAF">
            <w:pPr>
              <w:tabs>
                <w:tab w:val="left" w:pos="1779"/>
              </w:tabs>
              <w:spacing w:after="0" w:line="240" w:lineRule="auto"/>
              <w:rPr>
                <w:rFonts w:ascii="Times New Roman" w:hAnsi="Times New Roman"/>
                <w:sz w:val="24"/>
                <w:szCs w:val="24"/>
              </w:rPr>
            </w:pPr>
          </w:p>
        </w:tc>
        <w:tc>
          <w:tcPr>
            <w:tcW w:w="3856"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r w:rsidRPr="00276BAF">
              <w:rPr>
                <w:rFonts w:ascii="Times New Roman" w:hAnsi="Times New Roman"/>
                <w:color w:val="000000"/>
                <w:sz w:val="24"/>
                <w:szCs w:val="24"/>
              </w:rPr>
              <w:t xml:space="preserve"> Успеваемость</w:t>
            </w:r>
          </w:p>
          <w:p w:rsidR="00276BAF" w:rsidRPr="00276BAF" w:rsidRDefault="00276BAF" w:rsidP="00276BAF">
            <w:pPr>
              <w:tabs>
                <w:tab w:val="left" w:pos="1779"/>
              </w:tabs>
              <w:spacing w:after="0" w:line="240" w:lineRule="auto"/>
              <w:rPr>
                <w:rFonts w:ascii="Times New Roman" w:hAnsi="Times New Roman"/>
                <w:sz w:val="24"/>
                <w:szCs w:val="24"/>
              </w:rPr>
            </w:pPr>
          </w:p>
        </w:tc>
        <w:tc>
          <w:tcPr>
            <w:tcW w:w="3685"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r w:rsidRPr="00276BAF">
              <w:rPr>
                <w:rFonts w:ascii="Times New Roman" w:hAnsi="Times New Roman"/>
                <w:color w:val="000000"/>
                <w:sz w:val="24"/>
                <w:szCs w:val="24"/>
              </w:rPr>
              <w:t>Качество знаний</w:t>
            </w:r>
          </w:p>
        </w:tc>
      </w:tr>
      <w:tr w:rsidR="00276BAF" w:rsidRPr="00276BAF" w:rsidTr="00276BAF">
        <w:trPr>
          <w:trHeight w:val="844"/>
        </w:trPr>
        <w:tc>
          <w:tcPr>
            <w:tcW w:w="1418"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spacing w:after="0" w:line="240" w:lineRule="auto"/>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spacing w:after="0" w:line="240" w:lineRule="auto"/>
              <w:rPr>
                <w:rFonts w:ascii="Times New Roman" w:hAnsi="Times New Roman"/>
                <w:sz w:val="24"/>
                <w:szCs w:val="24"/>
              </w:rPr>
            </w:pPr>
          </w:p>
        </w:tc>
        <w:tc>
          <w:tcPr>
            <w:tcW w:w="1275"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spacing w:after="0" w:line="240" w:lineRule="auto"/>
              <w:jc w:val="center"/>
              <w:rPr>
                <w:rFonts w:ascii="Times New Roman" w:hAnsi="Times New Roman"/>
                <w:sz w:val="24"/>
                <w:szCs w:val="24"/>
              </w:rPr>
            </w:pPr>
            <w:r w:rsidRPr="00276BAF">
              <w:rPr>
                <w:rFonts w:ascii="Times New Roman" w:hAnsi="Times New Roman"/>
                <w:sz w:val="24"/>
                <w:szCs w:val="24"/>
              </w:rPr>
              <w:t xml:space="preserve">«2»                          </w:t>
            </w:r>
          </w:p>
          <w:p w:rsidR="00276BAF" w:rsidRPr="00276BAF" w:rsidRDefault="00276BAF" w:rsidP="00276BAF">
            <w:pPr>
              <w:tabs>
                <w:tab w:val="left" w:pos="1779"/>
              </w:tabs>
              <w:spacing w:after="0" w:line="240" w:lineRule="auto"/>
              <w:jc w:val="center"/>
              <w:rPr>
                <w:rFonts w:ascii="Times New Roman" w:hAnsi="Times New Roman"/>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spacing w:after="0" w:line="240" w:lineRule="auto"/>
              <w:jc w:val="center"/>
              <w:rPr>
                <w:rFonts w:ascii="Times New Roman" w:hAnsi="Times New Roman"/>
                <w:sz w:val="24"/>
                <w:szCs w:val="24"/>
              </w:rPr>
            </w:pPr>
            <w:r w:rsidRPr="00276BAF">
              <w:rPr>
                <w:rFonts w:ascii="Times New Roman" w:hAnsi="Times New Roman"/>
                <w:sz w:val="24"/>
                <w:szCs w:val="24"/>
              </w:rPr>
              <w:t xml:space="preserve">«3»              </w:t>
            </w:r>
          </w:p>
          <w:p w:rsidR="00276BAF" w:rsidRPr="00276BAF" w:rsidRDefault="00276BAF" w:rsidP="00276BAF">
            <w:pPr>
              <w:tabs>
                <w:tab w:val="left" w:pos="1779"/>
              </w:tabs>
              <w:spacing w:after="0" w:line="240" w:lineRule="auto"/>
              <w:jc w:val="center"/>
              <w:rPr>
                <w:rFonts w:ascii="Times New Roman" w:hAnsi="Times New Roman"/>
                <w:sz w:val="24"/>
                <w:szCs w:val="24"/>
              </w:rPr>
            </w:pPr>
          </w:p>
        </w:tc>
        <w:tc>
          <w:tcPr>
            <w:tcW w:w="993"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 xml:space="preserve">«4»            </w:t>
            </w:r>
          </w:p>
        </w:tc>
        <w:tc>
          <w:tcPr>
            <w:tcW w:w="1134"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 xml:space="preserve">«5»                </w:t>
            </w:r>
          </w:p>
        </w:tc>
        <w:tc>
          <w:tcPr>
            <w:tcW w:w="3856"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spacing w:after="0" w:line="240" w:lineRule="auto"/>
              <w:rPr>
                <w:rFonts w:ascii="Times New Roman" w:hAnsi="Times New Roman"/>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spacing w:after="0" w:line="240" w:lineRule="auto"/>
              <w:rPr>
                <w:rFonts w:ascii="Times New Roman" w:hAnsi="Times New Roman"/>
                <w:color w:val="000000"/>
                <w:sz w:val="24"/>
                <w:szCs w:val="24"/>
              </w:rPr>
            </w:pP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rPr>
                <w:rFonts w:ascii="Times New Roman" w:hAnsi="Times New Roman"/>
                <w:sz w:val="24"/>
                <w:szCs w:val="24"/>
              </w:rPr>
            </w:pPr>
            <w:r w:rsidRPr="00276BAF">
              <w:rPr>
                <w:rFonts w:ascii="Times New Roman" w:hAnsi="Times New Roman"/>
                <w:sz w:val="24"/>
                <w:szCs w:val="24"/>
              </w:rPr>
              <w:t>8 А - 27</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18</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11</w:t>
            </w:r>
          </w:p>
        </w:tc>
        <w:tc>
          <w:tcPr>
            <w:tcW w:w="993"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1</w:t>
            </w:r>
          </w:p>
        </w:tc>
        <w:tc>
          <w:tcPr>
            <w:tcW w:w="385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89%</w:t>
            </w:r>
          </w:p>
        </w:tc>
        <w:tc>
          <w:tcPr>
            <w:tcW w:w="368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28%</w:t>
            </w: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rPr>
                <w:rFonts w:ascii="Times New Roman" w:hAnsi="Times New Roman"/>
                <w:sz w:val="24"/>
                <w:szCs w:val="24"/>
              </w:rPr>
            </w:pPr>
            <w:r w:rsidRPr="00276BAF">
              <w:rPr>
                <w:rFonts w:ascii="Times New Roman" w:hAnsi="Times New Roman"/>
                <w:sz w:val="24"/>
                <w:szCs w:val="24"/>
              </w:rPr>
              <w:t>8Б - 26</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24</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12</w:t>
            </w:r>
          </w:p>
        </w:tc>
        <w:tc>
          <w:tcPr>
            <w:tcW w:w="993"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1</w:t>
            </w:r>
          </w:p>
        </w:tc>
        <w:tc>
          <w:tcPr>
            <w:tcW w:w="385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92%</w:t>
            </w:r>
          </w:p>
        </w:tc>
        <w:tc>
          <w:tcPr>
            <w:tcW w:w="368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42%</w:t>
            </w: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rPr>
                <w:rFonts w:ascii="Times New Roman" w:hAnsi="Times New Roman"/>
                <w:sz w:val="24"/>
                <w:szCs w:val="24"/>
              </w:rPr>
            </w:pPr>
            <w:r w:rsidRPr="00276BAF">
              <w:rPr>
                <w:rFonts w:ascii="Times New Roman" w:hAnsi="Times New Roman"/>
                <w:sz w:val="24"/>
                <w:szCs w:val="24"/>
              </w:rPr>
              <w:t>8 В -25</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15</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9</w:t>
            </w:r>
          </w:p>
        </w:tc>
        <w:tc>
          <w:tcPr>
            <w:tcW w:w="993"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w:t>
            </w:r>
          </w:p>
        </w:tc>
        <w:tc>
          <w:tcPr>
            <w:tcW w:w="385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73,3%</w:t>
            </w:r>
          </w:p>
        </w:tc>
        <w:tc>
          <w:tcPr>
            <w:tcW w:w="368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13,3%</w:t>
            </w: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rPr>
                <w:rFonts w:ascii="Times New Roman" w:hAnsi="Times New Roman"/>
                <w:b/>
                <w:sz w:val="24"/>
                <w:szCs w:val="24"/>
              </w:rPr>
            </w:pPr>
            <w:r w:rsidRPr="00276BAF">
              <w:rPr>
                <w:rFonts w:ascii="Times New Roman" w:hAnsi="Times New Roman"/>
                <w:b/>
                <w:sz w:val="24"/>
                <w:szCs w:val="24"/>
              </w:rPr>
              <w:t>Итого-78</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rPr>
            </w:pPr>
            <w:r w:rsidRPr="00276BAF">
              <w:rPr>
                <w:rFonts w:ascii="Times New Roman" w:hAnsi="Times New Roman"/>
                <w:b/>
                <w:sz w:val="24"/>
                <w:szCs w:val="24"/>
              </w:rPr>
              <w:t>57</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rPr>
            </w:pPr>
            <w:r w:rsidRPr="00276BAF">
              <w:rPr>
                <w:rFonts w:ascii="Times New Roman" w:hAnsi="Times New Roman"/>
                <w:b/>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rPr>
            </w:pPr>
            <w:r w:rsidRPr="00276BAF">
              <w:rPr>
                <w:rFonts w:ascii="Times New Roman" w:hAnsi="Times New Roman"/>
                <w:b/>
                <w:sz w:val="24"/>
                <w:szCs w:val="24"/>
              </w:rPr>
              <w:t>32</w:t>
            </w:r>
          </w:p>
        </w:tc>
        <w:tc>
          <w:tcPr>
            <w:tcW w:w="993"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rPr>
            </w:pPr>
            <w:r w:rsidRPr="00276BAF">
              <w:rPr>
                <w:rFonts w:ascii="Times New Roman" w:hAnsi="Times New Roman"/>
                <w:b/>
                <w:sz w:val="24"/>
                <w:szCs w:val="24"/>
              </w:rPr>
              <w:t>15</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rPr>
            </w:pPr>
            <w:r w:rsidRPr="00276BAF">
              <w:rPr>
                <w:rFonts w:ascii="Times New Roman" w:hAnsi="Times New Roman"/>
                <w:b/>
                <w:sz w:val="24"/>
                <w:szCs w:val="24"/>
              </w:rPr>
              <w:t>2</w:t>
            </w:r>
          </w:p>
        </w:tc>
        <w:tc>
          <w:tcPr>
            <w:tcW w:w="385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rPr>
            </w:pPr>
            <w:r w:rsidRPr="00276BAF">
              <w:rPr>
                <w:rFonts w:ascii="Times New Roman" w:hAnsi="Times New Roman"/>
                <w:b/>
                <w:sz w:val="24"/>
                <w:szCs w:val="24"/>
              </w:rPr>
              <w:t>86%</w:t>
            </w:r>
          </w:p>
        </w:tc>
        <w:tc>
          <w:tcPr>
            <w:tcW w:w="368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rPr>
            </w:pPr>
            <w:r w:rsidRPr="00276BAF">
              <w:rPr>
                <w:rFonts w:ascii="Times New Roman" w:hAnsi="Times New Roman"/>
                <w:b/>
                <w:sz w:val="24"/>
                <w:szCs w:val="24"/>
              </w:rPr>
              <w:t>30%</w:t>
            </w:r>
          </w:p>
        </w:tc>
      </w:tr>
    </w:tbl>
    <w:p w:rsidR="00276BAF" w:rsidRPr="00276BAF" w:rsidRDefault="00276BAF" w:rsidP="00276BAF">
      <w:pPr>
        <w:tabs>
          <w:tab w:val="left" w:pos="3746"/>
        </w:tabs>
        <w:jc w:val="center"/>
        <w:rPr>
          <w:rFonts w:ascii="Times New Roman" w:hAnsi="Times New Roman"/>
          <w:b/>
          <w:sz w:val="24"/>
          <w:szCs w:val="24"/>
          <w:lang w:eastAsia="ru-RU"/>
        </w:rPr>
      </w:pPr>
      <w:r w:rsidRPr="00276BAF">
        <w:rPr>
          <w:rFonts w:ascii="Times New Roman" w:hAnsi="Times New Roman"/>
          <w:b/>
          <w:sz w:val="24"/>
          <w:szCs w:val="24"/>
          <w:lang w:eastAsia="ru-RU"/>
        </w:rPr>
        <w:t>9 класс (Обществознание)</w:t>
      </w:r>
    </w:p>
    <w:tbl>
      <w:tblPr>
        <w:tblW w:w="147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276"/>
        <w:gridCol w:w="1275"/>
        <w:gridCol w:w="1134"/>
        <w:gridCol w:w="993"/>
        <w:gridCol w:w="1134"/>
        <w:gridCol w:w="3714"/>
        <w:gridCol w:w="3827"/>
      </w:tblGrid>
      <w:tr w:rsidR="00276BAF" w:rsidRPr="00276BAF" w:rsidTr="00276BAF">
        <w:trPr>
          <w:trHeight w:val="541"/>
        </w:trPr>
        <w:tc>
          <w:tcPr>
            <w:tcW w:w="1418"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r w:rsidRPr="00276BAF">
              <w:rPr>
                <w:rFonts w:ascii="Times New Roman" w:hAnsi="Times New Roman"/>
                <w:color w:val="000000"/>
                <w:sz w:val="24"/>
                <w:szCs w:val="24"/>
              </w:rPr>
              <w:t>Количество учащихся</w:t>
            </w:r>
          </w:p>
          <w:p w:rsidR="00276BAF" w:rsidRPr="00276BAF" w:rsidRDefault="00276BAF" w:rsidP="00276BAF">
            <w:pPr>
              <w:autoSpaceDE w:val="0"/>
              <w:autoSpaceDN w:val="0"/>
              <w:adjustRightInd w:val="0"/>
              <w:spacing w:after="0" w:line="254" w:lineRule="auto"/>
              <w:rPr>
                <w:rFonts w:ascii="Times New Roman" w:hAnsi="Times New Roman"/>
                <w:color w:val="000000"/>
                <w:sz w:val="24"/>
                <w:szCs w:val="24"/>
              </w:rPr>
            </w:pPr>
            <w:r w:rsidRPr="00276BAF">
              <w:rPr>
                <w:rFonts w:ascii="Times New Roman" w:hAnsi="Times New Roman"/>
                <w:color w:val="000000"/>
                <w:sz w:val="24"/>
                <w:szCs w:val="24"/>
              </w:rPr>
              <w:t>9х классов</w:t>
            </w:r>
          </w:p>
          <w:p w:rsidR="00276BAF" w:rsidRPr="00276BAF" w:rsidRDefault="00276BAF" w:rsidP="00276BAF">
            <w:pPr>
              <w:tabs>
                <w:tab w:val="left" w:pos="1779"/>
              </w:tabs>
              <w:spacing w:after="0" w:line="240" w:lineRule="auto"/>
              <w:jc w:val="center"/>
              <w:rPr>
                <w:rFonts w:ascii="Times New Roman" w:hAnsi="Times New Roman"/>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r w:rsidRPr="00276BAF">
              <w:rPr>
                <w:rFonts w:ascii="Times New Roman" w:hAnsi="Times New Roman"/>
                <w:color w:val="000000"/>
                <w:sz w:val="24"/>
                <w:szCs w:val="24"/>
              </w:rPr>
              <w:t>Количество учащихся, писавших ВПР</w:t>
            </w:r>
          </w:p>
          <w:p w:rsidR="00276BAF" w:rsidRPr="00276BAF" w:rsidRDefault="00276BAF" w:rsidP="00276BAF">
            <w:pPr>
              <w:tabs>
                <w:tab w:val="left" w:pos="1779"/>
              </w:tabs>
              <w:spacing w:after="0" w:line="240" w:lineRule="auto"/>
              <w:jc w:val="center"/>
              <w:rPr>
                <w:rFonts w:ascii="Times New Roman" w:hAnsi="Times New Roman"/>
                <w:sz w:val="24"/>
                <w:szCs w:val="24"/>
              </w:rPr>
            </w:pPr>
          </w:p>
        </w:tc>
        <w:tc>
          <w:tcPr>
            <w:tcW w:w="4536" w:type="dxa"/>
            <w:gridSpan w:val="4"/>
            <w:tcBorders>
              <w:top w:val="single" w:sz="4" w:space="0" w:color="000000"/>
              <w:left w:val="single" w:sz="4" w:space="0" w:color="000000"/>
              <w:bottom w:val="single" w:sz="4" w:space="0" w:color="auto"/>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r w:rsidRPr="00276BAF">
              <w:rPr>
                <w:rFonts w:ascii="Times New Roman" w:hAnsi="Times New Roman"/>
                <w:color w:val="000000"/>
                <w:sz w:val="24"/>
                <w:szCs w:val="24"/>
              </w:rPr>
              <w:t>Количество полученных оценок в ОУ</w:t>
            </w:r>
          </w:p>
          <w:p w:rsidR="00276BAF" w:rsidRPr="00276BAF" w:rsidRDefault="00276BAF" w:rsidP="00276BAF">
            <w:pPr>
              <w:tabs>
                <w:tab w:val="left" w:pos="1779"/>
              </w:tabs>
              <w:spacing w:after="0" w:line="240" w:lineRule="auto"/>
              <w:rPr>
                <w:rFonts w:ascii="Times New Roman" w:hAnsi="Times New Roman"/>
                <w:sz w:val="24"/>
                <w:szCs w:val="24"/>
              </w:rPr>
            </w:pPr>
          </w:p>
        </w:tc>
        <w:tc>
          <w:tcPr>
            <w:tcW w:w="3714"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r w:rsidRPr="00276BAF">
              <w:rPr>
                <w:rFonts w:ascii="Times New Roman" w:hAnsi="Times New Roman"/>
                <w:color w:val="000000"/>
                <w:sz w:val="24"/>
                <w:szCs w:val="24"/>
              </w:rPr>
              <w:t xml:space="preserve"> Успеваемость</w:t>
            </w:r>
          </w:p>
          <w:p w:rsidR="00276BAF" w:rsidRPr="00276BAF" w:rsidRDefault="00276BAF" w:rsidP="00276BAF">
            <w:pPr>
              <w:tabs>
                <w:tab w:val="left" w:pos="1779"/>
              </w:tabs>
              <w:spacing w:after="0" w:line="240" w:lineRule="auto"/>
              <w:rPr>
                <w:rFonts w:ascii="Times New Roman" w:hAnsi="Times New Roman"/>
                <w:sz w:val="24"/>
                <w:szCs w:val="24"/>
              </w:rPr>
            </w:pPr>
          </w:p>
        </w:tc>
        <w:tc>
          <w:tcPr>
            <w:tcW w:w="3827"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r w:rsidRPr="00276BAF">
              <w:rPr>
                <w:rFonts w:ascii="Times New Roman" w:hAnsi="Times New Roman"/>
                <w:color w:val="000000"/>
                <w:sz w:val="24"/>
                <w:szCs w:val="24"/>
              </w:rPr>
              <w:t>Качество знаний</w:t>
            </w:r>
          </w:p>
        </w:tc>
      </w:tr>
      <w:tr w:rsidR="00276BAF" w:rsidRPr="00276BAF" w:rsidTr="00276BAF">
        <w:trPr>
          <w:trHeight w:val="844"/>
        </w:trPr>
        <w:tc>
          <w:tcPr>
            <w:tcW w:w="1418"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spacing w:after="0" w:line="240" w:lineRule="auto"/>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spacing w:after="0" w:line="240" w:lineRule="auto"/>
              <w:rPr>
                <w:rFonts w:ascii="Times New Roman" w:hAnsi="Times New Roman"/>
                <w:sz w:val="24"/>
                <w:szCs w:val="24"/>
              </w:rPr>
            </w:pPr>
          </w:p>
        </w:tc>
        <w:tc>
          <w:tcPr>
            <w:tcW w:w="1275"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spacing w:after="0" w:line="240" w:lineRule="auto"/>
              <w:jc w:val="center"/>
              <w:rPr>
                <w:rFonts w:ascii="Times New Roman" w:hAnsi="Times New Roman"/>
                <w:sz w:val="24"/>
                <w:szCs w:val="24"/>
              </w:rPr>
            </w:pPr>
            <w:r w:rsidRPr="00276BAF">
              <w:rPr>
                <w:rFonts w:ascii="Times New Roman" w:hAnsi="Times New Roman"/>
                <w:sz w:val="24"/>
                <w:szCs w:val="24"/>
              </w:rPr>
              <w:t xml:space="preserve">«2»                          </w:t>
            </w:r>
          </w:p>
          <w:p w:rsidR="00276BAF" w:rsidRPr="00276BAF" w:rsidRDefault="00276BAF" w:rsidP="00276BAF">
            <w:pPr>
              <w:tabs>
                <w:tab w:val="left" w:pos="1779"/>
              </w:tabs>
              <w:spacing w:after="0" w:line="240" w:lineRule="auto"/>
              <w:jc w:val="center"/>
              <w:rPr>
                <w:rFonts w:ascii="Times New Roman" w:hAnsi="Times New Roman"/>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spacing w:after="0" w:line="240" w:lineRule="auto"/>
              <w:jc w:val="center"/>
              <w:rPr>
                <w:rFonts w:ascii="Times New Roman" w:hAnsi="Times New Roman"/>
                <w:sz w:val="24"/>
                <w:szCs w:val="24"/>
              </w:rPr>
            </w:pPr>
            <w:r w:rsidRPr="00276BAF">
              <w:rPr>
                <w:rFonts w:ascii="Times New Roman" w:hAnsi="Times New Roman"/>
                <w:sz w:val="24"/>
                <w:szCs w:val="24"/>
              </w:rPr>
              <w:t xml:space="preserve">«3»              </w:t>
            </w:r>
          </w:p>
          <w:p w:rsidR="00276BAF" w:rsidRPr="00276BAF" w:rsidRDefault="00276BAF" w:rsidP="00276BAF">
            <w:pPr>
              <w:tabs>
                <w:tab w:val="left" w:pos="1779"/>
              </w:tabs>
              <w:spacing w:after="0" w:line="240" w:lineRule="auto"/>
              <w:jc w:val="center"/>
              <w:rPr>
                <w:rFonts w:ascii="Times New Roman" w:hAnsi="Times New Roman"/>
                <w:sz w:val="24"/>
                <w:szCs w:val="24"/>
              </w:rPr>
            </w:pPr>
          </w:p>
        </w:tc>
        <w:tc>
          <w:tcPr>
            <w:tcW w:w="993"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 xml:space="preserve">«4»            </w:t>
            </w:r>
          </w:p>
        </w:tc>
        <w:tc>
          <w:tcPr>
            <w:tcW w:w="1134"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 xml:space="preserve">«5»                </w:t>
            </w:r>
          </w:p>
        </w:tc>
        <w:tc>
          <w:tcPr>
            <w:tcW w:w="3714"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spacing w:after="0" w:line="240" w:lineRule="auto"/>
              <w:rPr>
                <w:rFonts w:ascii="Times New Roman" w:hAnsi="Times New Roman"/>
                <w:sz w:val="24"/>
                <w:szCs w:val="24"/>
              </w:rPr>
            </w:pPr>
          </w:p>
        </w:tc>
        <w:tc>
          <w:tcPr>
            <w:tcW w:w="3827"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spacing w:after="0" w:line="240" w:lineRule="auto"/>
              <w:rPr>
                <w:rFonts w:ascii="Times New Roman" w:hAnsi="Times New Roman"/>
                <w:color w:val="000000"/>
                <w:sz w:val="24"/>
                <w:szCs w:val="24"/>
              </w:rPr>
            </w:pP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rPr>
                <w:rFonts w:ascii="Times New Roman" w:hAnsi="Times New Roman"/>
                <w:sz w:val="24"/>
                <w:szCs w:val="24"/>
              </w:rPr>
            </w:pPr>
            <w:r w:rsidRPr="00276BAF">
              <w:rPr>
                <w:rFonts w:ascii="Times New Roman" w:hAnsi="Times New Roman"/>
                <w:sz w:val="24"/>
                <w:szCs w:val="24"/>
              </w:rPr>
              <w:t>9 А - 27</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22</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9</w:t>
            </w:r>
          </w:p>
        </w:tc>
        <w:tc>
          <w:tcPr>
            <w:tcW w:w="993"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1</w:t>
            </w:r>
          </w:p>
        </w:tc>
        <w:tc>
          <w:tcPr>
            <w:tcW w:w="371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64%</w:t>
            </w:r>
          </w:p>
        </w:tc>
        <w:tc>
          <w:tcPr>
            <w:tcW w:w="3827"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23%</w:t>
            </w: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rPr>
                <w:rFonts w:ascii="Times New Roman" w:hAnsi="Times New Roman"/>
                <w:sz w:val="24"/>
                <w:szCs w:val="24"/>
              </w:rPr>
            </w:pPr>
            <w:r w:rsidRPr="00276BAF">
              <w:rPr>
                <w:rFonts w:ascii="Times New Roman" w:hAnsi="Times New Roman"/>
                <w:sz w:val="24"/>
                <w:szCs w:val="24"/>
              </w:rPr>
              <w:t>9Б - 26</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19</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4</w:t>
            </w:r>
          </w:p>
        </w:tc>
        <w:tc>
          <w:tcPr>
            <w:tcW w:w="993"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w:t>
            </w:r>
          </w:p>
        </w:tc>
        <w:tc>
          <w:tcPr>
            <w:tcW w:w="371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26,3%</w:t>
            </w:r>
          </w:p>
        </w:tc>
        <w:tc>
          <w:tcPr>
            <w:tcW w:w="3827"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5,2%</w:t>
            </w: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rPr>
                <w:rFonts w:ascii="Times New Roman" w:hAnsi="Times New Roman"/>
                <w:sz w:val="24"/>
                <w:szCs w:val="24"/>
              </w:rPr>
            </w:pPr>
            <w:r w:rsidRPr="00276BAF">
              <w:rPr>
                <w:rFonts w:ascii="Times New Roman" w:hAnsi="Times New Roman"/>
                <w:sz w:val="24"/>
                <w:szCs w:val="24"/>
              </w:rPr>
              <w:t>9 В -24</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18</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12</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6</w:t>
            </w:r>
          </w:p>
        </w:tc>
        <w:tc>
          <w:tcPr>
            <w:tcW w:w="993"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w:t>
            </w:r>
          </w:p>
        </w:tc>
        <w:tc>
          <w:tcPr>
            <w:tcW w:w="371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33,3%</w:t>
            </w:r>
          </w:p>
        </w:tc>
        <w:tc>
          <w:tcPr>
            <w:tcW w:w="3827"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0%</w:t>
            </w: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rPr>
                <w:rFonts w:ascii="Times New Roman" w:hAnsi="Times New Roman"/>
                <w:b/>
                <w:sz w:val="24"/>
                <w:szCs w:val="24"/>
              </w:rPr>
            </w:pPr>
            <w:r w:rsidRPr="00276BAF">
              <w:rPr>
                <w:rFonts w:ascii="Times New Roman" w:hAnsi="Times New Roman"/>
                <w:b/>
                <w:sz w:val="24"/>
                <w:szCs w:val="24"/>
              </w:rPr>
              <w:t>Итого-77</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rPr>
            </w:pPr>
            <w:r w:rsidRPr="00276BAF">
              <w:rPr>
                <w:rFonts w:ascii="Times New Roman" w:hAnsi="Times New Roman"/>
                <w:b/>
                <w:sz w:val="24"/>
                <w:szCs w:val="24"/>
              </w:rPr>
              <w:t>59</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rPr>
            </w:pPr>
            <w:r w:rsidRPr="00276BAF">
              <w:rPr>
                <w:rFonts w:ascii="Times New Roman" w:hAnsi="Times New Roman"/>
                <w:b/>
                <w:sz w:val="24"/>
                <w:szCs w:val="24"/>
              </w:rPr>
              <w:t>34</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rPr>
            </w:pPr>
            <w:r w:rsidRPr="00276BAF">
              <w:rPr>
                <w:rFonts w:ascii="Times New Roman" w:hAnsi="Times New Roman"/>
                <w:b/>
                <w:sz w:val="24"/>
                <w:szCs w:val="24"/>
              </w:rPr>
              <w:t>19</w:t>
            </w:r>
          </w:p>
        </w:tc>
        <w:tc>
          <w:tcPr>
            <w:tcW w:w="993"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rPr>
            </w:pPr>
            <w:r w:rsidRPr="00276BAF">
              <w:rPr>
                <w:rFonts w:ascii="Times New Roman" w:hAnsi="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rPr>
            </w:pPr>
            <w:r w:rsidRPr="00276BAF">
              <w:rPr>
                <w:rFonts w:ascii="Times New Roman" w:hAnsi="Times New Roman"/>
                <w:b/>
                <w:sz w:val="24"/>
                <w:szCs w:val="24"/>
              </w:rPr>
              <w:t>1</w:t>
            </w:r>
          </w:p>
        </w:tc>
        <w:tc>
          <w:tcPr>
            <w:tcW w:w="371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rPr>
            </w:pPr>
            <w:r w:rsidRPr="00276BAF">
              <w:rPr>
                <w:rFonts w:ascii="Times New Roman" w:hAnsi="Times New Roman"/>
                <w:b/>
                <w:sz w:val="24"/>
                <w:szCs w:val="24"/>
              </w:rPr>
              <w:t>42%</w:t>
            </w:r>
          </w:p>
        </w:tc>
        <w:tc>
          <w:tcPr>
            <w:tcW w:w="3827"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rPr>
            </w:pPr>
            <w:r w:rsidRPr="00276BAF">
              <w:rPr>
                <w:rFonts w:ascii="Times New Roman" w:hAnsi="Times New Roman"/>
                <w:b/>
                <w:sz w:val="24"/>
                <w:szCs w:val="24"/>
              </w:rPr>
              <w:t>10%</w:t>
            </w:r>
          </w:p>
        </w:tc>
      </w:tr>
    </w:tbl>
    <w:p w:rsidR="00276BAF" w:rsidRPr="00276BAF" w:rsidRDefault="00276BAF" w:rsidP="00276BAF">
      <w:pPr>
        <w:tabs>
          <w:tab w:val="left" w:pos="968"/>
        </w:tabs>
        <w:spacing w:after="200" w:line="276" w:lineRule="auto"/>
        <w:jc w:val="center"/>
        <w:rPr>
          <w:rFonts w:ascii="Times New Roman" w:hAnsi="Times New Roman"/>
          <w:b/>
          <w:sz w:val="24"/>
          <w:szCs w:val="24"/>
          <w:lang w:eastAsia="ru-RU"/>
        </w:rPr>
      </w:pPr>
      <w:r w:rsidRPr="00276BAF">
        <w:rPr>
          <w:rFonts w:ascii="Times New Roman" w:hAnsi="Times New Roman"/>
          <w:b/>
          <w:sz w:val="24"/>
          <w:szCs w:val="24"/>
          <w:lang w:eastAsia="ru-RU"/>
        </w:rPr>
        <w:t>По результатам ВПР можно сделать следующие выводы:</w:t>
      </w:r>
    </w:p>
    <w:p w:rsidR="00276BAF" w:rsidRPr="00276BAF" w:rsidRDefault="00276BAF" w:rsidP="00276BAF">
      <w:pPr>
        <w:tabs>
          <w:tab w:val="left" w:pos="968"/>
        </w:tabs>
        <w:spacing w:after="0" w:line="240" w:lineRule="auto"/>
        <w:rPr>
          <w:rFonts w:ascii="Times New Roman" w:hAnsi="Times New Roman"/>
          <w:sz w:val="24"/>
          <w:szCs w:val="24"/>
          <w:lang w:eastAsia="ru-RU"/>
        </w:rPr>
      </w:pPr>
      <w:r w:rsidRPr="00276BAF">
        <w:rPr>
          <w:rFonts w:ascii="Times New Roman" w:hAnsi="Times New Roman"/>
          <w:b/>
          <w:sz w:val="24"/>
          <w:szCs w:val="24"/>
          <w:lang w:eastAsia="ru-RU"/>
        </w:rPr>
        <w:t>1.</w:t>
      </w:r>
      <w:r w:rsidRPr="00276BAF">
        <w:rPr>
          <w:rFonts w:ascii="Times New Roman" w:hAnsi="Times New Roman"/>
          <w:sz w:val="24"/>
          <w:szCs w:val="24"/>
          <w:lang w:eastAsia="ru-RU"/>
        </w:rPr>
        <w:t xml:space="preserve"> Часть учащиеся не смогли применить обществоведческие знания в практических заданиях.</w:t>
      </w:r>
    </w:p>
    <w:p w:rsidR="00276BAF" w:rsidRPr="00276BAF" w:rsidRDefault="00276BAF" w:rsidP="00276BAF">
      <w:pPr>
        <w:tabs>
          <w:tab w:val="left" w:pos="968"/>
        </w:tabs>
        <w:spacing w:after="0" w:line="240" w:lineRule="auto"/>
        <w:rPr>
          <w:rFonts w:ascii="Times New Roman" w:hAnsi="Times New Roman"/>
          <w:sz w:val="24"/>
          <w:szCs w:val="24"/>
          <w:lang w:eastAsia="ru-RU"/>
        </w:rPr>
      </w:pPr>
      <w:r w:rsidRPr="00276BAF">
        <w:rPr>
          <w:rFonts w:ascii="Times New Roman" w:hAnsi="Times New Roman"/>
          <w:sz w:val="24"/>
          <w:szCs w:val="24"/>
          <w:lang w:eastAsia="ru-RU"/>
        </w:rPr>
        <w:t>2. Учащимся трудно даётся работа с графиками, таблицами, где нужно оценить высказывания при соцопросе и сделать выводы.</w:t>
      </w:r>
    </w:p>
    <w:p w:rsidR="00276BAF" w:rsidRPr="00276BAF" w:rsidRDefault="00276BAF" w:rsidP="00276BAF">
      <w:pPr>
        <w:jc w:val="both"/>
        <w:rPr>
          <w:rFonts w:ascii="Times New Roman" w:hAnsi="Times New Roman"/>
          <w:b/>
          <w:i/>
          <w:sz w:val="24"/>
          <w:szCs w:val="24"/>
        </w:rPr>
      </w:pPr>
      <w:r w:rsidRPr="00276BAF">
        <w:rPr>
          <w:rFonts w:ascii="Times New Roman" w:hAnsi="Times New Roman"/>
          <w:b/>
          <w:i/>
          <w:sz w:val="24"/>
          <w:szCs w:val="24"/>
        </w:rPr>
        <w:t>Таким образом, учащихся с неудовлетворительным результатом  по  обществознанию в 7-9 классах в % соотношении выглядит так:</w:t>
      </w:r>
    </w:p>
    <w:tbl>
      <w:tblPr>
        <w:tblStyle w:val="220"/>
        <w:tblW w:w="0" w:type="auto"/>
        <w:tblInd w:w="137" w:type="dxa"/>
        <w:tblLook w:val="04A0" w:firstRow="1" w:lastRow="0" w:firstColumn="1" w:lastColumn="0" w:noHBand="0" w:noVBand="1"/>
      </w:tblPr>
      <w:tblGrid>
        <w:gridCol w:w="7088"/>
        <w:gridCol w:w="7654"/>
      </w:tblGrid>
      <w:tr w:rsidR="00276BAF" w:rsidRPr="00276BAF" w:rsidTr="00D748C6">
        <w:tc>
          <w:tcPr>
            <w:tcW w:w="7088"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7а</w:t>
            </w:r>
          </w:p>
        </w:tc>
        <w:tc>
          <w:tcPr>
            <w:tcW w:w="7654"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9,5%</w:t>
            </w:r>
          </w:p>
        </w:tc>
      </w:tr>
      <w:tr w:rsidR="00276BAF" w:rsidRPr="00276BAF" w:rsidTr="00D748C6">
        <w:tc>
          <w:tcPr>
            <w:tcW w:w="7088"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7б</w:t>
            </w:r>
          </w:p>
        </w:tc>
        <w:tc>
          <w:tcPr>
            <w:tcW w:w="7654"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4,3%</w:t>
            </w:r>
          </w:p>
        </w:tc>
      </w:tr>
      <w:tr w:rsidR="00276BAF" w:rsidRPr="00276BAF" w:rsidTr="00D748C6">
        <w:tc>
          <w:tcPr>
            <w:tcW w:w="7088"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7в</w:t>
            </w:r>
          </w:p>
        </w:tc>
        <w:tc>
          <w:tcPr>
            <w:tcW w:w="7654"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17,4%</w:t>
            </w:r>
          </w:p>
        </w:tc>
      </w:tr>
      <w:tr w:rsidR="00276BAF" w:rsidRPr="00276BAF" w:rsidTr="00D748C6">
        <w:tc>
          <w:tcPr>
            <w:tcW w:w="7088"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8а</w:t>
            </w:r>
          </w:p>
        </w:tc>
        <w:tc>
          <w:tcPr>
            <w:tcW w:w="7654"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11,1%</w:t>
            </w:r>
          </w:p>
        </w:tc>
      </w:tr>
      <w:tr w:rsidR="00276BAF" w:rsidRPr="00276BAF" w:rsidTr="00D748C6">
        <w:tc>
          <w:tcPr>
            <w:tcW w:w="7088"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8б</w:t>
            </w:r>
          </w:p>
        </w:tc>
        <w:tc>
          <w:tcPr>
            <w:tcW w:w="7654"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8,3%</w:t>
            </w:r>
          </w:p>
        </w:tc>
      </w:tr>
      <w:tr w:rsidR="00276BAF" w:rsidRPr="00276BAF" w:rsidTr="00D748C6">
        <w:tc>
          <w:tcPr>
            <w:tcW w:w="7088"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8в</w:t>
            </w:r>
          </w:p>
        </w:tc>
        <w:tc>
          <w:tcPr>
            <w:tcW w:w="7654"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26,6%</w:t>
            </w:r>
          </w:p>
        </w:tc>
      </w:tr>
      <w:tr w:rsidR="00276BAF" w:rsidRPr="00276BAF" w:rsidTr="00D748C6">
        <w:tc>
          <w:tcPr>
            <w:tcW w:w="7088"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9а</w:t>
            </w:r>
          </w:p>
        </w:tc>
        <w:tc>
          <w:tcPr>
            <w:tcW w:w="7654"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36,4%</w:t>
            </w:r>
          </w:p>
        </w:tc>
      </w:tr>
      <w:tr w:rsidR="00276BAF" w:rsidRPr="00276BAF" w:rsidTr="00D748C6">
        <w:tc>
          <w:tcPr>
            <w:tcW w:w="7088"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9б</w:t>
            </w:r>
          </w:p>
        </w:tc>
        <w:tc>
          <w:tcPr>
            <w:tcW w:w="7654"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73,6%</w:t>
            </w:r>
          </w:p>
        </w:tc>
      </w:tr>
      <w:tr w:rsidR="00276BAF" w:rsidRPr="00276BAF" w:rsidTr="00D748C6">
        <w:tc>
          <w:tcPr>
            <w:tcW w:w="7088"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9в</w:t>
            </w:r>
          </w:p>
        </w:tc>
        <w:tc>
          <w:tcPr>
            <w:tcW w:w="7654"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66,7%</w:t>
            </w:r>
          </w:p>
        </w:tc>
      </w:tr>
    </w:tbl>
    <w:p w:rsidR="00276BAF" w:rsidRPr="00276BAF" w:rsidRDefault="00276BAF" w:rsidP="00276BAF">
      <w:pPr>
        <w:rPr>
          <w:rFonts w:ascii="Times New Roman" w:hAnsi="Times New Roman"/>
          <w:sz w:val="24"/>
          <w:szCs w:val="24"/>
        </w:rPr>
      </w:pPr>
      <w:r w:rsidRPr="00276BAF">
        <w:rPr>
          <w:rFonts w:ascii="Times New Roman" w:hAnsi="Times New Roman"/>
          <w:sz w:val="24"/>
          <w:szCs w:val="24"/>
        </w:rPr>
        <w:lastRenderedPageBreak/>
        <w:t xml:space="preserve">   Учителю, преподающему  </w:t>
      </w:r>
      <w:r w:rsidRPr="00276BAF">
        <w:rPr>
          <w:rFonts w:ascii="Times New Roman" w:hAnsi="Times New Roman"/>
          <w:b/>
          <w:sz w:val="24"/>
          <w:szCs w:val="24"/>
        </w:rPr>
        <w:t xml:space="preserve">   9а,9б,9в (Турнаева Л.Н.) </w:t>
      </w:r>
      <w:r w:rsidRPr="00276BAF">
        <w:rPr>
          <w:rFonts w:ascii="Times New Roman" w:hAnsi="Times New Roman"/>
          <w:sz w:val="24"/>
          <w:szCs w:val="24"/>
        </w:rPr>
        <w:t>для устранения пробелов знаний необходимо на  уроках использовать задания ВПР по темам, в заданиях   которых было допущено больше всего ошибок учащимися.</w:t>
      </w:r>
    </w:p>
    <w:p w:rsidR="00276BAF" w:rsidRPr="00276BAF" w:rsidRDefault="00276BAF" w:rsidP="00276BAF">
      <w:pPr>
        <w:tabs>
          <w:tab w:val="left" w:pos="3746"/>
        </w:tabs>
        <w:jc w:val="center"/>
        <w:rPr>
          <w:rFonts w:ascii="Times New Roman" w:hAnsi="Times New Roman"/>
          <w:b/>
          <w:sz w:val="24"/>
          <w:szCs w:val="24"/>
          <w:lang w:eastAsia="ru-RU"/>
        </w:rPr>
      </w:pPr>
      <w:r w:rsidRPr="00276BAF">
        <w:rPr>
          <w:rFonts w:ascii="Times New Roman" w:hAnsi="Times New Roman"/>
          <w:b/>
          <w:sz w:val="24"/>
          <w:szCs w:val="24"/>
          <w:lang w:eastAsia="ru-RU"/>
        </w:rPr>
        <w:t>7 класс (География)</w:t>
      </w:r>
    </w:p>
    <w:tbl>
      <w:tblPr>
        <w:tblW w:w="147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276"/>
        <w:gridCol w:w="1275"/>
        <w:gridCol w:w="1134"/>
        <w:gridCol w:w="993"/>
        <w:gridCol w:w="1134"/>
        <w:gridCol w:w="3430"/>
        <w:gridCol w:w="4111"/>
      </w:tblGrid>
      <w:tr w:rsidR="00276BAF" w:rsidRPr="00276BAF" w:rsidTr="00276BAF">
        <w:trPr>
          <w:trHeight w:val="541"/>
        </w:trPr>
        <w:tc>
          <w:tcPr>
            <w:tcW w:w="1418"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r w:rsidRPr="00276BAF">
              <w:rPr>
                <w:rFonts w:ascii="Times New Roman" w:hAnsi="Times New Roman"/>
                <w:color w:val="000000"/>
                <w:sz w:val="24"/>
                <w:szCs w:val="24"/>
              </w:rPr>
              <w:t>Количество учащихся</w:t>
            </w: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p>
          <w:p w:rsidR="00276BAF" w:rsidRPr="00276BAF" w:rsidRDefault="00276BAF" w:rsidP="00276BAF">
            <w:pPr>
              <w:tabs>
                <w:tab w:val="left" w:pos="1779"/>
              </w:tabs>
              <w:spacing w:after="0" w:line="240" w:lineRule="auto"/>
              <w:jc w:val="center"/>
              <w:rPr>
                <w:rFonts w:ascii="Times New Roman" w:hAnsi="Times New Roman"/>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sz w:val="24"/>
                <w:szCs w:val="24"/>
              </w:rPr>
            </w:pPr>
            <w:r w:rsidRPr="00276BAF">
              <w:rPr>
                <w:rFonts w:ascii="Times New Roman" w:hAnsi="Times New Roman"/>
                <w:color w:val="000000"/>
                <w:sz w:val="24"/>
                <w:szCs w:val="24"/>
              </w:rPr>
              <w:t>Количество учащихся, писавших ВПР</w:t>
            </w:r>
          </w:p>
        </w:tc>
        <w:tc>
          <w:tcPr>
            <w:tcW w:w="4536" w:type="dxa"/>
            <w:gridSpan w:val="4"/>
            <w:tcBorders>
              <w:top w:val="single" w:sz="4" w:space="0" w:color="000000"/>
              <w:left w:val="single" w:sz="4" w:space="0" w:color="000000"/>
              <w:bottom w:val="single" w:sz="4" w:space="0" w:color="auto"/>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r w:rsidRPr="00276BAF">
              <w:rPr>
                <w:rFonts w:ascii="Times New Roman" w:hAnsi="Times New Roman"/>
                <w:color w:val="000000"/>
                <w:sz w:val="24"/>
                <w:szCs w:val="24"/>
              </w:rPr>
              <w:t>Количество полученных оценок в ОУ</w:t>
            </w:r>
          </w:p>
          <w:p w:rsidR="00276BAF" w:rsidRPr="00276BAF" w:rsidRDefault="00276BAF" w:rsidP="00276BAF">
            <w:pPr>
              <w:tabs>
                <w:tab w:val="left" w:pos="1779"/>
              </w:tabs>
              <w:spacing w:after="0" w:line="240" w:lineRule="auto"/>
              <w:rPr>
                <w:rFonts w:ascii="Times New Roman" w:hAnsi="Times New Roman"/>
                <w:sz w:val="24"/>
                <w:szCs w:val="24"/>
              </w:rPr>
            </w:pPr>
          </w:p>
        </w:tc>
        <w:tc>
          <w:tcPr>
            <w:tcW w:w="3430"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p>
          <w:p w:rsidR="00276BAF" w:rsidRPr="00276BAF" w:rsidRDefault="00276BAF" w:rsidP="00276BAF">
            <w:pPr>
              <w:autoSpaceDE w:val="0"/>
              <w:autoSpaceDN w:val="0"/>
              <w:adjustRightInd w:val="0"/>
              <w:spacing w:after="0" w:line="254" w:lineRule="auto"/>
              <w:jc w:val="center"/>
              <w:rPr>
                <w:rFonts w:ascii="Times New Roman" w:hAnsi="Times New Roman"/>
                <w:sz w:val="24"/>
                <w:szCs w:val="24"/>
              </w:rPr>
            </w:pPr>
            <w:r w:rsidRPr="00276BAF">
              <w:rPr>
                <w:rFonts w:ascii="Times New Roman" w:hAnsi="Times New Roman"/>
                <w:color w:val="000000"/>
                <w:sz w:val="24"/>
                <w:szCs w:val="24"/>
              </w:rPr>
              <w:t xml:space="preserve"> Успеваемость</w:t>
            </w:r>
          </w:p>
        </w:tc>
        <w:tc>
          <w:tcPr>
            <w:tcW w:w="4111"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4"/>
                <w:szCs w:val="24"/>
              </w:rPr>
            </w:pPr>
            <w:r w:rsidRPr="00276BAF">
              <w:rPr>
                <w:rFonts w:ascii="Times New Roman" w:hAnsi="Times New Roman"/>
                <w:color w:val="000000"/>
                <w:sz w:val="24"/>
                <w:szCs w:val="24"/>
              </w:rPr>
              <w:t>Качество знаний</w:t>
            </w:r>
          </w:p>
        </w:tc>
      </w:tr>
      <w:tr w:rsidR="00276BAF" w:rsidRPr="00276BAF" w:rsidTr="00276BAF">
        <w:trPr>
          <w:trHeight w:val="810"/>
        </w:trPr>
        <w:tc>
          <w:tcPr>
            <w:tcW w:w="1418"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spacing w:after="0" w:line="240" w:lineRule="auto"/>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spacing w:after="0" w:line="240" w:lineRule="auto"/>
              <w:rPr>
                <w:rFonts w:ascii="Times New Roman" w:hAnsi="Times New Roman"/>
                <w:sz w:val="24"/>
                <w:szCs w:val="24"/>
              </w:rPr>
            </w:pPr>
          </w:p>
        </w:tc>
        <w:tc>
          <w:tcPr>
            <w:tcW w:w="1275"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spacing w:after="0" w:line="240" w:lineRule="auto"/>
              <w:jc w:val="center"/>
              <w:rPr>
                <w:rFonts w:ascii="Times New Roman" w:hAnsi="Times New Roman"/>
                <w:sz w:val="24"/>
                <w:szCs w:val="24"/>
              </w:rPr>
            </w:pPr>
            <w:r w:rsidRPr="00276BAF">
              <w:rPr>
                <w:rFonts w:ascii="Times New Roman" w:hAnsi="Times New Roman"/>
                <w:sz w:val="24"/>
                <w:szCs w:val="24"/>
              </w:rPr>
              <w:t>«2»                          (0-11</w:t>
            </w:r>
          </w:p>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бал.)</w:t>
            </w:r>
          </w:p>
        </w:tc>
        <w:tc>
          <w:tcPr>
            <w:tcW w:w="1134"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spacing w:after="0" w:line="240" w:lineRule="auto"/>
              <w:jc w:val="center"/>
              <w:rPr>
                <w:rFonts w:ascii="Times New Roman" w:hAnsi="Times New Roman"/>
                <w:sz w:val="24"/>
                <w:szCs w:val="24"/>
              </w:rPr>
            </w:pPr>
            <w:r w:rsidRPr="00276BAF">
              <w:rPr>
                <w:rFonts w:ascii="Times New Roman" w:hAnsi="Times New Roman"/>
                <w:sz w:val="24"/>
                <w:szCs w:val="24"/>
              </w:rPr>
              <w:t>«3»              (12-17</w:t>
            </w:r>
          </w:p>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бал.)</w:t>
            </w:r>
          </w:p>
        </w:tc>
        <w:tc>
          <w:tcPr>
            <w:tcW w:w="993"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«4»            (18-23 бал.)</w:t>
            </w:r>
          </w:p>
        </w:tc>
        <w:tc>
          <w:tcPr>
            <w:tcW w:w="1134"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«5»                (24-28 бал.)</w:t>
            </w:r>
          </w:p>
        </w:tc>
        <w:tc>
          <w:tcPr>
            <w:tcW w:w="3430"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spacing w:after="0" w:line="240" w:lineRule="auto"/>
              <w:rPr>
                <w:rFonts w:ascii="Times New Roman" w:hAnsi="Times New Roman"/>
                <w:sz w:val="24"/>
                <w:szCs w:val="24"/>
              </w:rPr>
            </w:pPr>
          </w:p>
        </w:tc>
        <w:tc>
          <w:tcPr>
            <w:tcW w:w="4111"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spacing w:after="0" w:line="240" w:lineRule="auto"/>
              <w:rPr>
                <w:rFonts w:ascii="Times New Roman" w:hAnsi="Times New Roman"/>
                <w:color w:val="000000"/>
                <w:sz w:val="24"/>
                <w:szCs w:val="24"/>
              </w:rPr>
            </w:pP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 xml:space="preserve"> 7а  - 27</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22</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12</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9</w:t>
            </w:r>
          </w:p>
        </w:tc>
        <w:tc>
          <w:tcPr>
            <w:tcW w:w="993"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lang w:val="en-US"/>
              </w:rPr>
            </w:pPr>
            <w:r w:rsidRPr="00276BAF">
              <w:rPr>
                <w:rFonts w:ascii="Times New Roman" w:hAnsi="Times New Roman"/>
                <w:sz w:val="24"/>
                <w:szCs w:val="24"/>
                <w:lang w:val="en-US"/>
              </w:rPr>
              <w:t>0</w:t>
            </w:r>
          </w:p>
        </w:tc>
        <w:tc>
          <w:tcPr>
            <w:tcW w:w="3430"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41%</w:t>
            </w:r>
          </w:p>
        </w:tc>
        <w:tc>
          <w:tcPr>
            <w:tcW w:w="4111"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0%</w:t>
            </w: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7б – 27</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24</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lang w:val="en-US"/>
              </w:rPr>
              <w:t>1</w:t>
            </w:r>
            <w:r w:rsidRPr="00276BAF">
              <w:rPr>
                <w:rFonts w:ascii="Times New Roman" w:hAnsi="Times New Roman"/>
                <w:sz w:val="24"/>
                <w:szCs w:val="24"/>
              </w:rPr>
              <w:t>7</w:t>
            </w:r>
          </w:p>
        </w:tc>
        <w:tc>
          <w:tcPr>
            <w:tcW w:w="993"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1</w:t>
            </w:r>
          </w:p>
        </w:tc>
        <w:tc>
          <w:tcPr>
            <w:tcW w:w="3430"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83%</w:t>
            </w:r>
          </w:p>
        </w:tc>
        <w:tc>
          <w:tcPr>
            <w:tcW w:w="4111"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12%</w:t>
            </w: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7в - 27</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24</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12</w:t>
            </w:r>
          </w:p>
        </w:tc>
        <w:tc>
          <w:tcPr>
            <w:tcW w:w="993"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lang w:val="en-US"/>
              </w:rPr>
            </w:pPr>
            <w:r w:rsidRPr="00276BAF">
              <w:rPr>
                <w:rFonts w:ascii="Times New Roman" w:hAnsi="Times New Roman"/>
                <w:sz w:val="24"/>
                <w:szCs w:val="24"/>
                <w:lang w:val="en-US"/>
              </w:rPr>
              <w:t>0</w:t>
            </w:r>
          </w:p>
        </w:tc>
        <w:tc>
          <w:tcPr>
            <w:tcW w:w="3430"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52%</w:t>
            </w:r>
          </w:p>
        </w:tc>
        <w:tc>
          <w:tcPr>
            <w:tcW w:w="4111"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4"/>
                <w:szCs w:val="24"/>
              </w:rPr>
            </w:pPr>
            <w:r w:rsidRPr="00276BAF">
              <w:rPr>
                <w:rFonts w:ascii="Times New Roman" w:hAnsi="Times New Roman"/>
                <w:sz w:val="24"/>
                <w:szCs w:val="24"/>
              </w:rPr>
              <w:t>8%</w:t>
            </w: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rPr>
            </w:pPr>
            <w:r w:rsidRPr="00276BAF">
              <w:rPr>
                <w:rFonts w:ascii="Times New Roman" w:hAnsi="Times New Roman"/>
                <w:b/>
                <w:sz w:val="24"/>
                <w:szCs w:val="24"/>
              </w:rPr>
              <w:t xml:space="preserve">ИТОГО - </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rPr>
            </w:pPr>
            <w:r w:rsidRPr="00276BAF">
              <w:rPr>
                <w:rFonts w:ascii="Times New Roman" w:hAnsi="Times New Roman"/>
                <w:b/>
                <w:sz w:val="24"/>
                <w:szCs w:val="24"/>
              </w:rPr>
              <w:t>70</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rPr>
            </w:pPr>
            <w:r w:rsidRPr="00276BAF">
              <w:rPr>
                <w:rFonts w:ascii="Times New Roman" w:hAnsi="Times New Roman"/>
                <w:b/>
                <w:sz w:val="24"/>
                <w:szCs w:val="24"/>
              </w:rPr>
              <w:t>27</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rPr>
            </w:pPr>
            <w:r w:rsidRPr="00276BAF">
              <w:rPr>
                <w:rFonts w:ascii="Times New Roman" w:hAnsi="Times New Roman"/>
                <w:b/>
                <w:sz w:val="24"/>
                <w:szCs w:val="24"/>
              </w:rPr>
              <w:t>38</w:t>
            </w:r>
          </w:p>
        </w:tc>
        <w:tc>
          <w:tcPr>
            <w:tcW w:w="993"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rPr>
            </w:pPr>
            <w:r w:rsidRPr="00276BAF">
              <w:rPr>
                <w:rFonts w:ascii="Times New Roman" w:hAnsi="Times New Roman"/>
                <w:b/>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rPr>
            </w:pPr>
            <w:r w:rsidRPr="00276BAF">
              <w:rPr>
                <w:rFonts w:ascii="Times New Roman" w:hAnsi="Times New Roman"/>
                <w:b/>
                <w:sz w:val="24"/>
                <w:szCs w:val="24"/>
              </w:rPr>
              <w:t>1</w:t>
            </w:r>
          </w:p>
        </w:tc>
        <w:tc>
          <w:tcPr>
            <w:tcW w:w="3430"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rPr>
            </w:pPr>
            <w:r w:rsidRPr="00276BAF">
              <w:rPr>
                <w:rFonts w:ascii="Times New Roman" w:hAnsi="Times New Roman"/>
                <w:b/>
                <w:sz w:val="24"/>
                <w:szCs w:val="24"/>
              </w:rPr>
              <w:t>61%</w:t>
            </w:r>
          </w:p>
        </w:tc>
        <w:tc>
          <w:tcPr>
            <w:tcW w:w="4111"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4"/>
                <w:szCs w:val="24"/>
              </w:rPr>
            </w:pPr>
            <w:r w:rsidRPr="00276BAF">
              <w:rPr>
                <w:rFonts w:ascii="Times New Roman" w:hAnsi="Times New Roman"/>
                <w:b/>
                <w:sz w:val="24"/>
                <w:szCs w:val="24"/>
              </w:rPr>
              <w:t>7%</w:t>
            </w:r>
          </w:p>
        </w:tc>
      </w:tr>
    </w:tbl>
    <w:p w:rsidR="00276BAF" w:rsidRPr="00276BAF" w:rsidRDefault="00276BAF" w:rsidP="00276BAF">
      <w:pPr>
        <w:spacing w:after="0" w:line="276" w:lineRule="auto"/>
        <w:jc w:val="both"/>
        <w:rPr>
          <w:rFonts w:ascii="Times New Roman" w:hAnsi="Times New Roman"/>
          <w:sz w:val="24"/>
          <w:szCs w:val="24"/>
          <w:lang w:eastAsia="ru-RU"/>
        </w:rPr>
      </w:pPr>
    </w:p>
    <w:tbl>
      <w:tblPr>
        <w:tblW w:w="0" w:type="auto"/>
        <w:tblInd w:w="98" w:type="dxa"/>
        <w:tblCellMar>
          <w:left w:w="10" w:type="dxa"/>
          <w:right w:w="10" w:type="dxa"/>
        </w:tblCellMar>
        <w:tblLook w:val="00A0" w:firstRow="1" w:lastRow="0" w:firstColumn="1" w:lastColumn="0" w:noHBand="0" w:noVBand="0"/>
      </w:tblPr>
      <w:tblGrid>
        <w:gridCol w:w="3162"/>
        <w:gridCol w:w="5666"/>
        <w:gridCol w:w="5953"/>
      </w:tblGrid>
      <w:tr w:rsidR="00276BAF" w:rsidRPr="00276BAF" w:rsidTr="00276BAF">
        <w:trPr>
          <w:trHeight w:val="489"/>
        </w:trPr>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pPr>
            <w:r w:rsidRPr="00276BAF">
              <w:rPr>
                <w:rFonts w:ascii="Times New Roman" w:hAnsi="Times New Roman"/>
                <w:sz w:val="24"/>
              </w:rPr>
              <w:t>Подтвердили отметку за год</w:t>
            </w:r>
          </w:p>
        </w:tc>
        <w:tc>
          <w:tcPr>
            <w:tcW w:w="5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pPr>
            <w:r w:rsidRPr="00276BAF">
              <w:rPr>
                <w:rFonts w:ascii="Times New Roman" w:hAnsi="Times New Roman"/>
                <w:sz w:val="24"/>
              </w:rPr>
              <w:t>Получили отметку выше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pPr>
            <w:r w:rsidRPr="00276BAF">
              <w:rPr>
                <w:rFonts w:ascii="Times New Roman" w:hAnsi="Times New Roman"/>
                <w:sz w:val="24"/>
              </w:rPr>
              <w:t>Получили отметку ниже</w:t>
            </w:r>
          </w:p>
        </w:tc>
      </w:tr>
      <w:tr w:rsidR="00276BAF" w:rsidRPr="00276BAF" w:rsidTr="00276BAF">
        <w:trPr>
          <w:trHeight w:val="250"/>
        </w:trPr>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rPr>
                <w:rFonts w:ascii="Times New Roman" w:hAnsi="Times New Roman"/>
                <w:sz w:val="24"/>
                <w:szCs w:val="24"/>
              </w:rPr>
            </w:pPr>
            <w:r w:rsidRPr="00276BAF">
              <w:rPr>
                <w:rFonts w:ascii="Times New Roman" w:hAnsi="Times New Roman"/>
                <w:sz w:val="24"/>
                <w:szCs w:val="24"/>
              </w:rPr>
              <w:t>7а – 0 чел</w:t>
            </w:r>
          </w:p>
        </w:tc>
        <w:tc>
          <w:tcPr>
            <w:tcW w:w="5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rPr>
                <w:rFonts w:ascii="Times New Roman" w:hAnsi="Times New Roman"/>
                <w:sz w:val="24"/>
                <w:szCs w:val="24"/>
              </w:rPr>
            </w:pPr>
            <w:r w:rsidRPr="00276BAF">
              <w:rPr>
                <w:rFonts w:ascii="Times New Roman" w:hAnsi="Times New Roman"/>
                <w:sz w:val="24"/>
                <w:szCs w:val="24"/>
              </w:rPr>
              <w:t>0 чел</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rPr>
                <w:rFonts w:ascii="Times New Roman" w:hAnsi="Times New Roman"/>
                <w:sz w:val="24"/>
                <w:szCs w:val="24"/>
              </w:rPr>
            </w:pPr>
            <w:r w:rsidRPr="00276BAF">
              <w:rPr>
                <w:rFonts w:ascii="Times New Roman" w:hAnsi="Times New Roman"/>
                <w:sz w:val="24"/>
                <w:szCs w:val="24"/>
              </w:rPr>
              <w:t>22 чел</w:t>
            </w:r>
          </w:p>
        </w:tc>
      </w:tr>
      <w:tr w:rsidR="00276BAF" w:rsidRPr="00276BAF" w:rsidTr="00276BAF">
        <w:trPr>
          <w:trHeight w:val="250"/>
        </w:trPr>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rPr>
                <w:rFonts w:ascii="Times New Roman" w:hAnsi="Times New Roman"/>
                <w:sz w:val="24"/>
              </w:rPr>
            </w:pPr>
            <w:r w:rsidRPr="00276BAF">
              <w:rPr>
                <w:rFonts w:ascii="Times New Roman" w:hAnsi="Times New Roman"/>
                <w:sz w:val="24"/>
              </w:rPr>
              <w:t>7б – 2 чел</w:t>
            </w:r>
          </w:p>
        </w:tc>
        <w:tc>
          <w:tcPr>
            <w:tcW w:w="5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rPr>
                <w:rFonts w:ascii="Times New Roman" w:hAnsi="Times New Roman"/>
                <w:sz w:val="24"/>
              </w:rPr>
            </w:pPr>
            <w:r w:rsidRPr="00276BAF">
              <w:rPr>
                <w:rFonts w:ascii="Times New Roman" w:hAnsi="Times New Roman"/>
                <w:sz w:val="24"/>
              </w:rPr>
              <w:t>0 чел</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rPr>
                <w:rFonts w:ascii="Times New Roman" w:hAnsi="Times New Roman"/>
                <w:sz w:val="24"/>
              </w:rPr>
            </w:pPr>
            <w:r w:rsidRPr="00276BAF">
              <w:rPr>
                <w:rFonts w:ascii="Times New Roman" w:hAnsi="Times New Roman"/>
                <w:sz w:val="24"/>
              </w:rPr>
              <w:t>22 чел</w:t>
            </w:r>
          </w:p>
        </w:tc>
      </w:tr>
      <w:tr w:rsidR="00276BAF" w:rsidRPr="00276BAF" w:rsidTr="00276BAF">
        <w:trPr>
          <w:trHeight w:val="250"/>
        </w:trPr>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rPr>
                <w:rFonts w:ascii="Times New Roman" w:hAnsi="Times New Roman"/>
                <w:sz w:val="24"/>
              </w:rPr>
            </w:pPr>
            <w:r w:rsidRPr="00276BAF">
              <w:rPr>
                <w:rFonts w:ascii="Times New Roman" w:hAnsi="Times New Roman"/>
                <w:sz w:val="24"/>
              </w:rPr>
              <w:t>7в – 2 чел</w:t>
            </w:r>
          </w:p>
        </w:tc>
        <w:tc>
          <w:tcPr>
            <w:tcW w:w="5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rPr>
                <w:rFonts w:ascii="Times New Roman" w:hAnsi="Times New Roman"/>
                <w:sz w:val="24"/>
              </w:rPr>
            </w:pPr>
            <w:r w:rsidRPr="00276BAF">
              <w:rPr>
                <w:rFonts w:ascii="Times New Roman" w:hAnsi="Times New Roman"/>
                <w:sz w:val="24"/>
              </w:rPr>
              <w:t xml:space="preserve">1 чел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rPr>
                <w:rFonts w:ascii="Times New Roman" w:hAnsi="Times New Roman"/>
                <w:sz w:val="24"/>
              </w:rPr>
            </w:pPr>
            <w:r w:rsidRPr="00276BAF">
              <w:rPr>
                <w:rFonts w:ascii="Times New Roman" w:hAnsi="Times New Roman"/>
                <w:sz w:val="24"/>
              </w:rPr>
              <w:t>21 чел</w:t>
            </w:r>
          </w:p>
        </w:tc>
      </w:tr>
    </w:tbl>
    <w:p w:rsidR="00276BAF" w:rsidRPr="00276BAF" w:rsidRDefault="00276BAF" w:rsidP="00276BAF">
      <w:pPr>
        <w:tabs>
          <w:tab w:val="left" w:pos="968"/>
        </w:tabs>
        <w:spacing w:after="0" w:line="276" w:lineRule="auto"/>
        <w:rPr>
          <w:rFonts w:ascii="Times New Roman" w:hAnsi="Times New Roman"/>
          <w:sz w:val="24"/>
          <w:szCs w:val="24"/>
          <w:lang w:eastAsia="ru-RU"/>
        </w:rPr>
      </w:pPr>
      <w:r w:rsidRPr="00276BAF">
        <w:rPr>
          <w:rFonts w:ascii="Times New Roman" w:hAnsi="Times New Roman"/>
          <w:sz w:val="24"/>
          <w:szCs w:val="24"/>
          <w:lang w:eastAsia="ru-RU"/>
        </w:rPr>
        <w:t xml:space="preserve">                                                          </w:t>
      </w:r>
      <w:r w:rsidRPr="00276BAF">
        <w:rPr>
          <w:rFonts w:ascii="Times New Roman" w:hAnsi="Times New Roman"/>
          <w:b/>
          <w:sz w:val="24"/>
          <w:szCs w:val="24"/>
          <w:lang w:eastAsia="ru-RU"/>
        </w:rPr>
        <w:t>8 класс (География)</w:t>
      </w:r>
    </w:p>
    <w:tbl>
      <w:tblPr>
        <w:tblW w:w="14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134"/>
        <w:gridCol w:w="851"/>
        <w:gridCol w:w="992"/>
        <w:gridCol w:w="567"/>
        <w:gridCol w:w="709"/>
        <w:gridCol w:w="992"/>
        <w:gridCol w:w="850"/>
        <w:gridCol w:w="3969"/>
        <w:gridCol w:w="3544"/>
      </w:tblGrid>
      <w:tr w:rsidR="00276BAF" w:rsidRPr="00276BAF" w:rsidTr="00276BAF">
        <w:trPr>
          <w:trHeight w:val="264"/>
        </w:trPr>
        <w:tc>
          <w:tcPr>
            <w:tcW w:w="1276" w:type="dxa"/>
            <w:vMerge w:val="restart"/>
          </w:tcPr>
          <w:p w:rsidR="00276BAF" w:rsidRPr="00276BAF" w:rsidRDefault="00276BAF" w:rsidP="00276BAF">
            <w:pPr>
              <w:spacing w:after="0" w:line="276" w:lineRule="auto"/>
              <w:rPr>
                <w:rFonts w:ascii="Times New Roman" w:hAnsi="Times New Roman"/>
                <w:sz w:val="20"/>
                <w:szCs w:val="20"/>
              </w:rPr>
            </w:pPr>
            <w:r w:rsidRPr="00276BAF">
              <w:rPr>
                <w:rFonts w:ascii="Times New Roman" w:hAnsi="Times New Roman"/>
                <w:sz w:val="20"/>
                <w:szCs w:val="20"/>
              </w:rPr>
              <w:t>Класс</w:t>
            </w:r>
          </w:p>
        </w:tc>
        <w:tc>
          <w:tcPr>
            <w:tcW w:w="1134" w:type="dxa"/>
            <w:vMerge w:val="restart"/>
          </w:tcPr>
          <w:p w:rsidR="00276BAF" w:rsidRPr="00276BAF" w:rsidRDefault="00276BAF" w:rsidP="00276BAF">
            <w:pPr>
              <w:spacing w:after="0" w:line="276" w:lineRule="auto"/>
              <w:rPr>
                <w:rFonts w:ascii="Times New Roman" w:hAnsi="Times New Roman"/>
                <w:sz w:val="20"/>
                <w:szCs w:val="20"/>
              </w:rPr>
            </w:pPr>
            <w:r w:rsidRPr="00276BAF">
              <w:rPr>
                <w:rFonts w:ascii="Times New Roman" w:hAnsi="Times New Roman"/>
                <w:sz w:val="20"/>
                <w:szCs w:val="20"/>
              </w:rPr>
              <w:t>Учитель</w:t>
            </w:r>
          </w:p>
        </w:tc>
        <w:tc>
          <w:tcPr>
            <w:tcW w:w="851" w:type="dxa"/>
            <w:vMerge w:val="restart"/>
          </w:tcPr>
          <w:p w:rsidR="00276BAF" w:rsidRPr="00276BAF" w:rsidRDefault="00276BAF" w:rsidP="00276BAF">
            <w:pPr>
              <w:spacing w:after="0" w:line="276" w:lineRule="auto"/>
              <w:rPr>
                <w:rFonts w:ascii="Times New Roman" w:hAnsi="Times New Roman"/>
                <w:sz w:val="20"/>
                <w:szCs w:val="20"/>
              </w:rPr>
            </w:pPr>
            <w:r w:rsidRPr="00276BAF">
              <w:rPr>
                <w:rFonts w:ascii="Times New Roman" w:hAnsi="Times New Roman"/>
                <w:sz w:val="20"/>
                <w:szCs w:val="20"/>
              </w:rPr>
              <w:t>По списку</w:t>
            </w:r>
          </w:p>
        </w:tc>
        <w:tc>
          <w:tcPr>
            <w:tcW w:w="992" w:type="dxa"/>
            <w:vMerge w:val="restart"/>
          </w:tcPr>
          <w:p w:rsidR="00276BAF" w:rsidRPr="00276BAF" w:rsidRDefault="00276BAF" w:rsidP="00276BAF">
            <w:pPr>
              <w:spacing w:after="0" w:line="276" w:lineRule="auto"/>
              <w:rPr>
                <w:rFonts w:ascii="Times New Roman" w:hAnsi="Times New Roman"/>
                <w:sz w:val="20"/>
                <w:szCs w:val="20"/>
              </w:rPr>
            </w:pPr>
            <w:r w:rsidRPr="00276BAF">
              <w:rPr>
                <w:rFonts w:ascii="Times New Roman" w:hAnsi="Times New Roman"/>
                <w:sz w:val="20"/>
                <w:szCs w:val="20"/>
              </w:rPr>
              <w:t>Писали работу</w:t>
            </w:r>
          </w:p>
        </w:tc>
        <w:tc>
          <w:tcPr>
            <w:tcW w:w="3118" w:type="dxa"/>
            <w:gridSpan w:val="4"/>
            <w:vMerge w:val="restart"/>
          </w:tcPr>
          <w:p w:rsidR="00276BAF" w:rsidRPr="00276BAF" w:rsidRDefault="00276BAF" w:rsidP="00276BAF">
            <w:pPr>
              <w:spacing w:after="0" w:line="276" w:lineRule="auto"/>
              <w:jc w:val="center"/>
              <w:rPr>
                <w:rFonts w:ascii="Times New Roman" w:hAnsi="Times New Roman"/>
                <w:sz w:val="20"/>
                <w:szCs w:val="20"/>
              </w:rPr>
            </w:pPr>
          </w:p>
          <w:p w:rsidR="00276BAF" w:rsidRPr="00276BAF" w:rsidRDefault="00276BAF" w:rsidP="00276BAF">
            <w:pPr>
              <w:spacing w:after="0" w:line="276" w:lineRule="auto"/>
              <w:jc w:val="center"/>
              <w:rPr>
                <w:rFonts w:ascii="Times New Roman" w:hAnsi="Times New Roman"/>
                <w:sz w:val="20"/>
                <w:szCs w:val="20"/>
              </w:rPr>
            </w:pPr>
            <w:r w:rsidRPr="00276BAF">
              <w:rPr>
                <w:rFonts w:ascii="Times New Roman" w:hAnsi="Times New Roman"/>
                <w:sz w:val="20"/>
                <w:szCs w:val="20"/>
              </w:rPr>
              <w:t>Получили отметку</w:t>
            </w:r>
          </w:p>
        </w:tc>
        <w:tc>
          <w:tcPr>
            <w:tcW w:w="3969" w:type="dxa"/>
            <w:vMerge w:val="restart"/>
          </w:tcPr>
          <w:p w:rsidR="00276BAF" w:rsidRPr="00276BAF" w:rsidRDefault="00276BAF" w:rsidP="00276BAF">
            <w:pPr>
              <w:spacing w:after="0" w:line="276" w:lineRule="auto"/>
              <w:rPr>
                <w:rFonts w:ascii="Times New Roman" w:hAnsi="Times New Roman"/>
                <w:sz w:val="20"/>
                <w:szCs w:val="20"/>
              </w:rPr>
            </w:pPr>
            <w:r w:rsidRPr="00276BAF">
              <w:rPr>
                <w:rFonts w:ascii="Times New Roman" w:hAnsi="Times New Roman"/>
                <w:sz w:val="20"/>
                <w:szCs w:val="20"/>
              </w:rPr>
              <w:t>Успеваем. %</w:t>
            </w:r>
          </w:p>
        </w:tc>
        <w:tc>
          <w:tcPr>
            <w:tcW w:w="3544" w:type="dxa"/>
            <w:vMerge w:val="restart"/>
          </w:tcPr>
          <w:p w:rsidR="00276BAF" w:rsidRPr="00276BAF" w:rsidRDefault="00276BAF" w:rsidP="00276BAF">
            <w:pPr>
              <w:spacing w:after="0" w:line="276" w:lineRule="auto"/>
              <w:rPr>
                <w:rFonts w:ascii="Times New Roman" w:hAnsi="Times New Roman"/>
                <w:sz w:val="20"/>
                <w:szCs w:val="20"/>
              </w:rPr>
            </w:pPr>
            <w:r w:rsidRPr="00276BAF">
              <w:rPr>
                <w:rFonts w:ascii="Times New Roman" w:hAnsi="Times New Roman"/>
                <w:sz w:val="20"/>
                <w:szCs w:val="20"/>
              </w:rPr>
              <w:t>Кач.</w:t>
            </w:r>
          </w:p>
          <w:p w:rsidR="00276BAF" w:rsidRPr="00276BAF" w:rsidRDefault="00276BAF" w:rsidP="00276BAF">
            <w:pPr>
              <w:spacing w:after="0" w:line="276" w:lineRule="auto"/>
              <w:rPr>
                <w:rFonts w:ascii="Times New Roman" w:hAnsi="Times New Roman"/>
                <w:sz w:val="20"/>
                <w:szCs w:val="20"/>
              </w:rPr>
            </w:pPr>
            <w:r w:rsidRPr="00276BAF">
              <w:rPr>
                <w:rFonts w:ascii="Times New Roman" w:hAnsi="Times New Roman"/>
                <w:sz w:val="20"/>
                <w:szCs w:val="20"/>
              </w:rPr>
              <w:t>знан, % ВПР</w:t>
            </w:r>
          </w:p>
        </w:tc>
      </w:tr>
      <w:tr w:rsidR="00276BAF" w:rsidRPr="00276BAF" w:rsidTr="00276BAF">
        <w:trPr>
          <w:trHeight w:val="264"/>
        </w:trPr>
        <w:tc>
          <w:tcPr>
            <w:tcW w:w="1276" w:type="dxa"/>
            <w:vMerge/>
          </w:tcPr>
          <w:p w:rsidR="00276BAF" w:rsidRPr="00276BAF" w:rsidRDefault="00276BAF" w:rsidP="00276BAF">
            <w:pPr>
              <w:spacing w:after="0" w:line="276" w:lineRule="auto"/>
              <w:rPr>
                <w:rFonts w:ascii="Times New Roman" w:hAnsi="Times New Roman"/>
                <w:sz w:val="20"/>
                <w:szCs w:val="20"/>
              </w:rPr>
            </w:pPr>
          </w:p>
        </w:tc>
        <w:tc>
          <w:tcPr>
            <w:tcW w:w="1134" w:type="dxa"/>
            <w:vMerge/>
          </w:tcPr>
          <w:p w:rsidR="00276BAF" w:rsidRPr="00276BAF" w:rsidRDefault="00276BAF" w:rsidP="00276BAF">
            <w:pPr>
              <w:spacing w:after="0" w:line="276" w:lineRule="auto"/>
              <w:rPr>
                <w:rFonts w:ascii="Times New Roman" w:hAnsi="Times New Roman"/>
                <w:sz w:val="20"/>
                <w:szCs w:val="20"/>
              </w:rPr>
            </w:pPr>
          </w:p>
        </w:tc>
        <w:tc>
          <w:tcPr>
            <w:tcW w:w="851" w:type="dxa"/>
            <w:vMerge/>
            <w:vAlign w:val="center"/>
          </w:tcPr>
          <w:p w:rsidR="00276BAF" w:rsidRPr="00276BAF" w:rsidRDefault="00276BAF" w:rsidP="00276BAF">
            <w:pPr>
              <w:spacing w:after="0" w:line="276" w:lineRule="auto"/>
              <w:rPr>
                <w:rFonts w:ascii="Times New Roman" w:hAnsi="Times New Roman"/>
                <w:sz w:val="20"/>
                <w:szCs w:val="20"/>
              </w:rPr>
            </w:pPr>
          </w:p>
        </w:tc>
        <w:tc>
          <w:tcPr>
            <w:tcW w:w="992" w:type="dxa"/>
            <w:vMerge/>
            <w:vAlign w:val="center"/>
          </w:tcPr>
          <w:p w:rsidR="00276BAF" w:rsidRPr="00276BAF" w:rsidRDefault="00276BAF" w:rsidP="00276BAF">
            <w:pPr>
              <w:spacing w:after="0" w:line="276" w:lineRule="auto"/>
              <w:rPr>
                <w:rFonts w:ascii="Times New Roman" w:hAnsi="Times New Roman"/>
                <w:sz w:val="20"/>
                <w:szCs w:val="20"/>
              </w:rPr>
            </w:pPr>
          </w:p>
        </w:tc>
        <w:tc>
          <w:tcPr>
            <w:tcW w:w="3118" w:type="dxa"/>
            <w:gridSpan w:val="4"/>
            <w:vMerge/>
          </w:tcPr>
          <w:p w:rsidR="00276BAF" w:rsidRPr="00276BAF" w:rsidRDefault="00276BAF" w:rsidP="00276BAF">
            <w:pPr>
              <w:spacing w:after="0" w:line="276" w:lineRule="auto"/>
              <w:rPr>
                <w:rFonts w:ascii="Times New Roman" w:hAnsi="Times New Roman"/>
                <w:sz w:val="20"/>
                <w:szCs w:val="20"/>
              </w:rPr>
            </w:pPr>
          </w:p>
        </w:tc>
        <w:tc>
          <w:tcPr>
            <w:tcW w:w="3969" w:type="dxa"/>
            <w:vMerge/>
            <w:vAlign w:val="center"/>
          </w:tcPr>
          <w:p w:rsidR="00276BAF" w:rsidRPr="00276BAF" w:rsidRDefault="00276BAF" w:rsidP="00276BAF">
            <w:pPr>
              <w:spacing w:after="0" w:line="276" w:lineRule="auto"/>
              <w:rPr>
                <w:rFonts w:ascii="Times New Roman" w:hAnsi="Times New Roman"/>
                <w:sz w:val="20"/>
                <w:szCs w:val="20"/>
              </w:rPr>
            </w:pPr>
          </w:p>
        </w:tc>
        <w:tc>
          <w:tcPr>
            <w:tcW w:w="3544" w:type="dxa"/>
            <w:vMerge/>
            <w:vAlign w:val="center"/>
          </w:tcPr>
          <w:p w:rsidR="00276BAF" w:rsidRPr="00276BAF" w:rsidRDefault="00276BAF" w:rsidP="00276BAF">
            <w:pPr>
              <w:spacing w:after="0" w:line="276" w:lineRule="auto"/>
              <w:rPr>
                <w:rFonts w:ascii="Times New Roman" w:hAnsi="Times New Roman"/>
                <w:sz w:val="20"/>
                <w:szCs w:val="20"/>
              </w:rPr>
            </w:pPr>
          </w:p>
        </w:tc>
      </w:tr>
      <w:tr w:rsidR="00276BAF" w:rsidRPr="00276BAF" w:rsidTr="00276BAF">
        <w:tc>
          <w:tcPr>
            <w:tcW w:w="1276" w:type="dxa"/>
            <w:vMerge/>
          </w:tcPr>
          <w:p w:rsidR="00276BAF" w:rsidRPr="00276BAF" w:rsidRDefault="00276BAF" w:rsidP="00276BAF">
            <w:pPr>
              <w:spacing w:after="0" w:line="276" w:lineRule="auto"/>
              <w:rPr>
                <w:rFonts w:ascii="Times New Roman" w:hAnsi="Times New Roman"/>
                <w:sz w:val="24"/>
                <w:szCs w:val="24"/>
              </w:rPr>
            </w:pPr>
          </w:p>
        </w:tc>
        <w:tc>
          <w:tcPr>
            <w:tcW w:w="1134" w:type="dxa"/>
            <w:vMerge/>
          </w:tcPr>
          <w:p w:rsidR="00276BAF" w:rsidRPr="00276BAF" w:rsidRDefault="00276BAF" w:rsidP="00276BAF">
            <w:pPr>
              <w:spacing w:after="0" w:line="276" w:lineRule="auto"/>
              <w:rPr>
                <w:rFonts w:ascii="Times New Roman" w:hAnsi="Times New Roman"/>
                <w:sz w:val="24"/>
                <w:szCs w:val="24"/>
              </w:rPr>
            </w:pPr>
          </w:p>
        </w:tc>
        <w:tc>
          <w:tcPr>
            <w:tcW w:w="851" w:type="dxa"/>
            <w:vMerge/>
            <w:vAlign w:val="center"/>
          </w:tcPr>
          <w:p w:rsidR="00276BAF" w:rsidRPr="00276BAF" w:rsidRDefault="00276BAF" w:rsidP="00276BAF">
            <w:pPr>
              <w:spacing w:after="0" w:line="276" w:lineRule="auto"/>
              <w:rPr>
                <w:rFonts w:ascii="Times New Roman" w:hAnsi="Times New Roman"/>
                <w:sz w:val="24"/>
                <w:szCs w:val="24"/>
              </w:rPr>
            </w:pPr>
          </w:p>
        </w:tc>
        <w:tc>
          <w:tcPr>
            <w:tcW w:w="992" w:type="dxa"/>
            <w:vMerge/>
            <w:vAlign w:val="center"/>
          </w:tcPr>
          <w:p w:rsidR="00276BAF" w:rsidRPr="00276BAF" w:rsidRDefault="00276BAF" w:rsidP="00276BAF">
            <w:pPr>
              <w:spacing w:after="0" w:line="276" w:lineRule="auto"/>
              <w:rPr>
                <w:rFonts w:ascii="Times New Roman" w:hAnsi="Times New Roman"/>
                <w:sz w:val="24"/>
                <w:szCs w:val="24"/>
              </w:rPr>
            </w:pPr>
          </w:p>
        </w:tc>
        <w:tc>
          <w:tcPr>
            <w:tcW w:w="567" w:type="dxa"/>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«5»</w:t>
            </w:r>
          </w:p>
        </w:tc>
        <w:tc>
          <w:tcPr>
            <w:tcW w:w="709" w:type="dxa"/>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«4»</w:t>
            </w:r>
          </w:p>
        </w:tc>
        <w:tc>
          <w:tcPr>
            <w:tcW w:w="992" w:type="dxa"/>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«3»</w:t>
            </w:r>
          </w:p>
        </w:tc>
        <w:tc>
          <w:tcPr>
            <w:tcW w:w="850" w:type="dxa"/>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«2»</w:t>
            </w:r>
          </w:p>
        </w:tc>
        <w:tc>
          <w:tcPr>
            <w:tcW w:w="3969" w:type="dxa"/>
            <w:vMerge/>
            <w:vAlign w:val="center"/>
          </w:tcPr>
          <w:p w:rsidR="00276BAF" w:rsidRPr="00276BAF" w:rsidRDefault="00276BAF" w:rsidP="00276BAF">
            <w:pPr>
              <w:spacing w:after="0" w:line="276" w:lineRule="auto"/>
              <w:rPr>
                <w:rFonts w:ascii="Times New Roman" w:hAnsi="Times New Roman"/>
                <w:sz w:val="24"/>
                <w:szCs w:val="24"/>
              </w:rPr>
            </w:pPr>
          </w:p>
        </w:tc>
        <w:tc>
          <w:tcPr>
            <w:tcW w:w="3544" w:type="dxa"/>
            <w:vMerge/>
            <w:vAlign w:val="center"/>
          </w:tcPr>
          <w:p w:rsidR="00276BAF" w:rsidRPr="00276BAF" w:rsidRDefault="00276BAF" w:rsidP="00276BAF">
            <w:pPr>
              <w:spacing w:after="0" w:line="276" w:lineRule="auto"/>
              <w:rPr>
                <w:rFonts w:ascii="Times New Roman" w:hAnsi="Times New Roman"/>
                <w:sz w:val="24"/>
                <w:szCs w:val="24"/>
              </w:rPr>
            </w:pPr>
          </w:p>
        </w:tc>
      </w:tr>
      <w:tr w:rsidR="00276BAF" w:rsidRPr="00276BAF" w:rsidTr="00276BAF">
        <w:tc>
          <w:tcPr>
            <w:tcW w:w="1276" w:type="dxa"/>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8а</w:t>
            </w:r>
          </w:p>
        </w:tc>
        <w:tc>
          <w:tcPr>
            <w:tcW w:w="1134" w:type="dxa"/>
            <w:vMerge w:val="restart"/>
          </w:tcPr>
          <w:p w:rsidR="00276BAF" w:rsidRPr="00276BAF" w:rsidRDefault="00276BAF" w:rsidP="00276BAF">
            <w:pPr>
              <w:spacing w:after="0" w:line="276" w:lineRule="auto"/>
              <w:rPr>
                <w:rFonts w:ascii="Times New Roman" w:hAnsi="Times New Roman"/>
                <w:sz w:val="24"/>
                <w:szCs w:val="24"/>
              </w:rPr>
            </w:pPr>
          </w:p>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Кот Ф.Е.</w:t>
            </w:r>
          </w:p>
        </w:tc>
        <w:tc>
          <w:tcPr>
            <w:tcW w:w="851" w:type="dxa"/>
            <w:vAlign w:val="center"/>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26</w:t>
            </w:r>
          </w:p>
        </w:tc>
        <w:tc>
          <w:tcPr>
            <w:tcW w:w="992" w:type="dxa"/>
            <w:vAlign w:val="center"/>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24</w:t>
            </w:r>
          </w:p>
        </w:tc>
        <w:tc>
          <w:tcPr>
            <w:tcW w:w="567" w:type="dxa"/>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1</w:t>
            </w:r>
          </w:p>
        </w:tc>
        <w:tc>
          <w:tcPr>
            <w:tcW w:w="709" w:type="dxa"/>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1</w:t>
            </w:r>
          </w:p>
        </w:tc>
        <w:tc>
          <w:tcPr>
            <w:tcW w:w="992" w:type="dxa"/>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10</w:t>
            </w:r>
          </w:p>
        </w:tc>
        <w:tc>
          <w:tcPr>
            <w:tcW w:w="850" w:type="dxa"/>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12</w:t>
            </w:r>
          </w:p>
        </w:tc>
        <w:tc>
          <w:tcPr>
            <w:tcW w:w="3969" w:type="dxa"/>
            <w:vAlign w:val="center"/>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50%</w:t>
            </w:r>
          </w:p>
        </w:tc>
        <w:tc>
          <w:tcPr>
            <w:tcW w:w="3544" w:type="dxa"/>
            <w:vAlign w:val="center"/>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8%</w:t>
            </w:r>
          </w:p>
        </w:tc>
      </w:tr>
      <w:tr w:rsidR="00276BAF" w:rsidRPr="00276BAF" w:rsidTr="00276BAF">
        <w:tc>
          <w:tcPr>
            <w:tcW w:w="1276" w:type="dxa"/>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8б</w:t>
            </w:r>
          </w:p>
        </w:tc>
        <w:tc>
          <w:tcPr>
            <w:tcW w:w="1134" w:type="dxa"/>
            <w:vMerge/>
          </w:tcPr>
          <w:p w:rsidR="00276BAF" w:rsidRPr="00276BAF" w:rsidRDefault="00276BAF" w:rsidP="00276BAF">
            <w:pPr>
              <w:spacing w:after="0" w:line="276" w:lineRule="auto"/>
              <w:rPr>
                <w:rFonts w:ascii="Times New Roman" w:hAnsi="Times New Roman"/>
                <w:sz w:val="24"/>
                <w:szCs w:val="24"/>
              </w:rPr>
            </w:pPr>
          </w:p>
        </w:tc>
        <w:tc>
          <w:tcPr>
            <w:tcW w:w="851" w:type="dxa"/>
            <w:vAlign w:val="center"/>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26</w:t>
            </w:r>
          </w:p>
        </w:tc>
        <w:tc>
          <w:tcPr>
            <w:tcW w:w="992" w:type="dxa"/>
            <w:vAlign w:val="center"/>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23</w:t>
            </w:r>
          </w:p>
        </w:tc>
        <w:tc>
          <w:tcPr>
            <w:tcW w:w="567" w:type="dxa"/>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2</w:t>
            </w:r>
          </w:p>
        </w:tc>
        <w:tc>
          <w:tcPr>
            <w:tcW w:w="709" w:type="dxa"/>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9</w:t>
            </w:r>
          </w:p>
        </w:tc>
        <w:tc>
          <w:tcPr>
            <w:tcW w:w="992" w:type="dxa"/>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9</w:t>
            </w:r>
          </w:p>
        </w:tc>
        <w:tc>
          <w:tcPr>
            <w:tcW w:w="850" w:type="dxa"/>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3</w:t>
            </w:r>
          </w:p>
        </w:tc>
        <w:tc>
          <w:tcPr>
            <w:tcW w:w="3969" w:type="dxa"/>
            <w:vAlign w:val="center"/>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88,5%</w:t>
            </w:r>
          </w:p>
        </w:tc>
        <w:tc>
          <w:tcPr>
            <w:tcW w:w="3544" w:type="dxa"/>
            <w:vAlign w:val="center"/>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48%</w:t>
            </w:r>
          </w:p>
        </w:tc>
      </w:tr>
      <w:tr w:rsidR="00276BAF" w:rsidRPr="00276BAF" w:rsidTr="00276BAF">
        <w:tc>
          <w:tcPr>
            <w:tcW w:w="1276" w:type="dxa"/>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8в</w:t>
            </w:r>
          </w:p>
        </w:tc>
        <w:tc>
          <w:tcPr>
            <w:tcW w:w="1134" w:type="dxa"/>
            <w:vMerge/>
          </w:tcPr>
          <w:p w:rsidR="00276BAF" w:rsidRPr="00276BAF" w:rsidRDefault="00276BAF" w:rsidP="00276BAF">
            <w:pPr>
              <w:spacing w:after="0" w:line="276" w:lineRule="auto"/>
              <w:rPr>
                <w:rFonts w:ascii="Times New Roman" w:hAnsi="Times New Roman"/>
                <w:sz w:val="24"/>
                <w:szCs w:val="24"/>
              </w:rPr>
            </w:pPr>
          </w:p>
        </w:tc>
        <w:tc>
          <w:tcPr>
            <w:tcW w:w="851" w:type="dxa"/>
            <w:vAlign w:val="center"/>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25</w:t>
            </w:r>
          </w:p>
        </w:tc>
        <w:tc>
          <w:tcPr>
            <w:tcW w:w="992" w:type="dxa"/>
            <w:vAlign w:val="center"/>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19</w:t>
            </w:r>
          </w:p>
        </w:tc>
        <w:tc>
          <w:tcPr>
            <w:tcW w:w="567" w:type="dxa"/>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w:t>
            </w:r>
          </w:p>
        </w:tc>
        <w:tc>
          <w:tcPr>
            <w:tcW w:w="709" w:type="dxa"/>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w:t>
            </w:r>
          </w:p>
        </w:tc>
        <w:tc>
          <w:tcPr>
            <w:tcW w:w="992" w:type="dxa"/>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7</w:t>
            </w:r>
          </w:p>
        </w:tc>
        <w:tc>
          <w:tcPr>
            <w:tcW w:w="850" w:type="dxa"/>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12</w:t>
            </w:r>
          </w:p>
        </w:tc>
        <w:tc>
          <w:tcPr>
            <w:tcW w:w="3969" w:type="dxa"/>
            <w:vAlign w:val="center"/>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52%</w:t>
            </w:r>
          </w:p>
        </w:tc>
        <w:tc>
          <w:tcPr>
            <w:tcW w:w="3544" w:type="dxa"/>
            <w:vAlign w:val="center"/>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w:t>
            </w:r>
          </w:p>
        </w:tc>
      </w:tr>
      <w:tr w:rsidR="00276BAF" w:rsidRPr="00276BAF" w:rsidTr="00276BAF">
        <w:tc>
          <w:tcPr>
            <w:tcW w:w="2410" w:type="dxa"/>
            <w:gridSpan w:val="2"/>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Итого (по паралел.)</w:t>
            </w:r>
          </w:p>
        </w:tc>
        <w:tc>
          <w:tcPr>
            <w:tcW w:w="851" w:type="dxa"/>
            <w:vAlign w:val="center"/>
          </w:tcPr>
          <w:p w:rsidR="00276BAF" w:rsidRPr="00276BAF" w:rsidRDefault="00276BAF" w:rsidP="00276BAF">
            <w:pPr>
              <w:spacing w:after="0" w:line="276" w:lineRule="auto"/>
              <w:rPr>
                <w:rFonts w:ascii="Times New Roman" w:hAnsi="Times New Roman"/>
                <w:b/>
                <w:sz w:val="24"/>
                <w:szCs w:val="24"/>
              </w:rPr>
            </w:pPr>
            <w:r w:rsidRPr="00276BAF">
              <w:rPr>
                <w:rFonts w:ascii="Times New Roman" w:hAnsi="Times New Roman"/>
                <w:b/>
                <w:sz w:val="24"/>
                <w:szCs w:val="24"/>
              </w:rPr>
              <w:t>77</w:t>
            </w:r>
          </w:p>
        </w:tc>
        <w:tc>
          <w:tcPr>
            <w:tcW w:w="992" w:type="dxa"/>
            <w:vAlign w:val="center"/>
          </w:tcPr>
          <w:p w:rsidR="00276BAF" w:rsidRPr="00276BAF" w:rsidRDefault="00276BAF" w:rsidP="00276BAF">
            <w:pPr>
              <w:spacing w:after="0" w:line="276" w:lineRule="auto"/>
              <w:rPr>
                <w:rFonts w:ascii="Times New Roman" w:hAnsi="Times New Roman"/>
                <w:b/>
                <w:sz w:val="24"/>
                <w:szCs w:val="24"/>
              </w:rPr>
            </w:pPr>
            <w:r w:rsidRPr="00276BAF">
              <w:rPr>
                <w:rFonts w:ascii="Times New Roman" w:hAnsi="Times New Roman"/>
                <w:b/>
                <w:sz w:val="24"/>
                <w:szCs w:val="24"/>
              </w:rPr>
              <w:t>66</w:t>
            </w:r>
          </w:p>
        </w:tc>
        <w:tc>
          <w:tcPr>
            <w:tcW w:w="567" w:type="dxa"/>
          </w:tcPr>
          <w:p w:rsidR="00276BAF" w:rsidRPr="00276BAF" w:rsidRDefault="00276BAF" w:rsidP="00276BAF">
            <w:pPr>
              <w:spacing w:after="0" w:line="276" w:lineRule="auto"/>
              <w:rPr>
                <w:rFonts w:ascii="Times New Roman" w:hAnsi="Times New Roman"/>
                <w:b/>
                <w:sz w:val="24"/>
                <w:szCs w:val="24"/>
              </w:rPr>
            </w:pPr>
            <w:r w:rsidRPr="00276BAF">
              <w:rPr>
                <w:rFonts w:ascii="Times New Roman" w:hAnsi="Times New Roman"/>
                <w:b/>
                <w:sz w:val="24"/>
                <w:szCs w:val="24"/>
              </w:rPr>
              <w:t>3</w:t>
            </w:r>
          </w:p>
        </w:tc>
        <w:tc>
          <w:tcPr>
            <w:tcW w:w="709" w:type="dxa"/>
          </w:tcPr>
          <w:p w:rsidR="00276BAF" w:rsidRPr="00276BAF" w:rsidRDefault="00276BAF" w:rsidP="00276BAF">
            <w:pPr>
              <w:spacing w:after="0" w:line="276" w:lineRule="auto"/>
              <w:rPr>
                <w:rFonts w:ascii="Times New Roman" w:hAnsi="Times New Roman"/>
                <w:b/>
                <w:sz w:val="24"/>
                <w:szCs w:val="24"/>
              </w:rPr>
            </w:pPr>
            <w:r w:rsidRPr="00276BAF">
              <w:rPr>
                <w:rFonts w:ascii="Times New Roman" w:hAnsi="Times New Roman"/>
                <w:b/>
                <w:sz w:val="24"/>
                <w:szCs w:val="24"/>
              </w:rPr>
              <w:t>10</w:t>
            </w:r>
          </w:p>
        </w:tc>
        <w:tc>
          <w:tcPr>
            <w:tcW w:w="992" w:type="dxa"/>
          </w:tcPr>
          <w:p w:rsidR="00276BAF" w:rsidRPr="00276BAF" w:rsidRDefault="00276BAF" w:rsidP="00276BAF">
            <w:pPr>
              <w:spacing w:after="0" w:line="276" w:lineRule="auto"/>
              <w:rPr>
                <w:rFonts w:ascii="Times New Roman" w:hAnsi="Times New Roman"/>
                <w:b/>
                <w:sz w:val="24"/>
                <w:szCs w:val="24"/>
              </w:rPr>
            </w:pPr>
            <w:r w:rsidRPr="00276BAF">
              <w:rPr>
                <w:rFonts w:ascii="Times New Roman" w:hAnsi="Times New Roman"/>
                <w:b/>
                <w:sz w:val="24"/>
                <w:szCs w:val="24"/>
              </w:rPr>
              <w:t>26</w:t>
            </w:r>
          </w:p>
        </w:tc>
        <w:tc>
          <w:tcPr>
            <w:tcW w:w="850" w:type="dxa"/>
          </w:tcPr>
          <w:p w:rsidR="00276BAF" w:rsidRPr="00276BAF" w:rsidRDefault="00276BAF" w:rsidP="00276BAF">
            <w:pPr>
              <w:spacing w:after="0" w:line="276" w:lineRule="auto"/>
              <w:rPr>
                <w:rFonts w:ascii="Times New Roman" w:hAnsi="Times New Roman"/>
                <w:b/>
                <w:sz w:val="24"/>
                <w:szCs w:val="24"/>
              </w:rPr>
            </w:pPr>
            <w:r w:rsidRPr="00276BAF">
              <w:rPr>
                <w:rFonts w:ascii="Times New Roman" w:hAnsi="Times New Roman"/>
                <w:b/>
                <w:sz w:val="24"/>
                <w:szCs w:val="24"/>
              </w:rPr>
              <w:t>27</w:t>
            </w:r>
          </w:p>
        </w:tc>
        <w:tc>
          <w:tcPr>
            <w:tcW w:w="3969" w:type="dxa"/>
            <w:vAlign w:val="center"/>
          </w:tcPr>
          <w:p w:rsidR="00276BAF" w:rsidRPr="00276BAF" w:rsidRDefault="00276BAF" w:rsidP="00276BAF">
            <w:pPr>
              <w:spacing w:after="0" w:line="276" w:lineRule="auto"/>
              <w:rPr>
                <w:rFonts w:ascii="Times New Roman" w:hAnsi="Times New Roman"/>
                <w:b/>
                <w:sz w:val="24"/>
                <w:szCs w:val="24"/>
              </w:rPr>
            </w:pPr>
            <w:r w:rsidRPr="00276BAF">
              <w:rPr>
                <w:rFonts w:ascii="Times New Roman" w:hAnsi="Times New Roman"/>
                <w:b/>
                <w:sz w:val="24"/>
                <w:szCs w:val="24"/>
              </w:rPr>
              <w:t>64,9%</w:t>
            </w:r>
          </w:p>
        </w:tc>
        <w:tc>
          <w:tcPr>
            <w:tcW w:w="3544" w:type="dxa"/>
            <w:vAlign w:val="center"/>
          </w:tcPr>
          <w:p w:rsidR="00276BAF" w:rsidRPr="00276BAF" w:rsidRDefault="00276BAF" w:rsidP="00276BAF">
            <w:pPr>
              <w:spacing w:after="0" w:line="276" w:lineRule="auto"/>
              <w:rPr>
                <w:rFonts w:ascii="Times New Roman" w:hAnsi="Times New Roman"/>
                <w:b/>
                <w:sz w:val="24"/>
                <w:szCs w:val="24"/>
              </w:rPr>
            </w:pPr>
            <w:r w:rsidRPr="00276BAF">
              <w:rPr>
                <w:rFonts w:ascii="Times New Roman" w:hAnsi="Times New Roman"/>
                <w:b/>
                <w:sz w:val="24"/>
                <w:szCs w:val="24"/>
              </w:rPr>
              <w:t>20%</w:t>
            </w:r>
          </w:p>
        </w:tc>
      </w:tr>
    </w:tbl>
    <w:p w:rsidR="00276BAF" w:rsidRPr="00276BAF" w:rsidRDefault="00276BAF" w:rsidP="00276BAF">
      <w:pPr>
        <w:tabs>
          <w:tab w:val="left" w:pos="3746"/>
        </w:tabs>
        <w:jc w:val="center"/>
        <w:rPr>
          <w:rFonts w:ascii="Times New Roman" w:hAnsi="Times New Roman"/>
          <w:b/>
          <w:sz w:val="24"/>
          <w:szCs w:val="24"/>
          <w:lang w:eastAsia="ru-RU"/>
        </w:rPr>
      </w:pPr>
      <w:r w:rsidRPr="00276BAF">
        <w:rPr>
          <w:rFonts w:ascii="Times New Roman" w:hAnsi="Times New Roman"/>
          <w:b/>
          <w:sz w:val="24"/>
          <w:szCs w:val="24"/>
          <w:lang w:eastAsia="ru-RU"/>
        </w:rPr>
        <w:t>9 класс (География)</w:t>
      </w:r>
    </w:p>
    <w:tbl>
      <w:tblPr>
        <w:tblpPr w:leftFromText="180" w:rightFromText="180" w:vertAnchor="text" w:horzAnchor="margin" w:tblpY="68"/>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5"/>
        <w:gridCol w:w="1418"/>
        <w:gridCol w:w="850"/>
        <w:gridCol w:w="851"/>
        <w:gridCol w:w="709"/>
        <w:gridCol w:w="751"/>
        <w:gridCol w:w="850"/>
        <w:gridCol w:w="851"/>
        <w:gridCol w:w="3969"/>
        <w:gridCol w:w="3685"/>
      </w:tblGrid>
      <w:tr w:rsidR="00276BAF" w:rsidRPr="00276BAF" w:rsidTr="00276BAF">
        <w:trPr>
          <w:trHeight w:val="264"/>
        </w:trPr>
        <w:tc>
          <w:tcPr>
            <w:tcW w:w="945" w:type="dxa"/>
            <w:vMerge w:val="restart"/>
          </w:tcPr>
          <w:p w:rsidR="00276BAF" w:rsidRPr="00276BAF" w:rsidRDefault="00276BAF" w:rsidP="00276BAF">
            <w:pPr>
              <w:spacing w:after="0" w:line="276" w:lineRule="auto"/>
              <w:rPr>
                <w:rFonts w:ascii="Times New Roman" w:hAnsi="Times New Roman"/>
                <w:sz w:val="20"/>
                <w:szCs w:val="20"/>
              </w:rPr>
            </w:pPr>
            <w:r w:rsidRPr="00276BAF">
              <w:rPr>
                <w:rFonts w:ascii="Times New Roman" w:hAnsi="Times New Roman"/>
                <w:sz w:val="20"/>
                <w:szCs w:val="20"/>
              </w:rPr>
              <w:t>Класс</w:t>
            </w:r>
          </w:p>
        </w:tc>
        <w:tc>
          <w:tcPr>
            <w:tcW w:w="1418" w:type="dxa"/>
            <w:vMerge w:val="restart"/>
          </w:tcPr>
          <w:p w:rsidR="00276BAF" w:rsidRPr="00276BAF" w:rsidRDefault="00276BAF" w:rsidP="00276BAF">
            <w:pPr>
              <w:spacing w:after="0" w:line="276" w:lineRule="auto"/>
              <w:rPr>
                <w:rFonts w:ascii="Times New Roman" w:hAnsi="Times New Roman"/>
                <w:sz w:val="20"/>
                <w:szCs w:val="20"/>
              </w:rPr>
            </w:pPr>
            <w:r w:rsidRPr="00276BAF">
              <w:rPr>
                <w:rFonts w:ascii="Times New Roman" w:hAnsi="Times New Roman"/>
                <w:sz w:val="20"/>
                <w:szCs w:val="20"/>
              </w:rPr>
              <w:t>Учитель</w:t>
            </w:r>
          </w:p>
        </w:tc>
        <w:tc>
          <w:tcPr>
            <w:tcW w:w="850" w:type="dxa"/>
            <w:vMerge w:val="restart"/>
          </w:tcPr>
          <w:p w:rsidR="00276BAF" w:rsidRPr="00276BAF" w:rsidRDefault="00276BAF" w:rsidP="00276BAF">
            <w:pPr>
              <w:spacing w:after="0" w:line="276" w:lineRule="auto"/>
              <w:rPr>
                <w:rFonts w:ascii="Times New Roman" w:hAnsi="Times New Roman"/>
                <w:sz w:val="20"/>
                <w:szCs w:val="20"/>
              </w:rPr>
            </w:pPr>
            <w:r w:rsidRPr="00276BAF">
              <w:rPr>
                <w:rFonts w:ascii="Times New Roman" w:hAnsi="Times New Roman"/>
                <w:sz w:val="20"/>
                <w:szCs w:val="20"/>
              </w:rPr>
              <w:t>По списку</w:t>
            </w:r>
          </w:p>
        </w:tc>
        <w:tc>
          <w:tcPr>
            <w:tcW w:w="851" w:type="dxa"/>
            <w:vMerge w:val="restart"/>
          </w:tcPr>
          <w:p w:rsidR="00276BAF" w:rsidRPr="00276BAF" w:rsidRDefault="00276BAF" w:rsidP="00276BAF">
            <w:pPr>
              <w:spacing w:after="0" w:line="276" w:lineRule="auto"/>
              <w:rPr>
                <w:rFonts w:ascii="Times New Roman" w:hAnsi="Times New Roman"/>
                <w:sz w:val="20"/>
                <w:szCs w:val="20"/>
              </w:rPr>
            </w:pPr>
            <w:r w:rsidRPr="00276BAF">
              <w:rPr>
                <w:rFonts w:ascii="Times New Roman" w:hAnsi="Times New Roman"/>
                <w:sz w:val="20"/>
                <w:szCs w:val="20"/>
              </w:rPr>
              <w:t>Писали работу</w:t>
            </w:r>
          </w:p>
        </w:tc>
        <w:tc>
          <w:tcPr>
            <w:tcW w:w="3161" w:type="dxa"/>
            <w:gridSpan w:val="4"/>
            <w:vMerge w:val="restart"/>
          </w:tcPr>
          <w:p w:rsidR="00276BAF" w:rsidRPr="00276BAF" w:rsidRDefault="00276BAF" w:rsidP="00276BAF">
            <w:pPr>
              <w:spacing w:after="0" w:line="276" w:lineRule="auto"/>
              <w:jc w:val="center"/>
              <w:rPr>
                <w:rFonts w:ascii="Times New Roman" w:hAnsi="Times New Roman"/>
                <w:sz w:val="20"/>
                <w:szCs w:val="20"/>
              </w:rPr>
            </w:pPr>
          </w:p>
          <w:p w:rsidR="00276BAF" w:rsidRPr="00276BAF" w:rsidRDefault="00276BAF" w:rsidP="00276BAF">
            <w:pPr>
              <w:spacing w:after="0" w:line="276" w:lineRule="auto"/>
              <w:jc w:val="center"/>
              <w:rPr>
                <w:rFonts w:ascii="Times New Roman" w:hAnsi="Times New Roman"/>
                <w:sz w:val="20"/>
                <w:szCs w:val="20"/>
              </w:rPr>
            </w:pPr>
            <w:r w:rsidRPr="00276BAF">
              <w:rPr>
                <w:rFonts w:ascii="Times New Roman" w:hAnsi="Times New Roman"/>
                <w:sz w:val="20"/>
                <w:szCs w:val="20"/>
              </w:rPr>
              <w:t>Получили отметку</w:t>
            </w:r>
          </w:p>
        </w:tc>
        <w:tc>
          <w:tcPr>
            <w:tcW w:w="3969" w:type="dxa"/>
            <w:vMerge w:val="restart"/>
          </w:tcPr>
          <w:p w:rsidR="00276BAF" w:rsidRPr="00276BAF" w:rsidRDefault="00276BAF" w:rsidP="00276BAF">
            <w:pPr>
              <w:spacing w:after="0" w:line="276" w:lineRule="auto"/>
              <w:rPr>
                <w:rFonts w:ascii="Times New Roman" w:hAnsi="Times New Roman"/>
                <w:sz w:val="20"/>
                <w:szCs w:val="20"/>
              </w:rPr>
            </w:pPr>
            <w:r w:rsidRPr="00276BAF">
              <w:rPr>
                <w:rFonts w:ascii="Times New Roman" w:hAnsi="Times New Roman"/>
                <w:sz w:val="20"/>
                <w:szCs w:val="20"/>
              </w:rPr>
              <w:t>Успеваем. %</w:t>
            </w:r>
          </w:p>
        </w:tc>
        <w:tc>
          <w:tcPr>
            <w:tcW w:w="3685" w:type="dxa"/>
            <w:vMerge w:val="restart"/>
          </w:tcPr>
          <w:p w:rsidR="00276BAF" w:rsidRPr="00276BAF" w:rsidRDefault="00276BAF" w:rsidP="00276BAF">
            <w:pPr>
              <w:spacing w:after="0" w:line="276" w:lineRule="auto"/>
              <w:rPr>
                <w:rFonts w:ascii="Times New Roman" w:hAnsi="Times New Roman"/>
                <w:sz w:val="20"/>
                <w:szCs w:val="20"/>
              </w:rPr>
            </w:pPr>
            <w:r w:rsidRPr="00276BAF">
              <w:rPr>
                <w:rFonts w:ascii="Times New Roman" w:hAnsi="Times New Roman"/>
                <w:sz w:val="20"/>
                <w:szCs w:val="20"/>
              </w:rPr>
              <w:t>Кач.</w:t>
            </w:r>
          </w:p>
          <w:p w:rsidR="00276BAF" w:rsidRPr="00276BAF" w:rsidRDefault="00276BAF" w:rsidP="00276BAF">
            <w:pPr>
              <w:spacing w:after="0" w:line="276" w:lineRule="auto"/>
              <w:rPr>
                <w:rFonts w:ascii="Times New Roman" w:hAnsi="Times New Roman"/>
                <w:sz w:val="20"/>
                <w:szCs w:val="20"/>
              </w:rPr>
            </w:pPr>
            <w:r w:rsidRPr="00276BAF">
              <w:rPr>
                <w:rFonts w:ascii="Times New Roman" w:hAnsi="Times New Roman"/>
                <w:sz w:val="20"/>
                <w:szCs w:val="20"/>
              </w:rPr>
              <w:t>знан, % ВПР</w:t>
            </w:r>
          </w:p>
        </w:tc>
      </w:tr>
      <w:tr w:rsidR="00276BAF" w:rsidRPr="00276BAF" w:rsidTr="00276BAF">
        <w:trPr>
          <w:trHeight w:val="264"/>
        </w:trPr>
        <w:tc>
          <w:tcPr>
            <w:tcW w:w="945" w:type="dxa"/>
            <w:vMerge/>
          </w:tcPr>
          <w:p w:rsidR="00276BAF" w:rsidRPr="00276BAF" w:rsidRDefault="00276BAF" w:rsidP="00276BAF">
            <w:pPr>
              <w:spacing w:after="0" w:line="276" w:lineRule="auto"/>
              <w:rPr>
                <w:rFonts w:ascii="Times New Roman" w:hAnsi="Times New Roman"/>
                <w:sz w:val="20"/>
                <w:szCs w:val="20"/>
              </w:rPr>
            </w:pPr>
          </w:p>
        </w:tc>
        <w:tc>
          <w:tcPr>
            <w:tcW w:w="1418" w:type="dxa"/>
            <w:vMerge/>
          </w:tcPr>
          <w:p w:rsidR="00276BAF" w:rsidRPr="00276BAF" w:rsidRDefault="00276BAF" w:rsidP="00276BAF">
            <w:pPr>
              <w:spacing w:after="0" w:line="276" w:lineRule="auto"/>
              <w:rPr>
                <w:rFonts w:ascii="Times New Roman" w:hAnsi="Times New Roman"/>
                <w:sz w:val="20"/>
                <w:szCs w:val="20"/>
              </w:rPr>
            </w:pPr>
          </w:p>
        </w:tc>
        <w:tc>
          <w:tcPr>
            <w:tcW w:w="850" w:type="dxa"/>
            <w:vMerge/>
            <w:vAlign w:val="center"/>
          </w:tcPr>
          <w:p w:rsidR="00276BAF" w:rsidRPr="00276BAF" w:rsidRDefault="00276BAF" w:rsidP="00276BAF">
            <w:pPr>
              <w:spacing w:after="0" w:line="276" w:lineRule="auto"/>
              <w:rPr>
                <w:rFonts w:ascii="Times New Roman" w:hAnsi="Times New Roman"/>
                <w:sz w:val="20"/>
                <w:szCs w:val="20"/>
              </w:rPr>
            </w:pPr>
          </w:p>
        </w:tc>
        <w:tc>
          <w:tcPr>
            <w:tcW w:w="851" w:type="dxa"/>
            <w:vMerge/>
            <w:vAlign w:val="center"/>
          </w:tcPr>
          <w:p w:rsidR="00276BAF" w:rsidRPr="00276BAF" w:rsidRDefault="00276BAF" w:rsidP="00276BAF">
            <w:pPr>
              <w:spacing w:after="0" w:line="276" w:lineRule="auto"/>
              <w:rPr>
                <w:rFonts w:ascii="Times New Roman" w:hAnsi="Times New Roman"/>
                <w:sz w:val="20"/>
                <w:szCs w:val="20"/>
              </w:rPr>
            </w:pPr>
          </w:p>
        </w:tc>
        <w:tc>
          <w:tcPr>
            <w:tcW w:w="3161" w:type="dxa"/>
            <w:gridSpan w:val="4"/>
            <w:vMerge/>
          </w:tcPr>
          <w:p w:rsidR="00276BAF" w:rsidRPr="00276BAF" w:rsidRDefault="00276BAF" w:rsidP="00276BAF">
            <w:pPr>
              <w:spacing w:after="0" w:line="276" w:lineRule="auto"/>
              <w:rPr>
                <w:rFonts w:ascii="Times New Roman" w:hAnsi="Times New Roman"/>
                <w:sz w:val="20"/>
                <w:szCs w:val="20"/>
              </w:rPr>
            </w:pPr>
          </w:p>
        </w:tc>
        <w:tc>
          <w:tcPr>
            <w:tcW w:w="3969" w:type="dxa"/>
            <w:vMerge/>
            <w:vAlign w:val="center"/>
          </w:tcPr>
          <w:p w:rsidR="00276BAF" w:rsidRPr="00276BAF" w:rsidRDefault="00276BAF" w:rsidP="00276BAF">
            <w:pPr>
              <w:spacing w:after="0" w:line="276" w:lineRule="auto"/>
              <w:rPr>
                <w:rFonts w:ascii="Times New Roman" w:hAnsi="Times New Roman"/>
                <w:sz w:val="20"/>
                <w:szCs w:val="20"/>
              </w:rPr>
            </w:pPr>
          </w:p>
        </w:tc>
        <w:tc>
          <w:tcPr>
            <w:tcW w:w="3685" w:type="dxa"/>
            <w:vMerge/>
            <w:vAlign w:val="center"/>
          </w:tcPr>
          <w:p w:rsidR="00276BAF" w:rsidRPr="00276BAF" w:rsidRDefault="00276BAF" w:rsidP="00276BAF">
            <w:pPr>
              <w:spacing w:after="0" w:line="276" w:lineRule="auto"/>
              <w:rPr>
                <w:rFonts w:ascii="Times New Roman" w:hAnsi="Times New Roman"/>
                <w:sz w:val="20"/>
                <w:szCs w:val="20"/>
              </w:rPr>
            </w:pPr>
          </w:p>
        </w:tc>
      </w:tr>
      <w:tr w:rsidR="00276BAF" w:rsidRPr="00276BAF" w:rsidTr="00276BAF">
        <w:tc>
          <w:tcPr>
            <w:tcW w:w="945" w:type="dxa"/>
            <w:vMerge/>
          </w:tcPr>
          <w:p w:rsidR="00276BAF" w:rsidRPr="00276BAF" w:rsidRDefault="00276BAF" w:rsidP="00276BAF">
            <w:pPr>
              <w:spacing w:after="0" w:line="276" w:lineRule="auto"/>
              <w:rPr>
                <w:rFonts w:ascii="Times New Roman" w:hAnsi="Times New Roman"/>
                <w:sz w:val="24"/>
                <w:szCs w:val="24"/>
              </w:rPr>
            </w:pPr>
          </w:p>
        </w:tc>
        <w:tc>
          <w:tcPr>
            <w:tcW w:w="1418" w:type="dxa"/>
            <w:vMerge/>
          </w:tcPr>
          <w:p w:rsidR="00276BAF" w:rsidRPr="00276BAF" w:rsidRDefault="00276BAF" w:rsidP="00276BAF">
            <w:pPr>
              <w:spacing w:after="0" w:line="276" w:lineRule="auto"/>
              <w:rPr>
                <w:rFonts w:ascii="Times New Roman" w:hAnsi="Times New Roman"/>
                <w:sz w:val="24"/>
                <w:szCs w:val="24"/>
              </w:rPr>
            </w:pPr>
          </w:p>
        </w:tc>
        <w:tc>
          <w:tcPr>
            <w:tcW w:w="850" w:type="dxa"/>
            <w:vMerge/>
            <w:vAlign w:val="center"/>
          </w:tcPr>
          <w:p w:rsidR="00276BAF" w:rsidRPr="00276BAF" w:rsidRDefault="00276BAF" w:rsidP="00276BAF">
            <w:pPr>
              <w:spacing w:after="0" w:line="276" w:lineRule="auto"/>
              <w:rPr>
                <w:rFonts w:ascii="Times New Roman" w:hAnsi="Times New Roman"/>
                <w:sz w:val="24"/>
                <w:szCs w:val="24"/>
              </w:rPr>
            </w:pPr>
          </w:p>
        </w:tc>
        <w:tc>
          <w:tcPr>
            <w:tcW w:w="851" w:type="dxa"/>
            <w:vMerge/>
            <w:vAlign w:val="center"/>
          </w:tcPr>
          <w:p w:rsidR="00276BAF" w:rsidRPr="00276BAF" w:rsidRDefault="00276BAF" w:rsidP="00276BAF">
            <w:pPr>
              <w:spacing w:after="0" w:line="276" w:lineRule="auto"/>
              <w:rPr>
                <w:rFonts w:ascii="Times New Roman" w:hAnsi="Times New Roman"/>
                <w:sz w:val="24"/>
                <w:szCs w:val="24"/>
              </w:rPr>
            </w:pPr>
          </w:p>
        </w:tc>
        <w:tc>
          <w:tcPr>
            <w:tcW w:w="709" w:type="dxa"/>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«5»</w:t>
            </w:r>
          </w:p>
        </w:tc>
        <w:tc>
          <w:tcPr>
            <w:tcW w:w="751" w:type="dxa"/>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«4»</w:t>
            </w:r>
          </w:p>
        </w:tc>
        <w:tc>
          <w:tcPr>
            <w:tcW w:w="850" w:type="dxa"/>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«3»</w:t>
            </w:r>
          </w:p>
        </w:tc>
        <w:tc>
          <w:tcPr>
            <w:tcW w:w="851" w:type="dxa"/>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«2»</w:t>
            </w:r>
          </w:p>
        </w:tc>
        <w:tc>
          <w:tcPr>
            <w:tcW w:w="3969" w:type="dxa"/>
            <w:vMerge/>
            <w:vAlign w:val="center"/>
          </w:tcPr>
          <w:p w:rsidR="00276BAF" w:rsidRPr="00276BAF" w:rsidRDefault="00276BAF" w:rsidP="00276BAF">
            <w:pPr>
              <w:spacing w:after="0" w:line="276" w:lineRule="auto"/>
              <w:rPr>
                <w:rFonts w:ascii="Times New Roman" w:hAnsi="Times New Roman"/>
                <w:sz w:val="24"/>
                <w:szCs w:val="24"/>
              </w:rPr>
            </w:pPr>
          </w:p>
        </w:tc>
        <w:tc>
          <w:tcPr>
            <w:tcW w:w="3685" w:type="dxa"/>
            <w:vMerge/>
            <w:vAlign w:val="center"/>
          </w:tcPr>
          <w:p w:rsidR="00276BAF" w:rsidRPr="00276BAF" w:rsidRDefault="00276BAF" w:rsidP="00276BAF">
            <w:pPr>
              <w:spacing w:after="0" w:line="276" w:lineRule="auto"/>
              <w:rPr>
                <w:rFonts w:ascii="Times New Roman" w:hAnsi="Times New Roman"/>
                <w:sz w:val="24"/>
                <w:szCs w:val="24"/>
              </w:rPr>
            </w:pPr>
          </w:p>
        </w:tc>
      </w:tr>
      <w:tr w:rsidR="00276BAF" w:rsidRPr="00276BAF" w:rsidTr="00276BAF">
        <w:tc>
          <w:tcPr>
            <w:tcW w:w="945" w:type="dxa"/>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9а</w:t>
            </w:r>
          </w:p>
        </w:tc>
        <w:tc>
          <w:tcPr>
            <w:tcW w:w="1418" w:type="dxa"/>
            <w:vMerge w:val="restart"/>
          </w:tcPr>
          <w:p w:rsidR="00276BAF" w:rsidRPr="00276BAF" w:rsidRDefault="00276BAF" w:rsidP="00276BAF">
            <w:pPr>
              <w:spacing w:after="0" w:line="276" w:lineRule="auto"/>
              <w:rPr>
                <w:rFonts w:ascii="Times New Roman" w:hAnsi="Times New Roman"/>
                <w:sz w:val="24"/>
                <w:szCs w:val="24"/>
              </w:rPr>
            </w:pPr>
          </w:p>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lastRenderedPageBreak/>
              <w:t>Кот Ф.Е.</w:t>
            </w:r>
          </w:p>
        </w:tc>
        <w:tc>
          <w:tcPr>
            <w:tcW w:w="850" w:type="dxa"/>
            <w:vAlign w:val="center"/>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lastRenderedPageBreak/>
              <w:t>27</w:t>
            </w:r>
          </w:p>
        </w:tc>
        <w:tc>
          <w:tcPr>
            <w:tcW w:w="851" w:type="dxa"/>
            <w:vAlign w:val="center"/>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22</w:t>
            </w:r>
          </w:p>
        </w:tc>
        <w:tc>
          <w:tcPr>
            <w:tcW w:w="709" w:type="dxa"/>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w:t>
            </w:r>
          </w:p>
        </w:tc>
        <w:tc>
          <w:tcPr>
            <w:tcW w:w="751" w:type="dxa"/>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2</w:t>
            </w:r>
          </w:p>
        </w:tc>
        <w:tc>
          <w:tcPr>
            <w:tcW w:w="850" w:type="dxa"/>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11</w:t>
            </w:r>
          </w:p>
        </w:tc>
        <w:tc>
          <w:tcPr>
            <w:tcW w:w="851" w:type="dxa"/>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9</w:t>
            </w:r>
          </w:p>
        </w:tc>
        <w:tc>
          <w:tcPr>
            <w:tcW w:w="3969" w:type="dxa"/>
            <w:vAlign w:val="center"/>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59,1%</w:t>
            </w:r>
          </w:p>
        </w:tc>
        <w:tc>
          <w:tcPr>
            <w:tcW w:w="3685" w:type="dxa"/>
            <w:vAlign w:val="center"/>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9%</w:t>
            </w:r>
          </w:p>
        </w:tc>
      </w:tr>
      <w:tr w:rsidR="00276BAF" w:rsidRPr="00276BAF" w:rsidTr="00276BAF">
        <w:tc>
          <w:tcPr>
            <w:tcW w:w="945" w:type="dxa"/>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lastRenderedPageBreak/>
              <w:t>9б</w:t>
            </w:r>
          </w:p>
        </w:tc>
        <w:tc>
          <w:tcPr>
            <w:tcW w:w="1418" w:type="dxa"/>
            <w:vMerge/>
          </w:tcPr>
          <w:p w:rsidR="00276BAF" w:rsidRPr="00276BAF" w:rsidRDefault="00276BAF" w:rsidP="00276BAF">
            <w:pPr>
              <w:spacing w:after="0" w:line="276" w:lineRule="auto"/>
              <w:rPr>
                <w:rFonts w:ascii="Times New Roman" w:hAnsi="Times New Roman"/>
                <w:sz w:val="24"/>
                <w:szCs w:val="24"/>
              </w:rPr>
            </w:pPr>
          </w:p>
        </w:tc>
        <w:tc>
          <w:tcPr>
            <w:tcW w:w="850" w:type="dxa"/>
            <w:vAlign w:val="center"/>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26</w:t>
            </w:r>
          </w:p>
        </w:tc>
        <w:tc>
          <w:tcPr>
            <w:tcW w:w="851" w:type="dxa"/>
            <w:vAlign w:val="center"/>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15</w:t>
            </w:r>
          </w:p>
        </w:tc>
        <w:tc>
          <w:tcPr>
            <w:tcW w:w="709" w:type="dxa"/>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w:t>
            </w:r>
          </w:p>
        </w:tc>
        <w:tc>
          <w:tcPr>
            <w:tcW w:w="751" w:type="dxa"/>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w:t>
            </w:r>
          </w:p>
        </w:tc>
        <w:tc>
          <w:tcPr>
            <w:tcW w:w="850" w:type="dxa"/>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6</w:t>
            </w:r>
          </w:p>
        </w:tc>
        <w:tc>
          <w:tcPr>
            <w:tcW w:w="851" w:type="dxa"/>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9</w:t>
            </w:r>
          </w:p>
        </w:tc>
        <w:tc>
          <w:tcPr>
            <w:tcW w:w="3969" w:type="dxa"/>
            <w:vAlign w:val="center"/>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40%</w:t>
            </w:r>
          </w:p>
        </w:tc>
        <w:tc>
          <w:tcPr>
            <w:tcW w:w="3685" w:type="dxa"/>
            <w:vAlign w:val="center"/>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0%</w:t>
            </w:r>
          </w:p>
        </w:tc>
      </w:tr>
      <w:tr w:rsidR="00276BAF" w:rsidRPr="00276BAF" w:rsidTr="00276BAF">
        <w:tc>
          <w:tcPr>
            <w:tcW w:w="945" w:type="dxa"/>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9в</w:t>
            </w:r>
          </w:p>
        </w:tc>
        <w:tc>
          <w:tcPr>
            <w:tcW w:w="1418" w:type="dxa"/>
            <w:vMerge/>
          </w:tcPr>
          <w:p w:rsidR="00276BAF" w:rsidRPr="00276BAF" w:rsidRDefault="00276BAF" w:rsidP="00276BAF">
            <w:pPr>
              <w:spacing w:after="0" w:line="276" w:lineRule="auto"/>
              <w:rPr>
                <w:rFonts w:ascii="Times New Roman" w:hAnsi="Times New Roman"/>
                <w:sz w:val="24"/>
                <w:szCs w:val="24"/>
              </w:rPr>
            </w:pPr>
          </w:p>
        </w:tc>
        <w:tc>
          <w:tcPr>
            <w:tcW w:w="850" w:type="dxa"/>
            <w:vAlign w:val="center"/>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24</w:t>
            </w:r>
          </w:p>
        </w:tc>
        <w:tc>
          <w:tcPr>
            <w:tcW w:w="851" w:type="dxa"/>
            <w:vAlign w:val="center"/>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19</w:t>
            </w:r>
          </w:p>
        </w:tc>
        <w:tc>
          <w:tcPr>
            <w:tcW w:w="709" w:type="dxa"/>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w:t>
            </w:r>
          </w:p>
        </w:tc>
        <w:tc>
          <w:tcPr>
            <w:tcW w:w="751" w:type="dxa"/>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w:t>
            </w:r>
          </w:p>
        </w:tc>
        <w:tc>
          <w:tcPr>
            <w:tcW w:w="850" w:type="dxa"/>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9</w:t>
            </w:r>
          </w:p>
        </w:tc>
        <w:tc>
          <w:tcPr>
            <w:tcW w:w="851" w:type="dxa"/>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10</w:t>
            </w:r>
          </w:p>
        </w:tc>
        <w:tc>
          <w:tcPr>
            <w:tcW w:w="3969" w:type="dxa"/>
            <w:vAlign w:val="center"/>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47,4%</w:t>
            </w:r>
          </w:p>
        </w:tc>
        <w:tc>
          <w:tcPr>
            <w:tcW w:w="3685" w:type="dxa"/>
            <w:vAlign w:val="center"/>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0%</w:t>
            </w:r>
          </w:p>
        </w:tc>
      </w:tr>
      <w:tr w:rsidR="00276BAF" w:rsidRPr="00276BAF" w:rsidTr="00276BAF">
        <w:tc>
          <w:tcPr>
            <w:tcW w:w="2363" w:type="dxa"/>
            <w:gridSpan w:val="2"/>
          </w:tcPr>
          <w:p w:rsidR="00276BAF" w:rsidRPr="00276BAF" w:rsidRDefault="00276BAF" w:rsidP="00276BAF">
            <w:pPr>
              <w:spacing w:after="0" w:line="276" w:lineRule="auto"/>
              <w:rPr>
                <w:rFonts w:ascii="Times New Roman" w:hAnsi="Times New Roman"/>
                <w:sz w:val="24"/>
                <w:szCs w:val="24"/>
              </w:rPr>
            </w:pPr>
            <w:r w:rsidRPr="00276BAF">
              <w:rPr>
                <w:rFonts w:ascii="Times New Roman" w:hAnsi="Times New Roman"/>
                <w:sz w:val="24"/>
                <w:szCs w:val="24"/>
              </w:rPr>
              <w:t>Итого (по паралел.)</w:t>
            </w:r>
          </w:p>
        </w:tc>
        <w:tc>
          <w:tcPr>
            <w:tcW w:w="850" w:type="dxa"/>
            <w:vAlign w:val="center"/>
          </w:tcPr>
          <w:p w:rsidR="00276BAF" w:rsidRPr="00276BAF" w:rsidRDefault="00276BAF" w:rsidP="00276BAF">
            <w:pPr>
              <w:spacing w:after="0" w:line="276" w:lineRule="auto"/>
              <w:rPr>
                <w:rFonts w:ascii="Times New Roman" w:hAnsi="Times New Roman"/>
                <w:b/>
                <w:sz w:val="24"/>
                <w:szCs w:val="24"/>
              </w:rPr>
            </w:pPr>
            <w:r w:rsidRPr="00276BAF">
              <w:rPr>
                <w:rFonts w:ascii="Times New Roman" w:hAnsi="Times New Roman"/>
                <w:b/>
                <w:sz w:val="24"/>
                <w:szCs w:val="24"/>
              </w:rPr>
              <w:t>77</w:t>
            </w:r>
          </w:p>
        </w:tc>
        <w:tc>
          <w:tcPr>
            <w:tcW w:w="851" w:type="dxa"/>
            <w:vAlign w:val="center"/>
          </w:tcPr>
          <w:p w:rsidR="00276BAF" w:rsidRPr="00276BAF" w:rsidRDefault="00276BAF" w:rsidP="00276BAF">
            <w:pPr>
              <w:spacing w:after="0" w:line="276" w:lineRule="auto"/>
              <w:rPr>
                <w:rFonts w:ascii="Times New Roman" w:hAnsi="Times New Roman"/>
                <w:b/>
                <w:sz w:val="24"/>
                <w:szCs w:val="24"/>
              </w:rPr>
            </w:pPr>
            <w:r w:rsidRPr="00276BAF">
              <w:rPr>
                <w:rFonts w:ascii="Times New Roman" w:hAnsi="Times New Roman"/>
                <w:b/>
                <w:sz w:val="24"/>
                <w:szCs w:val="24"/>
              </w:rPr>
              <w:t>56</w:t>
            </w:r>
          </w:p>
        </w:tc>
        <w:tc>
          <w:tcPr>
            <w:tcW w:w="709" w:type="dxa"/>
          </w:tcPr>
          <w:p w:rsidR="00276BAF" w:rsidRPr="00276BAF" w:rsidRDefault="00276BAF" w:rsidP="00276BAF">
            <w:pPr>
              <w:spacing w:after="0" w:line="276" w:lineRule="auto"/>
              <w:rPr>
                <w:rFonts w:ascii="Times New Roman" w:hAnsi="Times New Roman"/>
                <w:b/>
                <w:sz w:val="24"/>
                <w:szCs w:val="24"/>
              </w:rPr>
            </w:pPr>
            <w:r w:rsidRPr="00276BAF">
              <w:rPr>
                <w:rFonts w:ascii="Times New Roman" w:hAnsi="Times New Roman"/>
                <w:b/>
                <w:sz w:val="24"/>
                <w:szCs w:val="24"/>
              </w:rPr>
              <w:t>-</w:t>
            </w:r>
          </w:p>
        </w:tc>
        <w:tc>
          <w:tcPr>
            <w:tcW w:w="751" w:type="dxa"/>
          </w:tcPr>
          <w:p w:rsidR="00276BAF" w:rsidRPr="00276BAF" w:rsidRDefault="00276BAF" w:rsidP="00276BAF">
            <w:pPr>
              <w:spacing w:after="0" w:line="276" w:lineRule="auto"/>
              <w:rPr>
                <w:rFonts w:ascii="Times New Roman" w:hAnsi="Times New Roman"/>
                <w:b/>
                <w:sz w:val="24"/>
                <w:szCs w:val="24"/>
              </w:rPr>
            </w:pPr>
            <w:r w:rsidRPr="00276BAF">
              <w:rPr>
                <w:rFonts w:ascii="Times New Roman" w:hAnsi="Times New Roman"/>
                <w:b/>
                <w:sz w:val="24"/>
                <w:szCs w:val="24"/>
              </w:rPr>
              <w:t>2</w:t>
            </w:r>
          </w:p>
        </w:tc>
        <w:tc>
          <w:tcPr>
            <w:tcW w:w="850" w:type="dxa"/>
          </w:tcPr>
          <w:p w:rsidR="00276BAF" w:rsidRPr="00276BAF" w:rsidRDefault="00276BAF" w:rsidP="00276BAF">
            <w:pPr>
              <w:spacing w:after="0" w:line="276" w:lineRule="auto"/>
              <w:rPr>
                <w:rFonts w:ascii="Times New Roman" w:hAnsi="Times New Roman"/>
                <w:b/>
                <w:sz w:val="24"/>
                <w:szCs w:val="24"/>
              </w:rPr>
            </w:pPr>
            <w:r w:rsidRPr="00276BAF">
              <w:rPr>
                <w:rFonts w:ascii="Times New Roman" w:hAnsi="Times New Roman"/>
                <w:b/>
                <w:sz w:val="24"/>
                <w:szCs w:val="24"/>
              </w:rPr>
              <w:t>26</w:t>
            </w:r>
          </w:p>
        </w:tc>
        <w:tc>
          <w:tcPr>
            <w:tcW w:w="851" w:type="dxa"/>
          </w:tcPr>
          <w:p w:rsidR="00276BAF" w:rsidRPr="00276BAF" w:rsidRDefault="00276BAF" w:rsidP="00276BAF">
            <w:pPr>
              <w:spacing w:after="0" w:line="276" w:lineRule="auto"/>
              <w:rPr>
                <w:rFonts w:ascii="Times New Roman" w:hAnsi="Times New Roman"/>
                <w:b/>
                <w:sz w:val="24"/>
                <w:szCs w:val="24"/>
              </w:rPr>
            </w:pPr>
            <w:r w:rsidRPr="00276BAF">
              <w:rPr>
                <w:rFonts w:ascii="Times New Roman" w:hAnsi="Times New Roman"/>
                <w:b/>
                <w:sz w:val="24"/>
                <w:szCs w:val="24"/>
              </w:rPr>
              <w:t>28</w:t>
            </w:r>
          </w:p>
        </w:tc>
        <w:tc>
          <w:tcPr>
            <w:tcW w:w="3969" w:type="dxa"/>
            <w:vAlign w:val="center"/>
          </w:tcPr>
          <w:p w:rsidR="00276BAF" w:rsidRPr="00276BAF" w:rsidRDefault="00276BAF" w:rsidP="00276BAF">
            <w:pPr>
              <w:spacing w:after="0" w:line="276" w:lineRule="auto"/>
              <w:rPr>
                <w:rFonts w:ascii="Times New Roman" w:hAnsi="Times New Roman"/>
                <w:b/>
                <w:sz w:val="24"/>
                <w:szCs w:val="24"/>
              </w:rPr>
            </w:pPr>
            <w:r w:rsidRPr="00276BAF">
              <w:rPr>
                <w:rFonts w:ascii="Times New Roman" w:hAnsi="Times New Roman"/>
                <w:b/>
                <w:sz w:val="24"/>
                <w:szCs w:val="24"/>
              </w:rPr>
              <w:t>50%</w:t>
            </w:r>
          </w:p>
        </w:tc>
        <w:tc>
          <w:tcPr>
            <w:tcW w:w="3685" w:type="dxa"/>
            <w:vAlign w:val="center"/>
          </w:tcPr>
          <w:p w:rsidR="00276BAF" w:rsidRPr="00276BAF" w:rsidRDefault="00276BAF" w:rsidP="00276BAF">
            <w:pPr>
              <w:spacing w:after="0" w:line="276" w:lineRule="auto"/>
              <w:rPr>
                <w:rFonts w:ascii="Times New Roman" w:hAnsi="Times New Roman"/>
                <w:b/>
                <w:sz w:val="24"/>
                <w:szCs w:val="24"/>
              </w:rPr>
            </w:pPr>
            <w:r w:rsidRPr="00276BAF">
              <w:rPr>
                <w:rFonts w:ascii="Times New Roman" w:hAnsi="Times New Roman"/>
                <w:b/>
                <w:sz w:val="24"/>
                <w:szCs w:val="24"/>
              </w:rPr>
              <w:t>-</w:t>
            </w:r>
          </w:p>
        </w:tc>
      </w:tr>
    </w:tbl>
    <w:p w:rsidR="00276BAF" w:rsidRPr="00276BAF" w:rsidRDefault="00276BAF" w:rsidP="00276BAF">
      <w:pPr>
        <w:spacing w:after="0" w:line="276" w:lineRule="auto"/>
        <w:rPr>
          <w:rFonts w:ascii="Times New Roman" w:hAnsi="Times New Roman"/>
          <w:b/>
          <w:sz w:val="28"/>
          <w:szCs w:val="28"/>
        </w:rPr>
      </w:pPr>
    </w:p>
    <w:p w:rsidR="00276BAF" w:rsidRPr="00276BAF" w:rsidRDefault="00276BAF" w:rsidP="00276BAF">
      <w:pPr>
        <w:shd w:val="clear" w:color="auto" w:fill="FFFFFF"/>
        <w:spacing w:after="200" w:line="276" w:lineRule="auto"/>
        <w:rPr>
          <w:rFonts w:ascii="Times New Roman" w:eastAsia="Times New Roman" w:hAnsi="Times New Roman"/>
          <w:color w:val="000000"/>
          <w:sz w:val="28"/>
          <w:szCs w:val="28"/>
          <w:lang w:eastAsia="ru-RU"/>
        </w:rPr>
      </w:pPr>
      <w:r w:rsidRPr="00276BAF">
        <w:rPr>
          <w:rFonts w:ascii="Times New Roman" w:eastAsia="Times New Roman" w:hAnsi="Times New Roman"/>
          <w:color w:val="000000"/>
          <w:sz w:val="28"/>
          <w:szCs w:val="28"/>
          <w:lang w:eastAsia="ru-RU"/>
        </w:rPr>
        <w:t>Затруднения вызвали задания практически по всем темам: отрасли хозяйства, чтение карт и климатограмм, географические тенденции развития явлений и объектов, специфика отдельных регионов, анализ и оценка разных территорий с точки зрения связи природных, социально-экономических и техногенных объектов и процессов.</w:t>
      </w:r>
    </w:p>
    <w:p w:rsidR="00276BAF" w:rsidRPr="00276BAF" w:rsidRDefault="00276BAF" w:rsidP="00276BAF">
      <w:pPr>
        <w:jc w:val="both"/>
        <w:rPr>
          <w:rFonts w:ascii="Times New Roman" w:hAnsi="Times New Roman"/>
          <w:b/>
          <w:i/>
          <w:sz w:val="24"/>
          <w:szCs w:val="24"/>
        </w:rPr>
      </w:pPr>
      <w:r w:rsidRPr="00276BAF">
        <w:rPr>
          <w:rFonts w:ascii="Times New Roman" w:hAnsi="Times New Roman"/>
          <w:b/>
          <w:i/>
          <w:sz w:val="24"/>
          <w:szCs w:val="24"/>
        </w:rPr>
        <w:t>Таким образом, учащихся с неудовлетворительным результатом  по  географии в 7-9 классах в % соотношении выглядит так:</w:t>
      </w:r>
    </w:p>
    <w:tbl>
      <w:tblPr>
        <w:tblStyle w:val="220"/>
        <w:tblW w:w="0" w:type="auto"/>
        <w:tblInd w:w="1320" w:type="dxa"/>
        <w:tblLook w:val="04A0" w:firstRow="1" w:lastRow="0" w:firstColumn="1" w:lastColumn="0" w:noHBand="0" w:noVBand="1"/>
      </w:tblPr>
      <w:tblGrid>
        <w:gridCol w:w="6613"/>
        <w:gridCol w:w="6804"/>
      </w:tblGrid>
      <w:tr w:rsidR="00276BAF" w:rsidRPr="00276BAF" w:rsidTr="00D748C6">
        <w:tc>
          <w:tcPr>
            <w:tcW w:w="6613"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7а</w:t>
            </w:r>
          </w:p>
        </w:tc>
        <w:tc>
          <w:tcPr>
            <w:tcW w:w="6804"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54,5%</w:t>
            </w:r>
          </w:p>
        </w:tc>
      </w:tr>
      <w:tr w:rsidR="00276BAF" w:rsidRPr="00276BAF" w:rsidTr="00D748C6">
        <w:tc>
          <w:tcPr>
            <w:tcW w:w="6613"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7б</w:t>
            </w:r>
          </w:p>
        </w:tc>
        <w:tc>
          <w:tcPr>
            <w:tcW w:w="6804"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16,7%</w:t>
            </w:r>
          </w:p>
        </w:tc>
      </w:tr>
      <w:tr w:rsidR="00276BAF" w:rsidRPr="00276BAF" w:rsidTr="00D748C6">
        <w:tc>
          <w:tcPr>
            <w:tcW w:w="6613"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7в</w:t>
            </w:r>
          </w:p>
        </w:tc>
        <w:tc>
          <w:tcPr>
            <w:tcW w:w="6804"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45,8%</w:t>
            </w:r>
          </w:p>
        </w:tc>
      </w:tr>
      <w:tr w:rsidR="00276BAF" w:rsidRPr="00276BAF" w:rsidTr="00D748C6">
        <w:tc>
          <w:tcPr>
            <w:tcW w:w="6613"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8а</w:t>
            </w:r>
          </w:p>
        </w:tc>
        <w:tc>
          <w:tcPr>
            <w:tcW w:w="6804"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50%</w:t>
            </w:r>
          </w:p>
        </w:tc>
      </w:tr>
      <w:tr w:rsidR="00276BAF" w:rsidRPr="00276BAF" w:rsidTr="00D748C6">
        <w:tc>
          <w:tcPr>
            <w:tcW w:w="6613"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8б</w:t>
            </w:r>
          </w:p>
        </w:tc>
        <w:tc>
          <w:tcPr>
            <w:tcW w:w="6804"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11,5%</w:t>
            </w:r>
          </w:p>
        </w:tc>
      </w:tr>
      <w:tr w:rsidR="00276BAF" w:rsidRPr="00276BAF" w:rsidTr="00D748C6">
        <w:tc>
          <w:tcPr>
            <w:tcW w:w="6613"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8в</w:t>
            </w:r>
          </w:p>
        </w:tc>
        <w:tc>
          <w:tcPr>
            <w:tcW w:w="6804"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63,2%</w:t>
            </w:r>
          </w:p>
        </w:tc>
      </w:tr>
      <w:tr w:rsidR="00276BAF" w:rsidRPr="00276BAF" w:rsidTr="00D748C6">
        <w:tc>
          <w:tcPr>
            <w:tcW w:w="6613"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9а</w:t>
            </w:r>
          </w:p>
        </w:tc>
        <w:tc>
          <w:tcPr>
            <w:tcW w:w="6804"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41%</w:t>
            </w:r>
          </w:p>
        </w:tc>
      </w:tr>
      <w:tr w:rsidR="00276BAF" w:rsidRPr="00276BAF" w:rsidTr="00D748C6">
        <w:tc>
          <w:tcPr>
            <w:tcW w:w="6613"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9б</w:t>
            </w:r>
          </w:p>
        </w:tc>
        <w:tc>
          <w:tcPr>
            <w:tcW w:w="6804"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57,7%</w:t>
            </w:r>
          </w:p>
        </w:tc>
      </w:tr>
      <w:tr w:rsidR="00276BAF" w:rsidRPr="00276BAF" w:rsidTr="00D748C6">
        <w:tc>
          <w:tcPr>
            <w:tcW w:w="6613"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9в</w:t>
            </w:r>
          </w:p>
        </w:tc>
        <w:tc>
          <w:tcPr>
            <w:tcW w:w="6804"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79,2%</w:t>
            </w:r>
          </w:p>
        </w:tc>
      </w:tr>
    </w:tbl>
    <w:p w:rsidR="00276BAF" w:rsidRPr="00276BAF" w:rsidRDefault="00276BAF" w:rsidP="00276BAF">
      <w:pPr>
        <w:rPr>
          <w:rFonts w:ascii="Times New Roman" w:hAnsi="Times New Roman"/>
          <w:sz w:val="24"/>
          <w:szCs w:val="24"/>
        </w:rPr>
      </w:pPr>
      <w:r w:rsidRPr="00276BAF">
        <w:rPr>
          <w:rFonts w:ascii="Times New Roman" w:hAnsi="Times New Roman"/>
          <w:sz w:val="24"/>
          <w:szCs w:val="24"/>
        </w:rPr>
        <w:t xml:space="preserve">   Учителям, преподающим  </w:t>
      </w:r>
      <w:r w:rsidRPr="00276BAF">
        <w:rPr>
          <w:rFonts w:ascii="Times New Roman" w:hAnsi="Times New Roman"/>
          <w:b/>
          <w:sz w:val="24"/>
          <w:szCs w:val="24"/>
        </w:rPr>
        <w:t xml:space="preserve"> 7а,7в (Суханова Н.Ю.) 8а,8в,9а,9б,9в (Кот Ф.Е.) </w:t>
      </w:r>
      <w:r w:rsidRPr="00276BAF">
        <w:rPr>
          <w:rFonts w:ascii="Times New Roman" w:hAnsi="Times New Roman"/>
          <w:sz w:val="24"/>
          <w:szCs w:val="24"/>
        </w:rPr>
        <w:t>для устранения пробелов знаний необходимо на  уроках использовать задания ВПР по темам, в заданиях   которых было допущено больше всего ошибок учащимися.</w:t>
      </w:r>
    </w:p>
    <w:p w:rsidR="00276BAF" w:rsidRPr="00276BAF" w:rsidRDefault="00276BAF" w:rsidP="00276BAF">
      <w:pPr>
        <w:tabs>
          <w:tab w:val="left" w:pos="4362"/>
        </w:tabs>
        <w:rPr>
          <w:rFonts w:ascii="Times New Roman" w:hAnsi="Times New Roman"/>
          <w:b/>
          <w:sz w:val="24"/>
          <w:szCs w:val="24"/>
          <w:lang w:eastAsia="ru-RU"/>
        </w:rPr>
      </w:pPr>
      <w:r w:rsidRPr="00276BAF">
        <w:rPr>
          <w:rFonts w:ascii="Times New Roman" w:hAnsi="Times New Roman"/>
          <w:sz w:val="24"/>
          <w:szCs w:val="24"/>
          <w:lang w:eastAsia="ru-RU"/>
        </w:rPr>
        <w:t xml:space="preserve">                                                            </w:t>
      </w:r>
      <w:r w:rsidR="00301E4A">
        <w:rPr>
          <w:rFonts w:ascii="Times New Roman" w:hAnsi="Times New Roman"/>
          <w:sz w:val="24"/>
          <w:szCs w:val="24"/>
          <w:lang w:eastAsia="ru-RU"/>
        </w:rPr>
        <w:t xml:space="preserve">                                              </w:t>
      </w:r>
      <w:r w:rsidRPr="00276BAF">
        <w:rPr>
          <w:rFonts w:ascii="Times New Roman" w:hAnsi="Times New Roman"/>
          <w:sz w:val="24"/>
          <w:szCs w:val="24"/>
          <w:lang w:eastAsia="ru-RU"/>
        </w:rPr>
        <w:t xml:space="preserve"> </w:t>
      </w:r>
      <w:r w:rsidRPr="00276BAF">
        <w:rPr>
          <w:rFonts w:ascii="Times New Roman" w:hAnsi="Times New Roman"/>
          <w:b/>
          <w:sz w:val="24"/>
          <w:szCs w:val="24"/>
          <w:lang w:eastAsia="ru-RU"/>
        </w:rPr>
        <w:t>8</w:t>
      </w:r>
      <w:r>
        <w:rPr>
          <w:rFonts w:ascii="Times New Roman" w:hAnsi="Times New Roman"/>
          <w:b/>
          <w:sz w:val="24"/>
          <w:szCs w:val="24"/>
          <w:lang w:eastAsia="ru-RU"/>
        </w:rPr>
        <w:t>-9</w:t>
      </w:r>
      <w:r w:rsidRPr="00276BAF">
        <w:rPr>
          <w:rFonts w:ascii="Times New Roman" w:hAnsi="Times New Roman"/>
          <w:b/>
          <w:sz w:val="24"/>
          <w:szCs w:val="24"/>
          <w:lang w:eastAsia="ru-RU"/>
        </w:rPr>
        <w:t xml:space="preserve"> класс (Физика)</w:t>
      </w:r>
    </w:p>
    <w:p w:rsidR="00276BAF" w:rsidRPr="00276BAF" w:rsidRDefault="00276BAF" w:rsidP="00276BAF">
      <w:pPr>
        <w:jc w:val="both"/>
        <w:rPr>
          <w:rFonts w:ascii="Times New Roman" w:hAnsi="Times New Roman"/>
          <w:b/>
          <w:i/>
          <w:sz w:val="24"/>
          <w:szCs w:val="24"/>
        </w:rPr>
      </w:pPr>
      <w:r w:rsidRPr="00276BAF">
        <w:rPr>
          <w:rFonts w:ascii="Times New Roman" w:hAnsi="Times New Roman"/>
          <w:sz w:val="24"/>
          <w:szCs w:val="24"/>
          <w:lang w:eastAsia="ru-RU"/>
        </w:rPr>
        <w:tab/>
      </w:r>
      <w:r w:rsidRPr="00276BAF">
        <w:rPr>
          <w:rFonts w:ascii="Times New Roman" w:hAnsi="Times New Roman"/>
          <w:b/>
          <w:i/>
          <w:sz w:val="24"/>
          <w:szCs w:val="24"/>
        </w:rPr>
        <w:t>Таким образом, учащихся с неудовлетворительным результатом  по   физике в 8-9 классах в % соотношении выглядит так:</w:t>
      </w:r>
    </w:p>
    <w:tbl>
      <w:tblPr>
        <w:tblStyle w:val="220"/>
        <w:tblW w:w="0" w:type="auto"/>
        <w:tblInd w:w="1320" w:type="dxa"/>
        <w:tblLook w:val="04A0" w:firstRow="1" w:lastRow="0" w:firstColumn="1" w:lastColumn="0" w:noHBand="0" w:noVBand="1"/>
      </w:tblPr>
      <w:tblGrid>
        <w:gridCol w:w="6613"/>
        <w:gridCol w:w="6804"/>
      </w:tblGrid>
      <w:tr w:rsidR="00276BAF" w:rsidRPr="00276BAF" w:rsidTr="00D748C6">
        <w:tc>
          <w:tcPr>
            <w:tcW w:w="6613"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8а</w:t>
            </w:r>
          </w:p>
        </w:tc>
        <w:tc>
          <w:tcPr>
            <w:tcW w:w="6804"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71,4%</w:t>
            </w:r>
          </w:p>
        </w:tc>
      </w:tr>
      <w:tr w:rsidR="00276BAF" w:rsidRPr="00276BAF" w:rsidTr="00D748C6">
        <w:tc>
          <w:tcPr>
            <w:tcW w:w="6613"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8б</w:t>
            </w:r>
          </w:p>
        </w:tc>
        <w:tc>
          <w:tcPr>
            <w:tcW w:w="6804"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57,1%</w:t>
            </w:r>
          </w:p>
        </w:tc>
      </w:tr>
      <w:tr w:rsidR="00276BAF" w:rsidRPr="00276BAF" w:rsidTr="00D748C6">
        <w:tc>
          <w:tcPr>
            <w:tcW w:w="6613"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8в</w:t>
            </w:r>
          </w:p>
        </w:tc>
        <w:tc>
          <w:tcPr>
            <w:tcW w:w="6804"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92,3%</w:t>
            </w:r>
          </w:p>
        </w:tc>
      </w:tr>
      <w:tr w:rsidR="00276BAF" w:rsidRPr="00276BAF" w:rsidTr="00D748C6">
        <w:tc>
          <w:tcPr>
            <w:tcW w:w="6613"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9а</w:t>
            </w:r>
          </w:p>
        </w:tc>
        <w:tc>
          <w:tcPr>
            <w:tcW w:w="6804"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58,3%</w:t>
            </w:r>
          </w:p>
        </w:tc>
      </w:tr>
      <w:tr w:rsidR="00276BAF" w:rsidRPr="00276BAF" w:rsidTr="00D748C6">
        <w:tc>
          <w:tcPr>
            <w:tcW w:w="6613"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9б</w:t>
            </w:r>
          </w:p>
        </w:tc>
        <w:tc>
          <w:tcPr>
            <w:tcW w:w="6804"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45,5%</w:t>
            </w:r>
          </w:p>
        </w:tc>
      </w:tr>
      <w:tr w:rsidR="00276BAF" w:rsidRPr="00276BAF" w:rsidTr="00D748C6">
        <w:tc>
          <w:tcPr>
            <w:tcW w:w="6613"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9в</w:t>
            </w:r>
          </w:p>
        </w:tc>
        <w:tc>
          <w:tcPr>
            <w:tcW w:w="6804"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81%</w:t>
            </w:r>
          </w:p>
        </w:tc>
      </w:tr>
    </w:tbl>
    <w:p w:rsidR="00276BAF" w:rsidRPr="00276BAF" w:rsidRDefault="00276BAF" w:rsidP="00276BAF">
      <w:pPr>
        <w:rPr>
          <w:rFonts w:ascii="Times New Roman" w:hAnsi="Times New Roman"/>
          <w:sz w:val="24"/>
          <w:szCs w:val="24"/>
        </w:rPr>
      </w:pPr>
      <w:r w:rsidRPr="00276BAF">
        <w:rPr>
          <w:rFonts w:ascii="Times New Roman" w:hAnsi="Times New Roman"/>
          <w:sz w:val="24"/>
          <w:szCs w:val="24"/>
        </w:rPr>
        <w:t xml:space="preserve">   Учителю, преподающему в  </w:t>
      </w:r>
      <w:r w:rsidRPr="00276BAF">
        <w:rPr>
          <w:rFonts w:ascii="Times New Roman" w:hAnsi="Times New Roman"/>
          <w:b/>
          <w:sz w:val="24"/>
          <w:szCs w:val="24"/>
        </w:rPr>
        <w:t xml:space="preserve">   8а,8б,8в,9а,9б,9в (Киселев В.С.) </w:t>
      </w:r>
      <w:r w:rsidRPr="00276BAF">
        <w:rPr>
          <w:rFonts w:ascii="Times New Roman" w:hAnsi="Times New Roman"/>
          <w:sz w:val="24"/>
          <w:szCs w:val="24"/>
        </w:rPr>
        <w:t>для устранения пробелов знаний необходимо на  уроках использовать задания ВПР по темам, в заданиях   которых было допущено больше всего ошибок учащимися.</w:t>
      </w:r>
    </w:p>
    <w:p w:rsidR="00276BAF" w:rsidRPr="00276BAF" w:rsidRDefault="00276BAF" w:rsidP="00276BAF">
      <w:pPr>
        <w:jc w:val="center"/>
        <w:rPr>
          <w:rFonts w:ascii="Times New Roman" w:hAnsi="Times New Roman"/>
          <w:b/>
          <w:sz w:val="24"/>
          <w:szCs w:val="24"/>
          <w:lang w:eastAsia="ru-RU"/>
        </w:rPr>
      </w:pPr>
      <w:r w:rsidRPr="00276BAF">
        <w:rPr>
          <w:rFonts w:ascii="Times New Roman" w:hAnsi="Times New Roman"/>
          <w:b/>
          <w:sz w:val="24"/>
          <w:szCs w:val="24"/>
          <w:lang w:eastAsia="ru-RU"/>
        </w:rPr>
        <w:t>9 класс (Химия)</w:t>
      </w:r>
    </w:p>
    <w:tbl>
      <w:tblPr>
        <w:tblW w:w="146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276"/>
        <w:gridCol w:w="1275"/>
        <w:gridCol w:w="1134"/>
        <w:gridCol w:w="993"/>
        <w:gridCol w:w="1134"/>
        <w:gridCol w:w="3714"/>
        <w:gridCol w:w="3685"/>
      </w:tblGrid>
      <w:tr w:rsidR="00276BAF" w:rsidRPr="00276BAF" w:rsidTr="00276BAF">
        <w:trPr>
          <w:trHeight w:val="541"/>
        </w:trPr>
        <w:tc>
          <w:tcPr>
            <w:tcW w:w="1418"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r w:rsidRPr="00276BAF">
              <w:rPr>
                <w:rFonts w:ascii="Times New Roman" w:hAnsi="Times New Roman"/>
                <w:color w:val="000000"/>
                <w:sz w:val="20"/>
                <w:szCs w:val="20"/>
              </w:rPr>
              <w:t>Количество учащихся</w:t>
            </w: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r w:rsidRPr="00276BAF">
              <w:rPr>
                <w:rFonts w:ascii="Times New Roman" w:hAnsi="Times New Roman"/>
                <w:color w:val="000000"/>
                <w:sz w:val="20"/>
                <w:szCs w:val="20"/>
              </w:rPr>
              <w:t>(9 а,б, в)</w:t>
            </w:r>
          </w:p>
          <w:p w:rsidR="00276BAF" w:rsidRPr="00276BAF" w:rsidRDefault="00276BAF" w:rsidP="00276BAF">
            <w:pPr>
              <w:tabs>
                <w:tab w:val="left" w:pos="1779"/>
              </w:tabs>
              <w:spacing w:after="0" w:line="240" w:lineRule="auto"/>
              <w:jc w:val="center"/>
              <w:rPr>
                <w:rFonts w:ascii="Times New Roman" w:hAnsi="Times New Roman"/>
                <w:sz w:val="20"/>
                <w:szCs w:val="20"/>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r w:rsidRPr="00276BAF">
              <w:rPr>
                <w:rFonts w:ascii="Times New Roman" w:hAnsi="Times New Roman"/>
                <w:color w:val="000000"/>
                <w:sz w:val="20"/>
                <w:szCs w:val="20"/>
              </w:rPr>
              <w:t>Количество учащихся, писавших ВПР</w:t>
            </w:r>
          </w:p>
          <w:p w:rsidR="00276BAF" w:rsidRPr="00276BAF" w:rsidRDefault="00276BAF" w:rsidP="00276BAF">
            <w:pPr>
              <w:tabs>
                <w:tab w:val="left" w:pos="1779"/>
              </w:tabs>
              <w:spacing w:after="0" w:line="240" w:lineRule="auto"/>
              <w:jc w:val="center"/>
              <w:rPr>
                <w:rFonts w:ascii="Times New Roman" w:hAnsi="Times New Roman"/>
                <w:sz w:val="20"/>
                <w:szCs w:val="20"/>
              </w:rPr>
            </w:pPr>
          </w:p>
        </w:tc>
        <w:tc>
          <w:tcPr>
            <w:tcW w:w="4536" w:type="dxa"/>
            <w:gridSpan w:val="4"/>
            <w:tcBorders>
              <w:top w:val="single" w:sz="4" w:space="0" w:color="000000"/>
              <w:left w:val="single" w:sz="4" w:space="0" w:color="000000"/>
              <w:bottom w:val="single" w:sz="4" w:space="0" w:color="auto"/>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r w:rsidRPr="00276BAF">
              <w:rPr>
                <w:rFonts w:ascii="Times New Roman" w:hAnsi="Times New Roman"/>
                <w:color w:val="000000"/>
                <w:sz w:val="20"/>
                <w:szCs w:val="20"/>
              </w:rPr>
              <w:t>Количество полученных оценок в ОУ</w:t>
            </w:r>
          </w:p>
          <w:p w:rsidR="00276BAF" w:rsidRPr="00276BAF" w:rsidRDefault="00276BAF" w:rsidP="00276BAF">
            <w:pPr>
              <w:tabs>
                <w:tab w:val="left" w:pos="1779"/>
              </w:tabs>
              <w:spacing w:after="0" w:line="240" w:lineRule="auto"/>
              <w:rPr>
                <w:rFonts w:ascii="Times New Roman" w:hAnsi="Times New Roman"/>
                <w:sz w:val="20"/>
                <w:szCs w:val="20"/>
              </w:rPr>
            </w:pPr>
          </w:p>
        </w:tc>
        <w:tc>
          <w:tcPr>
            <w:tcW w:w="3714"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r w:rsidRPr="00276BAF">
              <w:rPr>
                <w:rFonts w:ascii="Times New Roman" w:hAnsi="Times New Roman"/>
                <w:color w:val="000000"/>
                <w:sz w:val="20"/>
                <w:szCs w:val="20"/>
              </w:rPr>
              <w:t xml:space="preserve"> Успеваемость</w:t>
            </w:r>
          </w:p>
          <w:p w:rsidR="00276BAF" w:rsidRPr="00276BAF" w:rsidRDefault="00276BAF" w:rsidP="00276BAF">
            <w:pPr>
              <w:tabs>
                <w:tab w:val="left" w:pos="1779"/>
              </w:tabs>
              <w:spacing w:after="0" w:line="240" w:lineRule="auto"/>
              <w:rPr>
                <w:rFonts w:ascii="Times New Roman" w:hAnsi="Times New Roman"/>
                <w:sz w:val="20"/>
                <w:szCs w:val="20"/>
              </w:rPr>
            </w:pPr>
          </w:p>
        </w:tc>
        <w:tc>
          <w:tcPr>
            <w:tcW w:w="3685" w:type="dxa"/>
            <w:vMerge w:val="restart"/>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p>
          <w:p w:rsidR="00276BAF" w:rsidRPr="00276BAF" w:rsidRDefault="00276BAF" w:rsidP="00276BAF">
            <w:pPr>
              <w:autoSpaceDE w:val="0"/>
              <w:autoSpaceDN w:val="0"/>
              <w:adjustRightInd w:val="0"/>
              <w:spacing w:after="0" w:line="254" w:lineRule="auto"/>
              <w:jc w:val="center"/>
              <w:rPr>
                <w:rFonts w:ascii="Times New Roman" w:hAnsi="Times New Roman"/>
                <w:color w:val="000000"/>
                <w:sz w:val="20"/>
                <w:szCs w:val="20"/>
              </w:rPr>
            </w:pPr>
            <w:r w:rsidRPr="00276BAF">
              <w:rPr>
                <w:rFonts w:ascii="Times New Roman" w:hAnsi="Times New Roman"/>
                <w:color w:val="000000"/>
                <w:sz w:val="20"/>
                <w:szCs w:val="20"/>
              </w:rPr>
              <w:t>Качество знаний</w:t>
            </w:r>
          </w:p>
        </w:tc>
      </w:tr>
      <w:tr w:rsidR="00276BAF" w:rsidRPr="00276BAF" w:rsidTr="00276BAF">
        <w:trPr>
          <w:trHeight w:val="844"/>
        </w:trPr>
        <w:tc>
          <w:tcPr>
            <w:tcW w:w="1418"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spacing w:after="0" w:line="240" w:lineRule="auto"/>
              <w:rPr>
                <w:rFonts w:ascii="Times New Roman" w:hAnsi="Times New Roman"/>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spacing w:after="0" w:line="240" w:lineRule="auto"/>
              <w:rPr>
                <w:rFonts w:ascii="Times New Roman" w:hAnsi="Times New Roman"/>
                <w:sz w:val="20"/>
                <w:szCs w:val="20"/>
              </w:rPr>
            </w:pPr>
          </w:p>
        </w:tc>
        <w:tc>
          <w:tcPr>
            <w:tcW w:w="1275"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spacing w:after="0" w:line="240" w:lineRule="auto"/>
              <w:jc w:val="center"/>
              <w:rPr>
                <w:rFonts w:ascii="Times New Roman" w:hAnsi="Times New Roman"/>
                <w:sz w:val="20"/>
                <w:szCs w:val="20"/>
              </w:rPr>
            </w:pPr>
            <w:r w:rsidRPr="00276BAF">
              <w:rPr>
                <w:rFonts w:ascii="Times New Roman" w:hAnsi="Times New Roman"/>
                <w:sz w:val="20"/>
                <w:szCs w:val="20"/>
              </w:rPr>
              <w:t>«2»                          (0-10</w:t>
            </w:r>
          </w:p>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бал.)</w:t>
            </w:r>
          </w:p>
        </w:tc>
        <w:tc>
          <w:tcPr>
            <w:tcW w:w="1134"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spacing w:after="0" w:line="240" w:lineRule="auto"/>
              <w:jc w:val="center"/>
              <w:rPr>
                <w:rFonts w:ascii="Times New Roman" w:hAnsi="Times New Roman"/>
                <w:sz w:val="20"/>
                <w:szCs w:val="20"/>
              </w:rPr>
            </w:pPr>
            <w:r w:rsidRPr="00276BAF">
              <w:rPr>
                <w:rFonts w:ascii="Times New Roman" w:hAnsi="Times New Roman"/>
                <w:sz w:val="20"/>
                <w:szCs w:val="20"/>
              </w:rPr>
              <w:t>«3»              (11-17</w:t>
            </w:r>
          </w:p>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бал.)</w:t>
            </w:r>
          </w:p>
        </w:tc>
        <w:tc>
          <w:tcPr>
            <w:tcW w:w="993"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«4»            (18-24 бал.)</w:t>
            </w:r>
          </w:p>
        </w:tc>
        <w:tc>
          <w:tcPr>
            <w:tcW w:w="1134" w:type="dxa"/>
            <w:tcBorders>
              <w:top w:val="single" w:sz="4" w:space="0" w:color="auto"/>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«5»                (25-32 бал.)</w:t>
            </w:r>
          </w:p>
        </w:tc>
        <w:tc>
          <w:tcPr>
            <w:tcW w:w="3714"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spacing w:after="0" w:line="240" w:lineRule="auto"/>
              <w:rPr>
                <w:rFonts w:ascii="Times New Roman" w:hAnsi="Times New Roman"/>
                <w:sz w:val="20"/>
                <w:szCs w:val="20"/>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276BAF" w:rsidRPr="00276BAF" w:rsidRDefault="00276BAF" w:rsidP="00276BAF">
            <w:pPr>
              <w:spacing w:after="0" w:line="240" w:lineRule="auto"/>
              <w:rPr>
                <w:rFonts w:ascii="Times New Roman" w:hAnsi="Times New Roman"/>
                <w:color w:val="000000"/>
                <w:sz w:val="20"/>
                <w:szCs w:val="20"/>
              </w:rPr>
            </w:pP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rPr>
                <w:rFonts w:ascii="Times New Roman" w:hAnsi="Times New Roman"/>
                <w:sz w:val="20"/>
                <w:szCs w:val="20"/>
              </w:rPr>
            </w:pPr>
            <w:r w:rsidRPr="00276BAF">
              <w:rPr>
                <w:rFonts w:ascii="Times New Roman" w:hAnsi="Times New Roman"/>
                <w:sz w:val="20"/>
                <w:szCs w:val="20"/>
              </w:rPr>
              <w:t>9а  - 27</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22</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4</w:t>
            </w:r>
          </w:p>
        </w:tc>
        <w:tc>
          <w:tcPr>
            <w:tcW w:w="993"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5</w:t>
            </w:r>
          </w:p>
        </w:tc>
        <w:tc>
          <w:tcPr>
            <w:tcW w:w="371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77%</w:t>
            </w:r>
          </w:p>
        </w:tc>
        <w:tc>
          <w:tcPr>
            <w:tcW w:w="368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59%</w:t>
            </w: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rPr>
                <w:rFonts w:ascii="Times New Roman" w:hAnsi="Times New Roman"/>
                <w:sz w:val="20"/>
                <w:szCs w:val="20"/>
              </w:rPr>
            </w:pPr>
            <w:r w:rsidRPr="00276BAF">
              <w:rPr>
                <w:rFonts w:ascii="Times New Roman" w:hAnsi="Times New Roman"/>
                <w:sz w:val="20"/>
                <w:szCs w:val="20"/>
              </w:rPr>
              <w:t>9б - 26</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20</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1</w:t>
            </w:r>
          </w:p>
        </w:tc>
        <w:tc>
          <w:tcPr>
            <w:tcW w:w="993"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16</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2</w:t>
            </w:r>
          </w:p>
        </w:tc>
        <w:tc>
          <w:tcPr>
            <w:tcW w:w="371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83%</w:t>
            </w:r>
          </w:p>
        </w:tc>
        <w:tc>
          <w:tcPr>
            <w:tcW w:w="368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25%</w:t>
            </w: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rPr>
                <w:rFonts w:ascii="Times New Roman" w:hAnsi="Times New Roman"/>
                <w:sz w:val="20"/>
                <w:szCs w:val="20"/>
              </w:rPr>
            </w:pPr>
            <w:r w:rsidRPr="00276BAF">
              <w:rPr>
                <w:rFonts w:ascii="Times New Roman" w:hAnsi="Times New Roman"/>
                <w:sz w:val="20"/>
                <w:szCs w:val="20"/>
              </w:rPr>
              <w:t>9 в - 24</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19</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4</w:t>
            </w:r>
          </w:p>
        </w:tc>
        <w:tc>
          <w:tcPr>
            <w:tcW w:w="993"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13</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1</w:t>
            </w:r>
          </w:p>
        </w:tc>
        <w:tc>
          <w:tcPr>
            <w:tcW w:w="371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95%</w:t>
            </w:r>
          </w:p>
        </w:tc>
        <w:tc>
          <w:tcPr>
            <w:tcW w:w="368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sz w:val="20"/>
                <w:szCs w:val="20"/>
              </w:rPr>
            </w:pPr>
            <w:r w:rsidRPr="00276BAF">
              <w:rPr>
                <w:rFonts w:ascii="Times New Roman" w:hAnsi="Times New Roman"/>
                <w:sz w:val="20"/>
                <w:szCs w:val="20"/>
              </w:rPr>
              <w:t>74%</w:t>
            </w:r>
          </w:p>
        </w:tc>
      </w:tr>
      <w:tr w:rsidR="00276BAF" w:rsidRPr="00276BAF" w:rsidTr="00276BAF">
        <w:tc>
          <w:tcPr>
            <w:tcW w:w="1418"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0"/>
                <w:szCs w:val="20"/>
              </w:rPr>
            </w:pPr>
            <w:r w:rsidRPr="00276BAF">
              <w:rPr>
                <w:rFonts w:ascii="Times New Roman" w:hAnsi="Times New Roman"/>
                <w:b/>
                <w:sz w:val="20"/>
                <w:szCs w:val="20"/>
              </w:rPr>
              <w:t>ИТОГО - 77</w:t>
            </w:r>
          </w:p>
        </w:tc>
        <w:tc>
          <w:tcPr>
            <w:tcW w:w="1276"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0"/>
                <w:szCs w:val="20"/>
              </w:rPr>
            </w:pPr>
            <w:r w:rsidRPr="00276BAF">
              <w:rPr>
                <w:rFonts w:ascii="Times New Roman" w:hAnsi="Times New Roman"/>
                <w:b/>
                <w:sz w:val="20"/>
                <w:szCs w:val="20"/>
              </w:rPr>
              <w:t>61</w:t>
            </w:r>
          </w:p>
        </w:tc>
        <w:tc>
          <w:tcPr>
            <w:tcW w:w="127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0"/>
                <w:szCs w:val="20"/>
              </w:rPr>
            </w:pPr>
            <w:r w:rsidRPr="00276BAF">
              <w:rPr>
                <w:rFonts w:ascii="Times New Roman" w:hAnsi="Times New Roman"/>
                <w:b/>
                <w:sz w:val="20"/>
                <w:szCs w:val="20"/>
              </w:rPr>
              <w:t>7</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0"/>
                <w:szCs w:val="20"/>
              </w:rPr>
            </w:pPr>
            <w:r w:rsidRPr="00276BAF">
              <w:rPr>
                <w:rFonts w:ascii="Times New Roman" w:hAnsi="Times New Roman"/>
                <w:b/>
                <w:sz w:val="20"/>
                <w:szCs w:val="20"/>
              </w:rPr>
              <w:t>9</w:t>
            </w:r>
          </w:p>
        </w:tc>
        <w:tc>
          <w:tcPr>
            <w:tcW w:w="993"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0"/>
                <w:szCs w:val="20"/>
              </w:rPr>
            </w:pPr>
            <w:r w:rsidRPr="00276BAF">
              <w:rPr>
                <w:rFonts w:ascii="Times New Roman" w:hAnsi="Times New Roman"/>
                <w:b/>
                <w:sz w:val="20"/>
                <w:szCs w:val="20"/>
              </w:rPr>
              <w:t>37</w:t>
            </w:r>
          </w:p>
        </w:tc>
        <w:tc>
          <w:tcPr>
            <w:tcW w:w="113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0"/>
                <w:szCs w:val="20"/>
              </w:rPr>
            </w:pPr>
            <w:r w:rsidRPr="00276BAF">
              <w:rPr>
                <w:rFonts w:ascii="Times New Roman" w:hAnsi="Times New Roman"/>
                <w:b/>
                <w:sz w:val="20"/>
                <w:szCs w:val="20"/>
              </w:rPr>
              <w:t>8</w:t>
            </w:r>
          </w:p>
        </w:tc>
        <w:tc>
          <w:tcPr>
            <w:tcW w:w="3714"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0"/>
                <w:szCs w:val="20"/>
              </w:rPr>
            </w:pPr>
            <w:r w:rsidRPr="00276BAF">
              <w:rPr>
                <w:rFonts w:ascii="Times New Roman" w:hAnsi="Times New Roman"/>
                <w:b/>
                <w:sz w:val="20"/>
                <w:szCs w:val="20"/>
              </w:rPr>
              <w:t>85%</w:t>
            </w:r>
          </w:p>
        </w:tc>
        <w:tc>
          <w:tcPr>
            <w:tcW w:w="3685" w:type="dxa"/>
            <w:tcBorders>
              <w:top w:val="single" w:sz="4" w:space="0" w:color="000000"/>
              <w:left w:val="single" w:sz="4" w:space="0" w:color="000000"/>
              <w:bottom w:val="single" w:sz="4" w:space="0" w:color="000000"/>
              <w:right w:val="single" w:sz="4" w:space="0" w:color="000000"/>
            </w:tcBorders>
          </w:tcPr>
          <w:p w:rsidR="00276BAF" w:rsidRPr="00276BAF" w:rsidRDefault="00276BAF" w:rsidP="00276BAF">
            <w:pPr>
              <w:tabs>
                <w:tab w:val="left" w:pos="1779"/>
              </w:tabs>
              <w:spacing w:after="0" w:line="240" w:lineRule="auto"/>
              <w:jc w:val="center"/>
              <w:rPr>
                <w:rFonts w:ascii="Times New Roman" w:hAnsi="Times New Roman"/>
                <w:b/>
                <w:sz w:val="20"/>
                <w:szCs w:val="20"/>
              </w:rPr>
            </w:pPr>
            <w:r w:rsidRPr="00276BAF">
              <w:rPr>
                <w:rFonts w:ascii="Times New Roman" w:hAnsi="Times New Roman"/>
                <w:b/>
                <w:sz w:val="20"/>
                <w:szCs w:val="20"/>
              </w:rPr>
              <w:t>53%</w:t>
            </w:r>
          </w:p>
        </w:tc>
      </w:tr>
    </w:tbl>
    <w:p w:rsidR="00276BAF" w:rsidRPr="00276BAF" w:rsidRDefault="00276BAF" w:rsidP="00276BAF">
      <w:pPr>
        <w:spacing w:after="0" w:line="240" w:lineRule="auto"/>
        <w:rPr>
          <w:rFonts w:ascii="Times New Roman" w:hAnsi="Times New Roman"/>
          <w:b/>
          <w:i/>
          <w:lang w:eastAsia="ru-RU"/>
        </w:rPr>
      </w:pPr>
    </w:p>
    <w:tbl>
      <w:tblPr>
        <w:tblW w:w="0" w:type="auto"/>
        <w:tblInd w:w="98" w:type="dxa"/>
        <w:tblCellMar>
          <w:left w:w="10" w:type="dxa"/>
          <w:right w:w="10" w:type="dxa"/>
        </w:tblCellMar>
        <w:tblLook w:val="00A0" w:firstRow="1" w:lastRow="0" w:firstColumn="1" w:lastColumn="0" w:noHBand="0" w:noVBand="0"/>
      </w:tblPr>
      <w:tblGrid>
        <w:gridCol w:w="3162"/>
        <w:gridCol w:w="5949"/>
        <w:gridCol w:w="5528"/>
      </w:tblGrid>
      <w:tr w:rsidR="00276BAF" w:rsidRPr="00276BAF" w:rsidTr="00D748C6">
        <w:trPr>
          <w:trHeight w:val="489"/>
        </w:trPr>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pPr>
            <w:r w:rsidRPr="00276BAF">
              <w:rPr>
                <w:rFonts w:ascii="Times New Roman" w:hAnsi="Times New Roman"/>
                <w:sz w:val="24"/>
                <w:szCs w:val="24"/>
                <w:lang w:eastAsia="ru-RU"/>
              </w:rPr>
              <w:t xml:space="preserve"> </w:t>
            </w:r>
            <w:r w:rsidRPr="00276BAF">
              <w:rPr>
                <w:rFonts w:ascii="Times New Roman" w:hAnsi="Times New Roman"/>
                <w:sz w:val="24"/>
              </w:rPr>
              <w:t>Подтвердили отметку 1-го полугодия</w:t>
            </w:r>
          </w:p>
        </w:tc>
        <w:tc>
          <w:tcPr>
            <w:tcW w:w="5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pPr>
            <w:r w:rsidRPr="00276BAF">
              <w:rPr>
                <w:rFonts w:ascii="Times New Roman" w:hAnsi="Times New Roman"/>
                <w:sz w:val="24"/>
              </w:rPr>
              <w:t>Получили отметку выше</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pPr>
            <w:r w:rsidRPr="00276BAF">
              <w:rPr>
                <w:rFonts w:ascii="Times New Roman" w:hAnsi="Times New Roman"/>
                <w:sz w:val="24"/>
              </w:rPr>
              <w:t>Получили отметку ниже</w:t>
            </w:r>
          </w:p>
        </w:tc>
      </w:tr>
      <w:tr w:rsidR="00276BAF" w:rsidRPr="00276BAF" w:rsidTr="00D748C6">
        <w:trPr>
          <w:trHeight w:val="250"/>
        </w:trPr>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pPr>
            <w:r w:rsidRPr="00276BAF">
              <w:rPr>
                <w:rFonts w:ascii="Times New Roman" w:hAnsi="Times New Roman"/>
                <w:sz w:val="24"/>
              </w:rPr>
              <w:t>9а - 7 чел.</w:t>
            </w:r>
          </w:p>
        </w:tc>
        <w:tc>
          <w:tcPr>
            <w:tcW w:w="5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pPr>
            <w:r w:rsidRPr="00276BAF">
              <w:rPr>
                <w:rFonts w:ascii="Times New Roman" w:hAnsi="Times New Roman"/>
                <w:sz w:val="24"/>
              </w:rPr>
              <w:t>1 чел.</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pPr>
            <w:r w:rsidRPr="00276BAF">
              <w:rPr>
                <w:rFonts w:ascii="Times New Roman" w:hAnsi="Times New Roman"/>
                <w:sz w:val="24"/>
              </w:rPr>
              <w:t>14 чел.</w:t>
            </w:r>
          </w:p>
        </w:tc>
      </w:tr>
      <w:tr w:rsidR="00276BAF" w:rsidRPr="00276BAF" w:rsidTr="00D748C6">
        <w:trPr>
          <w:trHeight w:val="250"/>
        </w:trPr>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rPr>
                <w:rFonts w:ascii="Times New Roman" w:hAnsi="Times New Roman"/>
                <w:sz w:val="24"/>
              </w:rPr>
            </w:pPr>
            <w:r w:rsidRPr="00276BAF">
              <w:rPr>
                <w:rFonts w:ascii="Times New Roman" w:hAnsi="Times New Roman"/>
                <w:sz w:val="24"/>
              </w:rPr>
              <w:t>9б – 12 чел.</w:t>
            </w:r>
          </w:p>
        </w:tc>
        <w:tc>
          <w:tcPr>
            <w:tcW w:w="5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rPr>
                <w:rFonts w:ascii="Times New Roman" w:hAnsi="Times New Roman"/>
                <w:sz w:val="24"/>
              </w:rPr>
            </w:pPr>
            <w:r w:rsidRPr="00276BAF">
              <w:rPr>
                <w:rFonts w:ascii="Times New Roman" w:hAnsi="Times New Roman"/>
                <w:sz w:val="24"/>
              </w:rPr>
              <w:t>4 чел.</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rPr>
                <w:rFonts w:ascii="Times New Roman" w:hAnsi="Times New Roman"/>
                <w:sz w:val="24"/>
              </w:rPr>
            </w:pPr>
            <w:r w:rsidRPr="00276BAF">
              <w:rPr>
                <w:rFonts w:ascii="Times New Roman" w:hAnsi="Times New Roman"/>
                <w:sz w:val="24"/>
              </w:rPr>
              <w:t>4 чел.</w:t>
            </w:r>
          </w:p>
        </w:tc>
      </w:tr>
      <w:tr w:rsidR="00276BAF" w:rsidRPr="00276BAF" w:rsidTr="00D748C6">
        <w:trPr>
          <w:trHeight w:val="250"/>
        </w:trPr>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rPr>
                <w:rFonts w:ascii="Times New Roman" w:hAnsi="Times New Roman"/>
                <w:sz w:val="24"/>
              </w:rPr>
            </w:pPr>
            <w:r w:rsidRPr="00276BAF">
              <w:rPr>
                <w:rFonts w:ascii="Times New Roman" w:hAnsi="Times New Roman"/>
                <w:sz w:val="24"/>
              </w:rPr>
              <w:t>9 в- 8  чел.</w:t>
            </w:r>
          </w:p>
        </w:tc>
        <w:tc>
          <w:tcPr>
            <w:tcW w:w="5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rPr>
                <w:rFonts w:ascii="Times New Roman" w:hAnsi="Times New Roman"/>
                <w:sz w:val="24"/>
              </w:rPr>
            </w:pPr>
            <w:r w:rsidRPr="00276BAF">
              <w:rPr>
                <w:rFonts w:ascii="Times New Roman" w:hAnsi="Times New Roman"/>
                <w:sz w:val="24"/>
              </w:rPr>
              <w:t xml:space="preserve">9 чел.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center"/>
              <w:rPr>
                <w:rFonts w:ascii="Times New Roman" w:hAnsi="Times New Roman"/>
                <w:sz w:val="24"/>
              </w:rPr>
            </w:pPr>
            <w:r w:rsidRPr="00276BAF">
              <w:rPr>
                <w:rFonts w:ascii="Times New Roman" w:hAnsi="Times New Roman"/>
                <w:sz w:val="24"/>
              </w:rPr>
              <w:t>2 чел.</w:t>
            </w:r>
          </w:p>
        </w:tc>
      </w:tr>
    </w:tbl>
    <w:p w:rsidR="00276BAF" w:rsidRPr="00276BAF" w:rsidRDefault="00276BAF" w:rsidP="00276BAF">
      <w:pPr>
        <w:jc w:val="both"/>
        <w:rPr>
          <w:rFonts w:ascii="Times New Roman" w:hAnsi="Times New Roman"/>
          <w:b/>
          <w:i/>
          <w:sz w:val="24"/>
          <w:szCs w:val="24"/>
        </w:rPr>
      </w:pPr>
      <w:r w:rsidRPr="00276BAF">
        <w:rPr>
          <w:rFonts w:ascii="Times New Roman" w:hAnsi="Times New Roman"/>
          <w:b/>
          <w:i/>
          <w:sz w:val="24"/>
          <w:szCs w:val="24"/>
        </w:rPr>
        <w:t>Таким образом, учащихся с неудовлетворительным результатом  по   физике в 9 классах в % соотношении выглядит так:</w:t>
      </w:r>
    </w:p>
    <w:tbl>
      <w:tblPr>
        <w:tblStyle w:val="220"/>
        <w:tblW w:w="0" w:type="auto"/>
        <w:tblInd w:w="1320" w:type="dxa"/>
        <w:tblLook w:val="04A0" w:firstRow="1" w:lastRow="0" w:firstColumn="1" w:lastColumn="0" w:noHBand="0" w:noVBand="1"/>
      </w:tblPr>
      <w:tblGrid>
        <w:gridCol w:w="5905"/>
        <w:gridCol w:w="7512"/>
      </w:tblGrid>
      <w:tr w:rsidR="00276BAF" w:rsidRPr="00276BAF" w:rsidTr="00D748C6">
        <w:tc>
          <w:tcPr>
            <w:tcW w:w="5905"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9а</w:t>
            </w:r>
          </w:p>
        </w:tc>
        <w:tc>
          <w:tcPr>
            <w:tcW w:w="7512"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22,7%</w:t>
            </w:r>
          </w:p>
        </w:tc>
      </w:tr>
      <w:tr w:rsidR="00276BAF" w:rsidRPr="00276BAF" w:rsidTr="00D748C6">
        <w:tc>
          <w:tcPr>
            <w:tcW w:w="5905"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9б</w:t>
            </w:r>
          </w:p>
        </w:tc>
        <w:tc>
          <w:tcPr>
            <w:tcW w:w="7512"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5%</w:t>
            </w:r>
          </w:p>
        </w:tc>
      </w:tr>
      <w:tr w:rsidR="00276BAF" w:rsidRPr="00276BAF" w:rsidTr="00D748C6">
        <w:tc>
          <w:tcPr>
            <w:tcW w:w="5905"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9в</w:t>
            </w:r>
          </w:p>
        </w:tc>
        <w:tc>
          <w:tcPr>
            <w:tcW w:w="7512"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11,1%</w:t>
            </w:r>
          </w:p>
        </w:tc>
      </w:tr>
    </w:tbl>
    <w:p w:rsidR="00276BAF" w:rsidRPr="00276BAF" w:rsidRDefault="00276BAF" w:rsidP="00276BAF">
      <w:pPr>
        <w:rPr>
          <w:rFonts w:ascii="Times New Roman" w:hAnsi="Times New Roman"/>
          <w:sz w:val="24"/>
          <w:szCs w:val="24"/>
        </w:rPr>
      </w:pPr>
      <w:r w:rsidRPr="00276BAF">
        <w:rPr>
          <w:rFonts w:ascii="Times New Roman" w:hAnsi="Times New Roman"/>
          <w:sz w:val="24"/>
          <w:szCs w:val="24"/>
        </w:rPr>
        <w:t xml:space="preserve"> В целом учащиеся 9-х классов с работой по химии справились достаточно неплохо.</w:t>
      </w:r>
    </w:p>
    <w:p w:rsidR="00276BAF" w:rsidRPr="00276BAF" w:rsidRDefault="00276BAF" w:rsidP="00276BAF">
      <w:pPr>
        <w:tabs>
          <w:tab w:val="left" w:pos="968"/>
        </w:tabs>
        <w:spacing w:after="200" w:line="276" w:lineRule="auto"/>
        <w:jc w:val="center"/>
        <w:rPr>
          <w:rFonts w:ascii="Times New Roman" w:hAnsi="Times New Roman"/>
          <w:b/>
          <w:sz w:val="24"/>
          <w:szCs w:val="24"/>
          <w:lang w:eastAsia="ru-RU"/>
        </w:rPr>
      </w:pPr>
      <w:r w:rsidRPr="00276BAF">
        <w:rPr>
          <w:rFonts w:ascii="Times New Roman" w:hAnsi="Times New Roman"/>
          <w:b/>
          <w:sz w:val="24"/>
          <w:szCs w:val="24"/>
          <w:lang w:eastAsia="ru-RU"/>
        </w:rPr>
        <w:t>8 класс (Немецкий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1317"/>
        <w:gridCol w:w="1366"/>
        <w:gridCol w:w="1366"/>
        <w:gridCol w:w="1366"/>
        <w:gridCol w:w="1366"/>
        <w:gridCol w:w="3379"/>
        <w:gridCol w:w="3260"/>
      </w:tblGrid>
      <w:tr w:rsidR="00276BAF" w:rsidRPr="00276BAF" w:rsidTr="00276BAF">
        <w:tc>
          <w:tcPr>
            <w:tcW w:w="1317" w:type="dxa"/>
            <w:shd w:val="clear" w:color="auto" w:fill="auto"/>
          </w:tcPr>
          <w:p w:rsidR="00276BAF" w:rsidRPr="00276BAF" w:rsidRDefault="00276BAF" w:rsidP="00276BAF">
            <w:pPr>
              <w:spacing w:after="0" w:line="240" w:lineRule="auto"/>
              <w:rPr>
                <w:rFonts w:ascii="Times New Roman" w:eastAsia="Times New Roman" w:hAnsi="Times New Roman"/>
                <w:lang w:eastAsia="ru-RU"/>
              </w:rPr>
            </w:pPr>
            <w:r w:rsidRPr="00276BAF">
              <w:rPr>
                <w:rFonts w:ascii="Times New Roman" w:eastAsia="Times New Roman" w:hAnsi="Times New Roman"/>
                <w:lang w:eastAsia="ru-RU"/>
              </w:rPr>
              <w:t>Количество учащихся (8а,8б,8в)</w:t>
            </w:r>
          </w:p>
        </w:tc>
        <w:tc>
          <w:tcPr>
            <w:tcW w:w="1317" w:type="dxa"/>
            <w:shd w:val="clear" w:color="auto" w:fill="auto"/>
          </w:tcPr>
          <w:p w:rsidR="00276BAF" w:rsidRPr="00276BAF" w:rsidRDefault="00276BAF" w:rsidP="00276BAF">
            <w:pPr>
              <w:spacing w:after="0" w:line="240" w:lineRule="auto"/>
              <w:rPr>
                <w:rFonts w:ascii="Times New Roman" w:eastAsia="Times New Roman" w:hAnsi="Times New Roman"/>
                <w:lang w:eastAsia="ru-RU"/>
              </w:rPr>
            </w:pPr>
            <w:r w:rsidRPr="00276BAF">
              <w:rPr>
                <w:rFonts w:ascii="Times New Roman" w:eastAsia="Times New Roman" w:hAnsi="Times New Roman"/>
                <w:lang w:eastAsia="ru-RU"/>
              </w:rPr>
              <w:t>Количество учащихся, писавших ВПР</w:t>
            </w:r>
          </w:p>
        </w:tc>
        <w:tc>
          <w:tcPr>
            <w:tcW w:w="1366" w:type="dxa"/>
            <w:shd w:val="clear" w:color="auto" w:fill="auto"/>
          </w:tcPr>
          <w:p w:rsidR="00276BAF" w:rsidRPr="00276BAF" w:rsidRDefault="00276BAF" w:rsidP="00276BAF">
            <w:pPr>
              <w:spacing w:after="0" w:line="240" w:lineRule="auto"/>
              <w:rPr>
                <w:rFonts w:ascii="Times New Roman" w:eastAsia="Times New Roman" w:hAnsi="Times New Roman"/>
                <w:lang w:eastAsia="ru-RU"/>
              </w:rPr>
            </w:pPr>
            <w:r w:rsidRPr="00276BAF">
              <w:rPr>
                <w:rFonts w:ascii="Times New Roman" w:eastAsia="Times New Roman" w:hAnsi="Times New Roman"/>
                <w:lang w:eastAsia="ru-RU"/>
              </w:rPr>
              <w:t>«2»(0-12) количество полученных оценок</w:t>
            </w:r>
          </w:p>
        </w:tc>
        <w:tc>
          <w:tcPr>
            <w:tcW w:w="1366" w:type="dxa"/>
            <w:shd w:val="clear" w:color="auto" w:fill="auto"/>
          </w:tcPr>
          <w:p w:rsidR="00276BAF" w:rsidRPr="00276BAF" w:rsidRDefault="00276BAF" w:rsidP="00276BAF">
            <w:pPr>
              <w:spacing w:after="0" w:line="240" w:lineRule="auto"/>
              <w:rPr>
                <w:rFonts w:ascii="Times New Roman" w:eastAsia="Times New Roman" w:hAnsi="Times New Roman"/>
                <w:lang w:eastAsia="ru-RU"/>
              </w:rPr>
            </w:pPr>
            <w:r w:rsidRPr="00276BAF">
              <w:rPr>
                <w:rFonts w:ascii="Times New Roman" w:eastAsia="Times New Roman" w:hAnsi="Times New Roman"/>
                <w:lang w:eastAsia="ru-RU"/>
              </w:rPr>
              <w:t>«3»(13-20) количество полученных оценок</w:t>
            </w:r>
          </w:p>
        </w:tc>
        <w:tc>
          <w:tcPr>
            <w:tcW w:w="1366" w:type="dxa"/>
            <w:shd w:val="clear" w:color="auto" w:fill="auto"/>
          </w:tcPr>
          <w:p w:rsidR="00276BAF" w:rsidRPr="00276BAF" w:rsidRDefault="00276BAF" w:rsidP="00276BAF">
            <w:pPr>
              <w:spacing w:after="0" w:line="240" w:lineRule="auto"/>
              <w:rPr>
                <w:rFonts w:ascii="Times New Roman" w:eastAsia="Times New Roman" w:hAnsi="Times New Roman"/>
                <w:lang w:eastAsia="ru-RU"/>
              </w:rPr>
            </w:pPr>
            <w:r w:rsidRPr="00276BAF">
              <w:rPr>
                <w:rFonts w:ascii="Times New Roman" w:eastAsia="Times New Roman" w:hAnsi="Times New Roman"/>
                <w:lang w:eastAsia="ru-RU"/>
              </w:rPr>
              <w:t>«4» (21-26) количество полученных оценок</w:t>
            </w:r>
          </w:p>
        </w:tc>
        <w:tc>
          <w:tcPr>
            <w:tcW w:w="1366" w:type="dxa"/>
            <w:shd w:val="clear" w:color="auto" w:fill="auto"/>
          </w:tcPr>
          <w:p w:rsidR="00276BAF" w:rsidRPr="00276BAF" w:rsidRDefault="00276BAF" w:rsidP="00276BAF">
            <w:pPr>
              <w:spacing w:after="0" w:line="240" w:lineRule="auto"/>
              <w:rPr>
                <w:rFonts w:ascii="Times New Roman" w:eastAsia="Times New Roman" w:hAnsi="Times New Roman"/>
                <w:lang w:eastAsia="ru-RU"/>
              </w:rPr>
            </w:pPr>
            <w:r w:rsidRPr="00276BAF">
              <w:rPr>
                <w:rFonts w:ascii="Times New Roman" w:eastAsia="Times New Roman" w:hAnsi="Times New Roman"/>
                <w:lang w:eastAsia="ru-RU"/>
              </w:rPr>
              <w:t>«5» (27-30) количество полученных оценок</w:t>
            </w:r>
          </w:p>
        </w:tc>
        <w:tc>
          <w:tcPr>
            <w:tcW w:w="3379" w:type="dxa"/>
            <w:shd w:val="clear" w:color="auto" w:fill="auto"/>
          </w:tcPr>
          <w:p w:rsidR="00276BAF" w:rsidRPr="00276BAF" w:rsidRDefault="00276BAF" w:rsidP="00276BAF">
            <w:pPr>
              <w:spacing w:after="0" w:line="240" w:lineRule="auto"/>
              <w:rPr>
                <w:rFonts w:ascii="Times New Roman" w:eastAsia="Times New Roman" w:hAnsi="Times New Roman"/>
                <w:lang w:eastAsia="ru-RU"/>
              </w:rPr>
            </w:pPr>
            <w:r w:rsidRPr="00276BAF">
              <w:rPr>
                <w:rFonts w:ascii="Times New Roman" w:eastAsia="Times New Roman" w:hAnsi="Times New Roman"/>
                <w:lang w:eastAsia="ru-RU"/>
              </w:rPr>
              <w:t>Успе-ваемость</w:t>
            </w:r>
          </w:p>
        </w:tc>
        <w:tc>
          <w:tcPr>
            <w:tcW w:w="3260" w:type="dxa"/>
            <w:shd w:val="clear" w:color="auto" w:fill="auto"/>
          </w:tcPr>
          <w:p w:rsidR="00276BAF" w:rsidRPr="00276BAF" w:rsidRDefault="00276BAF" w:rsidP="00276BAF">
            <w:pPr>
              <w:spacing w:after="0" w:line="240" w:lineRule="auto"/>
              <w:rPr>
                <w:rFonts w:ascii="Times New Roman" w:eastAsia="Times New Roman" w:hAnsi="Times New Roman"/>
                <w:lang w:eastAsia="ru-RU"/>
              </w:rPr>
            </w:pPr>
            <w:r w:rsidRPr="00276BAF">
              <w:rPr>
                <w:rFonts w:ascii="Times New Roman" w:eastAsia="Times New Roman" w:hAnsi="Times New Roman"/>
                <w:lang w:eastAsia="ru-RU"/>
              </w:rPr>
              <w:t xml:space="preserve">Качество </w:t>
            </w:r>
          </w:p>
          <w:p w:rsidR="00276BAF" w:rsidRPr="00276BAF" w:rsidRDefault="00276BAF" w:rsidP="00276BAF">
            <w:pPr>
              <w:spacing w:after="0" w:line="240" w:lineRule="auto"/>
              <w:rPr>
                <w:rFonts w:ascii="Times New Roman" w:eastAsia="Times New Roman" w:hAnsi="Times New Roman"/>
                <w:lang w:eastAsia="ru-RU"/>
              </w:rPr>
            </w:pPr>
            <w:r w:rsidRPr="00276BAF">
              <w:rPr>
                <w:rFonts w:ascii="Times New Roman" w:eastAsia="Times New Roman" w:hAnsi="Times New Roman"/>
                <w:lang w:eastAsia="ru-RU"/>
              </w:rPr>
              <w:t>знаний</w:t>
            </w:r>
          </w:p>
        </w:tc>
      </w:tr>
      <w:tr w:rsidR="00276BAF" w:rsidRPr="00276BAF" w:rsidTr="00276BAF">
        <w:tc>
          <w:tcPr>
            <w:tcW w:w="1317" w:type="dxa"/>
            <w:shd w:val="clear" w:color="auto" w:fill="auto"/>
          </w:tcPr>
          <w:p w:rsidR="00276BAF" w:rsidRPr="00276BAF" w:rsidRDefault="00276BAF" w:rsidP="00276BAF">
            <w:pPr>
              <w:spacing w:after="0" w:line="240" w:lineRule="auto"/>
              <w:rPr>
                <w:rFonts w:ascii="Times New Roman" w:eastAsia="Times New Roman" w:hAnsi="Times New Roman"/>
                <w:lang w:eastAsia="ru-RU"/>
              </w:rPr>
            </w:pPr>
            <w:r w:rsidRPr="00276BAF">
              <w:rPr>
                <w:rFonts w:ascii="Times New Roman" w:eastAsia="Times New Roman" w:hAnsi="Times New Roman"/>
                <w:lang w:eastAsia="ru-RU"/>
              </w:rPr>
              <w:t>8а-9</w:t>
            </w:r>
          </w:p>
        </w:tc>
        <w:tc>
          <w:tcPr>
            <w:tcW w:w="1317" w:type="dxa"/>
            <w:shd w:val="clear" w:color="auto" w:fill="auto"/>
          </w:tcPr>
          <w:p w:rsidR="00276BAF" w:rsidRPr="00276BAF" w:rsidRDefault="00276BAF" w:rsidP="00276BAF">
            <w:pPr>
              <w:spacing w:after="0" w:line="240" w:lineRule="auto"/>
              <w:rPr>
                <w:rFonts w:ascii="Times New Roman" w:eastAsia="Times New Roman" w:hAnsi="Times New Roman"/>
                <w:lang w:eastAsia="ru-RU"/>
              </w:rPr>
            </w:pPr>
            <w:r w:rsidRPr="00276BAF">
              <w:rPr>
                <w:rFonts w:ascii="Times New Roman" w:eastAsia="Times New Roman" w:hAnsi="Times New Roman"/>
                <w:lang w:eastAsia="ru-RU"/>
              </w:rPr>
              <w:t>8</w:t>
            </w:r>
          </w:p>
        </w:tc>
        <w:tc>
          <w:tcPr>
            <w:tcW w:w="1366" w:type="dxa"/>
            <w:shd w:val="clear" w:color="auto" w:fill="auto"/>
          </w:tcPr>
          <w:p w:rsidR="00276BAF" w:rsidRPr="00276BAF" w:rsidRDefault="00276BAF" w:rsidP="00276BAF">
            <w:pPr>
              <w:spacing w:after="0" w:line="240" w:lineRule="auto"/>
              <w:rPr>
                <w:rFonts w:ascii="Times New Roman" w:eastAsia="Times New Roman" w:hAnsi="Times New Roman"/>
                <w:lang w:eastAsia="ru-RU"/>
              </w:rPr>
            </w:pPr>
            <w:r w:rsidRPr="00276BAF">
              <w:rPr>
                <w:rFonts w:ascii="Times New Roman" w:eastAsia="Times New Roman" w:hAnsi="Times New Roman"/>
                <w:lang w:eastAsia="ru-RU"/>
              </w:rPr>
              <w:t>4</w:t>
            </w:r>
          </w:p>
        </w:tc>
        <w:tc>
          <w:tcPr>
            <w:tcW w:w="1366" w:type="dxa"/>
            <w:shd w:val="clear" w:color="auto" w:fill="auto"/>
          </w:tcPr>
          <w:p w:rsidR="00276BAF" w:rsidRPr="00276BAF" w:rsidRDefault="00276BAF" w:rsidP="00276BAF">
            <w:pPr>
              <w:spacing w:after="0" w:line="240" w:lineRule="auto"/>
              <w:rPr>
                <w:rFonts w:ascii="Times New Roman" w:eastAsia="Times New Roman" w:hAnsi="Times New Roman"/>
                <w:lang w:eastAsia="ru-RU"/>
              </w:rPr>
            </w:pPr>
            <w:r w:rsidRPr="00276BAF">
              <w:rPr>
                <w:rFonts w:ascii="Times New Roman" w:eastAsia="Times New Roman" w:hAnsi="Times New Roman"/>
                <w:lang w:eastAsia="ru-RU"/>
              </w:rPr>
              <w:t>2</w:t>
            </w:r>
          </w:p>
        </w:tc>
        <w:tc>
          <w:tcPr>
            <w:tcW w:w="1366" w:type="dxa"/>
            <w:shd w:val="clear" w:color="auto" w:fill="auto"/>
          </w:tcPr>
          <w:p w:rsidR="00276BAF" w:rsidRPr="00276BAF" w:rsidRDefault="00276BAF" w:rsidP="00276BAF">
            <w:pPr>
              <w:spacing w:after="0" w:line="240" w:lineRule="auto"/>
              <w:rPr>
                <w:rFonts w:ascii="Times New Roman" w:eastAsia="Times New Roman" w:hAnsi="Times New Roman"/>
                <w:lang w:eastAsia="ru-RU"/>
              </w:rPr>
            </w:pPr>
            <w:r w:rsidRPr="00276BAF">
              <w:rPr>
                <w:rFonts w:ascii="Times New Roman" w:eastAsia="Times New Roman" w:hAnsi="Times New Roman"/>
                <w:lang w:eastAsia="ru-RU"/>
              </w:rPr>
              <w:t>2</w:t>
            </w:r>
          </w:p>
        </w:tc>
        <w:tc>
          <w:tcPr>
            <w:tcW w:w="1366" w:type="dxa"/>
            <w:shd w:val="clear" w:color="auto" w:fill="auto"/>
          </w:tcPr>
          <w:p w:rsidR="00276BAF" w:rsidRPr="00276BAF" w:rsidRDefault="00276BAF" w:rsidP="00276BAF">
            <w:pPr>
              <w:spacing w:after="0" w:line="240" w:lineRule="auto"/>
              <w:rPr>
                <w:rFonts w:ascii="Times New Roman" w:eastAsia="Times New Roman" w:hAnsi="Times New Roman"/>
                <w:sz w:val="28"/>
                <w:szCs w:val="28"/>
                <w:lang w:eastAsia="ru-RU"/>
              </w:rPr>
            </w:pPr>
            <w:r w:rsidRPr="00276BAF">
              <w:rPr>
                <w:rFonts w:ascii="Times New Roman" w:eastAsia="Times New Roman" w:hAnsi="Times New Roman"/>
                <w:sz w:val="28"/>
                <w:szCs w:val="28"/>
                <w:lang w:eastAsia="ru-RU"/>
              </w:rPr>
              <w:t>-</w:t>
            </w:r>
          </w:p>
        </w:tc>
        <w:tc>
          <w:tcPr>
            <w:tcW w:w="3379" w:type="dxa"/>
            <w:shd w:val="clear" w:color="auto" w:fill="auto"/>
          </w:tcPr>
          <w:p w:rsidR="00276BAF" w:rsidRPr="00276BAF" w:rsidRDefault="00276BAF" w:rsidP="00276BAF">
            <w:pPr>
              <w:spacing w:after="0" w:line="240" w:lineRule="auto"/>
              <w:rPr>
                <w:rFonts w:ascii="Times New Roman" w:eastAsia="Times New Roman" w:hAnsi="Times New Roman"/>
                <w:lang w:eastAsia="ru-RU"/>
              </w:rPr>
            </w:pPr>
            <w:r w:rsidRPr="00276BAF">
              <w:rPr>
                <w:rFonts w:ascii="Times New Roman" w:eastAsia="Times New Roman" w:hAnsi="Times New Roman"/>
                <w:lang w:eastAsia="ru-RU"/>
              </w:rPr>
              <w:t>50%</w:t>
            </w:r>
          </w:p>
        </w:tc>
        <w:tc>
          <w:tcPr>
            <w:tcW w:w="3260" w:type="dxa"/>
            <w:shd w:val="clear" w:color="auto" w:fill="auto"/>
          </w:tcPr>
          <w:p w:rsidR="00276BAF" w:rsidRPr="00276BAF" w:rsidRDefault="00276BAF" w:rsidP="00276BAF">
            <w:pPr>
              <w:spacing w:after="0" w:line="240" w:lineRule="auto"/>
              <w:rPr>
                <w:rFonts w:ascii="Times New Roman" w:eastAsia="Times New Roman" w:hAnsi="Times New Roman"/>
                <w:lang w:eastAsia="ru-RU"/>
              </w:rPr>
            </w:pPr>
            <w:r w:rsidRPr="00276BAF">
              <w:rPr>
                <w:rFonts w:ascii="Times New Roman" w:eastAsia="Times New Roman" w:hAnsi="Times New Roman"/>
                <w:lang w:eastAsia="ru-RU"/>
              </w:rPr>
              <w:t>25%</w:t>
            </w:r>
          </w:p>
        </w:tc>
      </w:tr>
      <w:tr w:rsidR="00276BAF" w:rsidRPr="00276BAF" w:rsidTr="00276BAF">
        <w:tc>
          <w:tcPr>
            <w:tcW w:w="1317" w:type="dxa"/>
            <w:shd w:val="clear" w:color="auto" w:fill="auto"/>
          </w:tcPr>
          <w:p w:rsidR="00276BAF" w:rsidRPr="00276BAF" w:rsidRDefault="00276BAF" w:rsidP="00276BAF">
            <w:pPr>
              <w:spacing w:after="0" w:line="240" w:lineRule="auto"/>
              <w:rPr>
                <w:rFonts w:ascii="Times New Roman" w:eastAsia="Times New Roman" w:hAnsi="Times New Roman"/>
                <w:lang w:eastAsia="ru-RU"/>
              </w:rPr>
            </w:pPr>
            <w:r w:rsidRPr="00276BAF">
              <w:rPr>
                <w:rFonts w:ascii="Times New Roman" w:eastAsia="Times New Roman" w:hAnsi="Times New Roman"/>
                <w:lang w:eastAsia="ru-RU"/>
              </w:rPr>
              <w:t>8б-11</w:t>
            </w:r>
          </w:p>
        </w:tc>
        <w:tc>
          <w:tcPr>
            <w:tcW w:w="1317" w:type="dxa"/>
            <w:shd w:val="clear" w:color="auto" w:fill="auto"/>
          </w:tcPr>
          <w:p w:rsidR="00276BAF" w:rsidRPr="00276BAF" w:rsidRDefault="00276BAF" w:rsidP="00276BAF">
            <w:pPr>
              <w:spacing w:after="0" w:line="240" w:lineRule="auto"/>
              <w:rPr>
                <w:rFonts w:ascii="Times New Roman" w:eastAsia="Times New Roman" w:hAnsi="Times New Roman"/>
                <w:lang w:eastAsia="ru-RU"/>
              </w:rPr>
            </w:pPr>
            <w:r w:rsidRPr="00276BAF">
              <w:rPr>
                <w:rFonts w:ascii="Times New Roman" w:eastAsia="Times New Roman" w:hAnsi="Times New Roman"/>
                <w:lang w:eastAsia="ru-RU"/>
              </w:rPr>
              <w:t>10</w:t>
            </w:r>
          </w:p>
        </w:tc>
        <w:tc>
          <w:tcPr>
            <w:tcW w:w="1366" w:type="dxa"/>
            <w:shd w:val="clear" w:color="auto" w:fill="auto"/>
          </w:tcPr>
          <w:p w:rsidR="00276BAF" w:rsidRPr="00276BAF" w:rsidRDefault="00276BAF" w:rsidP="00276BAF">
            <w:pPr>
              <w:spacing w:after="0" w:line="240" w:lineRule="auto"/>
              <w:rPr>
                <w:rFonts w:ascii="Times New Roman" w:eastAsia="Times New Roman" w:hAnsi="Times New Roman"/>
                <w:lang w:eastAsia="ru-RU"/>
              </w:rPr>
            </w:pPr>
            <w:r w:rsidRPr="00276BAF">
              <w:rPr>
                <w:rFonts w:ascii="Times New Roman" w:eastAsia="Times New Roman" w:hAnsi="Times New Roman"/>
                <w:lang w:eastAsia="ru-RU"/>
              </w:rPr>
              <w:t>4</w:t>
            </w:r>
          </w:p>
        </w:tc>
        <w:tc>
          <w:tcPr>
            <w:tcW w:w="1366" w:type="dxa"/>
            <w:shd w:val="clear" w:color="auto" w:fill="auto"/>
          </w:tcPr>
          <w:p w:rsidR="00276BAF" w:rsidRPr="00276BAF" w:rsidRDefault="00276BAF" w:rsidP="00276BAF">
            <w:pPr>
              <w:spacing w:after="0" w:line="240" w:lineRule="auto"/>
              <w:rPr>
                <w:rFonts w:ascii="Times New Roman" w:eastAsia="Times New Roman" w:hAnsi="Times New Roman"/>
                <w:lang w:eastAsia="ru-RU"/>
              </w:rPr>
            </w:pPr>
            <w:r w:rsidRPr="00276BAF">
              <w:rPr>
                <w:rFonts w:ascii="Times New Roman" w:eastAsia="Times New Roman" w:hAnsi="Times New Roman"/>
                <w:lang w:eastAsia="ru-RU"/>
              </w:rPr>
              <w:t>5</w:t>
            </w:r>
          </w:p>
        </w:tc>
        <w:tc>
          <w:tcPr>
            <w:tcW w:w="1366" w:type="dxa"/>
            <w:shd w:val="clear" w:color="auto" w:fill="auto"/>
          </w:tcPr>
          <w:p w:rsidR="00276BAF" w:rsidRPr="00276BAF" w:rsidRDefault="00276BAF" w:rsidP="00276BAF">
            <w:pPr>
              <w:spacing w:after="0" w:line="240" w:lineRule="auto"/>
              <w:rPr>
                <w:rFonts w:ascii="Times New Roman" w:eastAsia="Times New Roman" w:hAnsi="Times New Roman"/>
                <w:lang w:eastAsia="ru-RU"/>
              </w:rPr>
            </w:pPr>
            <w:r w:rsidRPr="00276BAF">
              <w:rPr>
                <w:rFonts w:ascii="Times New Roman" w:eastAsia="Times New Roman" w:hAnsi="Times New Roman"/>
                <w:lang w:eastAsia="ru-RU"/>
              </w:rPr>
              <w:t>1</w:t>
            </w:r>
          </w:p>
        </w:tc>
        <w:tc>
          <w:tcPr>
            <w:tcW w:w="1366" w:type="dxa"/>
            <w:shd w:val="clear" w:color="auto" w:fill="auto"/>
          </w:tcPr>
          <w:p w:rsidR="00276BAF" w:rsidRPr="00276BAF" w:rsidRDefault="00276BAF" w:rsidP="00276BAF">
            <w:pPr>
              <w:spacing w:after="0" w:line="240" w:lineRule="auto"/>
              <w:rPr>
                <w:rFonts w:ascii="Times New Roman" w:eastAsia="Times New Roman" w:hAnsi="Times New Roman"/>
                <w:sz w:val="28"/>
                <w:szCs w:val="28"/>
                <w:lang w:eastAsia="ru-RU"/>
              </w:rPr>
            </w:pPr>
            <w:r w:rsidRPr="00276BAF">
              <w:rPr>
                <w:rFonts w:ascii="Times New Roman" w:eastAsia="Times New Roman" w:hAnsi="Times New Roman"/>
                <w:sz w:val="28"/>
                <w:szCs w:val="28"/>
                <w:lang w:eastAsia="ru-RU"/>
              </w:rPr>
              <w:t>-</w:t>
            </w:r>
          </w:p>
        </w:tc>
        <w:tc>
          <w:tcPr>
            <w:tcW w:w="3379" w:type="dxa"/>
            <w:shd w:val="clear" w:color="auto" w:fill="auto"/>
          </w:tcPr>
          <w:p w:rsidR="00276BAF" w:rsidRPr="00276BAF" w:rsidRDefault="00276BAF" w:rsidP="00276BAF">
            <w:pPr>
              <w:spacing w:after="0" w:line="240" w:lineRule="auto"/>
              <w:rPr>
                <w:rFonts w:ascii="Times New Roman" w:eastAsia="Times New Roman" w:hAnsi="Times New Roman"/>
                <w:lang w:eastAsia="ru-RU"/>
              </w:rPr>
            </w:pPr>
            <w:r w:rsidRPr="00276BAF">
              <w:rPr>
                <w:rFonts w:ascii="Times New Roman" w:eastAsia="Times New Roman" w:hAnsi="Times New Roman"/>
                <w:lang w:eastAsia="ru-RU"/>
              </w:rPr>
              <w:t>60%</w:t>
            </w:r>
          </w:p>
        </w:tc>
        <w:tc>
          <w:tcPr>
            <w:tcW w:w="3260" w:type="dxa"/>
            <w:shd w:val="clear" w:color="auto" w:fill="auto"/>
          </w:tcPr>
          <w:p w:rsidR="00276BAF" w:rsidRPr="00276BAF" w:rsidRDefault="00276BAF" w:rsidP="00276BAF">
            <w:pPr>
              <w:spacing w:after="0" w:line="240" w:lineRule="auto"/>
              <w:rPr>
                <w:rFonts w:ascii="Times New Roman" w:eastAsia="Times New Roman" w:hAnsi="Times New Roman"/>
                <w:sz w:val="20"/>
                <w:szCs w:val="20"/>
                <w:lang w:eastAsia="ru-RU"/>
              </w:rPr>
            </w:pPr>
            <w:r w:rsidRPr="00276BAF">
              <w:rPr>
                <w:rFonts w:ascii="Times New Roman" w:eastAsia="Times New Roman" w:hAnsi="Times New Roman"/>
                <w:sz w:val="20"/>
                <w:szCs w:val="20"/>
                <w:lang w:eastAsia="ru-RU"/>
              </w:rPr>
              <w:t>10%</w:t>
            </w:r>
          </w:p>
        </w:tc>
      </w:tr>
      <w:tr w:rsidR="00276BAF" w:rsidRPr="00276BAF" w:rsidTr="00276BAF">
        <w:tc>
          <w:tcPr>
            <w:tcW w:w="1317" w:type="dxa"/>
            <w:shd w:val="clear" w:color="auto" w:fill="auto"/>
          </w:tcPr>
          <w:p w:rsidR="00276BAF" w:rsidRPr="00276BAF" w:rsidRDefault="00276BAF" w:rsidP="00276BAF">
            <w:pPr>
              <w:spacing w:after="0" w:line="240" w:lineRule="auto"/>
              <w:rPr>
                <w:rFonts w:ascii="Times New Roman" w:eastAsia="Times New Roman" w:hAnsi="Times New Roman"/>
                <w:lang w:eastAsia="ru-RU"/>
              </w:rPr>
            </w:pPr>
            <w:r w:rsidRPr="00276BAF">
              <w:rPr>
                <w:rFonts w:ascii="Times New Roman" w:eastAsia="Times New Roman" w:hAnsi="Times New Roman"/>
                <w:lang w:eastAsia="ru-RU"/>
              </w:rPr>
              <w:t>8в-12</w:t>
            </w:r>
          </w:p>
        </w:tc>
        <w:tc>
          <w:tcPr>
            <w:tcW w:w="1317" w:type="dxa"/>
            <w:shd w:val="clear" w:color="auto" w:fill="auto"/>
          </w:tcPr>
          <w:p w:rsidR="00276BAF" w:rsidRPr="00276BAF" w:rsidRDefault="00276BAF" w:rsidP="00276BAF">
            <w:pPr>
              <w:spacing w:after="0" w:line="240" w:lineRule="auto"/>
              <w:rPr>
                <w:rFonts w:ascii="Times New Roman" w:eastAsia="Times New Roman" w:hAnsi="Times New Roman"/>
                <w:lang w:eastAsia="ru-RU"/>
              </w:rPr>
            </w:pPr>
            <w:r w:rsidRPr="00276BAF">
              <w:rPr>
                <w:rFonts w:ascii="Times New Roman" w:eastAsia="Times New Roman" w:hAnsi="Times New Roman"/>
                <w:lang w:eastAsia="ru-RU"/>
              </w:rPr>
              <w:t>6</w:t>
            </w:r>
          </w:p>
        </w:tc>
        <w:tc>
          <w:tcPr>
            <w:tcW w:w="1366" w:type="dxa"/>
            <w:shd w:val="clear" w:color="auto" w:fill="auto"/>
          </w:tcPr>
          <w:p w:rsidR="00276BAF" w:rsidRPr="00276BAF" w:rsidRDefault="00276BAF" w:rsidP="00276BAF">
            <w:pPr>
              <w:spacing w:after="0" w:line="240" w:lineRule="auto"/>
              <w:rPr>
                <w:rFonts w:ascii="Times New Roman" w:eastAsia="Times New Roman" w:hAnsi="Times New Roman"/>
                <w:lang w:eastAsia="ru-RU"/>
              </w:rPr>
            </w:pPr>
            <w:r w:rsidRPr="00276BAF">
              <w:rPr>
                <w:rFonts w:ascii="Times New Roman" w:eastAsia="Times New Roman" w:hAnsi="Times New Roman"/>
                <w:lang w:eastAsia="ru-RU"/>
              </w:rPr>
              <w:t>2</w:t>
            </w:r>
          </w:p>
        </w:tc>
        <w:tc>
          <w:tcPr>
            <w:tcW w:w="1366" w:type="dxa"/>
            <w:shd w:val="clear" w:color="auto" w:fill="auto"/>
          </w:tcPr>
          <w:p w:rsidR="00276BAF" w:rsidRPr="00276BAF" w:rsidRDefault="00276BAF" w:rsidP="00276BAF">
            <w:pPr>
              <w:spacing w:after="0" w:line="240" w:lineRule="auto"/>
              <w:rPr>
                <w:rFonts w:ascii="Times New Roman" w:eastAsia="Times New Roman" w:hAnsi="Times New Roman"/>
                <w:lang w:eastAsia="ru-RU"/>
              </w:rPr>
            </w:pPr>
            <w:r w:rsidRPr="00276BAF">
              <w:rPr>
                <w:rFonts w:ascii="Times New Roman" w:eastAsia="Times New Roman" w:hAnsi="Times New Roman"/>
                <w:lang w:eastAsia="ru-RU"/>
              </w:rPr>
              <w:t>4</w:t>
            </w:r>
          </w:p>
        </w:tc>
        <w:tc>
          <w:tcPr>
            <w:tcW w:w="1366" w:type="dxa"/>
            <w:shd w:val="clear" w:color="auto" w:fill="auto"/>
          </w:tcPr>
          <w:p w:rsidR="00276BAF" w:rsidRPr="00276BAF" w:rsidRDefault="00276BAF" w:rsidP="00276BAF">
            <w:pPr>
              <w:spacing w:after="0" w:line="240" w:lineRule="auto"/>
              <w:rPr>
                <w:rFonts w:ascii="Times New Roman" w:eastAsia="Times New Roman" w:hAnsi="Times New Roman"/>
                <w:sz w:val="28"/>
                <w:szCs w:val="28"/>
                <w:lang w:eastAsia="ru-RU"/>
              </w:rPr>
            </w:pPr>
            <w:r w:rsidRPr="00276BAF">
              <w:rPr>
                <w:rFonts w:ascii="Times New Roman" w:eastAsia="Times New Roman" w:hAnsi="Times New Roman"/>
                <w:sz w:val="28"/>
                <w:szCs w:val="28"/>
                <w:lang w:eastAsia="ru-RU"/>
              </w:rPr>
              <w:t>-</w:t>
            </w:r>
          </w:p>
        </w:tc>
        <w:tc>
          <w:tcPr>
            <w:tcW w:w="1366" w:type="dxa"/>
            <w:shd w:val="clear" w:color="auto" w:fill="auto"/>
          </w:tcPr>
          <w:p w:rsidR="00276BAF" w:rsidRPr="00276BAF" w:rsidRDefault="00276BAF" w:rsidP="00276BAF">
            <w:pPr>
              <w:spacing w:after="0" w:line="240" w:lineRule="auto"/>
              <w:rPr>
                <w:rFonts w:ascii="Times New Roman" w:eastAsia="Times New Roman" w:hAnsi="Times New Roman"/>
                <w:sz w:val="28"/>
                <w:szCs w:val="28"/>
                <w:lang w:eastAsia="ru-RU"/>
              </w:rPr>
            </w:pPr>
            <w:r w:rsidRPr="00276BAF">
              <w:rPr>
                <w:rFonts w:ascii="Times New Roman" w:eastAsia="Times New Roman" w:hAnsi="Times New Roman"/>
                <w:sz w:val="28"/>
                <w:szCs w:val="28"/>
                <w:lang w:eastAsia="ru-RU"/>
              </w:rPr>
              <w:t>-</w:t>
            </w:r>
          </w:p>
        </w:tc>
        <w:tc>
          <w:tcPr>
            <w:tcW w:w="3379" w:type="dxa"/>
            <w:shd w:val="clear" w:color="auto" w:fill="auto"/>
          </w:tcPr>
          <w:p w:rsidR="00276BAF" w:rsidRPr="00276BAF" w:rsidRDefault="00276BAF" w:rsidP="00276BAF">
            <w:pPr>
              <w:spacing w:after="0" w:line="240" w:lineRule="auto"/>
              <w:rPr>
                <w:rFonts w:ascii="Times New Roman" w:eastAsia="Times New Roman" w:hAnsi="Times New Roman"/>
                <w:lang w:eastAsia="ru-RU"/>
              </w:rPr>
            </w:pPr>
            <w:r w:rsidRPr="00276BAF">
              <w:rPr>
                <w:rFonts w:ascii="Times New Roman" w:eastAsia="Times New Roman" w:hAnsi="Times New Roman"/>
                <w:lang w:eastAsia="ru-RU"/>
              </w:rPr>
              <w:t>67%</w:t>
            </w:r>
          </w:p>
        </w:tc>
        <w:tc>
          <w:tcPr>
            <w:tcW w:w="3260" w:type="dxa"/>
            <w:shd w:val="clear" w:color="auto" w:fill="auto"/>
          </w:tcPr>
          <w:p w:rsidR="00276BAF" w:rsidRPr="00276BAF" w:rsidRDefault="00276BAF" w:rsidP="00276BAF">
            <w:pPr>
              <w:spacing w:after="0" w:line="240" w:lineRule="auto"/>
              <w:rPr>
                <w:rFonts w:ascii="Times New Roman" w:eastAsia="Times New Roman" w:hAnsi="Times New Roman"/>
                <w:lang w:eastAsia="ru-RU"/>
              </w:rPr>
            </w:pPr>
            <w:r w:rsidRPr="00276BAF">
              <w:rPr>
                <w:rFonts w:ascii="Times New Roman" w:eastAsia="Times New Roman" w:hAnsi="Times New Roman"/>
                <w:lang w:eastAsia="ru-RU"/>
              </w:rPr>
              <w:t>0%</w:t>
            </w:r>
          </w:p>
        </w:tc>
      </w:tr>
      <w:tr w:rsidR="00276BAF" w:rsidRPr="00276BAF" w:rsidTr="00276BAF">
        <w:tc>
          <w:tcPr>
            <w:tcW w:w="1317" w:type="dxa"/>
            <w:shd w:val="clear" w:color="auto" w:fill="auto"/>
          </w:tcPr>
          <w:p w:rsidR="00276BAF" w:rsidRPr="00276BAF" w:rsidRDefault="00276BAF" w:rsidP="00276BAF">
            <w:pPr>
              <w:spacing w:after="0" w:line="240" w:lineRule="auto"/>
              <w:rPr>
                <w:rFonts w:ascii="Times New Roman" w:eastAsia="Times New Roman" w:hAnsi="Times New Roman"/>
                <w:lang w:eastAsia="ru-RU"/>
              </w:rPr>
            </w:pPr>
            <w:r w:rsidRPr="00276BAF">
              <w:rPr>
                <w:rFonts w:ascii="Times New Roman" w:eastAsia="Times New Roman" w:hAnsi="Times New Roman"/>
                <w:lang w:eastAsia="ru-RU"/>
              </w:rPr>
              <w:t>Итого-32</w:t>
            </w:r>
          </w:p>
        </w:tc>
        <w:tc>
          <w:tcPr>
            <w:tcW w:w="1317" w:type="dxa"/>
            <w:shd w:val="clear" w:color="auto" w:fill="auto"/>
          </w:tcPr>
          <w:p w:rsidR="00276BAF" w:rsidRPr="00276BAF" w:rsidRDefault="00276BAF" w:rsidP="00276BAF">
            <w:pPr>
              <w:spacing w:after="0" w:line="240" w:lineRule="auto"/>
              <w:rPr>
                <w:rFonts w:ascii="Times New Roman" w:eastAsia="Times New Roman" w:hAnsi="Times New Roman"/>
                <w:b/>
                <w:lang w:eastAsia="ru-RU"/>
              </w:rPr>
            </w:pPr>
            <w:r w:rsidRPr="00276BAF">
              <w:rPr>
                <w:rFonts w:ascii="Times New Roman" w:eastAsia="Times New Roman" w:hAnsi="Times New Roman"/>
                <w:b/>
                <w:lang w:eastAsia="ru-RU"/>
              </w:rPr>
              <w:t>24</w:t>
            </w:r>
          </w:p>
        </w:tc>
        <w:tc>
          <w:tcPr>
            <w:tcW w:w="1366" w:type="dxa"/>
            <w:shd w:val="clear" w:color="auto" w:fill="auto"/>
          </w:tcPr>
          <w:p w:rsidR="00276BAF" w:rsidRPr="00276BAF" w:rsidRDefault="00276BAF" w:rsidP="00276BAF">
            <w:pPr>
              <w:spacing w:after="0" w:line="240" w:lineRule="auto"/>
              <w:rPr>
                <w:rFonts w:ascii="Times New Roman" w:eastAsia="Times New Roman" w:hAnsi="Times New Roman"/>
                <w:b/>
                <w:lang w:eastAsia="ru-RU"/>
              </w:rPr>
            </w:pPr>
            <w:r w:rsidRPr="00276BAF">
              <w:rPr>
                <w:rFonts w:ascii="Times New Roman" w:eastAsia="Times New Roman" w:hAnsi="Times New Roman"/>
                <w:b/>
                <w:lang w:eastAsia="ru-RU"/>
              </w:rPr>
              <w:t>10</w:t>
            </w:r>
          </w:p>
        </w:tc>
        <w:tc>
          <w:tcPr>
            <w:tcW w:w="1366" w:type="dxa"/>
            <w:shd w:val="clear" w:color="auto" w:fill="auto"/>
          </w:tcPr>
          <w:p w:rsidR="00276BAF" w:rsidRPr="00276BAF" w:rsidRDefault="00276BAF" w:rsidP="00276BAF">
            <w:pPr>
              <w:spacing w:after="0" w:line="240" w:lineRule="auto"/>
              <w:rPr>
                <w:rFonts w:ascii="Times New Roman" w:eastAsia="Times New Roman" w:hAnsi="Times New Roman"/>
                <w:b/>
                <w:lang w:eastAsia="ru-RU"/>
              </w:rPr>
            </w:pPr>
            <w:r w:rsidRPr="00276BAF">
              <w:rPr>
                <w:rFonts w:ascii="Times New Roman" w:eastAsia="Times New Roman" w:hAnsi="Times New Roman"/>
                <w:b/>
                <w:lang w:eastAsia="ru-RU"/>
              </w:rPr>
              <w:t>11</w:t>
            </w:r>
          </w:p>
        </w:tc>
        <w:tc>
          <w:tcPr>
            <w:tcW w:w="1366" w:type="dxa"/>
            <w:shd w:val="clear" w:color="auto" w:fill="auto"/>
          </w:tcPr>
          <w:p w:rsidR="00276BAF" w:rsidRPr="00276BAF" w:rsidRDefault="00276BAF" w:rsidP="00276BAF">
            <w:pPr>
              <w:spacing w:after="0" w:line="240" w:lineRule="auto"/>
              <w:rPr>
                <w:rFonts w:ascii="Times New Roman" w:eastAsia="Times New Roman" w:hAnsi="Times New Roman"/>
                <w:b/>
                <w:lang w:eastAsia="ru-RU"/>
              </w:rPr>
            </w:pPr>
            <w:r w:rsidRPr="00276BAF">
              <w:rPr>
                <w:rFonts w:ascii="Times New Roman" w:eastAsia="Times New Roman" w:hAnsi="Times New Roman"/>
                <w:b/>
                <w:lang w:eastAsia="ru-RU"/>
              </w:rPr>
              <w:t>3</w:t>
            </w:r>
          </w:p>
        </w:tc>
        <w:tc>
          <w:tcPr>
            <w:tcW w:w="1366" w:type="dxa"/>
            <w:shd w:val="clear" w:color="auto" w:fill="auto"/>
          </w:tcPr>
          <w:p w:rsidR="00276BAF" w:rsidRPr="00276BAF" w:rsidRDefault="00276BAF" w:rsidP="00276BAF">
            <w:pPr>
              <w:spacing w:after="0" w:line="240" w:lineRule="auto"/>
              <w:rPr>
                <w:rFonts w:ascii="Times New Roman" w:eastAsia="Times New Roman" w:hAnsi="Times New Roman"/>
                <w:b/>
                <w:sz w:val="28"/>
                <w:szCs w:val="28"/>
                <w:lang w:eastAsia="ru-RU"/>
              </w:rPr>
            </w:pPr>
            <w:r w:rsidRPr="00276BAF">
              <w:rPr>
                <w:rFonts w:ascii="Times New Roman" w:eastAsia="Times New Roman" w:hAnsi="Times New Roman"/>
                <w:b/>
                <w:sz w:val="28"/>
                <w:szCs w:val="28"/>
                <w:lang w:eastAsia="ru-RU"/>
              </w:rPr>
              <w:t>-</w:t>
            </w:r>
          </w:p>
        </w:tc>
        <w:tc>
          <w:tcPr>
            <w:tcW w:w="3379" w:type="dxa"/>
            <w:shd w:val="clear" w:color="auto" w:fill="auto"/>
          </w:tcPr>
          <w:p w:rsidR="00276BAF" w:rsidRPr="00276BAF" w:rsidRDefault="00276BAF" w:rsidP="00276BAF">
            <w:pPr>
              <w:spacing w:after="0" w:line="240" w:lineRule="auto"/>
              <w:rPr>
                <w:rFonts w:ascii="Times New Roman" w:eastAsia="Times New Roman" w:hAnsi="Times New Roman"/>
                <w:b/>
                <w:lang w:eastAsia="ru-RU"/>
              </w:rPr>
            </w:pPr>
            <w:r w:rsidRPr="00276BAF">
              <w:rPr>
                <w:rFonts w:ascii="Times New Roman" w:eastAsia="Times New Roman" w:hAnsi="Times New Roman"/>
                <w:b/>
                <w:lang w:eastAsia="ru-RU"/>
              </w:rPr>
              <w:t>58,3</w:t>
            </w:r>
          </w:p>
        </w:tc>
        <w:tc>
          <w:tcPr>
            <w:tcW w:w="3260" w:type="dxa"/>
            <w:shd w:val="clear" w:color="auto" w:fill="auto"/>
          </w:tcPr>
          <w:p w:rsidR="00276BAF" w:rsidRPr="00276BAF" w:rsidRDefault="00276BAF" w:rsidP="00276BAF">
            <w:pPr>
              <w:spacing w:after="0" w:line="240" w:lineRule="auto"/>
              <w:rPr>
                <w:rFonts w:ascii="Times New Roman" w:eastAsia="Times New Roman" w:hAnsi="Times New Roman"/>
                <w:b/>
                <w:lang w:eastAsia="ru-RU"/>
              </w:rPr>
            </w:pPr>
            <w:r w:rsidRPr="00276BAF">
              <w:rPr>
                <w:rFonts w:ascii="Times New Roman" w:eastAsia="Times New Roman" w:hAnsi="Times New Roman"/>
                <w:b/>
                <w:lang w:eastAsia="ru-RU"/>
              </w:rPr>
              <w:t>12,5%</w:t>
            </w:r>
          </w:p>
        </w:tc>
      </w:tr>
    </w:tbl>
    <w:p w:rsidR="00276BAF" w:rsidRPr="00276BAF" w:rsidRDefault="00276BAF" w:rsidP="00276BAF">
      <w:pPr>
        <w:spacing w:after="0" w:line="240" w:lineRule="auto"/>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110"/>
        <w:gridCol w:w="5670"/>
      </w:tblGrid>
      <w:tr w:rsidR="00276BAF" w:rsidRPr="00276BAF" w:rsidTr="00D748C6">
        <w:tc>
          <w:tcPr>
            <w:tcW w:w="4957" w:type="dxa"/>
            <w:shd w:val="clear" w:color="auto" w:fill="auto"/>
          </w:tcPr>
          <w:p w:rsidR="00276BAF" w:rsidRPr="00276BAF" w:rsidRDefault="00276BAF" w:rsidP="00276BAF">
            <w:pPr>
              <w:spacing w:after="0" w:line="240" w:lineRule="auto"/>
              <w:rPr>
                <w:rFonts w:ascii="Times New Roman" w:eastAsia="Times New Roman" w:hAnsi="Times New Roman"/>
                <w:sz w:val="24"/>
                <w:szCs w:val="24"/>
                <w:lang w:eastAsia="ru-RU"/>
              </w:rPr>
            </w:pPr>
            <w:r w:rsidRPr="00276BAF">
              <w:rPr>
                <w:rFonts w:ascii="Times New Roman" w:eastAsia="Times New Roman" w:hAnsi="Times New Roman"/>
                <w:sz w:val="24"/>
                <w:szCs w:val="24"/>
                <w:lang w:eastAsia="ru-RU"/>
              </w:rPr>
              <w:t>Подтвердили отметку за 7 класс</w:t>
            </w:r>
          </w:p>
        </w:tc>
        <w:tc>
          <w:tcPr>
            <w:tcW w:w="4110" w:type="dxa"/>
            <w:shd w:val="clear" w:color="auto" w:fill="auto"/>
          </w:tcPr>
          <w:p w:rsidR="00276BAF" w:rsidRPr="00276BAF" w:rsidRDefault="00276BAF" w:rsidP="00276BAF">
            <w:pPr>
              <w:spacing w:after="0" w:line="240" w:lineRule="auto"/>
              <w:rPr>
                <w:rFonts w:ascii="Times New Roman" w:eastAsia="Times New Roman" w:hAnsi="Times New Roman"/>
                <w:sz w:val="24"/>
                <w:szCs w:val="24"/>
                <w:lang w:eastAsia="ru-RU"/>
              </w:rPr>
            </w:pPr>
            <w:r w:rsidRPr="00276BAF">
              <w:rPr>
                <w:rFonts w:ascii="Times New Roman" w:eastAsia="Times New Roman" w:hAnsi="Times New Roman"/>
                <w:sz w:val="24"/>
                <w:szCs w:val="24"/>
                <w:lang w:eastAsia="ru-RU"/>
              </w:rPr>
              <w:t>Получили отметку выше</w:t>
            </w:r>
          </w:p>
        </w:tc>
        <w:tc>
          <w:tcPr>
            <w:tcW w:w="5670" w:type="dxa"/>
            <w:shd w:val="clear" w:color="auto" w:fill="auto"/>
          </w:tcPr>
          <w:p w:rsidR="00276BAF" w:rsidRPr="00276BAF" w:rsidRDefault="00276BAF" w:rsidP="00276BAF">
            <w:pPr>
              <w:spacing w:after="0" w:line="240" w:lineRule="auto"/>
              <w:rPr>
                <w:rFonts w:ascii="Times New Roman" w:eastAsia="Times New Roman" w:hAnsi="Times New Roman"/>
                <w:sz w:val="24"/>
                <w:szCs w:val="24"/>
                <w:lang w:eastAsia="ru-RU"/>
              </w:rPr>
            </w:pPr>
            <w:r w:rsidRPr="00276BAF">
              <w:rPr>
                <w:rFonts w:ascii="Times New Roman" w:eastAsia="Times New Roman" w:hAnsi="Times New Roman"/>
                <w:sz w:val="24"/>
                <w:szCs w:val="24"/>
                <w:lang w:eastAsia="ru-RU"/>
              </w:rPr>
              <w:t>Получили отметку ниже</w:t>
            </w:r>
          </w:p>
        </w:tc>
      </w:tr>
      <w:tr w:rsidR="00276BAF" w:rsidRPr="00276BAF" w:rsidTr="00D748C6">
        <w:tc>
          <w:tcPr>
            <w:tcW w:w="4957" w:type="dxa"/>
            <w:shd w:val="clear" w:color="auto" w:fill="auto"/>
          </w:tcPr>
          <w:p w:rsidR="00276BAF" w:rsidRPr="00276BAF" w:rsidRDefault="00276BAF" w:rsidP="00276BAF">
            <w:pPr>
              <w:spacing w:after="0" w:line="240" w:lineRule="auto"/>
              <w:rPr>
                <w:rFonts w:ascii="Times New Roman" w:eastAsia="Times New Roman" w:hAnsi="Times New Roman"/>
                <w:sz w:val="24"/>
                <w:szCs w:val="24"/>
                <w:lang w:eastAsia="ru-RU"/>
              </w:rPr>
            </w:pPr>
            <w:r w:rsidRPr="00276BAF">
              <w:rPr>
                <w:rFonts w:ascii="Times New Roman" w:eastAsia="Times New Roman" w:hAnsi="Times New Roman"/>
                <w:sz w:val="24"/>
                <w:szCs w:val="24"/>
                <w:lang w:eastAsia="ru-RU"/>
              </w:rPr>
              <w:t>8а-1</w:t>
            </w:r>
          </w:p>
        </w:tc>
        <w:tc>
          <w:tcPr>
            <w:tcW w:w="4110" w:type="dxa"/>
            <w:shd w:val="clear" w:color="auto" w:fill="auto"/>
          </w:tcPr>
          <w:p w:rsidR="00276BAF" w:rsidRPr="00276BAF" w:rsidRDefault="00276BAF" w:rsidP="00276BAF">
            <w:pPr>
              <w:spacing w:after="0" w:line="240" w:lineRule="auto"/>
              <w:rPr>
                <w:rFonts w:ascii="Times New Roman" w:eastAsia="Times New Roman" w:hAnsi="Times New Roman"/>
                <w:sz w:val="24"/>
                <w:szCs w:val="24"/>
                <w:lang w:eastAsia="ru-RU"/>
              </w:rPr>
            </w:pPr>
            <w:r w:rsidRPr="00276BAF">
              <w:rPr>
                <w:rFonts w:ascii="Times New Roman" w:eastAsia="Times New Roman" w:hAnsi="Times New Roman"/>
                <w:sz w:val="24"/>
                <w:szCs w:val="24"/>
                <w:lang w:eastAsia="ru-RU"/>
              </w:rPr>
              <w:t>0</w:t>
            </w:r>
          </w:p>
        </w:tc>
        <w:tc>
          <w:tcPr>
            <w:tcW w:w="5670" w:type="dxa"/>
            <w:shd w:val="clear" w:color="auto" w:fill="auto"/>
          </w:tcPr>
          <w:p w:rsidR="00276BAF" w:rsidRPr="00276BAF" w:rsidRDefault="00276BAF" w:rsidP="00276BAF">
            <w:pPr>
              <w:spacing w:after="0" w:line="240" w:lineRule="auto"/>
              <w:rPr>
                <w:rFonts w:ascii="Times New Roman" w:eastAsia="Times New Roman" w:hAnsi="Times New Roman"/>
                <w:sz w:val="24"/>
                <w:szCs w:val="24"/>
                <w:lang w:eastAsia="ru-RU"/>
              </w:rPr>
            </w:pPr>
            <w:r w:rsidRPr="00276BAF">
              <w:rPr>
                <w:rFonts w:ascii="Times New Roman" w:eastAsia="Times New Roman" w:hAnsi="Times New Roman"/>
                <w:sz w:val="24"/>
                <w:szCs w:val="24"/>
                <w:lang w:eastAsia="ru-RU"/>
              </w:rPr>
              <w:t>7</w:t>
            </w:r>
          </w:p>
        </w:tc>
      </w:tr>
      <w:tr w:rsidR="00276BAF" w:rsidRPr="00276BAF" w:rsidTr="00D748C6">
        <w:tc>
          <w:tcPr>
            <w:tcW w:w="4957" w:type="dxa"/>
            <w:shd w:val="clear" w:color="auto" w:fill="auto"/>
          </w:tcPr>
          <w:p w:rsidR="00276BAF" w:rsidRPr="00276BAF" w:rsidRDefault="00276BAF" w:rsidP="00276BAF">
            <w:pPr>
              <w:spacing w:after="0" w:line="240" w:lineRule="auto"/>
              <w:rPr>
                <w:rFonts w:ascii="Times New Roman" w:eastAsia="Times New Roman" w:hAnsi="Times New Roman"/>
                <w:sz w:val="24"/>
                <w:szCs w:val="24"/>
                <w:lang w:eastAsia="ru-RU"/>
              </w:rPr>
            </w:pPr>
            <w:r w:rsidRPr="00276BAF">
              <w:rPr>
                <w:rFonts w:ascii="Times New Roman" w:eastAsia="Times New Roman" w:hAnsi="Times New Roman"/>
                <w:sz w:val="24"/>
                <w:szCs w:val="24"/>
                <w:lang w:eastAsia="ru-RU"/>
              </w:rPr>
              <w:t>8б-0</w:t>
            </w:r>
          </w:p>
        </w:tc>
        <w:tc>
          <w:tcPr>
            <w:tcW w:w="4110" w:type="dxa"/>
            <w:shd w:val="clear" w:color="auto" w:fill="auto"/>
          </w:tcPr>
          <w:p w:rsidR="00276BAF" w:rsidRPr="00276BAF" w:rsidRDefault="00276BAF" w:rsidP="00276BAF">
            <w:pPr>
              <w:spacing w:after="0" w:line="240" w:lineRule="auto"/>
              <w:rPr>
                <w:rFonts w:ascii="Times New Roman" w:eastAsia="Times New Roman" w:hAnsi="Times New Roman"/>
                <w:sz w:val="24"/>
                <w:szCs w:val="24"/>
                <w:lang w:eastAsia="ru-RU"/>
              </w:rPr>
            </w:pPr>
            <w:r w:rsidRPr="00276BAF">
              <w:rPr>
                <w:rFonts w:ascii="Times New Roman" w:eastAsia="Times New Roman" w:hAnsi="Times New Roman"/>
                <w:sz w:val="24"/>
                <w:szCs w:val="24"/>
                <w:lang w:eastAsia="ru-RU"/>
              </w:rPr>
              <w:t>0</w:t>
            </w:r>
          </w:p>
        </w:tc>
        <w:tc>
          <w:tcPr>
            <w:tcW w:w="5670" w:type="dxa"/>
            <w:shd w:val="clear" w:color="auto" w:fill="auto"/>
          </w:tcPr>
          <w:p w:rsidR="00276BAF" w:rsidRPr="00276BAF" w:rsidRDefault="00276BAF" w:rsidP="00276BAF">
            <w:pPr>
              <w:spacing w:after="0" w:line="240" w:lineRule="auto"/>
              <w:rPr>
                <w:rFonts w:ascii="Times New Roman" w:eastAsia="Times New Roman" w:hAnsi="Times New Roman"/>
                <w:sz w:val="24"/>
                <w:szCs w:val="24"/>
                <w:lang w:eastAsia="ru-RU"/>
              </w:rPr>
            </w:pPr>
            <w:r w:rsidRPr="00276BAF">
              <w:rPr>
                <w:rFonts w:ascii="Times New Roman" w:eastAsia="Times New Roman" w:hAnsi="Times New Roman"/>
                <w:sz w:val="24"/>
                <w:szCs w:val="24"/>
                <w:lang w:eastAsia="ru-RU"/>
              </w:rPr>
              <w:t>10</w:t>
            </w:r>
          </w:p>
        </w:tc>
      </w:tr>
      <w:tr w:rsidR="00276BAF" w:rsidRPr="00276BAF" w:rsidTr="00D748C6">
        <w:tc>
          <w:tcPr>
            <w:tcW w:w="4957" w:type="dxa"/>
            <w:shd w:val="clear" w:color="auto" w:fill="auto"/>
          </w:tcPr>
          <w:p w:rsidR="00276BAF" w:rsidRPr="00276BAF" w:rsidRDefault="00276BAF" w:rsidP="00276BAF">
            <w:pPr>
              <w:spacing w:after="0" w:line="240" w:lineRule="auto"/>
              <w:rPr>
                <w:rFonts w:ascii="Times New Roman" w:eastAsia="Times New Roman" w:hAnsi="Times New Roman"/>
                <w:sz w:val="24"/>
                <w:szCs w:val="24"/>
                <w:lang w:eastAsia="ru-RU"/>
              </w:rPr>
            </w:pPr>
            <w:r w:rsidRPr="00276BAF">
              <w:rPr>
                <w:rFonts w:ascii="Times New Roman" w:eastAsia="Times New Roman" w:hAnsi="Times New Roman"/>
                <w:sz w:val="24"/>
                <w:szCs w:val="24"/>
                <w:lang w:eastAsia="ru-RU"/>
              </w:rPr>
              <w:t>8в-0</w:t>
            </w:r>
          </w:p>
        </w:tc>
        <w:tc>
          <w:tcPr>
            <w:tcW w:w="4110" w:type="dxa"/>
            <w:shd w:val="clear" w:color="auto" w:fill="auto"/>
          </w:tcPr>
          <w:p w:rsidR="00276BAF" w:rsidRPr="00276BAF" w:rsidRDefault="00276BAF" w:rsidP="00276BAF">
            <w:pPr>
              <w:spacing w:after="0" w:line="240" w:lineRule="auto"/>
              <w:rPr>
                <w:rFonts w:ascii="Times New Roman" w:eastAsia="Times New Roman" w:hAnsi="Times New Roman"/>
                <w:sz w:val="24"/>
                <w:szCs w:val="24"/>
                <w:lang w:eastAsia="ru-RU"/>
              </w:rPr>
            </w:pPr>
            <w:r w:rsidRPr="00276BAF">
              <w:rPr>
                <w:rFonts w:ascii="Times New Roman" w:eastAsia="Times New Roman" w:hAnsi="Times New Roman"/>
                <w:sz w:val="24"/>
                <w:szCs w:val="24"/>
                <w:lang w:eastAsia="ru-RU"/>
              </w:rPr>
              <w:t>0</w:t>
            </w:r>
          </w:p>
        </w:tc>
        <w:tc>
          <w:tcPr>
            <w:tcW w:w="5670" w:type="dxa"/>
            <w:shd w:val="clear" w:color="auto" w:fill="auto"/>
          </w:tcPr>
          <w:p w:rsidR="00276BAF" w:rsidRPr="00276BAF" w:rsidRDefault="00276BAF" w:rsidP="00276BAF">
            <w:pPr>
              <w:spacing w:after="0" w:line="240" w:lineRule="auto"/>
              <w:rPr>
                <w:rFonts w:ascii="Times New Roman" w:eastAsia="Times New Roman" w:hAnsi="Times New Roman"/>
                <w:sz w:val="24"/>
                <w:szCs w:val="24"/>
                <w:lang w:eastAsia="ru-RU"/>
              </w:rPr>
            </w:pPr>
            <w:r w:rsidRPr="00276BAF">
              <w:rPr>
                <w:rFonts w:ascii="Times New Roman" w:eastAsia="Times New Roman" w:hAnsi="Times New Roman"/>
                <w:sz w:val="24"/>
                <w:szCs w:val="24"/>
                <w:lang w:eastAsia="ru-RU"/>
              </w:rPr>
              <w:t>6</w:t>
            </w:r>
          </w:p>
        </w:tc>
      </w:tr>
    </w:tbl>
    <w:p w:rsidR="00276BAF" w:rsidRPr="00276BAF" w:rsidRDefault="00276BAF" w:rsidP="00276BAF">
      <w:pPr>
        <w:spacing w:after="0" w:line="240" w:lineRule="auto"/>
        <w:jc w:val="center"/>
        <w:rPr>
          <w:rFonts w:ascii="Times New Roman" w:eastAsia="Times New Roman" w:hAnsi="Times New Roman"/>
          <w:sz w:val="24"/>
          <w:szCs w:val="24"/>
          <w:lang w:eastAsia="ru-RU"/>
        </w:rPr>
      </w:pPr>
      <w:r w:rsidRPr="00276BAF">
        <w:rPr>
          <w:rFonts w:ascii="Times New Roman" w:eastAsia="Times New Roman" w:hAnsi="Times New Roman"/>
          <w:b/>
          <w:sz w:val="24"/>
          <w:szCs w:val="24"/>
          <w:lang w:eastAsia="ru-RU"/>
        </w:rPr>
        <w:lastRenderedPageBreak/>
        <w:t>По результатам ВПР можно сделать следующие выводы:</w:t>
      </w:r>
    </w:p>
    <w:p w:rsidR="00276BAF" w:rsidRPr="00276BAF" w:rsidRDefault="00276BAF" w:rsidP="00276BAF">
      <w:pPr>
        <w:spacing w:after="0" w:line="240" w:lineRule="auto"/>
        <w:rPr>
          <w:rFonts w:ascii="Times New Roman" w:eastAsia="Times New Roman" w:hAnsi="Times New Roman"/>
          <w:sz w:val="24"/>
          <w:szCs w:val="24"/>
          <w:lang w:eastAsia="ru-RU"/>
        </w:rPr>
      </w:pPr>
      <w:r w:rsidRPr="00276BAF">
        <w:rPr>
          <w:rFonts w:ascii="Times New Roman" w:eastAsia="Times New Roman" w:hAnsi="Times New Roman"/>
          <w:sz w:val="24"/>
          <w:szCs w:val="24"/>
          <w:lang w:eastAsia="ru-RU"/>
        </w:rPr>
        <w:t>Наибольшие трудности в выполнении заданий связаны с описанием человека на фотографии, т.к. таких заданий  по темам учебника немного, внешность человека изучается в конце 6 класса, недостаточный запас лексических единиц не позволяет описать фотографию в полной мере. Часто вызывают трудности грамматические формы – глаголов, прилагательных и т.д.</w:t>
      </w:r>
    </w:p>
    <w:p w:rsidR="00276BAF" w:rsidRPr="00276BAF" w:rsidRDefault="00276BAF" w:rsidP="00276BAF">
      <w:pPr>
        <w:spacing w:after="0" w:line="240" w:lineRule="auto"/>
        <w:rPr>
          <w:rFonts w:ascii="Times New Roman" w:eastAsia="Times New Roman" w:hAnsi="Times New Roman"/>
          <w:sz w:val="24"/>
          <w:szCs w:val="24"/>
          <w:lang w:eastAsia="ru-RU"/>
        </w:rPr>
      </w:pPr>
      <w:r w:rsidRPr="00276BAF">
        <w:rPr>
          <w:rFonts w:ascii="Times New Roman" w:eastAsia="Times New Roman" w:hAnsi="Times New Roman"/>
          <w:sz w:val="24"/>
          <w:szCs w:val="24"/>
          <w:lang w:eastAsia="ru-RU"/>
        </w:rPr>
        <w:t>Тот фактор, что задания выполнялись на компьютере, мог сыграть определенную роль для ребят- вызвать волнение, невозможность вернуться и что-то исправить в первых трех заданиях.</w:t>
      </w:r>
    </w:p>
    <w:p w:rsidR="00276BAF" w:rsidRPr="00276BAF" w:rsidRDefault="00276BAF" w:rsidP="00276BAF">
      <w:pPr>
        <w:jc w:val="both"/>
        <w:rPr>
          <w:rFonts w:ascii="Times New Roman" w:hAnsi="Times New Roman"/>
          <w:b/>
          <w:i/>
          <w:sz w:val="24"/>
          <w:szCs w:val="24"/>
        </w:rPr>
      </w:pPr>
      <w:r w:rsidRPr="00276BAF">
        <w:rPr>
          <w:rFonts w:ascii="Times New Roman" w:hAnsi="Times New Roman"/>
          <w:b/>
          <w:i/>
          <w:sz w:val="24"/>
          <w:szCs w:val="24"/>
        </w:rPr>
        <w:t>Таким образом, учащихся с неудовлетворительным результатом  по    немецкому языку в 8 классах в % соотношении выглядит так:</w:t>
      </w:r>
    </w:p>
    <w:tbl>
      <w:tblPr>
        <w:tblStyle w:val="220"/>
        <w:tblW w:w="0" w:type="auto"/>
        <w:tblInd w:w="1320" w:type="dxa"/>
        <w:tblLook w:val="04A0" w:firstRow="1" w:lastRow="0" w:firstColumn="1" w:lastColumn="0" w:noHBand="0" w:noVBand="1"/>
      </w:tblPr>
      <w:tblGrid>
        <w:gridCol w:w="5763"/>
        <w:gridCol w:w="7654"/>
      </w:tblGrid>
      <w:tr w:rsidR="00276BAF" w:rsidRPr="00276BAF" w:rsidTr="00D748C6">
        <w:tc>
          <w:tcPr>
            <w:tcW w:w="5763"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8а</w:t>
            </w:r>
          </w:p>
        </w:tc>
        <w:tc>
          <w:tcPr>
            <w:tcW w:w="7654"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50%</w:t>
            </w:r>
          </w:p>
        </w:tc>
      </w:tr>
      <w:tr w:rsidR="00276BAF" w:rsidRPr="00276BAF" w:rsidTr="00D748C6">
        <w:tc>
          <w:tcPr>
            <w:tcW w:w="5763"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8б</w:t>
            </w:r>
          </w:p>
        </w:tc>
        <w:tc>
          <w:tcPr>
            <w:tcW w:w="7654"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25%</w:t>
            </w:r>
          </w:p>
        </w:tc>
      </w:tr>
      <w:tr w:rsidR="00276BAF" w:rsidRPr="00276BAF" w:rsidTr="00D748C6">
        <w:tc>
          <w:tcPr>
            <w:tcW w:w="5763"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8в</w:t>
            </w:r>
          </w:p>
        </w:tc>
        <w:tc>
          <w:tcPr>
            <w:tcW w:w="7654"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30%</w:t>
            </w:r>
          </w:p>
        </w:tc>
      </w:tr>
    </w:tbl>
    <w:p w:rsidR="00276BAF" w:rsidRPr="00276BAF" w:rsidRDefault="00276BAF" w:rsidP="00276BAF">
      <w:pPr>
        <w:rPr>
          <w:rFonts w:ascii="Times New Roman" w:hAnsi="Times New Roman"/>
          <w:sz w:val="24"/>
          <w:szCs w:val="24"/>
        </w:rPr>
      </w:pPr>
      <w:r w:rsidRPr="00276BAF">
        <w:rPr>
          <w:rFonts w:ascii="Times New Roman" w:hAnsi="Times New Roman"/>
          <w:sz w:val="24"/>
          <w:szCs w:val="24"/>
        </w:rPr>
        <w:t xml:space="preserve">     Учителю, преподающему в  </w:t>
      </w:r>
      <w:r w:rsidRPr="00276BAF">
        <w:rPr>
          <w:rFonts w:ascii="Times New Roman" w:hAnsi="Times New Roman"/>
          <w:b/>
          <w:sz w:val="24"/>
          <w:szCs w:val="24"/>
        </w:rPr>
        <w:t xml:space="preserve">   8а,8в (Ходунаева Н.М.) </w:t>
      </w:r>
      <w:r w:rsidRPr="00276BAF">
        <w:rPr>
          <w:rFonts w:ascii="Times New Roman" w:hAnsi="Times New Roman"/>
          <w:sz w:val="24"/>
          <w:szCs w:val="24"/>
        </w:rPr>
        <w:t>для устранения пробелов знаний необходимо на  уроках использовать задания ВПР по темам, в заданиях   которых было допущено больше всего ошибок учащимися.</w:t>
      </w:r>
    </w:p>
    <w:p w:rsidR="00276BAF" w:rsidRPr="00276BAF" w:rsidRDefault="00276BAF" w:rsidP="00276BAF">
      <w:pPr>
        <w:tabs>
          <w:tab w:val="left" w:pos="968"/>
        </w:tabs>
        <w:spacing w:after="200" w:line="276" w:lineRule="auto"/>
        <w:jc w:val="center"/>
        <w:rPr>
          <w:rFonts w:ascii="Times New Roman" w:hAnsi="Times New Roman"/>
          <w:b/>
          <w:sz w:val="24"/>
          <w:szCs w:val="24"/>
          <w:lang w:eastAsia="ru-RU"/>
        </w:rPr>
      </w:pPr>
      <w:r w:rsidRPr="00276BAF">
        <w:rPr>
          <w:rFonts w:ascii="Times New Roman" w:hAnsi="Times New Roman"/>
          <w:b/>
          <w:sz w:val="24"/>
          <w:szCs w:val="24"/>
          <w:lang w:eastAsia="ru-RU"/>
        </w:rPr>
        <w:t>8 класс (Английский язык)</w:t>
      </w:r>
    </w:p>
    <w:p w:rsidR="00276BAF" w:rsidRPr="00276BAF" w:rsidRDefault="00276BAF" w:rsidP="00276BAF">
      <w:pPr>
        <w:spacing w:after="0" w:line="240" w:lineRule="auto"/>
        <w:contextualSpacing/>
        <w:jc w:val="both"/>
        <w:rPr>
          <w:rFonts w:ascii="Times New Roman" w:eastAsia="Times New Roman" w:hAnsi="Times New Roman"/>
          <w:b/>
          <w:sz w:val="24"/>
          <w:szCs w:val="24"/>
          <w:lang w:eastAsia="ru-RU"/>
        </w:rPr>
      </w:pPr>
      <w:r w:rsidRPr="00276BAF">
        <w:rPr>
          <w:rFonts w:ascii="Times New Roman" w:eastAsia="Times New Roman" w:hAnsi="Times New Roman"/>
          <w:b/>
          <w:sz w:val="24"/>
          <w:szCs w:val="24"/>
          <w:lang w:eastAsia="ru-RU"/>
        </w:rPr>
        <w:t>Статистический анализ выполняемости заданий и групп заданий КИМ ВПР в 2020году</w:t>
      </w:r>
    </w:p>
    <w:p w:rsidR="00276BAF" w:rsidRPr="00276BAF" w:rsidRDefault="00276BAF" w:rsidP="00276BAF">
      <w:pPr>
        <w:spacing w:after="0" w:line="240" w:lineRule="auto"/>
        <w:jc w:val="both"/>
        <w:rPr>
          <w:rFonts w:ascii="Times New Roman" w:eastAsia="Times New Roman" w:hAnsi="Times New Roman"/>
          <w:bCs/>
          <w:i/>
          <w:sz w:val="24"/>
          <w:szCs w:val="24"/>
          <w:lang w:eastAsia="ru-RU"/>
        </w:rPr>
      </w:pPr>
      <w:r w:rsidRPr="00276BAF">
        <w:rPr>
          <w:rFonts w:ascii="Times New Roman" w:eastAsia="Times New Roman" w:hAnsi="Times New Roman"/>
          <w:bCs/>
          <w:i/>
          <w:sz w:val="24"/>
          <w:szCs w:val="24"/>
          <w:lang w:eastAsia="ru-RU"/>
        </w:rPr>
        <w:t>Таблица 2</w:t>
      </w:r>
    </w:p>
    <w:tbl>
      <w:tblPr>
        <w:tblW w:w="4689" w:type="pct"/>
        <w:tblInd w:w="108" w:type="dxa"/>
        <w:tblLayout w:type="fixed"/>
        <w:tblLook w:val="0000" w:firstRow="0" w:lastRow="0" w:firstColumn="0" w:lastColumn="0" w:noHBand="0" w:noVBand="0"/>
      </w:tblPr>
      <w:tblGrid>
        <w:gridCol w:w="1056"/>
        <w:gridCol w:w="9661"/>
        <w:gridCol w:w="1779"/>
        <w:gridCol w:w="1669"/>
      </w:tblGrid>
      <w:tr w:rsidR="00276BAF" w:rsidRPr="00276BAF" w:rsidTr="00276BAF">
        <w:trPr>
          <w:cantSplit/>
          <w:trHeight w:val="649"/>
          <w:tblHeader/>
        </w:trPr>
        <w:tc>
          <w:tcPr>
            <w:tcW w:w="373" w:type="pct"/>
            <w:vMerge w:val="restart"/>
            <w:tcBorders>
              <w:top w:val="single" w:sz="8" w:space="0" w:color="000000"/>
              <w:left w:val="single" w:sz="8" w:space="0" w:color="000000"/>
              <w:right w:val="single" w:sz="8" w:space="0" w:color="000000"/>
            </w:tcBorders>
            <w:vAlign w:val="center"/>
          </w:tcPr>
          <w:p w:rsidR="00276BAF" w:rsidRPr="00276BAF" w:rsidRDefault="00276BAF" w:rsidP="00276BAF">
            <w:pPr>
              <w:autoSpaceDE w:val="0"/>
              <w:autoSpaceDN w:val="0"/>
              <w:adjustRightInd w:val="0"/>
              <w:spacing w:after="0" w:line="240" w:lineRule="auto"/>
              <w:jc w:val="both"/>
              <w:rPr>
                <w:rFonts w:ascii="Times New Roman" w:eastAsia="Times New Roman" w:hAnsi="Times New Roman"/>
                <w:sz w:val="24"/>
                <w:szCs w:val="24"/>
                <w:lang w:eastAsia="ru-RU"/>
              </w:rPr>
            </w:pPr>
            <w:r w:rsidRPr="00276BAF">
              <w:rPr>
                <w:rFonts w:ascii="Times New Roman" w:eastAsia="Times New Roman" w:hAnsi="Times New Roman"/>
                <w:bCs/>
                <w:sz w:val="24"/>
                <w:szCs w:val="24"/>
                <w:lang w:eastAsia="ru-RU"/>
              </w:rPr>
              <w:t>Обознач.</w:t>
            </w:r>
          </w:p>
          <w:p w:rsidR="00276BAF" w:rsidRPr="00276BAF" w:rsidRDefault="00276BAF" w:rsidP="00276BAF">
            <w:pPr>
              <w:autoSpaceDE w:val="0"/>
              <w:autoSpaceDN w:val="0"/>
              <w:adjustRightInd w:val="0"/>
              <w:spacing w:after="0" w:line="240" w:lineRule="auto"/>
              <w:jc w:val="both"/>
              <w:rPr>
                <w:rFonts w:ascii="Times New Roman" w:eastAsia="Times New Roman" w:hAnsi="Times New Roman"/>
                <w:sz w:val="24"/>
                <w:szCs w:val="24"/>
                <w:lang w:eastAsia="ru-RU"/>
              </w:rPr>
            </w:pPr>
            <w:r w:rsidRPr="00276BAF">
              <w:rPr>
                <w:rFonts w:ascii="Times New Roman" w:eastAsia="Times New Roman" w:hAnsi="Times New Roman"/>
                <w:bCs/>
                <w:sz w:val="24"/>
                <w:szCs w:val="24"/>
                <w:lang w:eastAsia="ru-RU"/>
              </w:rPr>
              <w:t>задания в работе</w:t>
            </w:r>
          </w:p>
        </w:tc>
        <w:tc>
          <w:tcPr>
            <w:tcW w:w="3410" w:type="pct"/>
            <w:vMerge w:val="restart"/>
            <w:tcBorders>
              <w:top w:val="single" w:sz="8" w:space="0" w:color="000000"/>
              <w:left w:val="single" w:sz="8" w:space="0" w:color="000000"/>
              <w:right w:val="single" w:sz="8" w:space="0" w:color="000000"/>
            </w:tcBorders>
            <w:vAlign w:val="center"/>
          </w:tcPr>
          <w:p w:rsidR="00276BAF" w:rsidRPr="00276BAF" w:rsidRDefault="00276BAF" w:rsidP="00276BAF">
            <w:pPr>
              <w:autoSpaceDE w:val="0"/>
              <w:autoSpaceDN w:val="0"/>
              <w:adjustRightInd w:val="0"/>
              <w:spacing w:after="0" w:line="240" w:lineRule="auto"/>
              <w:jc w:val="both"/>
              <w:rPr>
                <w:rFonts w:ascii="Times New Roman" w:eastAsia="Times New Roman" w:hAnsi="Times New Roman"/>
                <w:sz w:val="24"/>
                <w:szCs w:val="24"/>
                <w:lang w:eastAsia="ru-RU"/>
              </w:rPr>
            </w:pPr>
            <w:r w:rsidRPr="00276BAF">
              <w:rPr>
                <w:rFonts w:ascii="Times New Roman" w:eastAsia="Times New Roman" w:hAnsi="Times New Roman"/>
                <w:bCs/>
                <w:sz w:val="24"/>
                <w:szCs w:val="24"/>
                <w:lang w:eastAsia="ru-RU"/>
              </w:rPr>
              <w:t>Проверяемые элементы содержания / умения</w:t>
            </w:r>
          </w:p>
        </w:tc>
        <w:tc>
          <w:tcPr>
            <w:tcW w:w="628" w:type="pct"/>
            <w:vMerge w:val="restart"/>
            <w:tcBorders>
              <w:top w:val="single" w:sz="8" w:space="0" w:color="000000"/>
              <w:left w:val="single" w:sz="8" w:space="0" w:color="000000"/>
              <w:right w:val="single" w:sz="8" w:space="0" w:color="000000"/>
            </w:tcBorders>
            <w:vAlign w:val="center"/>
          </w:tcPr>
          <w:p w:rsidR="00276BAF" w:rsidRPr="00276BAF" w:rsidRDefault="00276BAF" w:rsidP="00276BAF">
            <w:pPr>
              <w:autoSpaceDE w:val="0"/>
              <w:autoSpaceDN w:val="0"/>
              <w:adjustRightInd w:val="0"/>
              <w:spacing w:after="0" w:line="240" w:lineRule="auto"/>
              <w:jc w:val="both"/>
              <w:rPr>
                <w:rFonts w:ascii="Times New Roman" w:eastAsia="Times New Roman" w:hAnsi="Times New Roman"/>
                <w:sz w:val="24"/>
                <w:szCs w:val="24"/>
                <w:lang w:eastAsia="ru-RU"/>
              </w:rPr>
            </w:pPr>
            <w:r w:rsidRPr="00276BAF">
              <w:rPr>
                <w:rFonts w:ascii="Times New Roman" w:eastAsia="Times New Roman" w:hAnsi="Times New Roman"/>
                <w:bCs/>
                <w:sz w:val="24"/>
                <w:szCs w:val="24"/>
                <w:lang w:eastAsia="ru-RU"/>
              </w:rPr>
              <w:t>Уровень сложности задания</w:t>
            </w:r>
          </w:p>
          <w:p w:rsidR="00276BAF" w:rsidRPr="00276BAF" w:rsidRDefault="00276BAF" w:rsidP="00276BAF">
            <w:pPr>
              <w:autoSpaceDE w:val="0"/>
              <w:autoSpaceDN w:val="0"/>
              <w:adjustRightInd w:val="0"/>
              <w:spacing w:after="0" w:line="240" w:lineRule="auto"/>
              <w:jc w:val="both"/>
              <w:rPr>
                <w:rFonts w:ascii="Times New Roman" w:eastAsia="Times New Roman" w:hAnsi="Times New Roman"/>
                <w:sz w:val="24"/>
                <w:szCs w:val="24"/>
                <w:lang w:eastAsia="ru-RU"/>
              </w:rPr>
            </w:pPr>
          </w:p>
        </w:tc>
        <w:tc>
          <w:tcPr>
            <w:tcW w:w="589" w:type="pct"/>
            <w:vMerge w:val="restart"/>
            <w:tcBorders>
              <w:top w:val="single" w:sz="8" w:space="0" w:color="000000"/>
              <w:left w:val="single" w:sz="8" w:space="0" w:color="000000"/>
              <w:right w:val="single" w:sz="4" w:space="0" w:color="auto"/>
            </w:tcBorders>
            <w:vAlign w:val="center"/>
          </w:tcPr>
          <w:p w:rsidR="00276BAF" w:rsidRPr="00276BAF" w:rsidRDefault="00276BAF" w:rsidP="00276BAF">
            <w:pPr>
              <w:spacing w:after="0" w:line="240" w:lineRule="auto"/>
              <w:jc w:val="both"/>
              <w:rPr>
                <w:rFonts w:ascii="Times New Roman" w:eastAsia="Times New Roman" w:hAnsi="Times New Roman"/>
                <w:bCs/>
                <w:sz w:val="24"/>
                <w:szCs w:val="24"/>
                <w:lang w:eastAsia="ru-RU"/>
              </w:rPr>
            </w:pPr>
            <w:r w:rsidRPr="00276BAF">
              <w:rPr>
                <w:rFonts w:ascii="Times New Roman" w:eastAsia="Times New Roman" w:hAnsi="Times New Roman"/>
                <w:bCs/>
                <w:sz w:val="24"/>
                <w:szCs w:val="24"/>
                <w:lang w:eastAsia="ru-RU"/>
              </w:rPr>
              <w:t>Средний процент выполнения</w:t>
            </w:r>
            <w:r w:rsidRPr="00276BAF">
              <w:rPr>
                <w:rFonts w:ascii="Times New Roman" w:eastAsia="Times New Roman" w:hAnsi="Times New Roman"/>
                <w:bCs/>
                <w:sz w:val="24"/>
                <w:szCs w:val="24"/>
                <w:vertAlign w:val="superscript"/>
                <w:lang w:eastAsia="ru-RU"/>
              </w:rPr>
              <w:footnoteReference w:id="1"/>
            </w:r>
          </w:p>
        </w:tc>
      </w:tr>
      <w:tr w:rsidR="00276BAF" w:rsidRPr="00276BAF" w:rsidTr="00276BAF">
        <w:trPr>
          <w:cantSplit/>
          <w:trHeight w:val="481"/>
          <w:tblHeader/>
        </w:trPr>
        <w:tc>
          <w:tcPr>
            <w:tcW w:w="373" w:type="pct"/>
            <w:vMerge/>
            <w:tcBorders>
              <w:left w:val="single" w:sz="8" w:space="0" w:color="000000"/>
              <w:bottom w:val="single" w:sz="8" w:space="0" w:color="000000"/>
              <w:right w:val="single" w:sz="8" w:space="0" w:color="000000"/>
            </w:tcBorders>
            <w:vAlign w:val="center"/>
          </w:tcPr>
          <w:p w:rsidR="00276BAF" w:rsidRPr="00276BAF" w:rsidRDefault="00276BAF" w:rsidP="00276BAF">
            <w:pPr>
              <w:autoSpaceDE w:val="0"/>
              <w:autoSpaceDN w:val="0"/>
              <w:adjustRightInd w:val="0"/>
              <w:spacing w:after="0" w:line="240" w:lineRule="auto"/>
              <w:jc w:val="both"/>
              <w:rPr>
                <w:rFonts w:ascii="Times New Roman" w:eastAsia="Times New Roman" w:hAnsi="Times New Roman"/>
                <w:bCs/>
                <w:sz w:val="24"/>
                <w:szCs w:val="24"/>
                <w:lang w:eastAsia="ru-RU"/>
              </w:rPr>
            </w:pPr>
          </w:p>
        </w:tc>
        <w:tc>
          <w:tcPr>
            <w:tcW w:w="3410" w:type="pct"/>
            <w:vMerge/>
            <w:tcBorders>
              <w:left w:val="single" w:sz="8" w:space="0" w:color="000000"/>
              <w:bottom w:val="single" w:sz="8" w:space="0" w:color="000000"/>
              <w:right w:val="single" w:sz="8" w:space="0" w:color="000000"/>
            </w:tcBorders>
            <w:vAlign w:val="center"/>
          </w:tcPr>
          <w:p w:rsidR="00276BAF" w:rsidRPr="00276BAF" w:rsidRDefault="00276BAF" w:rsidP="00276BAF">
            <w:pPr>
              <w:autoSpaceDE w:val="0"/>
              <w:autoSpaceDN w:val="0"/>
              <w:adjustRightInd w:val="0"/>
              <w:spacing w:after="0" w:line="240" w:lineRule="auto"/>
              <w:jc w:val="both"/>
              <w:rPr>
                <w:rFonts w:ascii="Times New Roman" w:eastAsia="Times New Roman" w:hAnsi="Times New Roman"/>
                <w:bCs/>
                <w:sz w:val="24"/>
                <w:szCs w:val="24"/>
                <w:lang w:eastAsia="ru-RU"/>
              </w:rPr>
            </w:pPr>
          </w:p>
        </w:tc>
        <w:tc>
          <w:tcPr>
            <w:tcW w:w="628" w:type="pct"/>
            <w:vMerge/>
            <w:tcBorders>
              <w:left w:val="single" w:sz="8" w:space="0" w:color="000000"/>
              <w:bottom w:val="single" w:sz="8" w:space="0" w:color="000000"/>
              <w:right w:val="single" w:sz="8" w:space="0" w:color="000000"/>
            </w:tcBorders>
            <w:vAlign w:val="center"/>
          </w:tcPr>
          <w:p w:rsidR="00276BAF" w:rsidRPr="00276BAF" w:rsidRDefault="00276BAF" w:rsidP="00276BAF">
            <w:pPr>
              <w:autoSpaceDE w:val="0"/>
              <w:autoSpaceDN w:val="0"/>
              <w:adjustRightInd w:val="0"/>
              <w:spacing w:after="0" w:line="240" w:lineRule="auto"/>
              <w:jc w:val="both"/>
              <w:rPr>
                <w:rFonts w:ascii="Times New Roman" w:eastAsia="Times New Roman" w:hAnsi="Times New Roman"/>
                <w:bCs/>
                <w:sz w:val="24"/>
                <w:szCs w:val="24"/>
                <w:lang w:eastAsia="ru-RU"/>
              </w:rPr>
            </w:pPr>
          </w:p>
        </w:tc>
        <w:tc>
          <w:tcPr>
            <w:tcW w:w="589" w:type="pct"/>
            <w:vMerge/>
            <w:tcBorders>
              <w:left w:val="single" w:sz="8" w:space="0" w:color="000000"/>
              <w:bottom w:val="single" w:sz="8" w:space="0" w:color="000000"/>
              <w:right w:val="single" w:sz="4" w:space="0" w:color="auto"/>
            </w:tcBorders>
            <w:vAlign w:val="center"/>
          </w:tcPr>
          <w:p w:rsidR="00276BAF" w:rsidRPr="00276BAF" w:rsidRDefault="00276BAF" w:rsidP="00276BAF">
            <w:pPr>
              <w:spacing w:after="0" w:line="240" w:lineRule="auto"/>
              <w:jc w:val="both"/>
              <w:rPr>
                <w:rFonts w:ascii="Times New Roman" w:eastAsia="Times New Roman" w:hAnsi="Times New Roman"/>
                <w:sz w:val="24"/>
                <w:szCs w:val="24"/>
                <w:lang w:eastAsia="ru-RU"/>
              </w:rPr>
            </w:pPr>
          </w:p>
        </w:tc>
      </w:tr>
      <w:tr w:rsidR="00276BAF" w:rsidRPr="00276BAF" w:rsidTr="00276BAF">
        <w:trPr>
          <w:trHeight w:val="481"/>
        </w:trPr>
        <w:tc>
          <w:tcPr>
            <w:tcW w:w="373" w:type="pct"/>
            <w:tcBorders>
              <w:top w:val="single" w:sz="8" w:space="0" w:color="000000"/>
              <w:left w:val="single" w:sz="8" w:space="0" w:color="000000"/>
              <w:bottom w:val="single" w:sz="8" w:space="0" w:color="000000"/>
              <w:right w:val="single" w:sz="8" w:space="0" w:color="000000"/>
            </w:tcBorders>
            <w:vAlign w:val="center"/>
          </w:tcPr>
          <w:p w:rsidR="00276BAF" w:rsidRPr="00276BAF" w:rsidRDefault="00276BAF" w:rsidP="00276BAF">
            <w:pPr>
              <w:autoSpaceDE w:val="0"/>
              <w:autoSpaceDN w:val="0"/>
              <w:adjustRightInd w:val="0"/>
              <w:spacing w:after="0" w:line="240" w:lineRule="auto"/>
              <w:jc w:val="both"/>
              <w:rPr>
                <w:rFonts w:ascii="Times New Roman" w:eastAsia="Times New Roman" w:hAnsi="Times New Roman"/>
                <w:sz w:val="24"/>
                <w:szCs w:val="24"/>
                <w:lang w:eastAsia="ru-RU"/>
              </w:rPr>
            </w:pPr>
            <w:r w:rsidRPr="00276BAF">
              <w:rPr>
                <w:rFonts w:ascii="Times New Roman" w:eastAsia="Times New Roman" w:hAnsi="Times New Roman"/>
                <w:sz w:val="24"/>
                <w:szCs w:val="24"/>
                <w:lang w:eastAsia="ru-RU"/>
              </w:rPr>
              <w:t>1</w:t>
            </w:r>
          </w:p>
        </w:tc>
        <w:tc>
          <w:tcPr>
            <w:tcW w:w="3410" w:type="pct"/>
            <w:tcBorders>
              <w:top w:val="single" w:sz="8" w:space="0" w:color="000000"/>
              <w:left w:val="single" w:sz="8" w:space="0" w:color="000000"/>
              <w:bottom w:val="single" w:sz="8" w:space="0" w:color="000000"/>
              <w:right w:val="single" w:sz="8" w:space="0" w:color="000000"/>
            </w:tcBorders>
            <w:vAlign w:val="center"/>
          </w:tcPr>
          <w:p w:rsidR="00276BAF" w:rsidRPr="00276BAF" w:rsidRDefault="00276BAF" w:rsidP="00276BAF">
            <w:pPr>
              <w:autoSpaceDE w:val="0"/>
              <w:autoSpaceDN w:val="0"/>
              <w:adjustRightInd w:val="0"/>
              <w:spacing w:after="0" w:line="240" w:lineRule="auto"/>
              <w:jc w:val="both"/>
              <w:rPr>
                <w:rFonts w:ascii="Times New Roman" w:eastAsia="Times New Roman" w:hAnsi="Times New Roman"/>
                <w:sz w:val="24"/>
                <w:szCs w:val="24"/>
                <w:lang w:eastAsia="ru-RU"/>
              </w:rPr>
            </w:pPr>
            <w:r w:rsidRPr="00276BAF">
              <w:rPr>
                <w:rFonts w:ascii="Times New Roman" w:eastAsia="Times New Roman" w:hAnsi="Times New Roman"/>
                <w:sz w:val="24"/>
                <w:szCs w:val="24"/>
                <w:lang w:eastAsia="ru-RU"/>
              </w:rPr>
              <w:t>Аудирование с пониманием  запрашиваемой информации в прослушанном тексте</w:t>
            </w:r>
          </w:p>
        </w:tc>
        <w:tc>
          <w:tcPr>
            <w:tcW w:w="628" w:type="pct"/>
            <w:tcBorders>
              <w:top w:val="single" w:sz="8" w:space="0" w:color="000000"/>
              <w:left w:val="single" w:sz="8" w:space="0" w:color="000000"/>
              <w:bottom w:val="single" w:sz="8" w:space="0" w:color="000000"/>
              <w:right w:val="single" w:sz="8" w:space="0" w:color="000000"/>
            </w:tcBorders>
            <w:vAlign w:val="center"/>
          </w:tcPr>
          <w:p w:rsidR="00276BAF" w:rsidRPr="00276BAF" w:rsidRDefault="00276BAF" w:rsidP="00276BAF">
            <w:pPr>
              <w:autoSpaceDE w:val="0"/>
              <w:autoSpaceDN w:val="0"/>
              <w:adjustRightInd w:val="0"/>
              <w:spacing w:after="0" w:line="240" w:lineRule="auto"/>
              <w:jc w:val="both"/>
              <w:rPr>
                <w:rFonts w:ascii="Times New Roman" w:eastAsia="Times New Roman" w:hAnsi="Times New Roman"/>
                <w:sz w:val="24"/>
                <w:szCs w:val="24"/>
                <w:lang w:eastAsia="ru-RU"/>
              </w:rPr>
            </w:pPr>
            <w:r w:rsidRPr="00276BAF">
              <w:rPr>
                <w:rFonts w:ascii="Times New Roman" w:eastAsia="Times New Roman" w:hAnsi="Times New Roman"/>
                <w:sz w:val="24"/>
                <w:szCs w:val="24"/>
                <w:lang w:eastAsia="ru-RU"/>
              </w:rPr>
              <w:t>Б</w:t>
            </w:r>
          </w:p>
        </w:tc>
        <w:tc>
          <w:tcPr>
            <w:tcW w:w="589" w:type="pct"/>
            <w:tcBorders>
              <w:top w:val="single" w:sz="8" w:space="0" w:color="000000"/>
              <w:left w:val="single" w:sz="8" w:space="0" w:color="000000"/>
              <w:bottom w:val="single" w:sz="8" w:space="0" w:color="000000"/>
              <w:right w:val="single" w:sz="8" w:space="0" w:color="000000"/>
            </w:tcBorders>
            <w:vAlign w:val="center"/>
          </w:tcPr>
          <w:p w:rsidR="00276BAF" w:rsidRPr="00276BAF" w:rsidRDefault="00276BAF" w:rsidP="00276BAF">
            <w:pPr>
              <w:autoSpaceDE w:val="0"/>
              <w:autoSpaceDN w:val="0"/>
              <w:adjustRightInd w:val="0"/>
              <w:spacing w:after="0" w:line="240" w:lineRule="auto"/>
              <w:jc w:val="both"/>
              <w:rPr>
                <w:rFonts w:ascii="Times New Roman" w:eastAsia="Times New Roman" w:hAnsi="Times New Roman"/>
                <w:sz w:val="24"/>
                <w:szCs w:val="24"/>
                <w:lang w:eastAsia="ru-RU"/>
              </w:rPr>
            </w:pPr>
            <w:r w:rsidRPr="00276BAF">
              <w:rPr>
                <w:rFonts w:ascii="Times New Roman" w:eastAsia="Times New Roman" w:hAnsi="Times New Roman"/>
                <w:sz w:val="24"/>
                <w:szCs w:val="24"/>
                <w:lang w:eastAsia="ru-RU"/>
              </w:rPr>
              <w:t xml:space="preserve">90% </w:t>
            </w:r>
          </w:p>
        </w:tc>
      </w:tr>
      <w:tr w:rsidR="00276BAF" w:rsidRPr="00276BAF" w:rsidTr="00276BAF">
        <w:trPr>
          <w:trHeight w:val="481"/>
        </w:trPr>
        <w:tc>
          <w:tcPr>
            <w:tcW w:w="373" w:type="pct"/>
            <w:tcBorders>
              <w:top w:val="single" w:sz="8" w:space="0" w:color="000000"/>
              <w:left w:val="single" w:sz="8" w:space="0" w:color="000000"/>
              <w:bottom w:val="single" w:sz="8" w:space="0" w:color="000000"/>
              <w:right w:val="single" w:sz="8" w:space="0" w:color="000000"/>
            </w:tcBorders>
            <w:vAlign w:val="center"/>
          </w:tcPr>
          <w:p w:rsidR="00276BAF" w:rsidRPr="00276BAF" w:rsidRDefault="00276BAF" w:rsidP="00276BAF">
            <w:pPr>
              <w:autoSpaceDE w:val="0"/>
              <w:autoSpaceDN w:val="0"/>
              <w:adjustRightInd w:val="0"/>
              <w:spacing w:after="0" w:line="240" w:lineRule="auto"/>
              <w:jc w:val="both"/>
              <w:rPr>
                <w:rFonts w:ascii="Times New Roman" w:eastAsia="Times New Roman" w:hAnsi="Times New Roman"/>
                <w:sz w:val="24"/>
                <w:szCs w:val="24"/>
                <w:lang w:eastAsia="ru-RU"/>
              </w:rPr>
            </w:pPr>
            <w:r w:rsidRPr="00276BAF">
              <w:rPr>
                <w:rFonts w:ascii="Times New Roman" w:eastAsia="Times New Roman" w:hAnsi="Times New Roman"/>
                <w:sz w:val="24"/>
                <w:szCs w:val="24"/>
                <w:lang w:eastAsia="ru-RU"/>
              </w:rPr>
              <w:t>2</w:t>
            </w:r>
          </w:p>
        </w:tc>
        <w:tc>
          <w:tcPr>
            <w:tcW w:w="3410" w:type="pct"/>
            <w:tcBorders>
              <w:top w:val="single" w:sz="8" w:space="0" w:color="000000"/>
              <w:left w:val="single" w:sz="8" w:space="0" w:color="000000"/>
              <w:bottom w:val="single" w:sz="8" w:space="0" w:color="000000"/>
              <w:right w:val="single" w:sz="8" w:space="0" w:color="000000"/>
            </w:tcBorders>
            <w:vAlign w:val="center"/>
          </w:tcPr>
          <w:p w:rsidR="00276BAF" w:rsidRPr="00276BAF" w:rsidRDefault="00276BAF" w:rsidP="00276BAF">
            <w:pPr>
              <w:autoSpaceDE w:val="0"/>
              <w:autoSpaceDN w:val="0"/>
              <w:adjustRightInd w:val="0"/>
              <w:spacing w:after="0" w:line="240" w:lineRule="auto"/>
              <w:jc w:val="both"/>
              <w:rPr>
                <w:rFonts w:ascii="Times New Roman" w:eastAsia="Times New Roman" w:hAnsi="Times New Roman"/>
                <w:sz w:val="24"/>
                <w:szCs w:val="24"/>
                <w:lang w:eastAsia="ru-RU"/>
              </w:rPr>
            </w:pPr>
            <w:r w:rsidRPr="00276BAF">
              <w:rPr>
                <w:rFonts w:ascii="Times New Roman" w:eastAsia="Times New Roman" w:hAnsi="Times New Roman"/>
                <w:sz w:val="24"/>
                <w:szCs w:val="24"/>
                <w:lang w:eastAsia="ru-RU"/>
              </w:rPr>
              <w:t>Осмысленное чтение  текста вслух</w:t>
            </w:r>
          </w:p>
        </w:tc>
        <w:tc>
          <w:tcPr>
            <w:tcW w:w="628" w:type="pct"/>
            <w:tcBorders>
              <w:top w:val="single" w:sz="8" w:space="0" w:color="000000"/>
              <w:left w:val="single" w:sz="8" w:space="0" w:color="000000"/>
              <w:bottom w:val="single" w:sz="8" w:space="0" w:color="000000"/>
              <w:right w:val="single" w:sz="8" w:space="0" w:color="000000"/>
            </w:tcBorders>
            <w:vAlign w:val="center"/>
          </w:tcPr>
          <w:p w:rsidR="00276BAF" w:rsidRPr="00276BAF" w:rsidRDefault="00276BAF" w:rsidP="00276BAF">
            <w:pPr>
              <w:autoSpaceDE w:val="0"/>
              <w:autoSpaceDN w:val="0"/>
              <w:adjustRightInd w:val="0"/>
              <w:spacing w:after="0" w:line="240" w:lineRule="auto"/>
              <w:jc w:val="both"/>
              <w:rPr>
                <w:rFonts w:ascii="Times New Roman" w:eastAsia="Times New Roman" w:hAnsi="Times New Roman"/>
                <w:sz w:val="24"/>
                <w:szCs w:val="24"/>
                <w:lang w:eastAsia="ru-RU"/>
              </w:rPr>
            </w:pPr>
            <w:r w:rsidRPr="00276BAF">
              <w:rPr>
                <w:rFonts w:ascii="Times New Roman" w:eastAsia="Times New Roman" w:hAnsi="Times New Roman"/>
                <w:sz w:val="24"/>
                <w:szCs w:val="24"/>
                <w:lang w:eastAsia="ru-RU"/>
              </w:rPr>
              <w:t>Б</w:t>
            </w:r>
          </w:p>
        </w:tc>
        <w:tc>
          <w:tcPr>
            <w:tcW w:w="589" w:type="pct"/>
            <w:tcBorders>
              <w:top w:val="single" w:sz="8" w:space="0" w:color="000000"/>
              <w:left w:val="single" w:sz="8" w:space="0" w:color="000000"/>
              <w:bottom w:val="single" w:sz="8" w:space="0" w:color="000000"/>
              <w:right w:val="single" w:sz="8" w:space="0" w:color="000000"/>
            </w:tcBorders>
            <w:vAlign w:val="center"/>
          </w:tcPr>
          <w:p w:rsidR="00276BAF" w:rsidRPr="00276BAF" w:rsidRDefault="00276BAF" w:rsidP="00276BAF">
            <w:pPr>
              <w:autoSpaceDE w:val="0"/>
              <w:autoSpaceDN w:val="0"/>
              <w:adjustRightInd w:val="0"/>
              <w:spacing w:after="0" w:line="240" w:lineRule="auto"/>
              <w:jc w:val="both"/>
              <w:rPr>
                <w:rFonts w:ascii="Times New Roman" w:eastAsia="Times New Roman" w:hAnsi="Times New Roman"/>
                <w:sz w:val="24"/>
                <w:szCs w:val="24"/>
                <w:lang w:eastAsia="ru-RU"/>
              </w:rPr>
            </w:pPr>
            <w:r w:rsidRPr="00276BAF">
              <w:rPr>
                <w:rFonts w:ascii="Times New Roman" w:eastAsia="Times New Roman" w:hAnsi="Times New Roman"/>
                <w:sz w:val="24"/>
                <w:szCs w:val="24"/>
                <w:lang w:eastAsia="ru-RU"/>
              </w:rPr>
              <w:t>77%</w:t>
            </w:r>
          </w:p>
        </w:tc>
      </w:tr>
      <w:tr w:rsidR="00276BAF" w:rsidRPr="00276BAF" w:rsidTr="00276BAF">
        <w:trPr>
          <w:trHeight w:val="481"/>
        </w:trPr>
        <w:tc>
          <w:tcPr>
            <w:tcW w:w="373" w:type="pct"/>
            <w:tcBorders>
              <w:top w:val="single" w:sz="8" w:space="0" w:color="000000"/>
              <w:left w:val="single" w:sz="8" w:space="0" w:color="000000"/>
              <w:bottom w:val="single" w:sz="8" w:space="0" w:color="000000"/>
              <w:right w:val="single" w:sz="8" w:space="0" w:color="000000"/>
            </w:tcBorders>
            <w:vAlign w:val="center"/>
          </w:tcPr>
          <w:p w:rsidR="00276BAF" w:rsidRPr="00276BAF" w:rsidRDefault="00276BAF" w:rsidP="00276BAF">
            <w:pPr>
              <w:autoSpaceDE w:val="0"/>
              <w:autoSpaceDN w:val="0"/>
              <w:adjustRightInd w:val="0"/>
              <w:spacing w:after="0" w:line="240" w:lineRule="auto"/>
              <w:jc w:val="both"/>
              <w:rPr>
                <w:rFonts w:ascii="Times New Roman" w:eastAsia="Times New Roman" w:hAnsi="Times New Roman"/>
                <w:sz w:val="24"/>
                <w:szCs w:val="24"/>
                <w:lang w:eastAsia="ru-RU"/>
              </w:rPr>
            </w:pPr>
            <w:r w:rsidRPr="00276BAF">
              <w:rPr>
                <w:rFonts w:ascii="Times New Roman" w:eastAsia="Times New Roman" w:hAnsi="Times New Roman"/>
                <w:sz w:val="24"/>
                <w:szCs w:val="24"/>
                <w:lang w:eastAsia="ru-RU"/>
              </w:rPr>
              <w:t>3</w:t>
            </w:r>
          </w:p>
        </w:tc>
        <w:tc>
          <w:tcPr>
            <w:tcW w:w="3410" w:type="pct"/>
            <w:tcBorders>
              <w:top w:val="single" w:sz="8" w:space="0" w:color="000000"/>
              <w:left w:val="single" w:sz="8" w:space="0" w:color="000000"/>
              <w:bottom w:val="single" w:sz="8" w:space="0" w:color="000000"/>
              <w:right w:val="single" w:sz="8" w:space="0" w:color="000000"/>
            </w:tcBorders>
            <w:vAlign w:val="center"/>
          </w:tcPr>
          <w:p w:rsidR="00276BAF" w:rsidRPr="00276BAF" w:rsidRDefault="00276BAF" w:rsidP="00276BAF">
            <w:pPr>
              <w:autoSpaceDE w:val="0"/>
              <w:autoSpaceDN w:val="0"/>
              <w:adjustRightInd w:val="0"/>
              <w:spacing w:after="0" w:line="240" w:lineRule="auto"/>
              <w:jc w:val="both"/>
              <w:rPr>
                <w:rFonts w:ascii="Times New Roman" w:eastAsia="Times New Roman" w:hAnsi="Times New Roman"/>
                <w:sz w:val="24"/>
                <w:szCs w:val="24"/>
                <w:lang w:eastAsia="ru-RU"/>
              </w:rPr>
            </w:pPr>
            <w:r w:rsidRPr="00276BAF">
              <w:rPr>
                <w:rFonts w:ascii="Times New Roman" w:eastAsia="Times New Roman" w:hAnsi="Times New Roman"/>
                <w:sz w:val="24"/>
                <w:szCs w:val="24"/>
                <w:lang w:eastAsia="ru-RU"/>
              </w:rPr>
              <w:t>Говорение: монологическое  высказывание  на основе плана и визуальной информации</w:t>
            </w:r>
          </w:p>
        </w:tc>
        <w:tc>
          <w:tcPr>
            <w:tcW w:w="628" w:type="pct"/>
            <w:tcBorders>
              <w:top w:val="single" w:sz="8" w:space="0" w:color="000000"/>
              <w:left w:val="single" w:sz="8" w:space="0" w:color="000000"/>
              <w:bottom w:val="single" w:sz="8" w:space="0" w:color="000000"/>
              <w:right w:val="single" w:sz="8" w:space="0" w:color="000000"/>
            </w:tcBorders>
            <w:vAlign w:val="center"/>
          </w:tcPr>
          <w:p w:rsidR="00276BAF" w:rsidRPr="00276BAF" w:rsidRDefault="00276BAF" w:rsidP="00276BAF">
            <w:pPr>
              <w:autoSpaceDE w:val="0"/>
              <w:autoSpaceDN w:val="0"/>
              <w:adjustRightInd w:val="0"/>
              <w:spacing w:after="0" w:line="240" w:lineRule="auto"/>
              <w:jc w:val="both"/>
              <w:rPr>
                <w:rFonts w:ascii="Times New Roman" w:eastAsia="Times New Roman" w:hAnsi="Times New Roman"/>
                <w:sz w:val="24"/>
                <w:szCs w:val="24"/>
                <w:lang w:eastAsia="ru-RU"/>
              </w:rPr>
            </w:pPr>
            <w:r w:rsidRPr="00276BAF">
              <w:rPr>
                <w:rFonts w:ascii="Times New Roman" w:eastAsia="Times New Roman" w:hAnsi="Times New Roman"/>
                <w:sz w:val="24"/>
                <w:szCs w:val="24"/>
                <w:lang w:eastAsia="ru-RU"/>
              </w:rPr>
              <w:t>Б+</w:t>
            </w:r>
          </w:p>
        </w:tc>
        <w:tc>
          <w:tcPr>
            <w:tcW w:w="589" w:type="pct"/>
            <w:tcBorders>
              <w:top w:val="single" w:sz="8" w:space="0" w:color="000000"/>
              <w:left w:val="single" w:sz="8" w:space="0" w:color="000000"/>
              <w:bottom w:val="single" w:sz="8" w:space="0" w:color="000000"/>
              <w:right w:val="single" w:sz="8" w:space="0" w:color="000000"/>
            </w:tcBorders>
            <w:vAlign w:val="center"/>
          </w:tcPr>
          <w:p w:rsidR="00276BAF" w:rsidRPr="00276BAF" w:rsidRDefault="00276BAF" w:rsidP="00276BAF">
            <w:pPr>
              <w:autoSpaceDE w:val="0"/>
              <w:autoSpaceDN w:val="0"/>
              <w:adjustRightInd w:val="0"/>
              <w:spacing w:after="0" w:line="240" w:lineRule="auto"/>
              <w:jc w:val="both"/>
              <w:rPr>
                <w:rFonts w:ascii="Times New Roman" w:eastAsia="Times New Roman" w:hAnsi="Times New Roman"/>
                <w:sz w:val="24"/>
                <w:szCs w:val="24"/>
                <w:lang w:eastAsia="ru-RU"/>
              </w:rPr>
            </w:pPr>
            <w:r w:rsidRPr="00276BAF">
              <w:rPr>
                <w:rFonts w:ascii="Times New Roman" w:eastAsia="Times New Roman" w:hAnsi="Times New Roman"/>
                <w:sz w:val="24"/>
                <w:szCs w:val="24"/>
                <w:lang w:eastAsia="ru-RU"/>
              </w:rPr>
              <w:t>64%</w:t>
            </w:r>
          </w:p>
        </w:tc>
      </w:tr>
      <w:tr w:rsidR="00276BAF" w:rsidRPr="00276BAF" w:rsidTr="00276BAF">
        <w:trPr>
          <w:trHeight w:val="481"/>
        </w:trPr>
        <w:tc>
          <w:tcPr>
            <w:tcW w:w="373" w:type="pct"/>
            <w:tcBorders>
              <w:top w:val="single" w:sz="8" w:space="0" w:color="000000"/>
              <w:left w:val="single" w:sz="8" w:space="0" w:color="000000"/>
              <w:bottom w:val="single" w:sz="8" w:space="0" w:color="000000"/>
              <w:right w:val="single" w:sz="8" w:space="0" w:color="000000"/>
            </w:tcBorders>
            <w:vAlign w:val="center"/>
          </w:tcPr>
          <w:p w:rsidR="00276BAF" w:rsidRPr="00276BAF" w:rsidRDefault="00276BAF" w:rsidP="00276BAF">
            <w:pPr>
              <w:autoSpaceDE w:val="0"/>
              <w:autoSpaceDN w:val="0"/>
              <w:adjustRightInd w:val="0"/>
              <w:spacing w:after="0" w:line="240" w:lineRule="auto"/>
              <w:jc w:val="both"/>
              <w:rPr>
                <w:rFonts w:ascii="Times New Roman" w:eastAsia="Times New Roman" w:hAnsi="Times New Roman"/>
                <w:sz w:val="24"/>
                <w:szCs w:val="24"/>
                <w:lang w:eastAsia="ru-RU"/>
              </w:rPr>
            </w:pPr>
            <w:r w:rsidRPr="00276BAF">
              <w:rPr>
                <w:rFonts w:ascii="Times New Roman" w:eastAsia="Times New Roman" w:hAnsi="Times New Roman"/>
                <w:sz w:val="24"/>
                <w:szCs w:val="24"/>
                <w:lang w:eastAsia="ru-RU"/>
              </w:rPr>
              <w:t>4</w:t>
            </w:r>
          </w:p>
        </w:tc>
        <w:tc>
          <w:tcPr>
            <w:tcW w:w="3410" w:type="pct"/>
            <w:tcBorders>
              <w:top w:val="single" w:sz="8" w:space="0" w:color="000000"/>
              <w:left w:val="single" w:sz="8" w:space="0" w:color="000000"/>
              <w:bottom w:val="single" w:sz="8" w:space="0" w:color="000000"/>
              <w:right w:val="single" w:sz="8" w:space="0" w:color="000000"/>
            </w:tcBorders>
            <w:vAlign w:val="center"/>
          </w:tcPr>
          <w:p w:rsidR="00276BAF" w:rsidRPr="00276BAF" w:rsidRDefault="00276BAF" w:rsidP="00276BAF">
            <w:pPr>
              <w:autoSpaceDE w:val="0"/>
              <w:autoSpaceDN w:val="0"/>
              <w:adjustRightInd w:val="0"/>
              <w:spacing w:after="0" w:line="240" w:lineRule="auto"/>
              <w:jc w:val="both"/>
              <w:rPr>
                <w:rFonts w:ascii="Times New Roman" w:eastAsia="Times New Roman" w:hAnsi="Times New Roman"/>
                <w:sz w:val="24"/>
                <w:szCs w:val="24"/>
                <w:lang w:eastAsia="ru-RU"/>
              </w:rPr>
            </w:pPr>
            <w:r w:rsidRPr="00276BAF">
              <w:rPr>
                <w:rFonts w:ascii="Times New Roman" w:eastAsia="Times New Roman" w:hAnsi="Times New Roman"/>
                <w:sz w:val="24"/>
                <w:szCs w:val="24"/>
                <w:lang w:eastAsia="ru-RU"/>
              </w:rPr>
              <w:t>Чтение  с пониманием основного содержания прочитанного текста</w:t>
            </w:r>
          </w:p>
        </w:tc>
        <w:tc>
          <w:tcPr>
            <w:tcW w:w="628" w:type="pct"/>
            <w:tcBorders>
              <w:top w:val="single" w:sz="8" w:space="0" w:color="000000"/>
              <w:left w:val="single" w:sz="8" w:space="0" w:color="000000"/>
              <w:bottom w:val="single" w:sz="8" w:space="0" w:color="000000"/>
              <w:right w:val="single" w:sz="8" w:space="0" w:color="000000"/>
            </w:tcBorders>
            <w:vAlign w:val="center"/>
          </w:tcPr>
          <w:p w:rsidR="00276BAF" w:rsidRPr="00276BAF" w:rsidRDefault="00276BAF" w:rsidP="00276BAF">
            <w:pPr>
              <w:autoSpaceDE w:val="0"/>
              <w:autoSpaceDN w:val="0"/>
              <w:adjustRightInd w:val="0"/>
              <w:spacing w:after="0" w:line="240" w:lineRule="auto"/>
              <w:jc w:val="both"/>
              <w:rPr>
                <w:rFonts w:ascii="Times New Roman" w:eastAsia="Times New Roman" w:hAnsi="Times New Roman"/>
                <w:sz w:val="24"/>
                <w:szCs w:val="24"/>
                <w:lang w:eastAsia="ru-RU"/>
              </w:rPr>
            </w:pPr>
            <w:r w:rsidRPr="00276BAF">
              <w:rPr>
                <w:rFonts w:ascii="Times New Roman" w:eastAsia="Times New Roman" w:hAnsi="Times New Roman"/>
                <w:sz w:val="24"/>
                <w:szCs w:val="24"/>
                <w:lang w:eastAsia="ru-RU"/>
              </w:rPr>
              <w:t>Б</w:t>
            </w:r>
          </w:p>
        </w:tc>
        <w:tc>
          <w:tcPr>
            <w:tcW w:w="589" w:type="pct"/>
            <w:tcBorders>
              <w:top w:val="single" w:sz="8" w:space="0" w:color="000000"/>
              <w:left w:val="single" w:sz="8" w:space="0" w:color="000000"/>
              <w:bottom w:val="single" w:sz="8" w:space="0" w:color="000000"/>
              <w:right w:val="single" w:sz="8" w:space="0" w:color="000000"/>
            </w:tcBorders>
            <w:vAlign w:val="center"/>
          </w:tcPr>
          <w:p w:rsidR="00276BAF" w:rsidRPr="00276BAF" w:rsidRDefault="00276BAF" w:rsidP="00276BAF">
            <w:pPr>
              <w:autoSpaceDE w:val="0"/>
              <w:autoSpaceDN w:val="0"/>
              <w:adjustRightInd w:val="0"/>
              <w:spacing w:after="0" w:line="240" w:lineRule="auto"/>
              <w:jc w:val="both"/>
              <w:rPr>
                <w:rFonts w:ascii="Times New Roman" w:eastAsia="Times New Roman" w:hAnsi="Times New Roman"/>
                <w:sz w:val="24"/>
                <w:szCs w:val="24"/>
                <w:lang w:eastAsia="ru-RU"/>
              </w:rPr>
            </w:pPr>
            <w:r w:rsidRPr="00276BAF">
              <w:rPr>
                <w:rFonts w:ascii="Times New Roman" w:eastAsia="Times New Roman" w:hAnsi="Times New Roman"/>
                <w:sz w:val="24"/>
                <w:szCs w:val="24"/>
                <w:lang w:eastAsia="ru-RU"/>
              </w:rPr>
              <w:t>95%</w:t>
            </w:r>
          </w:p>
        </w:tc>
      </w:tr>
      <w:tr w:rsidR="00276BAF" w:rsidRPr="00276BAF" w:rsidTr="00276BAF">
        <w:trPr>
          <w:trHeight w:val="481"/>
        </w:trPr>
        <w:tc>
          <w:tcPr>
            <w:tcW w:w="373" w:type="pct"/>
            <w:tcBorders>
              <w:top w:val="single" w:sz="8" w:space="0" w:color="000000"/>
              <w:left w:val="single" w:sz="8" w:space="0" w:color="000000"/>
              <w:bottom w:val="single" w:sz="8" w:space="0" w:color="000000"/>
              <w:right w:val="single" w:sz="8" w:space="0" w:color="000000"/>
            </w:tcBorders>
            <w:vAlign w:val="center"/>
          </w:tcPr>
          <w:p w:rsidR="00276BAF" w:rsidRPr="00276BAF" w:rsidRDefault="00276BAF" w:rsidP="00276BAF">
            <w:pPr>
              <w:autoSpaceDE w:val="0"/>
              <w:autoSpaceDN w:val="0"/>
              <w:adjustRightInd w:val="0"/>
              <w:spacing w:after="0" w:line="240" w:lineRule="auto"/>
              <w:jc w:val="both"/>
              <w:rPr>
                <w:rFonts w:ascii="Times New Roman" w:eastAsia="Times New Roman" w:hAnsi="Times New Roman"/>
                <w:sz w:val="24"/>
                <w:szCs w:val="24"/>
                <w:lang w:eastAsia="ru-RU"/>
              </w:rPr>
            </w:pPr>
            <w:r w:rsidRPr="00276BAF">
              <w:rPr>
                <w:rFonts w:ascii="Times New Roman" w:eastAsia="Times New Roman" w:hAnsi="Times New Roman"/>
                <w:sz w:val="24"/>
                <w:szCs w:val="24"/>
                <w:lang w:eastAsia="ru-RU"/>
              </w:rPr>
              <w:t>5</w:t>
            </w:r>
          </w:p>
        </w:tc>
        <w:tc>
          <w:tcPr>
            <w:tcW w:w="3410" w:type="pct"/>
            <w:tcBorders>
              <w:top w:val="single" w:sz="8" w:space="0" w:color="000000"/>
              <w:left w:val="single" w:sz="8" w:space="0" w:color="000000"/>
              <w:bottom w:val="single" w:sz="8" w:space="0" w:color="000000"/>
              <w:right w:val="single" w:sz="8" w:space="0" w:color="000000"/>
            </w:tcBorders>
            <w:vAlign w:val="center"/>
          </w:tcPr>
          <w:p w:rsidR="00276BAF" w:rsidRPr="00276BAF" w:rsidRDefault="00276BAF" w:rsidP="00276BAF">
            <w:pPr>
              <w:autoSpaceDE w:val="0"/>
              <w:autoSpaceDN w:val="0"/>
              <w:adjustRightInd w:val="0"/>
              <w:spacing w:after="0" w:line="240" w:lineRule="auto"/>
              <w:jc w:val="both"/>
              <w:rPr>
                <w:rFonts w:ascii="Times New Roman" w:eastAsia="Times New Roman" w:hAnsi="Times New Roman"/>
                <w:sz w:val="24"/>
                <w:szCs w:val="24"/>
                <w:lang w:eastAsia="ru-RU"/>
              </w:rPr>
            </w:pPr>
            <w:r w:rsidRPr="00276BAF">
              <w:rPr>
                <w:rFonts w:ascii="Times New Roman" w:eastAsia="Times New Roman" w:hAnsi="Times New Roman"/>
                <w:sz w:val="24"/>
                <w:szCs w:val="24"/>
                <w:lang w:eastAsia="ru-RU"/>
              </w:rPr>
              <w:t xml:space="preserve"> Навыки оперирования языковыми средствами в коммуникативно - значимом контексте: грамматические формы</w:t>
            </w:r>
          </w:p>
        </w:tc>
        <w:tc>
          <w:tcPr>
            <w:tcW w:w="628" w:type="pct"/>
            <w:tcBorders>
              <w:top w:val="single" w:sz="8" w:space="0" w:color="000000"/>
              <w:left w:val="single" w:sz="8" w:space="0" w:color="000000"/>
              <w:bottom w:val="single" w:sz="8" w:space="0" w:color="000000"/>
              <w:right w:val="single" w:sz="8" w:space="0" w:color="000000"/>
            </w:tcBorders>
            <w:vAlign w:val="center"/>
          </w:tcPr>
          <w:p w:rsidR="00276BAF" w:rsidRPr="00276BAF" w:rsidRDefault="00276BAF" w:rsidP="00276BAF">
            <w:pPr>
              <w:autoSpaceDE w:val="0"/>
              <w:autoSpaceDN w:val="0"/>
              <w:adjustRightInd w:val="0"/>
              <w:spacing w:after="0" w:line="240" w:lineRule="auto"/>
              <w:jc w:val="both"/>
              <w:rPr>
                <w:rFonts w:ascii="Times New Roman" w:eastAsia="Times New Roman" w:hAnsi="Times New Roman"/>
                <w:sz w:val="24"/>
                <w:szCs w:val="24"/>
                <w:lang w:eastAsia="ru-RU"/>
              </w:rPr>
            </w:pPr>
            <w:r w:rsidRPr="00276BAF">
              <w:rPr>
                <w:rFonts w:ascii="Times New Roman" w:eastAsia="Times New Roman" w:hAnsi="Times New Roman"/>
                <w:sz w:val="24"/>
                <w:szCs w:val="24"/>
                <w:lang w:eastAsia="ru-RU"/>
              </w:rPr>
              <w:t>Б</w:t>
            </w:r>
          </w:p>
        </w:tc>
        <w:tc>
          <w:tcPr>
            <w:tcW w:w="589" w:type="pct"/>
            <w:tcBorders>
              <w:top w:val="single" w:sz="8" w:space="0" w:color="000000"/>
              <w:left w:val="single" w:sz="8" w:space="0" w:color="000000"/>
              <w:bottom w:val="single" w:sz="8" w:space="0" w:color="000000"/>
              <w:right w:val="single" w:sz="8" w:space="0" w:color="000000"/>
            </w:tcBorders>
            <w:vAlign w:val="center"/>
          </w:tcPr>
          <w:p w:rsidR="00276BAF" w:rsidRPr="00276BAF" w:rsidRDefault="00276BAF" w:rsidP="00276BAF">
            <w:pPr>
              <w:autoSpaceDE w:val="0"/>
              <w:autoSpaceDN w:val="0"/>
              <w:adjustRightInd w:val="0"/>
              <w:spacing w:after="0" w:line="240" w:lineRule="auto"/>
              <w:jc w:val="both"/>
              <w:rPr>
                <w:rFonts w:ascii="Times New Roman" w:eastAsia="Times New Roman" w:hAnsi="Times New Roman"/>
                <w:sz w:val="24"/>
                <w:szCs w:val="24"/>
                <w:lang w:eastAsia="ru-RU"/>
              </w:rPr>
            </w:pPr>
            <w:r w:rsidRPr="00276BAF">
              <w:rPr>
                <w:rFonts w:ascii="Times New Roman" w:eastAsia="Times New Roman" w:hAnsi="Times New Roman"/>
                <w:sz w:val="24"/>
                <w:szCs w:val="24"/>
                <w:lang w:eastAsia="ru-RU"/>
              </w:rPr>
              <w:t>90%</w:t>
            </w:r>
          </w:p>
        </w:tc>
      </w:tr>
      <w:tr w:rsidR="00276BAF" w:rsidRPr="00276BAF" w:rsidTr="00276BAF">
        <w:trPr>
          <w:trHeight w:val="481"/>
        </w:trPr>
        <w:tc>
          <w:tcPr>
            <w:tcW w:w="373" w:type="pct"/>
            <w:tcBorders>
              <w:top w:val="single" w:sz="8" w:space="0" w:color="000000"/>
              <w:left w:val="single" w:sz="8" w:space="0" w:color="000000"/>
              <w:bottom w:val="single" w:sz="8" w:space="0" w:color="000000"/>
              <w:right w:val="single" w:sz="8" w:space="0" w:color="000000"/>
            </w:tcBorders>
            <w:vAlign w:val="center"/>
          </w:tcPr>
          <w:p w:rsidR="00276BAF" w:rsidRPr="00276BAF" w:rsidRDefault="00276BAF" w:rsidP="00276BAF">
            <w:pPr>
              <w:autoSpaceDE w:val="0"/>
              <w:autoSpaceDN w:val="0"/>
              <w:adjustRightInd w:val="0"/>
              <w:spacing w:after="0" w:line="240" w:lineRule="auto"/>
              <w:jc w:val="both"/>
              <w:rPr>
                <w:rFonts w:ascii="Times New Roman" w:eastAsia="Times New Roman" w:hAnsi="Times New Roman"/>
                <w:sz w:val="24"/>
                <w:szCs w:val="24"/>
                <w:lang w:eastAsia="ru-RU"/>
              </w:rPr>
            </w:pPr>
            <w:r w:rsidRPr="00276BAF">
              <w:rPr>
                <w:rFonts w:ascii="Times New Roman" w:eastAsia="Times New Roman" w:hAnsi="Times New Roman"/>
                <w:sz w:val="24"/>
                <w:szCs w:val="24"/>
                <w:lang w:eastAsia="ru-RU"/>
              </w:rPr>
              <w:t>6</w:t>
            </w:r>
          </w:p>
        </w:tc>
        <w:tc>
          <w:tcPr>
            <w:tcW w:w="3410" w:type="pct"/>
            <w:tcBorders>
              <w:top w:val="single" w:sz="8" w:space="0" w:color="000000"/>
              <w:left w:val="single" w:sz="8" w:space="0" w:color="000000"/>
              <w:bottom w:val="single" w:sz="8" w:space="0" w:color="000000"/>
              <w:right w:val="single" w:sz="8" w:space="0" w:color="000000"/>
            </w:tcBorders>
            <w:vAlign w:val="center"/>
          </w:tcPr>
          <w:p w:rsidR="00276BAF" w:rsidRPr="00276BAF" w:rsidRDefault="00276BAF" w:rsidP="00276BAF">
            <w:pPr>
              <w:autoSpaceDE w:val="0"/>
              <w:autoSpaceDN w:val="0"/>
              <w:adjustRightInd w:val="0"/>
              <w:spacing w:after="0" w:line="240" w:lineRule="auto"/>
              <w:jc w:val="both"/>
              <w:rPr>
                <w:rFonts w:ascii="Times New Roman" w:eastAsia="Times New Roman" w:hAnsi="Times New Roman"/>
                <w:sz w:val="24"/>
                <w:szCs w:val="24"/>
                <w:lang w:eastAsia="ru-RU"/>
              </w:rPr>
            </w:pPr>
            <w:r w:rsidRPr="00276BAF">
              <w:rPr>
                <w:rFonts w:ascii="Times New Roman" w:eastAsia="Times New Roman" w:hAnsi="Times New Roman"/>
                <w:sz w:val="24"/>
                <w:szCs w:val="24"/>
                <w:lang w:eastAsia="ru-RU"/>
              </w:rPr>
              <w:t>Навыки оперирования языковыми средствами в коммуникативно- значимом контексте: лексические единицы</w:t>
            </w:r>
          </w:p>
        </w:tc>
        <w:tc>
          <w:tcPr>
            <w:tcW w:w="628" w:type="pct"/>
            <w:tcBorders>
              <w:top w:val="single" w:sz="8" w:space="0" w:color="000000"/>
              <w:left w:val="single" w:sz="8" w:space="0" w:color="000000"/>
              <w:bottom w:val="single" w:sz="8" w:space="0" w:color="000000"/>
              <w:right w:val="single" w:sz="8" w:space="0" w:color="000000"/>
            </w:tcBorders>
            <w:vAlign w:val="center"/>
          </w:tcPr>
          <w:p w:rsidR="00276BAF" w:rsidRPr="00276BAF" w:rsidRDefault="00276BAF" w:rsidP="00276BAF">
            <w:pPr>
              <w:autoSpaceDE w:val="0"/>
              <w:autoSpaceDN w:val="0"/>
              <w:adjustRightInd w:val="0"/>
              <w:spacing w:after="0" w:line="240" w:lineRule="auto"/>
              <w:jc w:val="both"/>
              <w:rPr>
                <w:rFonts w:ascii="Times New Roman" w:eastAsia="Times New Roman" w:hAnsi="Times New Roman"/>
                <w:sz w:val="24"/>
                <w:szCs w:val="24"/>
                <w:lang w:eastAsia="ru-RU"/>
              </w:rPr>
            </w:pPr>
            <w:r w:rsidRPr="00276BAF">
              <w:rPr>
                <w:rFonts w:ascii="Times New Roman" w:eastAsia="Times New Roman" w:hAnsi="Times New Roman"/>
                <w:sz w:val="24"/>
                <w:szCs w:val="24"/>
                <w:lang w:eastAsia="ru-RU"/>
              </w:rPr>
              <w:t>Б</w:t>
            </w:r>
          </w:p>
        </w:tc>
        <w:tc>
          <w:tcPr>
            <w:tcW w:w="589" w:type="pct"/>
            <w:tcBorders>
              <w:top w:val="single" w:sz="8" w:space="0" w:color="000000"/>
              <w:left w:val="single" w:sz="8" w:space="0" w:color="000000"/>
              <w:bottom w:val="single" w:sz="8" w:space="0" w:color="000000"/>
              <w:right w:val="single" w:sz="8" w:space="0" w:color="000000"/>
            </w:tcBorders>
            <w:vAlign w:val="center"/>
          </w:tcPr>
          <w:p w:rsidR="00276BAF" w:rsidRPr="00276BAF" w:rsidRDefault="00276BAF" w:rsidP="00276BAF">
            <w:pPr>
              <w:autoSpaceDE w:val="0"/>
              <w:autoSpaceDN w:val="0"/>
              <w:adjustRightInd w:val="0"/>
              <w:spacing w:after="0" w:line="240" w:lineRule="auto"/>
              <w:jc w:val="both"/>
              <w:rPr>
                <w:rFonts w:ascii="Times New Roman" w:eastAsia="Times New Roman" w:hAnsi="Times New Roman"/>
                <w:sz w:val="24"/>
                <w:szCs w:val="24"/>
                <w:lang w:eastAsia="ru-RU"/>
              </w:rPr>
            </w:pPr>
            <w:r w:rsidRPr="00276BAF">
              <w:rPr>
                <w:rFonts w:ascii="Times New Roman" w:eastAsia="Times New Roman" w:hAnsi="Times New Roman"/>
                <w:sz w:val="24"/>
                <w:szCs w:val="24"/>
                <w:lang w:eastAsia="ru-RU"/>
              </w:rPr>
              <w:t>87%</w:t>
            </w:r>
          </w:p>
        </w:tc>
      </w:tr>
    </w:tbl>
    <w:p w:rsidR="00276BAF" w:rsidRPr="00276BAF" w:rsidRDefault="00276BAF" w:rsidP="00276BAF">
      <w:pPr>
        <w:spacing w:after="0" w:line="240" w:lineRule="auto"/>
        <w:contextualSpacing/>
        <w:jc w:val="both"/>
        <w:rPr>
          <w:rFonts w:ascii="Times New Roman" w:eastAsia="Times New Roman" w:hAnsi="Times New Roman"/>
          <w:b/>
          <w:sz w:val="24"/>
          <w:szCs w:val="24"/>
          <w:lang w:eastAsia="ru-RU"/>
        </w:rPr>
      </w:pPr>
    </w:p>
    <w:tbl>
      <w:tblPr>
        <w:tblW w:w="0" w:type="auto"/>
        <w:tblInd w:w="98" w:type="dxa"/>
        <w:tblCellMar>
          <w:left w:w="10" w:type="dxa"/>
          <w:right w:w="10" w:type="dxa"/>
        </w:tblCellMar>
        <w:tblLook w:val="00A0" w:firstRow="1" w:lastRow="0" w:firstColumn="1" w:lastColumn="0" w:noHBand="0" w:noVBand="0"/>
      </w:tblPr>
      <w:tblGrid>
        <w:gridCol w:w="5851"/>
        <w:gridCol w:w="3544"/>
        <w:gridCol w:w="4677"/>
      </w:tblGrid>
      <w:tr w:rsidR="00276BAF" w:rsidRPr="00276BAF" w:rsidTr="00D748C6">
        <w:trPr>
          <w:trHeight w:val="489"/>
        </w:trPr>
        <w:tc>
          <w:tcPr>
            <w:tcW w:w="5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both"/>
              <w:rPr>
                <w:rFonts w:ascii="Times New Roman" w:hAnsi="Times New Roman"/>
                <w:sz w:val="24"/>
                <w:szCs w:val="24"/>
              </w:rPr>
            </w:pPr>
            <w:r w:rsidRPr="00276BAF">
              <w:rPr>
                <w:rFonts w:ascii="Times New Roman" w:hAnsi="Times New Roman"/>
                <w:sz w:val="24"/>
                <w:szCs w:val="24"/>
              </w:rPr>
              <w:lastRenderedPageBreak/>
              <w:t>Подтвердили итоговую отметку 7-го класса</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both"/>
              <w:rPr>
                <w:rFonts w:ascii="Times New Roman" w:hAnsi="Times New Roman"/>
                <w:sz w:val="24"/>
                <w:szCs w:val="24"/>
              </w:rPr>
            </w:pPr>
            <w:r w:rsidRPr="00276BAF">
              <w:rPr>
                <w:rFonts w:ascii="Times New Roman" w:hAnsi="Times New Roman"/>
                <w:sz w:val="24"/>
                <w:szCs w:val="24"/>
              </w:rPr>
              <w:t>Получили отметку выше</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both"/>
              <w:rPr>
                <w:rFonts w:ascii="Times New Roman" w:hAnsi="Times New Roman"/>
                <w:sz w:val="24"/>
                <w:szCs w:val="24"/>
              </w:rPr>
            </w:pPr>
            <w:r w:rsidRPr="00276BAF">
              <w:rPr>
                <w:rFonts w:ascii="Times New Roman" w:hAnsi="Times New Roman"/>
                <w:sz w:val="24"/>
                <w:szCs w:val="24"/>
              </w:rPr>
              <w:t>Получили отметку ниже</w:t>
            </w:r>
          </w:p>
        </w:tc>
      </w:tr>
      <w:tr w:rsidR="00276BAF" w:rsidRPr="00276BAF" w:rsidTr="00D748C6">
        <w:trPr>
          <w:trHeight w:val="250"/>
        </w:trPr>
        <w:tc>
          <w:tcPr>
            <w:tcW w:w="5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both"/>
              <w:rPr>
                <w:rFonts w:ascii="Times New Roman" w:hAnsi="Times New Roman"/>
                <w:sz w:val="24"/>
                <w:szCs w:val="24"/>
              </w:rPr>
            </w:pPr>
            <w:r w:rsidRPr="00276BAF">
              <w:rPr>
                <w:rFonts w:ascii="Times New Roman" w:hAnsi="Times New Roman"/>
                <w:sz w:val="24"/>
                <w:szCs w:val="24"/>
              </w:rPr>
              <w:t xml:space="preserve">                           11</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both"/>
              <w:rPr>
                <w:rFonts w:ascii="Times New Roman" w:hAnsi="Times New Roman"/>
                <w:sz w:val="24"/>
                <w:szCs w:val="24"/>
              </w:rPr>
            </w:pPr>
            <w:r w:rsidRPr="00276BAF">
              <w:rPr>
                <w:rFonts w:ascii="Times New Roman" w:hAnsi="Times New Roman"/>
                <w:sz w:val="24"/>
                <w:szCs w:val="24"/>
              </w:rPr>
              <w:t>0 чел.</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both"/>
              <w:rPr>
                <w:rFonts w:ascii="Times New Roman" w:hAnsi="Times New Roman"/>
                <w:sz w:val="24"/>
                <w:szCs w:val="24"/>
              </w:rPr>
            </w:pPr>
            <w:r w:rsidRPr="00276BAF">
              <w:rPr>
                <w:rFonts w:ascii="Times New Roman" w:hAnsi="Times New Roman"/>
                <w:sz w:val="24"/>
                <w:szCs w:val="24"/>
              </w:rPr>
              <w:t>28 чел.</w:t>
            </w:r>
          </w:p>
        </w:tc>
      </w:tr>
      <w:tr w:rsidR="00276BAF" w:rsidRPr="00276BAF" w:rsidTr="00D748C6">
        <w:trPr>
          <w:trHeight w:val="250"/>
        </w:trPr>
        <w:tc>
          <w:tcPr>
            <w:tcW w:w="5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both"/>
              <w:rPr>
                <w:rFonts w:ascii="Times New Roman" w:hAnsi="Times New Roman"/>
                <w:sz w:val="24"/>
                <w:szCs w:val="24"/>
              </w:rPr>
            </w:pPr>
            <w:r w:rsidRPr="00276BAF">
              <w:rPr>
                <w:rFonts w:ascii="Times New Roman" w:hAnsi="Times New Roman"/>
                <w:sz w:val="24"/>
                <w:szCs w:val="24"/>
              </w:rPr>
              <w:t xml:space="preserve">                      28%</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both"/>
              <w:rPr>
                <w:rFonts w:ascii="Times New Roman" w:hAnsi="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BAF" w:rsidRPr="00276BAF" w:rsidRDefault="00276BAF" w:rsidP="00276BAF">
            <w:pPr>
              <w:spacing w:after="0" w:line="240" w:lineRule="auto"/>
              <w:jc w:val="both"/>
              <w:rPr>
                <w:rFonts w:ascii="Times New Roman" w:hAnsi="Times New Roman"/>
                <w:sz w:val="24"/>
                <w:szCs w:val="24"/>
              </w:rPr>
            </w:pPr>
            <w:r w:rsidRPr="00276BAF">
              <w:rPr>
                <w:rFonts w:ascii="Times New Roman" w:hAnsi="Times New Roman"/>
                <w:sz w:val="24"/>
                <w:szCs w:val="24"/>
              </w:rPr>
              <w:t xml:space="preserve">                   72%</w:t>
            </w:r>
          </w:p>
        </w:tc>
      </w:tr>
    </w:tbl>
    <w:p w:rsidR="00276BAF" w:rsidRPr="00276BAF" w:rsidRDefault="00276BAF" w:rsidP="00276BAF">
      <w:pPr>
        <w:spacing w:after="0" w:line="240" w:lineRule="auto"/>
        <w:jc w:val="both"/>
        <w:rPr>
          <w:rFonts w:ascii="Times New Roman" w:eastAsia="Times New Roman" w:hAnsi="Times New Roman"/>
          <w:sz w:val="24"/>
          <w:szCs w:val="24"/>
          <w:lang w:eastAsia="ru-RU"/>
        </w:rPr>
      </w:pPr>
    </w:p>
    <w:tbl>
      <w:tblPr>
        <w:tblStyle w:val="310"/>
        <w:tblW w:w="14170" w:type="dxa"/>
        <w:tblLook w:val="01E0" w:firstRow="1" w:lastRow="1" w:firstColumn="1" w:lastColumn="1" w:noHBand="0" w:noVBand="0"/>
      </w:tblPr>
      <w:tblGrid>
        <w:gridCol w:w="2844"/>
        <w:gridCol w:w="785"/>
        <w:gridCol w:w="833"/>
        <w:gridCol w:w="963"/>
        <w:gridCol w:w="953"/>
        <w:gridCol w:w="3682"/>
        <w:gridCol w:w="4110"/>
      </w:tblGrid>
      <w:tr w:rsidR="00276BAF" w:rsidRPr="00276BAF" w:rsidTr="00D748C6">
        <w:tc>
          <w:tcPr>
            <w:tcW w:w="2844" w:type="dxa"/>
          </w:tcPr>
          <w:p w:rsidR="00276BAF" w:rsidRPr="00276BAF" w:rsidRDefault="00276BAF" w:rsidP="00276BAF">
            <w:pPr>
              <w:spacing w:after="0" w:line="240" w:lineRule="auto"/>
              <w:rPr>
                <w:rFonts w:ascii="Times New Roman" w:hAnsi="Times New Roman"/>
                <w:sz w:val="24"/>
                <w:szCs w:val="24"/>
                <w:lang w:eastAsia="ru-RU"/>
              </w:rPr>
            </w:pPr>
            <w:r w:rsidRPr="00276BAF">
              <w:rPr>
                <w:rFonts w:ascii="Times New Roman" w:hAnsi="Times New Roman"/>
                <w:sz w:val="24"/>
                <w:szCs w:val="24"/>
                <w:lang w:eastAsia="ru-RU"/>
              </w:rPr>
              <w:t>Отметка по пятибалльной шкале</w:t>
            </w:r>
          </w:p>
        </w:tc>
        <w:tc>
          <w:tcPr>
            <w:tcW w:w="785" w:type="dxa"/>
          </w:tcPr>
          <w:p w:rsidR="00276BAF" w:rsidRPr="00276BAF" w:rsidRDefault="00276BAF" w:rsidP="00276BAF">
            <w:pPr>
              <w:spacing w:after="0" w:line="240" w:lineRule="auto"/>
              <w:rPr>
                <w:rFonts w:ascii="Times New Roman" w:hAnsi="Times New Roman"/>
                <w:sz w:val="24"/>
                <w:szCs w:val="24"/>
                <w:lang w:eastAsia="ru-RU"/>
              </w:rPr>
            </w:pPr>
            <w:r w:rsidRPr="00276BAF">
              <w:rPr>
                <w:rFonts w:ascii="Times New Roman" w:hAnsi="Times New Roman"/>
                <w:sz w:val="24"/>
                <w:szCs w:val="24"/>
                <w:lang w:eastAsia="ru-RU"/>
              </w:rPr>
              <w:t>«2»</w:t>
            </w:r>
          </w:p>
        </w:tc>
        <w:tc>
          <w:tcPr>
            <w:tcW w:w="833" w:type="dxa"/>
          </w:tcPr>
          <w:p w:rsidR="00276BAF" w:rsidRPr="00276BAF" w:rsidRDefault="00276BAF" w:rsidP="00276BAF">
            <w:pPr>
              <w:spacing w:after="0" w:line="240" w:lineRule="auto"/>
              <w:rPr>
                <w:rFonts w:ascii="Times New Roman" w:hAnsi="Times New Roman"/>
                <w:sz w:val="24"/>
                <w:szCs w:val="24"/>
                <w:lang w:eastAsia="ru-RU"/>
              </w:rPr>
            </w:pPr>
            <w:r w:rsidRPr="00276BAF">
              <w:rPr>
                <w:rFonts w:ascii="Times New Roman" w:hAnsi="Times New Roman"/>
                <w:sz w:val="24"/>
                <w:szCs w:val="24"/>
                <w:lang w:eastAsia="ru-RU"/>
              </w:rPr>
              <w:t>«3»</w:t>
            </w:r>
          </w:p>
        </w:tc>
        <w:tc>
          <w:tcPr>
            <w:tcW w:w="963" w:type="dxa"/>
          </w:tcPr>
          <w:p w:rsidR="00276BAF" w:rsidRPr="00276BAF" w:rsidRDefault="00276BAF" w:rsidP="00276BAF">
            <w:pPr>
              <w:spacing w:after="0" w:line="240" w:lineRule="auto"/>
              <w:rPr>
                <w:rFonts w:ascii="Times New Roman" w:hAnsi="Times New Roman"/>
                <w:sz w:val="24"/>
                <w:szCs w:val="24"/>
                <w:lang w:eastAsia="ru-RU"/>
              </w:rPr>
            </w:pPr>
            <w:r w:rsidRPr="00276BAF">
              <w:rPr>
                <w:rFonts w:ascii="Times New Roman" w:hAnsi="Times New Roman"/>
                <w:sz w:val="24"/>
                <w:szCs w:val="24"/>
                <w:lang w:eastAsia="ru-RU"/>
              </w:rPr>
              <w:t>«4»</w:t>
            </w:r>
          </w:p>
        </w:tc>
        <w:tc>
          <w:tcPr>
            <w:tcW w:w="953" w:type="dxa"/>
          </w:tcPr>
          <w:p w:rsidR="00276BAF" w:rsidRPr="00276BAF" w:rsidRDefault="00276BAF" w:rsidP="00276BAF">
            <w:pPr>
              <w:spacing w:after="0" w:line="240" w:lineRule="auto"/>
              <w:rPr>
                <w:rFonts w:ascii="Times New Roman" w:hAnsi="Times New Roman"/>
                <w:sz w:val="24"/>
                <w:szCs w:val="24"/>
                <w:lang w:eastAsia="ru-RU"/>
              </w:rPr>
            </w:pPr>
            <w:r w:rsidRPr="00276BAF">
              <w:rPr>
                <w:rFonts w:ascii="Times New Roman" w:hAnsi="Times New Roman"/>
                <w:sz w:val="24"/>
                <w:szCs w:val="24"/>
                <w:lang w:eastAsia="ru-RU"/>
              </w:rPr>
              <w:t>«5»</w:t>
            </w:r>
          </w:p>
        </w:tc>
        <w:tc>
          <w:tcPr>
            <w:tcW w:w="3682" w:type="dxa"/>
          </w:tcPr>
          <w:p w:rsidR="00276BAF" w:rsidRPr="00276BAF" w:rsidRDefault="00276BAF" w:rsidP="00276BAF">
            <w:pPr>
              <w:autoSpaceDE w:val="0"/>
              <w:autoSpaceDN w:val="0"/>
              <w:adjustRightInd w:val="0"/>
              <w:spacing w:after="0" w:line="254" w:lineRule="auto"/>
              <w:rPr>
                <w:rFonts w:ascii="Times New Roman" w:eastAsia="Calibri" w:hAnsi="Times New Roman"/>
                <w:color w:val="000000"/>
                <w:sz w:val="24"/>
                <w:szCs w:val="24"/>
                <w:lang w:eastAsia="ru-RU"/>
              </w:rPr>
            </w:pPr>
          </w:p>
          <w:p w:rsidR="00276BAF" w:rsidRPr="00276BAF" w:rsidRDefault="00276BAF" w:rsidP="00276BAF">
            <w:pPr>
              <w:autoSpaceDE w:val="0"/>
              <w:autoSpaceDN w:val="0"/>
              <w:adjustRightInd w:val="0"/>
              <w:spacing w:after="0" w:line="254" w:lineRule="auto"/>
              <w:rPr>
                <w:rFonts w:ascii="Times New Roman" w:eastAsia="Calibri" w:hAnsi="Times New Roman"/>
                <w:color w:val="000000"/>
                <w:sz w:val="24"/>
                <w:szCs w:val="24"/>
                <w:lang w:eastAsia="ru-RU"/>
              </w:rPr>
            </w:pPr>
          </w:p>
          <w:p w:rsidR="00276BAF" w:rsidRPr="00276BAF" w:rsidRDefault="00276BAF" w:rsidP="00276BAF">
            <w:pPr>
              <w:autoSpaceDE w:val="0"/>
              <w:autoSpaceDN w:val="0"/>
              <w:adjustRightInd w:val="0"/>
              <w:spacing w:after="0" w:line="254" w:lineRule="auto"/>
              <w:rPr>
                <w:rFonts w:ascii="Times New Roman" w:eastAsia="Calibri" w:hAnsi="Times New Roman"/>
                <w:color w:val="000000"/>
                <w:sz w:val="24"/>
                <w:szCs w:val="24"/>
                <w:lang w:eastAsia="ru-RU"/>
              </w:rPr>
            </w:pPr>
            <w:r w:rsidRPr="00276BAF">
              <w:rPr>
                <w:rFonts w:ascii="Times New Roman" w:eastAsia="Calibri" w:hAnsi="Times New Roman"/>
                <w:color w:val="000000"/>
                <w:sz w:val="24"/>
                <w:szCs w:val="24"/>
                <w:lang w:eastAsia="ru-RU"/>
              </w:rPr>
              <w:t xml:space="preserve"> Успеваемость</w:t>
            </w:r>
          </w:p>
          <w:p w:rsidR="00276BAF" w:rsidRPr="00276BAF" w:rsidRDefault="00276BAF" w:rsidP="00276BAF">
            <w:pPr>
              <w:tabs>
                <w:tab w:val="left" w:pos="1779"/>
              </w:tabs>
              <w:spacing w:after="0" w:line="240" w:lineRule="auto"/>
              <w:rPr>
                <w:rFonts w:ascii="Times New Roman" w:hAnsi="Times New Roman"/>
                <w:sz w:val="24"/>
                <w:szCs w:val="24"/>
                <w:lang w:eastAsia="ru-RU"/>
              </w:rPr>
            </w:pPr>
          </w:p>
        </w:tc>
        <w:tc>
          <w:tcPr>
            <w:tcW w:w="4110" w:type="dxa"/>
          </w:tcPr>
          <w:p w:rsidR="00276BAF" w:rsidRPr="00276BAF" w:rsidRDefault="00276BAF" w:rsidP="00276BAF">
            <w:pPr>
              <w:autoSpaceDE w:val="0"/>
              <w:autoSpaceDN w:val="0"/>
              <w:adjustRightInd w:val="0"/>
              <w:spacing w:after="0" w:line="254" w:lineRule="auto"/>
              <w:rPr>
                <w:rFonts w:ascii="Times New Roman" w:eastAsia="Calibri" w:hAnsi="Times New Roman"/>
                <w:color w:val="000000"/>
                <w:sz w:val="24"/>
                <w:szCs w:val="24"/>
                <w:lang w:eastAsia="ru-RU"/>
              </w:rPr>
            </w:pPr>
          </w:p>
          <w:p w:rsidR="00276BAF" w:rsidRPr="00276BAF" w:rsidRDefault="00276BAF" w:rsidP="00276BAF">
            <w:pPr>
              <w:autoSpaceDE w:val="0"/>
              <w:autoSpaceDN w:val="0"/>
              <w:adjustRightInd w:val="0"/>
              <w:spacing w:after="0" w:line="254" w:lineRule="auto"/>
              <w:rPr>
                <w:rFonts w:ascii="Times New Roman" w:eastAsia="Calibri" w:hAnsi="Times New Roman"/>
                <w:color w:val="000000"/>
                <w:sz w:val="24"/>
                <w:szCs w:val="24"/>
                <w:lang w:eastAsia="ru-RU"/>
              </w:rPr>
            </w:pPr>
          </w:p>
          <w:p w:rsidR="00276BAF" w:rsidRPr="00276BAF" w:rsidRDefault="00276BAF" w:rsidP="00276BAF">
            <w:pPr>
              <w:autoSpaceDE w:val="0"/>
              <w:autoSpaceDN w:val="0"/>
              <w:adjustRightInd w:val="0"/>
              <w:spacing w:after="0" w:line="254" w:lineRule="auto"/>
              <w:rPr>
                <w:rFonts w:ascii="Times New Roman" w:eastAsia="Calibri" w:hAnsi="Times New Roman"/>
                <w:color w:val="000000"/>
                <w:sz w:val="24"/>
                <w:szCs w:val="24"/>
                <w:lang w:eastAsia="ru-RU"/>
              </w:rPr>
            </w:pPr>
            <w:r w:rsidRPr="00276BAF">
              <w:rPr>
                <w:rFonts w:ascii="Times New Roman" w:eastAsia="Calibri" w:hAnsi="Times New Roman"/>
                <w:color w:val="000000"/>
                <w:sz w:val="24"/>
                <w:szCs w:val="24"/>
                <w:lang w:eastAsia="ru-RU"/>
              </w:rPr>
              <w:t>Качество знаний</w:t>
            </w:r>
          </w:p>
        </w:tc>
      </w:tr>
      <w:tr w:rsidR="00276BAF" w:rsidRPr="00276BAF" w:rsidTr="00D748C6">
        <w:tc>
          <w:tcPr>
            <w:tcW w:w="2844" w:type="dxa"/>
          </w:tcPr>
          <w:p w:rsidR="00276BAF" w:rsidRPr="00276BAF" w:rsidRDefault="00276BAF" w:rsidP="00276BAF">
            <w:pPr>
              <w:spacing w:after="0" w:line="240" w:lineRule="auto"/>
              <w:rPr>
                <w:rFonts w:ascii="Times New Roman" w:hAnsi="Times New Roman"/>
                <w:sz w:val="24"/>
                <w:szCs w:val="24"/>
                <w:lang w:eastAsia="ru-RU"/>
              </w:rPr>
            </w:pPr>
            <w:r w:rsidRPr="00276BAF">
              <w:rPr>
                <w:rFonts w:ascii="Times New Roman" w:hAnsi="Times New Roman"/>
                <w:sz w:val="24"/>
                <w:szCs w:val="24"/>
                <w:lang w:eastAsia="ru-RU"/>
              </w:rPr>
              <w:t>Первичные баллы</w:t>
            </w:r>
          </w:p>
        </w:tc>
        <w:tc>
          <w:tcPr>
            <w:tcW w:w="785" w:type="dxa"/>
          </w:tcPr>
          <w:p w:rsidR="00276BAF" w:rsidRPr="00276BAF" w:rsidRDefault="00276BAF" w:rsidP="00276BAF">
            <w:pPr>
              <w:spacing w:after="0" w:line="240" w:lineRule="auto"/>
              <w:rPr>
                <w:rFonts w:ascii="Times New Roman" w:hAnsi="Times New Roman"/>
                <w:sz w:val="24"/>
                <w:szCs w:val="24"/>
                <w:lang w:eastAsia="ru-RU"/>
              </w:rPr>
            </w:pPr>
            <w:r w:rsidRPr="00276BAF">
              <w:rPr>
                <w:rFonts w:ascii="Times New Roman" w:hAnsi="Times New Roman"/>
                <w:sz w:val="24"/>
                <w:szCs w:val="24"/>
                <w:lang w:eastAsia="ru-RU"/>
              </w:rPr>
              <w:t>0–12</w:t>
            </w:r>
          </w:p>
        </w:tc>
        <w:tc>
          <w:tcPr>
            <w:tcW w:w="833" w:type="dxa"/>
          </w:tcPr>
          <w:p w:rsidR="00276BAF" w:rsidRPr="00276BAF" w:rsidRDefault="00276BAF" w:rsidP="00276BAF">
            <w:pPr>
              <w:spacing w:after="0" w:line="240" w:lineRule="auto"/>
              <w:rPr>
                <w:rFonts w:ascii="Times New Roman" w:hAnsi="Times New Roman"/>
                <w:sz w:val="24"/>
                <w:szCs w:val="24"/>
                <w:lang w:eastAsia="ru-RU"/>
              </w:rPr>
            </w:pPr>
            <w:r w:rsidRPr="00276BAF">
              <w:rPr>
                <w:rFonts w:ascii="Times New Roman" w:hAnsi="Times New Roman"/>
                <w:sz w:val="24"/>
                <w:szCs w:val="24"/>
                <w:lang w:eastAsia="ru-RU"/>
              </w:rPr>
              <w:t>13–20</w:t>
            </w:r>
          </w:p>
        </w:tc>
        <w:tc>
          <w:tcPr>
            <w:tcW w:w="963" w:type="dxa"/>
          </w:tcPr>
          <w:p w:rsidR="00276BAF" w:rsidRPr="00276BAF" w:rsidRDefault="00276BAF" w:rsidP="00276BAF">
            <w:pPr>
              <w:spacing w:after="0" w:line="240" w:lineRule="auto"/>
              <w:rPr>
                <w:rFonts w:ascii="Times New Roman" w:hAnsi="Times New Roman"/>
                <w:sz w:val="24"/>
                <w:szCs w:val="24"/>
                <w:lang w:eastAsia="ru-RU"/>
              </w:rPr>
            </w:pPr>
            <w:r w:rsidRPr="00276BAF">
              <w:rPr>
                <w:rFonts w:ascii="Times New Roman" w:hAnsi="Times New Roman"/>
                <w:sz w:val="24"/>
                <w:szCs w:val="24"/>
                <w:lang w:eastAsia="ru-RU"/>
              </w:rPr>
              <w:t>21–26</w:t>
            </w:r>
          </w:p>
        </w:tc>
        <w:tc>
          <w:tcPr>
            <w:tcW w:w="953" w:type="dxa"/>
          </w:tcPr>
          <w:p w:rsidR="00276BAF" w:rsidRPr="00276BAF" w:rsidRDefault="00276BAF" w:rsidP="00276BAF">
            <w:pPr>
              <w:spacing w:after="0" w:line="240" w:lineRule="auto"/>
              <w:rPr>
                <w:rFonts w:ascii="Times New Roman" w:hAnsi="Times New Roman"/>
                <w:sz w:val="24"/>
                <w:szCs w:val="24"/>
                <w:lang w:eastAsia="ru-RU"/>
              </w:rPr>
            </w:pPr>
            <w:r w:rsidRPr="00276BAF">
              <w:rPr>
                <w:rFonts w:ascii="Times New Roman" w:hAnsi="Times New Roman"/>
                <w:sz w:val="24"/>
                <w:szCs w:val="24"/>
                <w:lang w:eastAsia="ru-RU"/>
              </w:rPr>
              <w:t>27–30</w:t>
            </w:r>
          </w:p>
          <w:p w:rsidR="00276BAF" w:rsidRPr="00276BAF" w:rsidRDefault="00276BAF" w:rsidP="00276BAF">
            <w:pPr>
              <w:spacing w:after="0" w:line="240" w:lineRule="auto"/>
              <w:rPr>
                <w:rFonts w:ascii="Times New Roman" w:hAnsi="Times New Roman"/>
                <w:sz w:val="24"/>
                <w:szCs w:val="24"/>
                <w:lang w:eastAsia="ru-RU"/>
              </w:rPr>
            </w:pPr>
          </w:p>
        </w:tc>
        <w:tc>
          <w:tcPr>
            <w:tcW w:w="3682" w:type="dxa"/>
            <w:vAlign w:val="center"/>
          </w:tcPr>
          <w:p w:rsidR="00276BAF" w:rsidRPr="00276BAF" w:rsidRDefault="00276BAF" w:rsidP="00276BAF">
            <w:pPr>
              <w:spacing w:after="0" w:line="240" w:lineRule="auto"/>
              <w:rPr>
                <w:rFonts w:ascii="Times New Roman" w:hAnsi="Times New Roman"/>
                <w:sz w:val="24"/>
                <w:szCs w:val="24"/>
                <w:lang w:eastAsia="ru-RU"/>
              </w:rPr>
            </w:pPr>
          </w:p>
        </w:tc>
        <w:tc>
          <w:tcPr>
            <w:tcW w:w="4110" w:type="dxa"/>
            <w:vAlign w:val="center"/>
          </w:tcPr>
          <w:p w:rsidR="00276BAF" w:rsidRPr="00276BAF" w:rsidRDefault="00276BAF" w:rsidP="00276BAF">
            <w:pPr>
              <w:spacing w:after="0" w:line="240" w:lineRule="auto"/>
              <w:rPr>
                <w:rFonts w:ascii="Times New Roman" w:hAnsi="Times New Roman"/>
                <w:color w:val="000000"/>
                <w:sz w:val="24"/>
                <w:szCs w:val="24"/>
                <w:lang w:eastAsia="ru-RU"/>
              </w:rPr>
            </w:pPr>
          </w:p>
        </w:tc>
      </w:tr>
      <w:tr w:rsidR="00276BAF" w:rsidRPr="00276BAF" w:rsidTr="00D748C6">
        <w:tc>
          <w:tcPr>
            <w:tcW w:w="2844" w:type="dxa"/>
          </w:tcPr>
          <w:p w:rsidR="00276BAF" w:rsidRPr="00276BAF" w:rsidRDefault="00276BAF" w:rsidP="00276BAF">
            <w:pPr>
              <w:spacing w:after="0" w:line="240" w:lineRule="auto"/>
              <w:rPr>
                <w:rFonts w:ascii="Times New Roman" w:hAnsi="Times New Roman"/>
                <w:sz w:val="24"/>
                <w:szCs w:val="24"/>
                <w:lang w:eastAsia="ru-RU"/>
              </w:rPr>
            </w:pPr>
            <w:r w:rsidRPr="00276BAF">
              <w:rPr>
                <w:rFonts w:ascii="Times New Roman" w:hAnsi="Times New Roman"/>
                <w:sz w:val="24"/>
                <w:szCs w:val="24"/>
                <w:lang w:eastAsia="ru-RU"/>
              </w:rPr>
              <w:t>Кол-во</w:t>
            </w:r>
          </w:p>
        </w:tc>
        <w:tc>
          <w:tcPr>
            <w:tcW w:w="785" w:type="dxa"/>
          </w:tcPr>
          <w:p w:rsidR="00276BAF" w:rsidRPr="00276BAF" w:rsidRDefault="00276BAF" w:rsidP="00276BAF">
            <w:pPr>
              <w:spacing w:after="0" w:line="240" w:lineRule="auto"/>
              <w:rPr>
                <w:rFonts w:ascii="Times New Roman" w:hAnsi="Times New Roman"/>
                <w:sz w:val="24"/>
                <w:szCs w:val="24"/>
                <w:lang w:eastAsia="ru-RU"/>
              </w:rPr>
            </w:pPr>
            <w:r w:rsidRPr="00276BAF">
              <w:rPr>
                <w:rFonts w:ascii="Times New Roman" w:hAnsi="Times New Roman"/>
                <w:sz w:val="24"/>
                <w:szCs w:val="24"/>
                <w:lang w:eastAsia="ru-RU"/>
              </w:rPr>
              <w:t>12</w:t>
            </w:r>
          </w:p>
        </w:tc>
        <w:tc>
          <w:tcPr>
            <w:tcW w:w="833" w:type="dxa"/>
          </w:tcPr>
          <w:p w:rsidR="00276BAF" w:rsidRPr="00276BAF" w:rsidRDefault="00276BAF" w:rsidP="00276BAF">
            <w:pPr>
              <w:spacing w:after="0" w:line="240" w:lineRule="auto"/>
              <w:rPr>
                <w:rFonts w:ascii="Times New Roman" w:hAnsi="Times New Roman"/>
                <w:sz w:val="24"/>
                <w:szCs w:val="24"/>
                <w:lang w:eastAsia="ru-RU"/>
              </w:rPr>
            </w:pPr>
            <w:r w:rsidRPr="00276BAF">
              <w:rPr>
                <w:rFonts w:ascii="Times New Roman" w:hAnsi="Times New Roman"/>
                <w:sz w:val="24"/>
                <w:szCs w:val="24"/>
                <w:lang w:eastAsia="ru-RU"/>
              </w:rPr>
              <w:t>14</w:t>
            </w:r>
          </w:p>
        </w:tc>
        <w:tc>
          <w:tcPr>
            <w:tcW w:w="963" w:type="dxa"/>
          </w:tcPr>
          <w:p w:rsidR="00276BAF" w:rsidRPr="00276BAF" w:rsidRDefault="00276BAF" w:rsidP="00276BAF">
            <w:pPr>
              <w:spacing w:after="0" w:line="240" w:lineRule="auto"/>
              <w:rPr>
                <w:rFonts w:ascii="Times New Roman" w:hAnsi="Times New Roman"/>
                <w:sz w:val="24"/>
                <w:szCs w:val="24"/>
                <w:lang w:eastAsia="ru-RU"/>
              </w:rPr>
            </w:pPr>
            <w:r w:rsidRPr="00276BAF">
              <w:rPr>
                <w:rFonts w:ascii="Times New Roman" w:hAnsi="Times New Roman"/>
                <w:sz w:val="24"/>
                <w:szCs w:val="24"/>
                <w:lang w:eastAsia="ru-RU"/>
              </w:rPr>
              <w:t>12</w:t>
            </w:r>
          </w:p>
        </w:tc>
        <w:tc>
          <w:tcPr>
            <w:tcW w:w="953" w:type="dxa"/>
          </w:tcPr>
          <w:p w:rsidR="00276BAF" w:rsidRPr="00276BAF" w:rsidRDefault="00276BAF" w:rsidP="00276BAF">
            <w:pPr>
              <w:spacing w:after="0" w:line="240" w:lineRule="auto"/>
              <w:rPr>
                <w:rFonts w:ascii="Times New Roman" w:hAnsi="Times New Roman"/>
                <w:sz w:val="24"/>
                <w:szCs w:val="24"/>
                <w:lang w:eastAsia="ru-RU"/>
              </w:rPr>
            </w:pPr>
            <w:r w:rsidRPr="00276BAF">
              <w:rPr>
                <w:rFonts w:ascii="Times New Roman" w:hAnsi="Times New Roman"/>
                <w:sz w:val="24"/>
                <w:szCs w:val="24"/>
                <w:lang w:eastAsia="ru-RU"/>
              </w:rPr>
              <w:t>2</w:t>
            </w:r>
          </w:p>
        </w:tc>
        <w:tc>
          <w:tcPr>
            <w:tcW w:w="3682" w:type="dxa"/>
          </w:tcPr>
          <w:p w:rsidR="00276BAF" w:rsidRPr="00276BAF" w:rsidRDefault="00276BAF" w:rsidP="00276BAF">
            <w:pPr>
              <w:tabs>
                <w:tab w:val="left" w:pos="1779"/>
              </w:tabs>
              <w:spacing w:after="0" w:line="240" w:lineRule="auto"/>
              <w:rPr>
                <w:rFonts w:ascii="Times New Roman" w:hAnsi="Times New Roman"/>
                <w:b/>
                <w:sz w:val="24"/>
                <w:szCs w:val="24"/>
                <w:lang w:eastAsia="ru-RU"/>
              </w:rPr>
            </w:pPr>
            <w:r w:rsidRPr="00276BAF">
              <w:rPr>
                <w:rFonts w:ascii="Times New Roman" w:hAnsi="Times New Roman"/>
                <w:b/>
                <w:sz w:val="24"/>
                <w:szCs w:val="24"/>
                <w:lang w:eastAsia="ru-RU"/>
              </w:rPr>
              <w:t>83%</w:t>
            </w:r>
          </w:p>
        </w:tc>
        <w:tc>
          <w:tcPr>
            <w:tcW w:w="4110" w:type="dxa"/>
          </w:tcPr>
          <w:p w:rsidR="00276BAF" w:rsidRPr="00276BAF" w:rsidRDefault="00276BAF" w:rsidP="00276BAF">
            <w:pPr>
              <w:tabs>
                <w:tab w:val="left" w:pos="1779"/>
              </w:tabs>
              <w:spacing w:after="0" w:line="240" w:lineRule="auto"/>
              <w:rPr>
                <w:rFonts w:ascii="Times New Roman" w:hAnsi="Times New Roman"/>
                <w:b/>
                <w:sz w:val="24"/>
                <w:szCs w:val="24"/>
                <w:lang w:eastAsia="ru-RU"/>
              </w:rPr>
            </w:pPr>
            <w:r w:rsidRPr="00276BAF">
              <w:rPr>
                <w:rFonts w:ascii="Times New Roman" w:hAnsi="Times New Roman"/>
                <w:b/>
                <w:sz w:val="24"/>
                <w:szCs w:val="24"/>
                <w:lang w:eastAsia="ru-RU"/>
              </w:rPr>
              <w:t>74%</w:t>
            </w:r>
          </w:p>
        </w:tc>
      </w:tr>
      <w:tr w:rsidR="00276BAF" w:rsidRPr="00276BAF" w:rsidTr="00D748C6">
        <w:tc>
          <w:tcPr>
            <w:tcW w:w="2844" w:type="dxa"/>
          </w:tcPr>
          <w:p w:rsidR="00276BAF" w:rsidRPr="00276BAF" w:rsidRDefault="00276BAF" w:rsidP="00276BAF">
            <w:pPr>
              <w:spacing w:after="0" w:line="240" w:lineRule="auto"/>
              <w:rPr>
                <w:rFonts w:ascii="Times New Roman" w:hAnsi="Times New Roman"/>
                <w:sz w:val="24"/>
                <w:szCs w:val="24"/>
                <w:lang w:eastAsia="ru-RU"/>
              </w:rPr>
            </w:pPr>
          </w:p>
        </w:tc>
        <w:tc>
          <w:tcPr>
            <w:tcW w:w="785" w:type="dxa"/>
          </w:tcPr>
          <w:p w:rsidR="00276BAF" w:rsidRPr="00276BAF" w:rsidRDefault="00276BAF" w:rsidP="00276BAF">
            <w:pPr>
              <w:spacing w:after="0" w:line="240" w:lineRule="auto"/>
              <w:rPr>
                <w:rFonts w:ascii="Times New Roman" w:hAnsi="Times New Roman"/>
                <w:sz w:val="24"/>
                <w:szCs w:val="24"/>
                <w:lang w:eastAsia="ru-RU"/>
              </w:rPr>
            </w:pPr>
          </w:p>
        </w:tc>
        <w:tc>
          <w:tcPr>
            <w:tcW w:w="833" w:type="dxa"/>
          </w:tcPr>
          <w:p w:rsidR="00276BAF" w:rsidRPr="00276BAF" w:rsidRDefault="00276BAF" w:rsidP="00276BAF">
            <w:pPr>
              <w:spacing w:after="0" w:line="240" w:lineRule="auto"/>
              <w:rPr>
                <w:rFonts w:ascii="Times New Roman" w:hAnsi="Times New Roman"/>
                <w:sz w:val="24"/>
                <w:szCs w:val="24"/>
                <w:lang w:eastAsia="ru-RU"/>
              </w:rPr>
            </w:pPr>
          </w:p>
        </w:tc>
        <w:tc>
          <w:tcPr>
            <w:tcW w:w="963" w:type="dxa"/>
          </w:tcPr>
          <w:p w:rsidR="00276BAF" w:rsidRPr="00276BAF" w:rsidRDefault="00276BAF" w:rsidP="00276BAF">
            <w:pPr>
              <w:spacing w:after="0" w:line="240" w:lineRule="auto"/>
              <w:rPr>
                <w:rFonts w:ascii="Times New Roman" w:hAnsi="Times New Roman"/>
                <w:sz w:val="24"/>
                <w:szCs w:val="24"/>
                <w:lang w:eastAsia="ru-RU"/>
              </w:rPr>
            </w:pPr>
          </w:p>
        </w:tc>
        <w:tc>
          <w:tcPr>
            <w:tcW w:w="953" w:type="dxa"/>
          </w:tcPr>
          <w:p w:rsidR="00276BAF" w:rsidRPr="00276BAF" w:rsidRDefault="00276BAF" w:rsidP="00276BAF">
            <w:pPr>
              <w:spacing w:after="0" w:line="240" w:lineRule="auto"/>
              <w:rPr>
                <w:rFonts w:ascii="Times New Roman" w:hAnsi="Times New Roman"/>
                <w:sz w:val="24"/>
                <w:szCs w:val="24"/>
                <w:lang w:eastAsia="ru-RU"/>
              </w:rPr>
            </w:pPr>
          </w:p>
        </w:tc>
        <w:tc>
          <w:tcPr>
            <w:tcW w:w="3682" w:type="dxa"/>
          </w:tcPr>
          <w:p w:rsidR="00276BAF" w:rsidRPr="00276BAF" w:rsidRDefault="00276BAF" w:rsidP="00276BAF">
            <w:pPr>
              <w:tabs>
                <w:tab w:val="left" w:pos="1779"/>
              </w:tabs>
              <w:spacing w:after="0" w:line="240" w:lineRule="auto"/>
              <w:rPr>
                <w:rFonts w:ascii="Times New Roman" w:hAnsi="Times New Roman"/>
                <w:b/>
                <w:sz w:val="24"/>
                <w:szCs w:val="24"/>
                <w:lang w:eastAsia="ru-RU"/>
              </w:rPr>
            </w:pPr>
          </w:p>
        </w:tc>
        <w:tc>
          <w:tcPr>
            <w:tcW w:w="4110" w:type="dxa"/>
          </w:tcPr>
          <w:p w:rsidR="00276BAF" w:rsidRPr="00276BAF" w:rsidRDefault="00276BAF" w:rsidP="00276BAF">
            <w:pPr>
              <w:tabs>
                <w:tab w:val="left" w:pos="1779"/>
              </w:tabs>
              <w:spacing w:after="0" w:line="240" w:lineRule="auto"/>
              <w:rPr>
                <w:rFonts w:ascii="Times New Roman" w:hAnsi="Times New Roman"/>
                <w:b/>
                <w:sz w:val="24"/>
                <w:szCs w:val="24"/>
                <w:lang w:eastAsia="ru-RU"/>
              </w:rPr>
            </w:pPr>
          </w:p>
        </w:tc>
      </w:tr>
      <w:tr w:rsidR="00276BAF" w:rsidRPr="00276BAF" w:rsidTr="00D748C6">
        <w:tc>
          <w:tcPr>
            <w:tcW w:w="2844" w:type="dxa"/>
          </w:tcPr>
          <w:p w:rsidR="00276BAF" w:rsidRPr="00276BAF" w:rsidRDefault="00276BAF" w:rsidP="00276BAF">
            <w:pPr>
              <w:spacing w:after="0" w:line="240" w:lineRule="auto"/>
              <w:rPr>
                <w:rFonts w:ascii="Times New Roman" w:hAnsi="Times New Roman"/>
                <w:sz w:val="24"/>
                <w:szCs w:val="24"/>
                <w:lang w:eastAsia="ru-RU"/>
              </w:rPr>
            </w:pPr>
            <w:r w:rsidRPr="00276BAF">
              <w:rPr>
                <w:rFonts w:ascii="Times New Roman" w:hAnsi="Times New Roman"/>
                <w:sz w:val="24"/>
                <w:szCs w:val="24"/>
                <w:lang w:eastAsia="ru-RU"/>
              </w:rPr>
              <w:t>8а        16 уч-ся</w:t>
            </w:r>
          </w:p>
        </w:tc>
        <w:tc>
          <w:tcPr>
            <w:tcW w:w="785" w:type="dxa"/>
          </w:tcPr>
          <w:p w:rsidR="00276BAF" w:rsidRPr="00276BAF" w:rsidRDefault="00276BAF" w:rsidP="00276BAF">
            <w:pPr>
              <w:spacing w:after="0" w:line="240" w:lineRule="auto"/>
              <w:rPr>
                <w:rFonts w:ascii="Times New Roman" w:hAnsi="Times New Roman"/>
                <w:sz w:val="24"/>
                <w:szCs w:val="24"/>
                <w:lang w:eastAsia="ru-RU"/>
              </w:rPr>
            </w:pPr>
            <w:r w:rsidRPr="00276BAF">
              <w:rPr>
                <w:rFonts w:ascii="Times New Roman" w:hAnsi="Times New Roman"/>
                <w:sz w:val="24"/>
                <w:szCs w:val="24"/>
                <w:lang w:eastAsia="ru-RU"/>
              </w:rPr>
              <w:t>6</w:t>
            </w:r>
          </w:p>
        </w:tc>
        <w:tc>
          <w:tcPr>
            <w:tcW w:w="833" w:type="dxa"/>
          </w:tcPr>
          <w:p w:rsidR="00276BAF" w:rsidRPr="00276BAF" w:rsidRDefault="00276BAF" w:rsidP="00276BAF">
            <w:pPr>
              <w:spacing w:after="0" w:line="240" w:lineRule="auto"/>
              <w:rPr>
                <w:rFonts w:ascii="Times New Roman" w:hAnsi="Times New Roman"/>
                <w:sz w:val="24"/>
                <w:szCs w:val="24"/>
                <w:lang w:eastAsia="ru-RU"/>
              </w:rPr>
            </w:pPr>
            <w:r w:rsidRPr="00276BAF">
              <w:rPr>
                <w:rFonts w:ascii="Times New Roman" w:hAnsi="Times New Roman"/>
                <w:sz w:val="24"/>
                <w:szCs w:val="24"/>
                <w:lang w:eastAsia="ru-RU"/>
              </w:rPr>
              <w:t>6</w:t>
            </w:r>
          </w:p>
        </w:tc>
        <w:tc>
          <w:tcPr>
            <w:tcW w:w="963" w:type="dxa"/>
          </w:tcPr>
          <w:p w:rsidR="00276BAF" w:rsidRPr="00276BAF" w:rsidRDefault="00276BAF" w:rsidP="00276BAF">
            <w:pPr>
              <w:spacing w:after="0" w:line="240" w:lineRule="auto"/>
              <w:rPr>
                <w:rFonts w:ascii="Times New Roman" w:hAnsi="Times New Roman"/>
                <w:sz w:val="24"/>
                <w:szCs w:val="24"/>
                <w:lang w:eastAsia="ru-RU"/>
              </w:rPr>
            </w:pPr>
            <w:r w:rsidRPr="00276BAF">
              <w:rPr>
                <w:rFonts w:ascii="Times New Roman" w:hAnsi="Times New Roman"/>
                <w:sz w:val="24"/>
                <w:szCs w:val="24"/>
                <w:lang w:eastAsia="ru-RU"/>
              </w:rPr>
              <w:t>4</w:t>
            </w:r>
          </w:p>
        </w:tc>
        <w:tc>
          <w:tcPr>
            <w:tcW w:w="953" w:type="dxa"/>
          </w:tcPr>
          <w:p w:rsidR="00276BAF" w:rsidRPr="00276BAF" w:rsidRDefault="00276BAF" w:rsidP="00276BAF">
            <w:pPr>
              <w:spacing w:after="0" w:line="240" w:lineRule="auto"/>
              <w:rPr>
                <w:rFonts w:ascii="Times New Roman" w:hAnsi="Times New Roman"/>
                <w:sz w:val="24"/>
                <w:szCs w:val="24"/>
                <w:lang w:eastAsia="ru-RU"/>
              </w:rPr>
            </w:pPr>
            <w:r w:rsidRPr="00276BAF">
              <w:rPr>
                <w:rFonts w:ascii="Times New Roman" w:hAnsi="Times New Roman"/>
                <w:sz w:val="24"/>
                <w:szCs w:val="24"/>
                <w:lang w:eastAsia="ru-RU"/>
              </w:rPr>
              <w:t>0</w:t>
            </w:r>
          </w:p>
        </w:tc>
        <w:tc>
          <w:tcPr>
            <w:tcW w:w="3682" w:type="dxa"/>
          </w:tcPr>
          <w:p w:rsidR="00276BAF" w:rsidRPr="00276BAF" w:rsidRDefault="00276BAF" w:rsidP="00276BAF">
            <w:pPr>
              <w:tabs>
                <w:tab w:val="left" w:pos="1779"/>
              </w:tabs>
              <w:spacing w:after="0" w:line="240" w:lineRule="auto"/>
              <w:rPr>
                <w:rFonts w:ascii="Times New Roman" w:hAnsi="Times New Roman"/>
                <w:sz w:val="24"/>
                <w:szCs w:val="24"/>
                <w:lang w:eastAsia="ru-RU"/>
              </w:rPr>
            </w:pPr>
            <w:r w:rsidRPr="00276BAF">
              <w:rPr>
                <w:rFonts w:ascii="Times New Roman" w:hAnsi="Times New Roman"/>
                <w:sz w:val="24"/>
                <w:szCs w:val="24"/>
                <w:lang w:eastAsia="ru-RU"/>
              </w:rPr>
              <w:t>62,5</w:t>
            </w:r>
          </w:p>
        </w:tc>
        <w:tc>
          <w:tcPr>
            <w:tcW w:w="4110" w:type="dxa"/>
          </w:tcPr>
          <w:p w:rsidR="00276BAF" w:rsidRPr="00276BAF" w:rsidRDefault="00276BAF" w:rsidP="00276BAF">
            <w:pPr>
              <w:tabs>
                <w:tab w:val="left" w:pos="1779"/>
              </w:tabs>
              <w:spacing w:after="0" w:line="240" w:lineRule="auto"/>
              <w:rPr>
                <w:rFonts w:ascii="Times New Roman" w:hAnsi="Times New Roman"/>
                <w:sz w:val="24"/>
                <w:szCs w:val="24"/>
                <w:lang w:eastAsia="ru-RU"/>
              </w:rPr>
            </w:pPr>
            <w:r w:rsidRPr="00276BAF">
              <w:rPr>
                <w:rFonts w:ascii="Times New Roman" w:hAnsi="Times New Roman"/>
                <w:sz w:val="24"/>
                <w:szCs w:val="24"/>
                <w:lang w:eastAsia="ru-RU"/>
              </w:rPr>
              <w:t>25%</w:t>
            </w:r>
          </w:p>
        </w:tc>
      </w:tr>
      <w:tr w:rsidR="00276BAF" w:rsidRPr="00276BAF" w:rsidTr="00D748C6">
        <w:tc>
          <w:tcPr>
            <w:tcW w:w="2844" w:type="dxa"/>
          </w:tcPr>
          <w:p w:rsidR="00276BAF" w:rsidRPr="00276BAF" w:rsidRDefault="00276BAF" w:rsidP="00276BAF">
            <w:pPr>
              <w:tabs>
                <w:tab w:val="left" w:pos="705"/>
              </w:tabs>
              <w:spacing w:after="0" w:line="240" w:lineRule="auto"/>
              <w:rPr>
                <w:rFonts w:ascii="Times New Roman" w:hAnsi="Times New Roman"/>
                <w:sz w:val="24"/>
                <w:szCs w:val="24"/>
                <w:lang w:eastAsia="ru-RU"/>
              </w:rPr>
            </w:pPr>
            <w:r w:rsidRPr="00276BAF">
              <w:rPr>
                <w:rFonts w:ascii="Times New Roman" w:hAnsi="Times New Roman"/>
                <w:sz w:val="24"/>
                <w:szCs w:val="24"/>
                <w:lang w:eastAsia="ru-RU"/>
              </w:rPr>
              <w:t>8б</w:t>
            </w:r>
            <w:r w:rsidRPr="00276BAF">
              <w:rPr>
                <w:rFonts w:ascii="Times New Roman" w:hAnsi="Times New Roman"/>
                <w:sz w:val="24"/>
                <w:szCs w:val="24"/>
                <w:lang w:eastAsia="ru-RU"/>
              </w:rPr>
              <w:tab/>
              <w:t>13 уч-ся</w:t>
            </w:r>
          </w:p>
        </w:tc>
        <w:tc>
          <w:tcPr>
            <w:tcW w:w="785" w:type="dxa"/>
          </w:tcPr>
          <w:p w:rsidR="00276BAF" w:rsidRPr="00276BAF" w:rsidRDefault="00276BAF" w:rsidP="00276BAF">
            <w:pPr>
              <w:spacing w:after="0" w:line="240" w:lineRule="auto"/>
              <w:rPr>
                <w:rFonts w:ascii="Times New Roman" w:hAnsi="Times New Roman"/>
                <w:sz w:val="24"/>
                <w:szCs w:val="24"/>
                <w:lang w:eastAsia="ru-RU"/>
              </w:rPr>
            </w:pPr>
            <w:r w:rsidRPr="00276BAF">
              <w:rPr>
                <w:rFonts w:ascii="Times New Roman" w:hAnsi="Times New Roman"/>
                <w:sz w:val="24"/>
                <w:szCs w:val="24"/>
                <w:lang w:eastAsia="ru-RU"/>
              </w:rPr>
              <w:t>0</w:t>
            </w:r>
          </w:p>
        </w:tc>
        <w:tc>
          <w:tcPr>
            <w:tcW w:w="833" w:type="dxa"/>
          </w:tcPr>
          <w:p w:rsidR="00276BAF" w:rsidRPr="00276BAF" w:rsidRDefault="00276BAF" w:rsidP="00276BAF">
            <w:pPr>
              <w:spacing w:after="0" w:line="240" w:lineRule="auto"/>
              <w:rPr>
                <w:rFonts w:ascii="Times New Roman" w:hAnsi="Times New Roman"/>
                <w:sz w:val="24"/>
                <w:szCs w:val="24"/>
                <w:lang w:eastAsia="ru-RU"/>
              </w:rPr>
            </w:pPr>
            <w:r w:rsidRPr="00276BAF">
              <w:rPr>
                <w:rFonts w:ascii="Times New Roman" w:hAnsi="Times New Roman"/>
                <w:sz w:val="24"/>
                <w:szCs w:val="24"/>
                <w:lang w:eastAsia="ru-RU"/>
              </w:rPr>
              <w:t>4</w:t>
            </w:r>
          </w:p>
        </w:tc>
        <w:tc>
          <w:tcPr>
            <w:tcW w:w="963" w:type="dxa"/>
          </w:tcPr>
          <w:p w:rsidR="00276BAF" w:rsidRPr="00276BAF" w:rsidRDefault="00276BAF" w:rsidP="00276BAF">
            <w:pPr>
              <w:spacing w:after="0" w:line="240" w:lineRule="auto"/>
              <w:rPr>
                <w:rFonts w:ascii="Times New Roman" w:hAnsi="Times New Roman"/>
                <w:sz w:val="24"/>
                <w:szCs w:val="24"/>
                <w:lang w:eastAsia="ru-RU"/>
              </w:rPr>
            </w:pPr>
            <w:r w:rsidRPr="00276BAF">
              <w:rPr>
                <w:rFonts w:ascii="Times New Roman" w:hAnsi="Times New Roman"/>
                <w:sz w:val="24"/>
                <w:szCs w:val="24"/>
                <w:lang w:eastAsia="ru-RU"/>
              </w:rPr>
              <w:t>7</w:t>
            </w:r>
          </w:p>
        </w:tc>
        <w:tc>
          <w:tcPr>
            <w:tcW w:w="953" w:type="dxa"/>
          </w:tcPr>
          <w:p w:rsidR="00276BAF" w:rsidRPr="00276BAF" w:rsidRDefault="00276BAF" w:rsidP="00276BAF">
            <w:pPr>
              <w:spacing w:after="0" w:line="240" w:lineRule="auto"/>
              <w:rPr>
                <w:rFonts w:ascii="Times New Roman" w:hAnsi="Times New Roman"/>
                <w:sz w:val="24"/>
                <w:szCs w:val="24"/>
                <w:lang w:eastAsia="ru-RU"/>
              </w:rPr>
            </w:pPr>
            <w:r w:rsidRPr="00276BAF">
              <w:rPr>
                <w:rFonts w:ascii="Times New Roman" w:hAnsi="Times New Roman"/>
                <w:sz w:val="24"/>
                <w:szCs w:val="24"/>
                <w:lang w:eastAsia="ru-RU"/>
              </w:rPr>
              <w:t>2</w:t>
            </w:r>
          </w:p>
        </w:tc>
        <w:tc>
          <w:tcPr>
            <w:tcW w:w="3682" w:type="dxa"/>
          </w:tcPr>
          <w:p w:rsidR="00276BAF" w:rsidRPr="00276BAF" w:rsidRDefault="00276BAF" w:rsidP="00276BAF">
            <w:pPr>
              <w:tabs>
                <w:tab w:val="left" w:pos="1779"/>
              </w:tabs>
              <w:spacing w:after="0" w:line="240" w:lineRule="auto"/>
              <w:rPr>
                <w:rFonts w:ascii="Times New Roman" w:hAnsi="Times New Roman"/>
                <w:sz w:val="24"/>
                <w:szCs w:val="24"/>
                <w:lang w:eastAsia="ru-RU"/>
              </w:rPr>
            </w:pPr>
            <w:r w:rsidRPr="00276BAF">
              <w:rPr>
                <w:rFonts w:ascii="Times New Roman" w:hAnsi="Times New Roman"/>
                <w:sz w:val="24"/>
                <w:szCs w:val="24"/>
                <w:lang w:eastAsia="ru-RU"/>
              </w:rPr>
              <w:t>100%</w:t>
            </w:r>
          </w:p>
        </w:tc>
        <w:tc>
          <w:tcPr>
            <w:tcW w:w="4110" w:type="dxa"/>
          </w:tcPr>
          <w:p w:rsidR="00276BAF" w:rsidRPr="00276BAF" w:rsidRDefault="00276BAF" w:rsidP="00276BAF">
            <w:pPr>
              <w:tabs>
                <w:tab w:val="left" w:pos="1779"/>
              </w:tabs>
              <w:spacing w:after="0" w:line="240" w:lineRule="auto"/>
              <w:rPr>
                <w:rFonts w:ascii="Times New Roman" w:hAnsi="Times New Roman"/>
                <w:sz w:val="24"/>
                <w:szCs w:val="24"/>
                <w:lang w:eastAsia="ru-RU"/>
              </w:rPr>
            </w:pPr>
            <w:r w:rsidRPr="00276BAF">
              <w:rPr>
                <w:rFonts w:ascii="Times New Roman" w:hAnsi="Times New Roman"/>
                <w:sz w:val="24"/>
                <w:szCs w:val="24"/>
                <w:lang w:eastAsia="ru-RU"/>
              </w:rPr>
              <w:t>69,2%</w:t>
            </w:r>
          </w:p>
        </w:tc>
      </w:tr>
      <w:tr w:rsidR="00276BAF" w:rsidRPr="00276BAF" w:rsidTr="00D748C6">
        <w:tc>
          <w:tcPr>
            <w:tcW w:w="2844" w:type="dxa"/>
          </w:tcPr>
          <w:p w:rsidR="00276BAF" w:rsidRPr="00276BAF" w:rsidRDefault="00276BAF" w:rsidP="00276BAF">
            <w:pPr>
              <w:tabs>
                <w:tab w:val="left" w:pos="780"/>
              </w:tabs>
              <w:spacing w:after="0" w:line="240" w:lineRule="auto"/>
              <w:rPr>
                <w:rFonts w:ascii="Times New Roman" w:hAnsi="Times New Roman"/>
                <w:sz w:val="24"/>
                <w:szCs w:val="24"/>
                <w:lang w:eastAsia="ru-RU"/>
              </w:rPr>
            </w:pPr>
            <w:r w:rsidRPr="00276BAF">
              <w:rPr>
                <w:rFonts w:ascii="Times New Roman" w:hAnsi="Times New Roman"/>
                <w:sz w:val="24"/>
                <w:szCs w:val="24"/>
                <w:lang w:eastAsia="ru-RU"/>
              </w:rPr>
              <w:t>8в        11 уч-ся</w:t>
            </w:r>
          </w:p>
        </w:tc>
        <w:tc>
          <w:tcPr>
            <w:tcW w:w="785" w:type="dxa"/>
          </w:tcPr>
          <w:p w:rsidR="00276BAF" w:rsidRPr="00276BAF" w:rsidRDefault="00276BAF" w:rsidP="00276BAF">
            <w:pPr>
              <w:spacing w:after="0" w:line="240" w:lineRule="auto"/>
              <w:rPr>
                <w:rFonts w:ascii="Times New Roman" w:hAnsi="Times New Roman"/>
                <w:sz w:val="24"/>
                <w:szCs w:val="24"/>
                <w:lang w:eastAsia="ru-RU"/>
              </w:rPr>
            </w:pPr>
            <w:r w:rsidRPr="00276BAF">
              <w:rPr>
                <w:rFonts w:ascii="Times New Roman" w:hAnsi="Times New Roman"/>
                <w:sz w:val="24"/>
                <w:szCs w:val="24"/>
                <w:lang w:eastAsia="ru-RU"/>
              </w:rPr>
              <w:t>6</w:t>
            </w:r>
          </w:p>
        </w:tc>
        <w:tc>
          <w:tcPr>
            <w:tcW w:w="833" w:type="dxa"/>
          </w:tcPr>
          <w:p w:rsidR="00276BAF" w:rsidRPr="00276BAF" w:rsidRDefault="00276BAF" w:rsidP="00276BAF">
            <w:pPr>
              <w:spacing w:after="0" w:line="240" w:lineRule="auto"/>
              <w:rPr>
                <w:rFonts w:ascii="Times New Roman" w:hAnsi="Times New Roman"/>
                <w:sz w:val="24"/>
                <w:szCs w:val="24"/>
                <w:lang w:eastAsia="ru-RU"/>
              </w:rPr>
            </w:pPr>
            <w:r w:rsidRPr="00276BAF">
              <w:rPr>
                <w:rFonts w:ascii="Times New Roman" w:hAnsi="Times New Roman"/>
                <w:sz w:val="24"/>
                <w:szCs w:val="24"/>
                <w:lang w:eastAsia="ru-RU"/>
              </w:rPr>
              <w:t>4</w:t>
            </w:r>
          </w:p>
        </w:tc>
        <w:tc>
          <w:tcPr>
            <w:tcW w:w="963" w:type="dxa"/>
          </w:tcPr>
          <w:p w:rsidR="00276BAF" w:rsidRPr="00276BAF" w:rsidRDefault="00276BAF" w:rsidP="00276BAF">
            <w:pPr>
              <w:spacing w:after="0" w:line="240" w:lineRule="auto"/>
              <w:rPr>
                <w:rFonts w:ascii="Times New Roman" w:hAnsi="Times New Roman"/>
                <w:sz w:val="24"/>
                <w:szCs w:val="24"/>
                <w:lang w:eastAsia="ru-RU"/>
              </w:rPr>
            </w:pPr>
            <w:r w:rsidRPr="00276BAF">
              <w:rPr>
                <w:rFonts w:ascii="Times New Roman" w:hAnsi="Times New Roman"/>
                <w:sz w:val="24"/>
                <w:szCs w:val="24"/>
                <w:lang w:eastAsia="ru-RU"/>
              </w:rPr>
              <w:t>1</w:t>
            </w:r>
          </w:p>
        </w:tc>
        <w:tc>
          <w:tcPr>
            <w:tcW w:w="953" w:type="dxa"/>
          </w:tcPr>
          <w:p w:rsidR="00276BAF" w:rsidRPr="00276BAF" w:rsidRDefault="00276BAF" w:rsidP="00276BAF">
            <w:pPr>
              <w:spacing w:after="0" w:line="240" w:lineRule="auto"/>
              <w:rPr>
                <w:rFonts w:ascii="Times New Roman" w:hAnsi="Times New Roman"/>
                <w:sz w:val="24"/>
                <w:szCs w:val="24"/>
                <w:lang w:eastAsia="ru-RU"/>
              </w:rPr>
            </w:pPr>
            <w:r w:rsidRPr="00276BAF">
              <w:rPr>
                <w:rFonts w:ascii="Times New Roman" w:hAnsi="Times New Roman"/>
                <w:sz w:val="24"/>
                <w:szCs w:val="24"/>
                <w:lang w:eastAsia="ru-RU"/>
              </w:rPr>
              <w:t>0</w:t>
            </w:r>
          </w:p>
        </w:tc>
        <w:tc>
          <w:tcPr>
            <w:tcW w:w="3682" w:type="dxa"/>
          </w:tcPr>
          <w:p w:rsidR="00276BAF" w:rsidRPr="00276BAF" w:rsidRDefault="00276BAF" w:rsidP="00276BAF">
            <w:pPr>
              <w:tabs>
                <w:tab w:val="left" w:pos="1779"/>
              </w:tabs>
              <w:spacing w:after="0" w:line="240" w:lineRule="auto"/>
              <w:rPr>
                <w:rFonts w:ascii="Times New Roman" w:hAnsi="Times New Roman"/>
                <w:sz w:val="24"/>
                <w:szCs w:val="24"/>
                <w:lang w:eastAsia="ru-RU"/>
              </w:rPr>
            </w:pPr>
            <w:r w:rsidRPr="00276BAF">
              <w:rPr>
                <w:rFonts w:ascii="Times New Roman" w:hAnsi="Times New Roman"/>
                <w:sz w:val="24"/>
                <w:szCs w:val="24"/>
                <w:lang w:eastAsia="ru-RU"/>
              </w:rPr>
              <w:t>45,5%</w:t>
            </w:r>
          </w:p>
        </w:tc>
        <w:tc>
          <w:tcPr>
            <w:tcW w:w="4110" w:type="dxa"/>
          </w:tcPr>
          <w:p w:rsidR="00276BAF" w:rsidRPr="00276BAF" w:rsidRDefault="00276BAF" w:rsidP="00276BAF">
            <w:pPr>
              <w:tabs>
                <w:tab w:val="left" w:pos="1779"/>
              </w:tabs>
              <w:spacing w:after="0" w:line="240" w:lineRule="auto"/>
              <w:rPr>
                <w:rFonts w:ascii="Times New Roman" w:hAnsi="Times New Roman"/>
                <w:sz w:val="24"/>
                <w:szCs w:val="24"/>
                <w:lang w:eastAsia="ru-RU"/>
              </w:rPr>
            </w:pPr>
            <w:r w:rsidRPr="00276BAF">
              <w:rPr>
                <w:rFonts w:ascii="Times New Roman" w:hAnsi="Times New Roman"/>
                <w:sz w:val="24"/>
                <w:szCs w:val="24"/>
                <w:lang w:eastAsia="ru-RU"/>
              </w:rPr>
              <w:t>9,1%</w:t>
            </w:r>
          </w:p>
        </w:tc>
      </w:tr>
    </w:tbl>
    <w:p w:rsidR="00276BAF" w:rsidRPr="00276BAF" w:rsidRDefault="00276BAF" w:rsidP="00276BAF">
      <w:pPr>
        <w:spacing w:after="0" w:line="240" w:lineRule="auto"/>
        <w:contextualSpacing/>
        <w:rPr>
          <w:rFonts w:ascii="Times New Roman" w:eastAsia="Times New Roman" w:hAnsi="Times New Roman"/>
          <w:b/>
          <w:sz w:val="24"/>
          <w:szCs w:val="24"/>
          <w:lang w:eastAsia="ru-RU"/>
        </w:rPr>
      </w:pPr>
    </w:p>
    <w:p w:rsidR="00276BAF" w:rsidRPr="00276BAF" w:rsidRDefault="00276BAF" w:rsidP="00276BAF">
      <w:pPr>
        <w:autoSpaceDE w:val="0"/>
        <w:autoSpaceDN w:val="0"/>
        <w:adjustRightInd w:val="0"/>
        <w:spacing w:after="0" w:line="240" w:lineRule="auto"/>
        <w:jc w:val="both"/>
        <w:rPr>
          <w:rFonts w:ascii="Times New Roman" w:hAnsi="Times New Roman"/>
          <w:sz w:val="24"/>
          <w:szCs w:val="24"/>
          <w:lang w:eastAsia="ru-RU"/>
        </w:rPr>
      </w:pPr>
      <w:r w:rsidRPr="00276BAF">
        <w:rPr>
          <w:rFonts w:ascii="Times New Roman" w:hAnsi="Times New Roman"/>
          <w:b/>
          <w:bCs/>
          <w:sz w:val="24"/>
          <w:szCs w:val="24"/>
          <w:lang w:eastAsia="ru-RU"/>
        </w:rPr>
        <w:t>Выводы:</w:t>
      </w:r>
    </w:p>
    <w:p w:rsidR="00276BAF" w:rsidRPr="00276BAF" w:rsidRDefault="00276BAF" w:rsidP="00276BAF">
      <w:pPr>
        <w:shd w:val="clear" w:color="auto" w:fill="FFFFFF"/>
        <w:spacing w:after="120" w:line="240" w:lineRule="auto"/>
        <w:jc w:val="both"/>
        <w:rPr>
          <w:rFonts w:ascii="Times New Roman" w:eastAsia="Times New Roman" w:hAnsi="Times New Roman"/>
          <w:color w:val="000000"/>
          <w:sz w:val="24"/>
          <w:szCs w:val="24"/>
          <w:lang w:eastAsia="ru-RU"/>
        </w:rPr>
      </w:pPr>
      <w:r w:rsidRPr="00276BAF">
        <w:rPr>
          <w:rFonts w:ascii="Times New Roman" w:eastAsia="Times New Roman" w:hAnsi="Times New Roman"/>
          <w:color w:val="000000"/>
          <w:sz w:val="24"/>
          <w:szCs w:val="24"/>
          <w:lang w:eastAsia="ru-RU"/>
        </w:rPr>
        <w:t xml:space="preserve">Задание по говорению </w:t>
      </w:r>
      <w:r w:rsidRPr="00276BAF">
        <w:rPr>
          <w:rFonts w:ascii="Times New Roman" w:eastAsia="Times New Roman" w:hAnsi="Times New Roman"/>
          <w:b/>
          <w:color w:val="000000"/>
          <w:sz w:val="24"/>
          <w:szCs w:val="24"/>
          <w:lang w:eastAsia="ru-RU"/>
        </w:rPr>
        <w:t>(задание №3)</w:t>
      </w:r>
      <w:r w:rsidRPr="00276BAF">
        <w:rPr>
          <w:rFonts w:ascii="Times New Roman" w:eastAsia="Times New Roman" w:hAnsi="Times New Roman"/>
          <w:color w:val="000000"/>
          <w:sz w:val="24"/>
          <w:szCs w:val="24"/>
          <w:lang w:eastAsia="ru-RU"/>
        </w:rPr>
        <w:t xml:space="preserve"> показало, что умение создавать самостоятельные монологические высказывания по предложенной речевой ситуации  вызвало особые трудности. Есть не справившиеся 36% учащихся. </w:t>
      </w:r>
      <w:r w:rsidRPr="00276BAF">
        <w:rPr>
          <w:rFonts w:ascii="Times New Roman" w:eastAsia="Times New Roman" w:hAnsi="Times New Roman"/>
          <w:sz w:val="24"/>
          <w:szCs w:val="24"/>
          <w:lang w:eastAsia="ru-RU"/>
        </w:rPr>
        <w:t>Анализируя результаты выполнения задания, можно констатировать следующее:</w:t>
      </w:r>
    </w:p>
    <w:p w:rsidR="00276BAF" w:rsidRPr="00276BAF" w:rsidRDefault="00276BAF" w:rsidP="00276BAF">
      <w:pPr>
        <w:autoSpaceDE w:val="0"/>
        <w:autoSpaceDN w:val="0"/>
        <w:adjustRightInd w:val="0"/>
        <w:spacing w:after="0" w:line="240" w:lineRule="auto"/>
        <w:jc w:val="both"/>
        <w:rPr>
          <w:rFonts w:ascii="Times New Roman" w:eastAsia="Times New Roman" w:hAnsi="Times New Roman"/>
          <w:sz w:val="24"/>
          <w:szCs w:val="24"/>
          <w:lang w:eastAsia="ru-RU"/>
        </w:rPr>
      </w:pPr>
      <w:r w:rsidRPr="00276BAF">
        <w:rPr>
          <w:rFonts w:ascii="Times New Roman" w:eastAsia="Times New Roman" w:hAnsi="Times New Roman"/>
          <w:sz w:val="24"/>
          <w:szCs w:val="24"/>
          <w:lang w:eastAsia="ru-RU"/>
        </w:rPr>
        <w:t xml:space="preserve">Основными недостатками в выполнении задания по описанию фотографии являются неумение связно высказываться в соответствии с планом ответа; </w:t>
      </w:r>
    </w:p>
    <w:p w:rsidR="00276BAF" w:rsidRPr="00276BAF" w:rsidRDefault="00276BAF" w:rsidP="00276BAF">
      <w:pPr>
        <w:autoSpaceDE w:val="0"/>
        <w:autoSpaceDN w:val="0"/>
        <w:adjustRightInd w:val="0"/>
        <w:spacing w:after="0" w:line="240" w:lineRule="auto"/>
        <w:jc w:val="both"/>
        <w:rPr>
          <w:rFonts w:ascii="Times New Roman" w:eastAsia="Times New Roman" w:hAnsi="Times New Roman"/>
          <w:sz w:val="24"/>
          <w:szCs w:val="24"/>
          <w:lang w:eastAsia="ru-RU"/>
        </w:rPr>
      </w:pPr>
      <w:r w:rsidRPr="00276BAF">
        <w:rPr>
          <w:rFonts w:ascii="Times New Roman" w:eastAsia="Times New Roman" w:hAnsi="Times New Roman"/>
          <w:sz w:val="24"/>
          <w:szCs w:val="24"/>
          <w:lang w:eastAsia="ru-RU"/>
        </w:rPr>
        <w:t xml:space="preserve"> Отсутствие развернутых предложений в ответе и, как результат, коммуникативная задача не выполнена или выполнена частично.</w:t>
      </w:r>
    </w:p>
    <w:p w:rsidR="00276BAF" w:rsidRPr="00276BAF" w:rsidRDefault="00276BAF" w:rsidP="00276BAF">
      <w:pPr>
        <w:autoSpaceDE w:val="0"/>
        <w:autoSpaceDN w:val="0"/>
        <w:adjustRightInd w:val="0"/>
        <w:spacing w:after="0" w:line="240" w:lineRule="auto"/>
        <w:jc w:val="both"/>
        <w:rPr>
          <w:rFonts w:ascii="Times New Roman" w:eastAsia="Times New Roman" w:hAnsi="Times New Roman"/>
          <w:sz w:val="24"/>
          <w:szCs w:val="24"/>
          <w:lang w:eastAsia="ru-RU"/>
        </w:rPr>
      </w:pPr>
      <w:r w:rsidRPr="00276BAF">
        <w:rPr>
          <w:rFonts w:ascii="Times New Roman" w:eastAsia="Times New Roman" w:hAnsi="Times New Roman"/>
          <w:sz w:val="24"/>
          <w:szCs w:val="24"/>
          <w:lang w:eastAsia="ru-RU"/>
        </w:rPr>
        <w:t>У многих учащихся отсутствует логика в формулировании ответа, не используются средства логической связи. Неумение использовать средства логической связи (</w:t>
      </w:r>
      <w:r w:rsidRPr="00276BAF">
        <w:rPr>
          <w:rFonts w:ascii="Times New Roman" w:eastAsia="Times New Roman" w:hAnsi="Times New Roman"/>
          <w:sz w:val="24"/>
          <w:szCs w:val="24"/>
          <w:lang w:val="en-US" w:eastAsia="ru-RU"/>
        </w:rPr>
        <w:t>and</w:t>
      </w:r>
      <w:r w:rsidRPr="00276BAF">
        <w:rPr>
          <w:rFonts w:ascii="Times New Roman" w:eastAsia="Times New Roman" w:hAnsi="Times New Roman"/>
          <w:sz w:val="24"/>
          <w:szCs w:val="24"/>
          <w:lang w:eastAsia="ru-RU"/>
        </w:rPr>
        <w:t>,</w:t>
      </w:r>
      <w:r w:rsidRPr="00276BAF">
        <w:rPr>
          <w:rFonts w:ascii="Times New Roman" w:eastAsia="Times New Roman" w:hAnsi="Times New Roman"/>
          <w:sz w:val="24"/>
          <w:szCs w:val="24"/>
          <w:lang w:val="en-US" w:eastAsia="ru-RU"/>
        </w:rPr>
        <w:t>but</w:t>
      </w:r>
      <w:r w:rsidRPr="00276BAF">
        <w:rPr>
          <w:rFonts w:ascii="Times New Roman" w:eastAsia="Times New Roman" w:hAnsi="Times New Roman"/>
          <w:sz w:val="24"/>
          <w:szCs w:val="24"/>
          <w:lang w:eastAsia="ru-RU"/>
        </w:rPr>
        <w:t xml:space="preserve">, </w:t>
      </w:r>
      <w:r w:rsidRPr="00276BAF">
        <w:rPr>
          <w:rFonts w:ascii="Times New Roman" w:eastAsia="Times New Roman" w:hAnsi="Times New Roman"/>
          <w:sz w:val="24"/>
          <w:szCs w:val="24"/>
          <w:lang w:val="en-US" w:eastAsia="ru-RU"/>
        </w:rPr>
        <w:t>because</w:t>
      </w:r>
      <w:r w:rsidRPr="00276BAF">
        <w:rPr>
          <w:rFonts w:ascii="Times New Roman" w:eastAsia="Times New Roman" w:hAnsi="Times New Roman"/>
          <w:sz w:val="24"/>
          <w:szCs w:val="24"/>
          <w:lang w:eastAsia="ru-RU"/>
        </w:rPr>
        <w:t xml:space="preserve">) также отрицательно отразилось на качестве ответов, которое оценивалось критерием «Организация текста».  Значительная группа учащихся  не владеют достаточным уровнем сформированности лексических и грамматических навыков для выполнения заданий такого типа.  Ограниченный словарный запас не позволил группе учащихся, написавших работу на «2», выполнить данное задание. </w:t>
      </w:r>
    </w:p>
    <w:p w:rsidR="00276BAF" w:rsidRPr="00276BAF" w:rsidRDefault="00276BAF" w:rsidP="00276BAF">
      <w:pPr>
        <w:shd w:val="clear" w:color="auto" w:fill="FFFFFF"/>
        <w:spacing w:after="120" w:line="240" w:lineRule="auto"/>
        <w:jc w:val="both"/>
        <w:rPr>
          <w:rFonts w:ascii="Times New Roman" w:eastAsia="Times New Roman" w:hAnsi="Times New Roman"/>
          <w:color w:val="000000"/>
          <w:sz w:val="24"/>
          <w:szCs w:val="24"/>
          <w:lang w:eastAsia="ru-RU"/>
        </w:rPr>
      </w:pPr>
      <w:r w:rsidRPr="00276BAF">
        <w:rPr>
          <w:rFonts w:ascii="Times New Roman" w:eastAsia="Times New Roman" w:hAnsi="Times New Roman"/>
          <w:color w:val="000000"/>
          <w:sz w:val="24"/>
          <w:szCs w:val="24"/>
          <w:lang w:eastAsia="ru-RU"/>
        </w:rPr>
        <w:t xml:space="preserve">Многие дети допускали множество ошибок в </w:t>
      </w:r>
      <w:r w:rsidRPr="00276BAF">
        <w:rPr>
          <w:rFonts w:ascii="Times New Roman" w:eastAsia="Times New Roman" w:hAnsi="Times New Roman"/>
          <w:b/>
          <w:color w:val="000000"/>
          <w:sz w:val="24"/>
          <w:szCs w:val="24"/>
          <w:lang w:eastAsia="ru-RU"/>
        </w:rPr>
        <w:t xml:space="preserve">задании № 2, при выразительном чтении текста, </w:t>
      </w:r>
      <w:r w:rsidRPr="00276BAF">
        <w:rPr>
          <w:rFonts w:ascii="Times New Roman" w:eastAsia="Times New Roman" w:hAnsi="Times New Roman"/>
          <w:color w:val="000000"/>
          <w:sz w:val="24"/>
          <w:szCs w:val="24"/>
          <w:lang w:eastAsia="ru-RU"/>
        </w:rPr>
        <w:t>поэтому не набрали максимальных 2 баллов. 23% набрали 0 баллов.</w:t>
      </w:r>
    </w:p>
    <w:p w:rsidR="00276BAF" w:rsidRPr="00276BAF" w:rsidRDefault="00276BAF" w:rsidP="00276BAF">
      <w:pPr>
        <w:spacing w:after="0" w:line="240" w:lineRule="auto"/>
        <w:contextualSpacing/>
        <w:jc w:val="both"/>
        <w:rPr>
          <w:rFonts w:ascii="Times New Roman" w:eastAsia="Batang" w:hAnsi="Times New Roman"/>
          <w:sz w:val="24"/>
          <w:szCs w:val="24"/>
          <w:lang w:eastAsia="ko-KR"/>
        </w:rPr>
      </w:pPr>
      <w:r w:rsidRPr="00276BAF">
        <w:rPr>
          <w:rFonts w:ascii="Times New Roman" w:eastAsia="Batang" w:hAnsi="Times New Roman"/>
          <w:sz w:val="24"/>
          <w:szCs w:val="24"/>
          <w:lang w:eastAsia="ko-KR"/>
        </w:rPr>
        <w:t>К типовым ошибкам, допущенным учащимися  при выполнении задания на фонетическое чтение, можно отнести:</w:t>
      </w:r>
    </w:p>
    <w:p w:rsidR="00276BAF" w:rsidRPr="00276BAF" w:rsidRDefault="00276BAF" w:rsidP="00276BAF">
      <w:pPr>
        <w:spacing w:after="0" w:line="240" w:lineRule="auto"/>
        <w:contextualSpacing/>
        <w:jc w:val="both"/>
        <w:rPr>
          <w:rFonts w:ascii="Times New Roman" w:eastAsia="Batang" w:hAnsi="Times New Roman"/>
          <w:sz w:val="24"/>
          <w:szCs w:val="24"/>
          <w:lang w:eastAsia="ko-KR"/>
        </w:rPr>
      </w:pPr>
      <w:r w:rsidRPr="00276BAF">
        <w:rPr>
          <w:rFonts w:ascii="Times New Roman" w:eastAsia="Batang" w:hAnsi="Times New Roman"/>
          <w:sz w:val="24"/>
          <w:szCs w:val="24"/>
          <w:lang w:eastAsia="ko-KR"/>
        </w:rPr>
        <w:t xml:space="preserve">отсутствие слитности чтения отдельных сочетаний слов (артикль плюс существительное, частица </w:t>
      </w:r>
      <w:r w:rsidRPr="00276BAF">
        <w:rPr>
          <w:rFonts w:ascii="Times New Roman" w:eastAsia="Batang" w:hAnsi="Times New Roman"/>
          <w:sz w:val="24"/>
          <w:szCs w:val="24"/>
          <w:lang w:val="en-US" w:eastAsia="ko-KR"/>
        </w:rPr>
        <w:t>to</w:t>
      </w:r>
      <w:r w:rsidRPr="00276BAF">
        <w:rPr>
          <w:rFonts w:ascii="Times New Roman" w:eastAsia="Batang" w:hAnsi="Times New Roman"/>
          <w:sz w:val="24"/>
          <w:szCs w:val="24"/>
          <w:lang w:eastAsia="ko-KR"/>
        </w:rPr>
        <w:t xml:space="preserve"> вместе с инфинитивом, союзы и предлоги с разными частями речи и т. д),  а также предложений, состоящих из одной смысловой группы.  </w:t>
      </w:r>
    </w:p>
    <w:p w:rsidR="00276BAF" w:rsidRPr="00276BAF" w:rsidRDefault="00276BAF" w:rsidP="00276BAF">
      <w:pPr>
        <w:spacing w:after="0" w:line="240" w:lineRule="auto"/>
        <w:contextualSpacing/>
        <w:jc w:val="both"/>
        <w:rPr>
          <w:rFonts w:ascii="Times New Roman" w:eastAsia="Batang" w:hAnsi="Times New Roman"/>
          <w:sz w:val="24"/>
          <w:szCs w:val="24"/>
          <w:lang w:eastAsia="ko-KR"/>
        </w:rPr>
      </w:pPr>
      <w:r w:rsidRPr="00276BAF">
        <w:rPr>
          <w:rFonts w:ascii="Times New Roman" w:eastAsia="Batang" w:hAnsi="Times New Roman"/>
          <w:sz w:val="24"/>
          <w:szCs w:val="24"/>
          <w:lang w:eastAsia="ko-KR"/>
        </w:rPr>
        <w:t>Отсутствие дифференциации в произнесении межзубных и фрикативных согласных(</w:t>
      </w:r>
      <w:r w:rsidRPr="00276BAF">
        <w:rPr>
          <w:rFonts w:ascii="Times New Roman" w:eastAsia="Batang" w:hAnsi="Times New Roman"/>
          <w:sz w:val="24"/>
          <w:szCs w:val="24"/>
          <w:lang w:val="en-US" w:eastAsia="ko-KR"/>
        </w:rPr>
        <w:t>together</w:t>
      </w:r>
      <w:r w:rsidRPr="00276BAF">
        <w:rPr>
          <w:rFonts w:ascii="Times New Roman" w:eastAsia="Batang" w:hAnsi="Times New Roman"/>
          <w:sz w:val="24"/>
          <w:szCs w:val="24"/>
          <w:lang w:eastAsia="ko-KR"/>
        </w:rPr>
        <w:t>, both)</w:t>
      </w:r>
    </w:p>
    <w:p w:rsidR="00276BAF" w:rsidRPr="00276BAF" w:rsidRDefault="00276BAF" w:rsidP="00276BAF">
      <w:pPr>
        <w:spacing w:after="0" w:line="240" w:lineRule="auto"/>
        <w:contextualSpacing/>
        <w:jc w:val="both"/>
        <w:rPr>
          <w:rFonts w:ascii="Times New Roman" w:eastAsia="Batang" w:hAnsi="Times New Roman"/>
          <w:sz w:val="24"/>
          <w:szCs w:val="24"/>
          <w:lang w:eastAsia="ko-KR"/>
        </w:rPr>
      </w:pPr>
      <w:r w:rsidRPr="00276BAF">
        <w:rPr>
          <w:rFonts w:ascii="Times New Roman" w:eastAsia="Batang" w:hAnsi="Times New Roman"/>
          <w:sz w:val="24"/>
          <w:szCs w:val="24"/>
          <w:lang w:eastAsia="ko-KR"/>
        </w:rPr>
        <w:t>Неумение правильно расставлять паузы в предложении при делении текста на смысловые части</w:t>
      </w:r>
    </w:p>
    <w:p w:rsidR="00276BAF" w:rsidRPr="00276BAF" w:rsidRDefault="00276BAF" w:rsidP="00276BAF">
      <w:pPr>
        <w:shd w:val="clear" w:color="auto" w:fill="FFFFFF"/>
        <w:spacing w:after="120" w:line="240" w:lineRule="auto"/>
        <w:jc w:val="both"/>
        <w:rPr>
          <w:rFonts w:ascii="Times New Roman" w:eastAsia="Times New Roman" w:hAnsi="Times New Roman"/>
          <w:b/>
          <w:color w:val="000000"/>
          <w:sz w:val="24"/>
          <w:szCs w:val="24"/>
          <w:lang w:eastAsia="ru-RU"/>
        </w:rPr>
      </w:pPr>
    </w:p>
    <w:p w:rsidR="00276BAF" w:rsidRPr="00276BAF" w:rsidRDefault="00276BAF" w:rsidP="00276BAF">
      <w:pPr>
        <w:jc w:val="both"/>
        <w:rPr>
          <w:rFonts w:ascii="Times New Roman" w:hAnsi="Times New Roman"/>
          <w:b/>
          <w:i/>
          <w:sz w:val="24"/>
          <w:szCs w:val="24"/>
        </w:rPr>
      </w:pPr>
      <w:r w:rsidRPr="00276BAF">
        <w:rPr>
          <w:rFonts w:ascii="Times New Roman" w:hAnsi="Times New Roman"/>
          <w:b/>
          <w:i/>
          <w:sz w:val="24"/>
          <w:szCs w:val="24"/>
        </w:rPr>
        <w:lastRenderedPageBreak/>
        <w:t>Таким образом, учащихся с неудовлетворительным результатом  по    английскому  языку в 8 классах в % соотношении выглядит так:</w:t>
      </w:r>
    </w:p>
    <w:tbl>
      <w:tblPr>
        <w:tblStyle w:val="220"/>
        <w:tblW w:w="0" w:type="auto"/>
        <w:tblInd w:w="1320" w:type="dxa"/>
        <w:tblLook w:val="04A0" w:firstRow="1" w:lastRow="0" w:firstColumn="1" w:lastColumn="0" w:noHBand="0" w:noVBand="1"/>
      </w:tblPr>
      <w:tblGrid>
        <w:gridCol w:w="5479"/>
        <w:gridCol w:w="6096"/>
      </w:tblGrid>
      <w:tr w:rsidR="00276BAF" w:rsidRPr="00276BAF" w:rsidTr="00C179D5">
        <w:tc>
          <w:tcPr>
            <w:tcW w:w="5479"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8а</w:t>
            </w:r>
          </w:p>
        </w:tc>
        <w:tc>
          <w:tcPr>
            <w:tcW w:w="6096"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37,5%</w:t>
            </w:r>
          </w:p>
        </w:tc>
      </w:tr>
      <w:tr w:rsidR="00276BAF" w:rsidRPr="00276BAF" w:rsidTr="00C179D5">
        <w:tc>
          <w:tcPr>
            <w:tcW w:w="5479"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8б</w:t>
            </w:r>
          </w:p>
        </w:tc>
        <w:tc>
          <w:tcPr>
            <w:tcW w:w="6096" w:type="dxa"/>
          </w:tcPr>
          <w:p w:rsidR="00276BAF" w:rsidRPr="00276BAF" w:rsidRDefault="00276BAF" w:rsidP="00276BAF">
            <w:pPr>
              <w:spacing w:after="0" w:line="240" w:lineRule="auto"/>
              <w:rPr>
                <w:rFonts w:ascii="Times New Roman" w:hAnsi="Times New Roman"/>
                <w:sz w:val="24"/>
                <w:szCs w:val="24"/>
              </w:rPr>
            </w:pPr>
            <w:r w:rsidRPr="00276BAF">
              <w:rPr>
                <w:rFonts w:ascii="Times New Roman" w:hAnsi="Times New Roman"/>
                <w:sz w:val="24"/>
                <w:szCs w:val="24"/>
              </w:rPr>
              <w:t>0%</w:t>
            </w:r>
          </w:p>
        </w:tc>
      </w:tr>
      <w:tr w:rsidR="00276BAF" w:rsidRPr="00276BAF" w:rsidTr="00C179D5">
        <w:tc>
          <w:tcPr>
            <w:tcW w:w="5479"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8в</w:t>
            </w:r>
          </w:p>
        </w:tc>
        <w:tc>
          <w:tcPr>
            <w:tcW w:w="6096" w:type="dxa"/>
          </w:tcPr>
          <w:p w:rsidR="00276BAF" w:rsidRPr="00276BAF" w:rsidRDefault="00276BAF" w:rsidP="00276BAF">
            <w:pPr>
              <w:spacing w:after="0" w:line="240" w:lineRule="auto"/>
              <w:rPr>
                <w:rFonts w:ascii="Times New Roman" w:hAnsi="Times New Roman"/>
                <w:b/>
                <w:sz w:val="24"/>
                <w:szCs w:val="24"/>
              </w:rPr>
            </w:pPr>
            <w:r w:rsidRPr="00276BAF">
              <w:rPr>
                <w:rFonts w:ascii="Times New Roman" w:hAnsi="Times New Roman"/>
                <w:b/>
                <w:sz w:val="24"/>
                <w:szCs w:val="24"/>
              </w:rPr>
              <w:t>54,5%</w:t>
            </w:r>
          </w:p>
        </w:tc>
      </w:tr>
    </w:tbl>
    <w:p w:rsidR="00276BAF" w:rsidRPr="00276BAF" w:rsidRDefault="00276BAF" w:rsidP="00276BAF">
      <w:pPr>
        <w:rPr>
          <w:rFonts w:ascii="Times New Roman" w:hAnsi="Times New Roman"/>
          <w:sz w:val="24"/>
          <w:szCs w:val="24"/>
        </w:rPr>
      </w:pPr>
      <w:r w:rsidRPr="00276BAF">
        <w:rPr>
          <w:rFonts w:ascii="Times New Roman" w:hAnsi="Times New Roman"/>
          <w:sz w:val="24"/>
          <w:szCs w:val="24"/>
        </w:rPr>
        <w:t xml:space="preserve">     Учителям, преподающим  в  </w:t>
      </w:r>
      <w:r w:rsidRPr="00276BAF">
        <w:rPr>
          <w:rFonts w:ascii="Times New Roman" w:hAnsi="Times New Roman"/>
          <w:b/>
          <w:sz w:val="24"/>
          <w:szCs w:val="24"/>
        </w:rPr>
        <w:t xml:space="preserve">   8а (Винокурова А.А.), 8б,8в (Балуева Т.И.) </w:t>
      </w:r>
      <w:r w:rsidRPr="00276BAF">
        <w:rPr>
          <w:rFonts w:ascii="Times New Roman" w:hAnsi="Times New Roman"/>
          <w:sz w:val="24"/>
          <w:szCs w:val="24"/>
        </w:rPr>
        <w:t>для устранения пробелов знаний необходимо на  уроках использовать задания ВПР по темам, в заданиях   которых было допущено больше всего ошибок учащимися.</w:t>
      </w:r>
    </w:p>
    <w:p w:rsidR="006F29DC" w:rsidRDefault="006F29DC" w:rsidP="00536CC4">
      <w:pPr>
        <w:pStyle w:val="af2"/>
        <w:rPr>
          <w:rFonts w:ascii="Times New Roman" w:hAnsi="Times New Roman"/>
          <w:sz w:val="24"/>
          <w:szCs w:val="24"/>
        </w:rPr>
      </w:pPr>
    </w:p>
    <w:p w:rsidR="006F29DC" w:rsidRDefault="006F29DC" w:rsidP="00964B3C">
      <w:pPr>
        <w:spacing w:after="0" w:line="300" w:lineRule="atLeast"/>
        <w:jc w:val="center"/>
        <w:textAlignment w:val="baseline"/>
        <w:rPr>
          <w:rFonts w:ascii="Times New Roman" w:hAnsi="Times New Roman"/>
          <w:b/>
          <w:i/>
          <w:sz w:val="24"/>
          <w:szCs w:val="24"/>
          <w:u w:val="single"/>
        </w:rPr>
      </w:pPr>
      <w:r w:rsidRPr="00392B96">
        <w:rPr>
          <w:rFonts w:ascii="Times New Roman" w:hAnsi="Times New Roman"/>
          <w:b/>
          <w:i/>
          <w:sz w:val="24"/>
          <w:szCs w:val="24"/>
          <w:u w:val="single"/>
        </w:rPr>
        <w:t>МОНИТОРИНГ ФОРМИРОВАНИЯ УНИВЕРСАЛЬНЫХ УЧЕБНЫХ ДЕЙСТВИЙ</w:t>
      </w:r>
      <w:r>
        <w:rPr>
          <w:rFonts w:ascii="Times New Roman" w:hAnsi="Times New Roman"/>
          <w:b/>
          <w:i/>
          <w:sz w:val="24"/>
          <w:szCs w:val="24"/>
          <w:u w:val="single"/>
        </w:rPr>
        <w:t xml:space="preserve"> (УУД)</w:t>
      </w:r>
    </w:p>
    <w:p w:rsidR="00C179D5" w:rsidRDefault="00C179D5" w:rsidP="00964B3C">
      <w:pPr>
        <w:spacing w:after="0" w:line="300" w:lineRule="atLeast"/>
        <w:jc w:val="center"/>
        <w:textAlignment w:val="baseline"/>
        <w:rPr>
          <w:rFonts w:ascii="Times New Roman" w:hAnsi="Times New Roman"/>
          <w:b/>
          <w:i/>
          <w:sz w:val="24"/>
          <w:szCs w:val="24"/>
          <w:u w:val="single"/>
        </w:rPr>
      </w:pPr>
    </w:p>
    <w:p w:rsidR="00C179D5" w:rsidRPr="00C179D5" w:rsidRDefault="00C179D5" w:rsidP="00C179D5">
      <w:pPr>
        <w:spacing w:after="0" w:line="240" w:lineRule="auto"/>
        <w:jc w:val="center"/>
        <w:rPr>
          <w:rFonts w:ascii="Times New Roman" w:hAnsi="Times New Roman"/>
          <w:b/>
          <w:bCs/>
          <w:sz w:val="24"/>
          <w:szCs w:val="24"/>
          <w:u w:val="single"/>
        </w:rPr>
      </w:pPr>
      <w:r w:rsidRPr="00C179D5">
        <w:rPr>
          <w:rFonts w:ascii="Times New Roman" w:hAnsi="Times New Roman"/>
          <w:b/>
          <w:bCs/>
          <w:sz w:val="24"/>
          <w:szCs w:val="24"/>
          <w:u w:val="single"/>
        </w:rPr>
        <w:t>РЕЗУЛЬТАТЫ РАБОТЫ ПО ФОРМИРОВАНИЮ УНИВЕРСАЛЬНЫХ УЧЕБНЫХ УМЕНИЙ  У МЛАДШИХ ШКОЛЬНИКОВ И ОСВОЕНИЮ ООП НОО</w:t>
      </w:r>
    </w:p>
    <w:p w:rsidR="00C179D5" w:rsidRPr="00C179D5" w:rsidRDefault="00C179D5" w:rsidP="00C179D5">
      <w:pPr>
        <w:spacing w:after="0" w:line="240" w:lineRule="auto"/>
        <w:rPr>
          <w:rFonts w:ascii="Times New Roman" w:hAnsi="Times New Roman"/>
          <w:sz w:val="24"/>
          <w:szCs w:val="24"/>
        </w:rPr>
      </w:pPr>
    </w:p>
    <w:p w:rsidR="00C179D5" w:rsidRPr="00C179D5" w:rsidRDefault="00C179D5" w:rsidP="00C179D5">
      <w:pPr>
        <w:spacing w:after="0" w:line="240" w:lineRule="auto"/>
        <w:ind w:firstLine="567"/>
        <w:jc w:val="both"/>
        <w:rPr>
          <w:rFonts w:ascii="Times New Roman" w:hAnsi="Times New Roman"/>
          <w:sz w:val="24"/>
          <w:szCs w:val="24"/>
        </w:rPr>
      </w:pPr>
      <w:r w:rsidRPr="00C179D5">
        <w:rPr>
          <w:rFonts w:ascii="Times New Roman" w:hAnsi="Times New Roman"/>
          <w:sz w:val="24"/>
          <w:szCs w:val="24"/>
        </w:rPr>
        <w:t>Одним из больших и значимых направлений работы учителей начальной школы в соответствии со стандартом начального общего образования является формирование универсальных учебных действий  (УУД) у младших школьников.</w:t>
      </w:r>
    </w:p>
    <w:p w:rsidR="00C179D5" w:rsidRPr="00C179D5" w:rsidRDefault="00C179D5" w:rsidP="00C179D5">
      <w:pPr>
        <w:spacing w:after="0" w:line="240" w:lineRule="auto"/>
        <w:jc w:val="both"/>
        <w:rPr>
          <w:rFonts w:ascii="Times New Roman" w:hAnsi="Times New Roman"/>
          <w:sz w:val="24"/>
          <w:szCs w:val="24"/>
        </w:rPr>
      </w:pPr>
      <w:r w:rsidRPr="00C179D5">
        <w:rPr>
          <w:rFonts w:ascii="Times New Roman" w:hAnsi="Times New Roman"/>
          <w:sz w:val="24"/>
          <w:szCs w:val="24"/>
        </w:rPr>
        <w:t>Весной 2020 года (4 марта) школа приняла участие в полиатлоне – политоринге - 2020 с целью независимой оценки уровня освоения ООП НОО и формирования УУД у младших школьников.</w:t>
      </w:r>
    </w:p>
    <w:p w:rsidR="00C179D5" w:rsidRPr="00C179D5" w:rsidRDefault="00C179D5" w:rsidP="00C179D5">
      <w:pPr>
        <w:spacing w:after="0" w:line="240" w:lineRule="auto"/>
        <w:jc w:val="both"/>
        <w:rPr>
          <w:rFonts w:ascii="Times New Roman" w:hAnsi="Times New Roman"/>
          <w:sz w:val="24"/>
          <w:szCs w:val="24"/>
        </w:rPr>
      </w:pPr>
      <w:r w:rsidRPr="00C179D5">
        <w:rPr>
          <w:rFonts w:ascii="Times New Roman" w:hAnsi="Times New Roman"/>
          <w:sz w:val="24"/>
          <w:szCs w:val="24"/>
        </w:rPr>
        <w:t>Проведенное исследование основано на анализе выполнения обучающимися 1 – 4 классов тестового задания и обработке полученных материалов математическими методами педагогических измерений. По результатам исследований выводится значительный массив тестологических данных как по каждому обучающемуся, так и по общеобразовательной организации в целом. Полученные для школы результаты служат в качестве оценочных данных при мониторинге учебных достижений обучающегося и помогают сформировать ему индивидуальную образовательную траекторию; используются при оценке качества образования организации, осуществляющей образовательную деятельность.</w:t>
      </w:r>
    </w:p>
    <w:p w:rsidR="00C179D5" w:rsidRPr="00C179D5" w:rsidRDefault="00C179D5" w:rsidP="00C179D5">
      <w:pPr>
        <w:autoSpaceDE w:val="0"/>
        <w:autoSpaceDN w:val="0"/>
        <w:adjustRightInd w:val="0"/>
        <w:spacing w:after="0" w:line="240" w:lineRule="auto"/>
        <w:jc w:val="both"/>
        <w:rPr>
          <w:rFonts w:ascii="Times New Roman" w:eastAsia="Times New Roman" w:hAnsi="Times New Roman"/>
          <w:b/>
          <w:bCs/>
          <w:sz w:val="24"/>
          <w:szCs w:val="24"/>
          <w:lang w:eastAsia="ru-RU"/>
        </w:rPr>
      </w:pPr>
    </w:p>
    <w:p w:rsidR="00C179D5" w:rsidRPr="00C179D5" w:rsidRDefault="00C179D5" w:rsidP="00C179D5">
      <w:pPr>
        <w:autoSpaceDE w:val="0"/>
        <w:autoSpaceDN w:val="0"/>
        <w:adjustRightInd w:val="0"/>
        <w:spacing w:after="0" w:line="240" w:lineRule="auto"/>
        <w:jc w:val="both"/>
        <w:rPr>
          <w:rFonts w:ascii="Times New Roman" w:eastAsia="Times New Roman" w:hAnsi="Times New Roman"/>
          <w:b/>
          <w:bCs/>
          <w:sz w:val="24"/>
          <w:szCs w:val="24"/>
          <w:lang w:eastAsia="ru-RU"/>
        </w:rPr>
      </w:pPr>
      <w:r w:rsidRPr="00C179D5">
        <w:rPr>
          <w:rFonts w:ascii="Times New Roman" w:eastAsia="Times New Roman" w:hAnsi="Times New Roman"/>
          <w:b/>
          <w:bCs/>
          <w:sz w:val="24"/>
          <w:szCs w:val="24"/>
          <w:lang w:eastAsia="ru-RU"/>
        </w:rPr>
        <w:t>Задания</w:t>
      </w:r>
    </w:p>
    <w:p w:rsidR="00C179D5" w:rsidRPr="00C179D5" w:rsidRDefault="00C179D5" w:rsidP="00C179D5">
      <w:pPr>
        <w:autoSpaceDE w:val="0"/>
        <w:autoSpaceDN w:val="0"/>
        <w:adjustRightInd w:val="0"/>
        <w:spacing w:after="0" w:line="240" w:lineRule="auto"/>
        <w:jc w:val="both"/>
        <w:rPr>
          <w:rFonts w:ascii="Times New Roman" w:eastAsia="Times New Roman" w:hAnsi="Times New Roman"/>
          <w:sz w:val="24"/>
          <w:szCs w:val="24"/>
          <w:lang w:eastAsia="ru-RU"/>
        </w:rPr>
      </w:pPr>
      <w:r w:rsidRPr="00C179D5">
        <w:rPr>
          <w:rFonts w:ascii="Times New Roman" w:eastAsia="Times New Roman" w:hAnsi="Times New Roman"/>
          <w:sz w:val="24"/>
          <w:szCs w:val="24"/>
          <w:lang w:eastAsia="ru-RU"/>
        </w:rPr>
        <w:t>Задания для обучающихся 1-4 классов разработаны с учетом  требований федерального</w:t>
      </w:r>
    </w:p>
    <w:p w:rsidR="00C179D5" w:rsidRPr="00C179D5" w:rsidRDefault="00C179D5" w:rsidP="00C179D5">
      <w:pPr>
        <w:autoSpaceDE w:val="0"/>
        <w:autoSpaceDN w:val="0"/>
        <w:adjustRightInd w:val="0"/>
        <w:spacing w:after="0" w:line="240" w:lineRule="auto"/>
        <w:jc w:val="both"/>
        <w:rPr>
          <w:rFonts w:ascii="Times New Roman" w:eastAsia="Times New Roman" w:hAnsi="Times New Roman"/>
          <w:sz w:val="24"/>
          <w:szCs w:val="24"/>
          <w:lang w:eastAsia="ru-RU"/>
        </w:rPr>
      </w:pPr>
      <w:r w:rsidRPr="00C179D5">
        <w:rPr>
          <w:rFonts w:ascii="Times New Roman" w:eastAsia="Times New Roman" w:hAnsi="Times New Roman"/>
          <w:sz w:val="24"/>
          <w:szCs w:val="24"/>
          <w:lang w:eastAsia="ru-RU"/>
        </w:rPr>
        <w:t>государственного образовательного стандарта. Обучающиеся 1-4 классов проверялись по следующим предметным областям: математика, русский язык, окружающий мир,</w:t>
      </w:r>
    </w:p>
    <w:p w:rsidR="00C179D5" w:rsidRPr="00C179D5" w:rsidRDefault="00C179D5" w:rsidP="00C179D5">
      <w:pPr>
        <w:autoSpaceDE w:val="0"/>
        <w:autoSpaceDN w:val="0"/>
        <w:adjustRightInd w:val="0"/>
        <w:spacing w:after="0" w:line="240" w:lineRule="auto"/>
        <w:jc w:val="both"/>
        <w:rPr>
          <w:rFonts w:ascii="Times New Roman" w:eastAsia="Times New Roman" w:hAnsi="Times New Roman"/>
          <w:sz w:val="24"/>
          <w:szCs w:val="24"/>
          <w:lang w:eastAsia="ru-RU"/>
        </w:rPr>
      </w:pPr>
      <w:r w:rsidRPr="00C179D5">
        <w:rPr>
          <w:rFonts w:ascii="Times New Roman" w:eastAsia="Times New Roman" w:hAnsi="Times New Roman"/>
          <w:sz w:val="24"/>
          <w:szCs w:val="24"/>
          <w:lang w:eastAsia="ru-RU"/>
        </w:rPr>
        <w:t>литературное чтение. Общее количество заданий для обучающихся 1-2 классов – 20</w:t>
      </w:r>
    </w:p>
    <w:p w:rsidR="00C179D5" w:rsidRPr="00C179D5" w:rsidRDefault="00C179D5" w:rsidP="00C179D5">
      <w:pPr>
        <w:autoSpaceDE w:val="0"/>
        <w:autoSpaceDN w:val="0"/>
        <w:adjustRightInd w:val="0"/>
        <w:spacing w:after="0" w:line="240" w:lineRule="auto"/>
        <w:jc w:val="both"/>
        <w:rPr>
          <w:rFonts w:ascii="Times New Roman" w:eastAsia="Times New Roman" w:hAnsi="Times New Roman"/>
          <w:sz w:val="24"/>
          <w:szCs w:val="24"/>
          <w:lang w:eastAsia="ru-RU"/>
        </w:rPr>
      </w:pPr>
      <w:r w:rsidRPr="00C179D5">
        <w:rPr>
          <w:rFonts w:ascii="Times New Roman" w:eastAsia="Times New Roman" w:hAnsi="Times New Roman"/>
          <w:sz w:val="24"/>
          <w:szCs w:val="24"/>
          <w:lang w:eastAsia="ru-RU"/>
        </w:rPr>
        <w:t>(по 5 заданий по математике, русскому языку, литературному чтению и окружающему миру). Общее количество заданий для обучающихся 3-4 классов – 24 (по 6 заданий по математике, русскому языку, литературному чтению и окружающему миру).</w:t>
      </w:r>
    </w:p>
    <w:p w:rsidR="00C179D5" w:rsidRPr="00C179D5" w:rsidRDefault="00C179D5" w:rsidP="00C179D5">
      <w:pPr>
        <w:autoSpaceDE w:val="0"/>
        <w:autoSpaceDN w:val="0"/>
        <w:adjustRightInd w:val="0"/>
        <w:spacing w:after="0" w:line="240" w:lineRule="auto"/>
        <w:jc w:val="both"/>
        <w:rPr>
          <w:rFonts w:ascii="Times New Roman" w:eastAsia="Times New Roman" w:hAnsi="Times New Roman"/>
          <w:sz w:val="24"/>
          <w:szCs w:val="24"/>
          <w:lang w:eastAsia="ru-RU"/>
        </w:rPr>
      </w:pPr>
      <w:r w:rsidRPr="00C179D5">
        <w:rPr>
          <w:rFonts w:ascii="Times New Roman" w:eastAsia="Times New Roman" w:hAnsi="Times New Roman"/>
          <w:sz w:val="24"/>
          <w:szCs w:val="24"/>
          <w:lang w:eastAsia="ru-RU"/>
        </w:rPr>
        <w:t xml:space="preserve">Кроме того, задания разбиты по уровням сложности: базовый, повышенный, высокий. </w:t>
      </w:r>
    </w:p>
    <w:p w:rsidR="00C179D5" w:rsidRPr="00C179D5" w:rsidRDefault="00C179D5" w:rsidP="00C179D5">
      <w:pPr>
        <w:autoSpaceDE w:val="0"/>
        <w:autoSpaceDN w:val="0"/>
        <w:adjustRightInd w:val="0"/>
        <w:spacing w:after="0" w:line="240" w:lineRule="auto"/>
        <w:jc w:val="both"/>
        <w:rPr>
          <w:rFonts w:ascii="Times New Roman" w:eastAsia="Times New Roman" w:hAnsi="Times New Roman"/>
          <w:sz w:val="24"/>
          <w:szCs w:val="24"/>
          <w:lang w:eastAsia="ru-RU"/>
        </w:rPr>
      </w:pPr>
      <w:r w:rsidRPr="00C179D5">
        <w:rPr>
          <w:rFonts w:ascii="Times New Roman" w:eastAsia="Times New Roman" w:hAnsi="Times New Roman"/>
          <w:sz w:val="24"/>
          <w:szCs w:val="24"/>
          <w:lang w:eastAsia="ru-RU"/>
        </w:rPr>
        <w:t>В 1-2 классах по 8 заданий базового и повышенного уровней и 4 задания высокого уровня. В 3-4 классах по 8 заданий каждого уровня. Каждое задание базового уровня оценивается в 2 балла, повышенного уровня – в 3 балла, высокого уровня – в 4 балла. Задания базового и повышенного уровня сложностей – с выбором ответа (один правильный ответ из 4 предложенных), ответом на задания высокого уровня сложности для обучающихся 3-4 классов является одно слово или одно число.</w:t>
      </w:r>
    </w:p>
    <w:p w:rsidR="00C179D5" w:rsidRPr="00C179D5" w:rsidRDefault="00C179D5" w:rsidP="00C179D5">
      <w:pPr>
        <w:autoSpaceDE w:val="0"/>
        <w:autoSpaceDN w:val="0"/>
        <w:adjustRightInd w:val="0"/>
        <w:spacing w:after="0" w:line="240" w:lineRule="auto"/>
        <w:jc w:val="both"/>
        <w:rPr>
          <w:rFonts w:ascii="Times New Roman" w:eastAsia="Times New Roman" w:hAnsi="Times New Roman"/>
          <w:sz w:val="24"/>
          <w:szCs w:val="24"/>
          <w:lang w:eastAsia="ru-RU"/>
        </w:rPr>
      </w:pPr>
    </w:p>
    <w:p w:rsidR="00C179D5" w:rsidRPr="00C179D5" w:rsidRDefault="00C179D5" w:rsidP="00C179D5">
      <w:pPr>
        <w:autoSpaceDE w:val="0"/>
        <w:autoSpaceDN w:val="0"/>
        <w:adjustRightInd w:val="0"/>
        <w:spacing w:after="0" w:line="240" w:lineRule="auto"/>
        <w:jc w:val="both"/>
        <w:rPr>
          <w:rFonts w:ascii="Times New Roman" w:eastAsia="Times New Roman" w:hAnsi="Times New Roman"/>
          <w:b/>
          <w:sz w:val="24"/>
          <w:szCs w:val="24"/>
          <w:lang w:eastAsia="ru-RU"/>
        </w:rPr>
      </w:pPr>
      <w:r w:rsidRPr="00C179D5">
        <w:rPr>
          <w:rFonts w:ascii="Times New Roman" w:eastAsia="Times New Roman" w:hAnsi="Times New Roman"/>
          <w:b/>
          <w:sz w:val="24"/>
          <w:szCs w:val="24"/>
          <w:lang w:eastAsia="ru-RU"/>
        </w:rPr>
        <w:lastRenderedPageBreak/>
        <w:t>Количество участников</w:t>
      </w:r>
    </w:p>
    <w:p w:rsidR="00C179D5" w:rsidRPr="00C179D5" w:rsidRDefault="00C179D5" w:rsidP="00C179D5">
      <w:pPr>
        <w:autoSpaceDE w:val="0"/>
        <w:autoSpaceDN w:val="0"/>
        <w:adjustRightInd w:val="0"/>
        <w:spacing w:after="0" w:line="240" w:lineRule="auto"/>
        <w:rPr>
          <w:rFonts w:ascii="Times New Roman" w:eastAsia="Times New Roman" w:hAnsi="Times New Roman"/>
          <w:sz w:val="24"/>
          <w:szCs w:val="24"/>
          <w:lang w:eastAsia="ru-RU"/>
        </w:rPr>
      </w:pPr>
      <w:r w:rsidRPr="00C179D5">
        <w:rPr>
          <w:rFonts w:ascii="Times New Roman" w:eastAsia="Times New Roman" w:hAnsi="Times New Roman"/>
          <w:b/>
          <w:sz w:val="24"/>
          <w:szCs w:val="24"/>
          <w:lang w:eastAsia="ru-RU"/>
        </w:rPr>
        <w:t>1 класс – 60 чел.;  2 класс – 86 чел.; 3 класс – 89 чел.; 4 класс – 61 чел.</w:t>
      </w:r>
      <w:r w:rsidRPr="00C179D5">
        <w:rPr>
          <w:rFonts w:ascii="Times New Roman" w:eastAsia="Times New Roman" w:hAnsi="Times New Roman"/>
          <w:sz w:val="24"/>
          <w:szCs w:val="24"/>
          <w:lang w:eastAsia="ru-RU"/>
        </w:rPr>
        <w:t xml:space="preserve">  </w:t>
      </w:r>
    </w:p>
    <w:p w:rsidR="00C179D5" w:rsidRPr="00C179D5" w:rsidRDefault="00C179D5" w:rsidP="00C179D5">
      <w:pPr>
        <w:autoSpaceDE w:val="0"/>
        <w:autoSpaceDN w:val="0"/>
        <w:adjustRightInd w:val="0"/>
        <w:spacing w:after="0" w:line="240" w:lineRule="auto"/>
        <w:rPr>
          <w:rFonts w:ascii="Times New Roman" w:eastAsia="Times New Roman" w:hAnsi="Times New Roman"/>
          <w:sz w:val="24"/>
          <w:szCs w:val="24"/>
          <w:lang w:eastAsia="ru-RU"/>
        </w:rPr>
      </w:pPr>
    </w:p>
    <w:p w:rsidR="00072E0B" w:rsidRPr="0044541E" w:rsidRDefault="00C179D5" w:rsidP="00072E0B">
      <w:pPr>
        <w:widowControl w:val="0"/>
        <w:suppressAutoHyphens/>
        <w:spacing w:after="0" w:line="240" w:lineRule="auto"/>
        <w:ind w:right="-726"/>
        <w:jc w:val="both"/>
        <w:rPr>
          <w:rFonts w:ascii="Times New Roman" w:eastAsia="SimSun" w:hAnsi="Times New Roman"/>
          <w:kern w:val="2"/>
          <w:sz w:val="24"/>
          <w:szCs w:val="24"/>
          <w:lang w:eastAsia="hi-IN" w:bidi="hi-IN"/>
        </w:rPr>
      </w:pPr>
      <w:r w:rsidRPr="00C179D5">
        <w:rPr>
          <w:rFonts w:ascii="Times New Roman" w:eastAsia="Times New Roman" w:hAnsi="Times New Roman"/>
          <w:b/>
          <w:sz w:val="24"/>
          <w:szCs w:val="24"/>
          <w:lang w:eastAsia="ru-RU"/>
        </w:rPr>
        <w:t>Уровень подготовленности по предметам:</w:t>
      </w:r>
      <w:r w:rsidR="00072E0B" w:rsidRPr="00072E0B">
        <w:rPr>
          <w:rFonts w:ascii="Times New Roman" w:hAnsi="Times New Roman"/>
          <w:b/>
          <w:sz w:val="24"/>
          <w:szCs w:val="24"/>
        </w:rPr>
        <w:t xml:space="preserve"> </w:t>
      </w:r>
      <w:r w:rsidR="00072E0B">
        <w:rPr>
          <w:rFonts w:ascii="Times New Roman" w:hAnsi="Times New Roman"/>
          <w:b/>
          <w:sz w:val="24"/>
          <w:szCs w:val="24"/>
        </w:rPr>
        <w:t xml:space="preserve">                                                                                                                                                     Таблица 21</w:t>
      </w:r>
    </w:p>
    <w:p w:rsidR="00C179D5" w:rsidRPr="00C179D5" w:rsidRDefault="00C179D5" w:rsidP="00C179D5">
      <w:pPr>
        <w:autoSpaceDE w:val="0"/>
        <w:autoSpaceDN w:val="0"/>
        <w:adjustRightInd w:val="0"/>
        <w:spacing w:after="0" w:line="240" w:lineRule="auto"/>
        <w:rPr>
          <w:rFonts w:ascii="Times New Roman" w:eastAsia="Times New Roman" w:hAnsi="Times New Roman"/>
          <w:b/>
          <w:sz w:val="24"/>
          <w:szCs w:val="24"/>
          <w:lang w:eastAsia="ru-RU"/>
        </w:rPr>
      </w:pPr>
    </w:p>
    <w:p w:rsidR="00C179D5" w:rsidRPr="00C179D5" w:rsidRDefault="00C179D5" w:rsidP="00C179D5">
      <w:pPr>
        <w:autoSpaceDE w:val="0"/>
        <w:autoSpaceDN w:val="0"/>
        <w:adjustRightInd w:val="0"/>
        <w:spacing w:after="0" w:line="240" w:lineRule="auto"/>
        <w:rPr>
          <w:rFonts w:ascii="Times New Roman" w:eastAsia="Times New Roman" w:hAnsi="Times New Roman"/>
          <w:b/>
          <w:sz w:val="24"/>
          <w:szCs w:val="24"/>
          <w:lang w:eastAsia="ru-RU"/>
        </w:rPr>
      </w:pPr>
      <w:r w:rsidRPr="00C179D5">
        <w:rPr>
          <w:rFonts w:ascii="Times New Roman" w:eastAsia="Times New Roman" w:hAnsi="Times New Roman"/>
          <w:b/>
          <w:sz w:val="24"/>
          <w:szCs w:val="24"/>
          <w:lang w:eastAsia="ru-RU"/>
        </w:rPr>
        <w:t>1  классы</w:t>
      </w:r>
    </w:p>
    <w:tbl>
      <w:tblPr>
        <w:tblStyle w:val="24"/>
        <w:tblW w:w="0" w:type="auto"/>
        <w:tblInd w:w="0" w:type="dxa"/>
        <w:tblLook w:val="04A0" w:firstRow="1" w:lastRow="0" w:firstColumn="1" w:lastColumn="0" w:noHBand="0" w:noVBand="1"/>
      </w:tblPr>
      <w:tblGrid>
        <w:gridCol w:w="1914"/>
        <w:gridCol w:w="3184"/>
        <w:gridCol w:w="2410"/>
        <w:gridCol w:w="2977"/>
        <w:gridCol w:w="4536"/>
      </w:tblGrid>
      <w:tr w:rsidR="00C179D5" w:rsidRPr="00C179D5" w:rsidTr="00C179D5">
        <w:tc>
          <w:tcPr>
            <w:tcW w:w="1914" w:type="dxa"/>
            <w:tcBorders>
              <w:top w:val="single" w:sz="4" w:space="0" w:color="000000"/>
              <w:left w:val="single" w:sz="4" w:space="0" w:color="000000"/>
              <w:bottom w:val="single" w:sz="4" w:space="0" w:color="000000"/>
              <w:right w:val="single" w:sz="4" w:space="0" w:color="000000"/>
            </w:tcBorders>
            <w:shd w:val="clear" w:color="auto" w:fill="FBE4D5"/>
            <w:hideMark/>
          </w:tcPr>
          <w:p w:rsidR="00C179D5" w:rsidRPr="00C179D5" w:rsidRDefault="00C179D5" w:rsidP="00C179D5">
            <w:pPr>
              <w:autoSpaceDE w:val="0"/>
              <w:autoSpaceDN w:val="0"/>
              <w:adjustRightInd w:val="0"/>
              <w:spacing w:after="0" w:line="240" w:lineRule="auto"/>
              <w:rPr>
                <w:rFonts w:ascii="Times New Roman" w:hAnsi="Times New Roman"/>
                <w:i/>
                <w:sz w:val="24"/>
                <w:szCs w:val="24"/>
                <w:lang w:eastAsia="ru-RU"/>
              </w:rPr>
            </w:pPr>
            <w:r w:rsidRPr="00C179D5">
              <w:rPr>
                <w:rFonts w:ascii="Times New Roman" w:hAnsi="Times New Roman"/>
                <w:i/>
                <w:sz w:val="24"/>
                <w:szCs w:val="24"/>
                <w:lang w:eastAsia="ru-RU"/>
              </w:rPr>
              <w:t>Процент обучающихся</w:t>
            </w:r>
          </w:p>
        </w:tc>
        <w:tc>
          <w:tcPr>
            <w:tcW w:w="3184" w:type="dxa"/>
            <w:tcBorders>
              <w:top w:val="single" w:sz="4" w:space="0" w:color="000000"/>
              <w:left w:val="single" w:sz="4" w:space="0" w:color="000000"/>
              <w:bottom w:val="single" w:sz="4" w:space="0" w:color="000000"/>
              <w:right w:val="single" w:sz="4" w:space="0" w:color="000000"/>
            </w:tcBorders>
            <w:shd w:val="clear" w:color="auto" w:fill="FBE4D5"/>
            <w:hideMark/>
          </w:tcPr>
          <w:p w:rsidR="00C179D5" w:rsidRPr="00C179D5" w:rsidRDefault="00C179D5" w:rsidP="00C179D5">
            <w:pPr>
              <w:autoSpaceDE w:val="0"/>
              <w:autoSpaceDN w:val="0"/>
              <w:adjustRightInd w:val="0"/>
              <w:spacing w:after="0" w:line="240" w:lineRule="auto"/>
              <w:rPr>
                <w:rFonts w:ascii="Times New Roman" w:hAnsi="Times New Roman"/>
                <w:i/>
                <w:sz w:val="24"/>
                <w:szCs w:val="24"/>
                <w:lang w:eastAsia="ru-RU"/>
              </w:rPr>
            </w:pPr>
            <w:r w:rsidRPr="00C179D5">
              <w:rPr>
                <w:rFonts w:ascii="Times New Roman" w:hAnsi="Times New Roman"/>
                <w:i/>
                <w:sz w:val="24"/>
                <w:szCs w:val="24"/>
                <w:lang w:eastAsia="ru-RU"/>
              </w:rPr>
              <w:t>Математика</w:t>
            </w:r>
          </w:p>
        </w:tc>
        <w:tc>
          <w:tcPr>
            <w:tcW w:w="2410" w:type="dxa"/>
            <w:tcBorders>
              <w:top w:val="single" w:sz="4" w:space="0" w:color="000000"/>
              <w:left w:val="single" w:sz="4" w:space="0" w:color="000000"/>
              <w:bottom w:val="single" w:sz="4" w:space="0" w:color="000000"/>
              <w:right w:val="single" w:sz="4" w:space="0" w:color="000000"/>
            </w:tcBorders>
            <w:shd w:val="clear" w:color="auto" w:fill="FBE4D5"/>
            <w:hideMark/>
          </w:tcPr>
          <w:p w:rsidR="00C179D5" w:rsidRPr="00C179D5" w:rsidRDefault="00C179D5" w:rsidP="00C179D5">
            <w:pPr>
              <w:autoSpaceDE w:val="0"/>
              <w:autoSpaceDN w:val="0"/>
              <w:adjustRightInd w:val="0"/>
              <w:spacing w:after="0" w:line="240" w:lineRule="auto"/>
              <w:rPr>
                <w:rFonts w:ascii="Times New Roman" w:hAnsi="Times New Roman"/>
                <w:i/>
                <w:sz w:val="24"/>
                <w:szCs w:val="24"/>
                <w:lang w:eastAsia="ru-RU"/>
              </w:rPr>
            </w:pPr>
            <w:r w:rsidRPr="00C179D5">
              <w:rPr>
                <w:rFonts w:ascii="Times New Roman" w:hAnsi="Times New Roman"/>
                <w:i/>
                <w:sz w:val="24"/>
                <w:szCs w:val="24"/>
                <w:lang w:eastAsia="ru-RU"/>
              </w:rPr>
              <w:t>Русский язык</w:t>
            </w:r>
          </w:p>
        </w:tc>
        <w:tc>
          <w:tcPr>
            <w:tcW w:w="2977" w:type="dxa"/>
            <w:tcBorders>
              <w:top w:val="single" w:sz="4" w:space="0" w:color="000000"/>
              <w:left w:val="single" w:sz="4" w:space="0" w:color="000000"/>
              <w:bottom w:val="single" w:sz="4" w:space="0" w:color="000000"/>
              <w:right w:val="single" w:sz="4" w:space="0" w:color="000000"/>
            </w:tcBorders>
            <w:shd w:val="clear" w:color="auto" w:fill="FBE4D5"/>
            <w:hideMark/>
          </w:tcPr>
          <w:p w:rsidR="00C179D5" w:rsidRPr="00C179D5" w:rsidRDefault="00C179D5" w:rsidP="00C179D5">
            <w:pPr>
              <w:autoSpaceDE w:val="0"/>
              <w:autoSpaceDN w:val="0"/>
              <w:adjustRightInd w:val="0"/>
              <w:spacing w:after="0" w:line="240" w:lineRule="auto"/>
              <w:rPr>
                <w:rFonts w:ascii="Times New Roman" w:hAnsi="Times New Roman"/>
                <w:i/>
                <w:sz w:val="24"/>
                <w:szCs w:val="24"/>
                <w:lang w:eastAsia="ru-RU"/>
              </w:rPr>
            </w:pPr>
            <w:r w:rsidRPr="00C179D5">
              <w:rPr>
                <w:rFonts w:ascii="Times New Roman" w:hAnsi="Times New Roman"/>
                <w:i/>
                <w:sz w:val="24"/>
                <w:szCs w:val="24"/>
                <w:lang w:eastAsia="ru-RU"/>
              </w:rPr>
              <w:t>Окружающий мир</w:t>
            </w:r>
          </w:p>
        </w:tc>
        <w:tc>
          <w:tcPr>
            <w:tcW w:w="4536" w:type="dxa"/>
            <w:tcBorders>
              <w:top w:val="single" w:sz="4" w:space="0" w:color="000000"/>
              <w:left w:val="single" w:sz="4" w:space="0" w:color="000000"/>
              <w:bottom w:val="single" w:sz="4" w:space="0" w:color="000000"/>
              <w:right w:val="single" w:sz="4" w:space="0" w:color="000000"/>
            </w:tcBorders>
            <w:shd w:val="clear" w:color="auto" w:fill="FBE4D5"/>
            <w:hideMark/>
          </w:tcPr>
          <w:p w:rsidR="00C179D5" w:rsidRPr="00C179D5" w:rsidRDefault="00C179D5" w:rsidP="00C179D5">
            <w:pPr>
              <w:autoSpaceDE w:val="0"/>
              <w:autoSpaceDN w:val="0"/>
              <w:adjustRightInd w:val="0"/>
              <w:spacing w:after="0" w:line="240" w:lineRule="auto"/>
              <w:rPr>
                <w:rFonts w:ascii="Times New Roman" w:hAnsi="Times New Roman"/>
                <w:i/>
                <w:sz w:val="24"/>
                <w:szCs w:val="24"/>
                <w:lang w:eastAsia="ru-RU"/>
              </w:rPr>
            </w:pPr>
            <w:r w:rsidRPr="00C179D5">
              <w:rPr>
                <w:rFonts w:ascii="Times New Roman" w:hAnsi="Times New Roman"/>
                <w:i/>
                <w:sz w:val="24"/>
                <w:szCs w:val="24"/>
                <w:lang w:eastAsia="ru-RU"/>
              </w:rPr>
              <w:t>Литературное чтение</w:t>
            </w:r>
          </w:p>
        </w:tc>
      </w:tr>
      <w:tr w:rsidR="00C179D5" w:rsidRPr="00C179D5" w:rsidTr="00C179D5">
        <w:tc>
          <w:tcPr>
            <w:tcW w:w="1914"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Низкий</w:t>
            </w:r>
          </w:p>
        </w:tc>
        <w:tc>
          <w:tcPr>
            <w:tcW w:w="3184"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1,7%</w:t>
            </w:r>
          </w:p>
        </w:tc>
        <w:tc>
          <w:tcPr>
            <w:tcW w:w="2410"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6,7%</w:t>
            </w:r>
          </w:p>
        </w:tc>
        <w:tc>
          <w:tcPr>
            <w:tcW w:w="2977"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0,0%</w:t>
            </w:r>
          </w:p>
        </w:tc>
        <w:tc>
          <w:tcPr>
            <w:tcW w:w="4536"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1,7%</w:t>
            </w:r>
          </w:p>
        </w:tc>
      </w:tr>
      <w:tr w:rsidR="00C179D5" w:rsidRPr="00C179D5" w:rsidTr="00C179D5">
        <w:tc>
          <w:tcPr>
            <w:tcW w:w="1914"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Достаточный</w:t>
            </w:r>
          </w:p>
        </w:tc>
        <w:tc>
          <w:tcPr>
            <w:tcW w:w="3184"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63,3%</w:t>
            </w:r>
          </w:p>
        </w:tc>
        <w:tc>
          <w:tcPr>
            <w:tcW w:w="2410"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68,3%</w:t>
            </w:r>
          </w:p>
        </w:tc>
        <w:tc>
          <w:tcPr>
            <w:tcW w:w="2977"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75,0%</w:t>
            </w:r>
          </w:p>
        </w:tc>
        <w:tc>
          <w:tcPr>
            <w:tcW w:w="4536"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70,0%</w:t>
            </w:r>
          </w:p>
        </w:tc>
      </w:tr>
      <w:tr w:rsidR="00C179D5" w:rsidRPr="00C179D5" w:rsidTr="00C179D5">
        <w:tc>
          <w:tcPr>
            <w:tcW w:w="1914"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Высокий</w:t>
            </w:r>
          </w:p>
        </w:tc>
        <w:tc>
          <w:tcPr>
            <w:tcW w:w="3184"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35,0%</w:t>
            </w:r>
          </w:p>
        </w:tc>
        <w:tc>
          <w:tcPr>
            <w:tcW w:w="2410"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25,0%</w:t>
            </w:r>
          </w:p>
        </w:tc>
        <w:tc>
          <w:tcPr>
            <w:tcW w:w="2977"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25,0%</w:t>
            </w:r>
          </w:p>
        </w:tc>
        <w:tc>
          <w:tcPr>
            <w:tcW w:w="4536"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28,3%</w:t>
            </w:r>
          </w:p>
        </w:tc>
      </w:tr>
    </w:tbl>
    <w:p w:rsidR="00C179D5" w:rsidRPr="00C179D5" w:rsidRDefault="00C179D5" w:rsidP="00C179D5">
      <w:pPr>
        <w:autoSpaceDE w:val="0"/>
        <w:autoSpaceDN w:val="0"/>
        <w:adjustRightInd w:val="0"/>
        <w:spacing w:after="0" w:line="240" w:lineRule="auto"/>
        <w:rPr>
          <w:rFonts w:ascii="Times New Roman" w:eastAsia="Times New Roman" w:hAnsi="Times New Roman"/>
          <w:sz w:val="24"/>
          <w:szCs w:val="24"/>
          <w:lang w:eastAsia="ru-RU"/>
        </w:rPr>
      </w:pPr>
    </w:p>
    <w:p w:rsidR="00C179D5" w:rsidRPr="00C179D5" w:rsidRDefault="00C179D5" w:rsidP="00C179D5">
      <w:pPr>
        <w:autoSpaceDE w:val="0"/>
        <w:autoSpaceDN w:val="0"/>
        <w:adjustRightInd w:val="0"/>
        <w:spacing w:after="0" w:line="240" w:lineRule="auto"/>
        <w:rPr>
          <w:rFonts w:ascii="Times New Roman" w:eastAsia="Times New Roman" w:hAnsi="Times New Roman"/>
          <w:b/>
          <w:sz w:val="24"/>
          <w:szCs w:val="24"/>
          <w:lang w:eastAsia="ru-RU"/>
        </w:rPr>
      </w:pPr>
      <w:r w:rsidRPr="00C179D5">
        <w:rPr>
          <w:rFonts w:ascii="Times New Roman" w:eastAsia="Times New Roman" w:hAnsi="Times New Roman"/>
          <w:b/>
          <w:sz w:val="24"/>
          <w:szCs w:val="24"/>
          <w:lang w:eastAsia="ru-RU"/>
        </w:rPr>
        <w:t>2  классы</w:t>
      </w:r>
    </w:p>
    <w:tbl>
      <w:tblPr>
        <w:tblStyle w:val="24"/>
        <w:tblW w:w="0" w:type="auto"/>
        <w:tblInd w:w="0" w:type="dxa"/>
        <w:tblLook w:val="04A0" w:firstRow="1" w:lastRow="0" w:firstColumn="1" w:lastColumn="0" w:noHBand="0" w:noVBand="1"/>
      </w:tblPr>
      <w:tblGrid>
        <w:gridCol w:w="1914"/>
        <w:gridCol w:w="3184"/>
        <w:gridCol w:w="2410"/>
        <w:gridCol w:w="2977"/>
        <w:gridCol w:w="4536"/>
      </w:tblGrid>
      <w:tr w:rsidR="00C179D5" w:rsidRPr="00C179D5" w:rsidTr="00C179D5">
        <w:tc>
          <w:tcPr>
            <w:tcW w:w="1914" w:type="dxa"/>
            <w:tcBorders>
              <w:top w:val="single" w:sz="4" w:space="0" w:color="000000"/>
              <w:left w:val="single" w:sz="4" w:space="0" w:color="000000"/>
              <w:bottom w:val="single" w:sz="4" w:space="0" w:color="000000"/>
              <w:right w:val="single" w:sz="4" w:space="0" w:color="000000"/>
            </w:tcBorders>
            <w:shd w:val="clear" w:color="auto" w:fill="FBE4D5"/>
            <w:hideMark/>
          </w:tcPr>
          <w:p w:rsidR="00C179D5" w:rsidRPr="00C179D5" w:rsidRDefault="00C179D5" w:rsidP="00C179D5">
            <w:pPr>
              <w:autoSpaceDE w:val="0"/>
              <w:autoSpaceDN w:val="0"/>
              <w:adjustRightInd w:val="0"/>
              <w:spacing w:after="0" w:line="240" w:lineRule="auto"/>
              <w:rPr>
                <w:rFonts w:ascii="Times New Roman" w:hAnsi="Times New Roman"/>
                <w:i/>
                <w:sz w:val="24"/>
                <w:szCs w:val="24"/>
                <w:lang w:eastAsia="ru-RU"/>
              </w:rPr>
            </w:pPr>
            <w:r w:rsidRPr="00C179D5">
              <w:rPr>
                <w:rFonts w:ascii="Times New Roman" w:hAnsi="Times New Roman"/>
                <w:i/>
                <w:sz w:val="24"/>
                <w:szCs w:val="24"/>
                <w:lang w:eastAsia="ru-RU"/>
              </w:rPr>
              <w:t>Процент обучающихся</w:t>
            </w:r>
          </w:p>
        </w:tc>
        <w:tc>
          <w:tcPr>
            <w:tcW w:w="3184" w:type="dxa"/>
            <w:tcBorders>
              <w:top w:val="single" w:sz="4" w:space="0" w:color="000000"/>
              <w:left w:val="single" w:sz="4" w:space="0" w:color="000000"/>
              <w:bottom w:val="single" w:sz="4" w:space="0" w:color="000000"/>
              <w:right w:val="single" w:sz="4" w:space="0" w:color="000000"/>
            </w:tcBorders>
            <w:shd w:val="clear" w:color="auto" w:fill="FBE4D5"/>
            <w:hideMark/>
          </w:tcPr>
          <w:p w:rsidR="00C179D5" w:rsidRPr="00C179D5" w:rsidRDefault="00C179D5" w:rsidP="00C179D5">
            <w:pPr>
              <w:autoSpaceDE w:val="0"/>
              <w:autoSpaceDN w:val="0"/>
              <w:adjustRightInd w:val="0"/>
              <w:spacing w:after="0" w:line="240" w:lineRule="auto"/>
              <w:rPr>
                <w:rFonts w:ascii="Times New Roman" w:hAnsi="Times New Roman"/>
                <w:i/>
                <w:sz w:val="24"/>
                <w:szCs w:val="24"/>
                <w:lang w:eastAsia="ru-RU"/>
              </w:rPr>
            </w:pPr>
            <w:r w:rsidRPr="00C179D5">
              <w:rPr>
                <w:rFonts w:ascii="Times New Roman" w:hAnsi="Times New Roman"/>
                <w:i/>
                <w:sz w:val="24"/>
                <w:szCs w:val="24"/>
                <w:lang w:eastAsia="ru-RU"/>
              </w:rPr>
              <w:t>Математика</w:t>
            </w:r>
          </w:p>
        </w:tc>
        <w:tc>
          <w:tcPr>
            <w:tcW w:w="2410" w:type="dxa"/>
            <w:tcBorders>
              <w:top w:val="single" w:sz="4" w:space="0" w:color="000000"/>
              <w:left w:val="single" w:sz="4" w:space="0" w:color="000000"/>
              <w:bottom w:val="single" w:sz="4" w:space="0" w:color="000000"/>
              <w:right w:val="single" w:sz="4" w:space="0" w:color="000000"/>
            </w:tcBorders>
            <w:shd w:val="clear" w:color="auto" w:fill="FBE4D5"/>
            <w:hideMark/>
          </w:tcPr>
          <w:p w:rsidR="00C179D5" w:rsidRPr="00C179D5" w:rsidRDefault="00C179D5" w:rsidP="00C179D5">
            <w:pPr>
              <w:autoSpaceDE w:val="0"/>
              <w:autoSpaceDN w:val="0"/>
              <w:adjustRightInd w:val="0"/>
              <w:spacing w:after="0" w:line="240" w:lineRule="auto"/>
              <w:rPr>
                <w:rFonts w:ascii="Times New Roman" w:hAnsi="Times New Roman"/>
                <w:i/>
                <w:sz w:val="24"/>
                <w:szCs w:val="24"/>
                <w:lang w:eastAsia="ru-RU"/>
              </w:rPr>
            </w:pPr>
            <w:r w:rsidRPr="00C179D5">
              <w:rPr>
                <w:rFonts w:ascii="Times New Roman" w:hAnsi="Times New Roman"/>
                <w:i/>
                <w:sz w:val="24"/>
                <w:szCs w:val="24"/>
                <w:lang w:eastAsia="ru-RU"/>
              </w:rPr>
              <w:t>Русский язык</w:t>
            </w:r>
          </w:p>
        </w:tc>
        <w:tc>
          <w:tcPr>
            <w:tcW w:w="2977" w:type="dxa"/>
            <w:tcBorders>
              <w:top w:val="single" w:sz="4" w:space="0" w:color="000000"/>
              <w:left w:val="single" w:sz="4" w:space="0" w:color="000000"/>
              <w:bottom w:val="single" w:sz="4" w:space="0" w:color="000000"/>
              <w:right w:val="single" w:sz="4" w:space="0" w:color="000000"/>
            </w:tcBorders>
            <w:shd w:val="clear" w:color="auto" w:fill="FBE4D5"/>
            <w:hideMark/>
          </w:tcPr>
          <w:p w:rsidR="00C179D5" w:rsidRPr="00C179D5" w:rsidRDefault="00C179D5" w:rsidP="00C179D5">
            <w:pPr>
              <w:autoSpaceDE w:val="0"/>
              <w:autoSpaceDN w:val="0"/>
              <w:adjustRightInd w:val="0"/>
              <w:spacing w:after="0" w:line="240" w:lineRule="auto"/>
              <w:rPr>
                <w:rFonts w:ascii="Times New Roman" w:hAnsi="Times New Roman"/>
                <w:i/>
                <w:sz w:val="24"/>
                <w:szCs w:val="24"/>
                <w:lang w:eastAsia="ru-RU"/>
              </w:rPr>
            </w:pPr>
            <w:r w:rsidRPr="00C179D5">
              <w:rPr>
                <w:rFonts w:ascii="Times New Roman" w:hAnsi="Times New Roman"/>
                <w:i/>
                <w:sz w:val="24"/>
                <w:szCs w:val="24"/>
                <w:lang w:eastAsia="ru-RU"/>
              </w:rPr>
              <w:t>Окружающий мир</w:t>
            </w:r>
          </w:p>
        </w:tc>
        <w:tc>
          <w:tcPr>
            <w:tcW w:w="4536" w:type="dxa"/>
            <w:tcBorders>
              <w:top w:val="single" w:sz="4" w:space="0" w:color="000000"/>
              <w:left w:val="single" w:sz="4" w:space="0" w:color="000000"/>
              <w:bottom w:val="single" w:sz="4" w:space="0" w:color="000000"/>
              <w:right w:val="single" w:sz="4" w:space="0" w:color="000000"/>
            </w:tcBorders>
            <w:shd w:val="clear" w:color="auto" w:fill="FBE4D5"/>
            <w:hideMark/>
          </w:tcPr>
          <w:p w:rsidR="00C179D5" w:rsidRPr="00C179D5" w:rsidRDefault="00C179D5" w:rsidP="00C179D5">
            <w:pPr>
              <w:autoSpaceDE w:val="0"/>
              <w:autoSpaceDN w:val="0"/>
              <w:adjustRightInd w:val="0"/>
              <w:spacing w:after="0" w:line="240" w:lineRule="auto"/>
              <w:rPr>
                <w:rFonts w:ascii="Times New Roman" w:hAnsi="Times New Roman"/>
                <w:i/>
                <w:sz w:val="24"/>
                <w:szCs w:val="24"/>
                <w:lang w:eastAsia="ru-RU"/>
              </w:rPr>
            </w:pPr>
            <w:r w:rsidRPr="00C179D5">
              <w:rPr>
                <w:rFonts w:ascii="Times New Roman" w:hAnsi="Times New Roman"/>
                <w:i/>
                <w:sz w:val="24"/>
                <w:szCs w:val="24"/>
                <w:lang w:eastAsia="ru-RU"/>
              </w:rPr>
              <w:t>Литературное чтение</w:t>
            </w:r>
          </w:p>
        </w:tc>
      </w:tr>
      <w:tr w:rsidR="00C179D5" w:rsidRPr="00C179D5" w:rsidTr="00C179D5">
        <w:tc>
          <w:tcPr>
            <w:tcW w:w="1914"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Низкий</w:t>
            </w:r>
          </w:p>
        </w:tc>
        <w:tc>
          <w:tcPr>
            <w:tcW w:w="3184"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0,0%</w:t>
            </w:r>
          </w:p>
        </w:tc>
        <w:tc>
          <w:tcPr>
            <w:tcW w:w="2410"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1,2%</w:t>
            </w:r>
          </w:p>
        </w:tc>
        <w:tc>
          <w:tcPr>
            <w:tcW w:w="2977"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0,0%</w:t>
            </w:r>
          </w:p>
        </w:tc>
        <w:tc>
          <w:tcPr>
            <w:tcW w:w="4536"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0,0%</w:t>
            </w:r>
          </w:p>
        </w:tc>
      </w:tr>
      <w:tr w:rsidR="00C179D5" w:rsidRPr="00C179D5" w:rsidTr="00C179D5">
        <w:tc>
          <w:tcPr>
            <w:tcW w:w="1914"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Достаточный</w:t>
            </w:r>
          </w:p>
        </w:tc>
        <w:tc>
          <w:tcPr>
            <w:tcW w:w="3184"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76,7%</w:t>
            </w:r>
          </w:p>
        </w:tc>
        <w:tc>
          <w:tcPr>
            <w:tcW w:w="2410"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83,7%</w:t>
            </w:r>
          </w:p>
        </w:tc>
        <w:tc>
          <w:tcPr>
            <w:tcW w:w="2977"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69,8%</w:t>
            </w:r>
          </w:p>
        </w:tc>
        <w:tc>
          <w:tcPr>
            <w:tcW w:w="4536"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89,5%</w:t>
            </w:r>
          </w:p>
        </w:tc>
      </w:tr>
      <w:tr w:rsidR="00C179D5" w:rsidRPr="00C179D5" w:rsidTr="00C179D5">
        <w:tc>
          <w:tcPr>
            <w:tcW w:w="1914"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Высокий</w:t>
            </w:r>
          </w:p>
        </w:tc>
        <w:tc>
          <w:tcPr>
            <w:tcW w:w="3184"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23,3%</w:t>
            </w:r>
          </w:p>
        </w:tc>
        <w:tc>
          <w:tcPr>
            <w:tcW w:w="2410"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15,1%</w:t>
            </w:r>
          </w:p>
        </w:tc>
        <w:tc>
          <w:tcPr>
            <w:tcW w:w="2977"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30,2%</w:t>
            </w:r>
          </w:p>
        </w:tc>
        <w:tc>
          <w:tcPr>
            <w:tcW w:w="4536"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10,5%</w:t>
            </w:r>
          </w:p>
        </w:tc>
      </w:tr>
    </w:tbl>
    <w:p w:rsidR="00C179D5" w:rsidRPr="00C179D5" w:rsidRDefault="00C179D5" w:rsidP="00C179D5">
      <w:pPr>
        <w:autoSpaceDE w:val="0"/>
        <w:autoSpaceDN w:val="0"/>
        <w:adjustRightInd w:val="0"/>
        <w:spacing w:after="0" w:line="240" w:lineRule="auto"/>
        <w:rPr>
          <w:rFonts w:ascii="Times New Roman" w:eastAsia="Times New Roman" w:hAnsi="Times New Roman"/>
          <w:sz w:val="24"/>
          <w:szCs w:val="24"/>
          <w:lang w:eastAsia="ru-RU"/>
        </w:rPr>
      </w:pPr>
    </w:p>
    <w:p w:rsidR="00C179D5" w:rsidRPr="00C179D5" w:rsidRDefault="00C179D5" w:rsidP="00C179D5">
      <w:pPr>
        <w:autoSpaceDE w:val="0"/>
        <w:autoSpaceDN w:val="0"/>
        <w:adjustRightInd w:val="0"/>
        <w:spacing w:after="0" w:line="240" w:lineRule="auto"/>
        <w:rPr>
          <w:rFonts w:ascii="Times New Roman" w:eastAsia="Times New Roman" w:hAnsi="Times New Roman"/>
          <w:b/>
          <w:sz w:val="24"/>
          <w:szCs w:val="24"/>
          <w:lang w:eastAsia="ru-RU"/>
        </w:rPr>
      </w:pPr>
      <w:r w:rsidRPr="00C179D5">
        <w:rPr>
          <w:rFonts w:ascii="Times New Roman" w:eastAsia="Times New Roman" w:hAnsi="Times New Roman"/>
          <w:b/>
          <w:sz w:val="24"/>
          <w:szCs w:val="24"/>
          <w:lang w:eastAsia="ru-RU"/>
        </w:rPr>
        <w:t>3  классы</w:t>
      </w:r>
    </w:p>
    <w:tbl>
      <w:tblPr>
        <w:tblStyle w:val="24"/>
        <w:tblW w:w="0" w:type="auto"/>
        <w:tblInd w:w="0" w:type="dxa"/>
        <w:tblLook w:val="04A0" w:firstRow="1" w:lastRow="0" w:firstColumn="1" w:lastColumn="0" w:noHBand="0" w:noVBand="1"/>
      </w:tblPr>
      <w:tblGrid>
        <w:gridCol w:w="1914"/>
        <w:gridCol w:w="3184"/>
        <w:gridCol w:w="2410"/>
        <w:gridCol w:w="2977"/>
        <w:gridCol w:w="4536"/>
      </w:tblGrid>
      <w:tr w:rsidR="00C179D5" w:rsidRPr="00C179D5" w:rsidTr="00C179D5">
        <w:tc>
          <w:tcPr>
            <w:tcW w:w="1914" w:type="dxa"/>
            <w:tcBorders>
              <w:top w:val="single" w:sz="4" w:space="0" w:color="000000"/>
              <w:left w:val="single" w:sz="4" w:space="0" w:color="000000"/>
              <w:bottom w:val="single" w:sz="4" w:space="0" w:color="000000"/>
              <w:right w:val="single" w:sz="4" w:space="0" w:color="000000"/>
            </w:tcBorders>
            <w:shd w:val="clear" w:color="auto" w:fill="FBE4D5"/>
            <w:hideMark/>
          </w:tcPr>
          <w:p w:rsidR="00C179D5" w:rsidRPr="00C179D5" w:rsidRDefault="00C179D5" w:rsidP="00C179D5">
            <w:pPr>
              <w:autoSpaceDE w:val="0"/>
              <w:autoSpaceDN w:val="0"/>
              <w:adjustRightInd w:val="0"/>
              <w:spacing w:after="0" w:line="240" w:lineRule="auto"/>
              <w:rPr>
                <w:rFonts w:ascii="Times New Roman" w:hAnsi="Times New Roman"/>
                <w:i/>
                <w:sz w:val="24"/>
                <w:szCs w:val="24"/>
                <w:lang w:eastAsia="ru-RU"/>
              </w:rPr>
            </w:pPr>
            <w:r w:rsidRPr="00C179D5">
              <w:rPr>
                <w:rFonts w:ascii="Times New Roman" w:hAnsi="Times New Roman"/>
                <w:i/>
                <w:sz w:val="24"/>
                <w:szCs w:val="24"/>
                <w:lang w:eastAsia="ru-RU"/>
              </w:rPr>
              <w:t>Процент обучающихся</w:t>
            </w:r>
          </w:p>
        </w:tc>
        <w:tc>
          <w:tcPr>
            <w:tcW w:w="3184" w:type="dxa"/>
            <w:tcBorders>
              <w:top w:val="single" w:sz="4" w:space="0" w:color="000000"/>
              <w:left w:val="single" w:sz="4" w:space="0" w:color="000000"/>
              <w:bottom w:val="single" w:sz="4" w:space="0" w:color="000000"/>
              <w:right w:val="single" w:sz="4" w:space="0" w:color="000000"/>
            </w:tcBorders>
            <w:shd w:val="clear" w:color="auto" w:fill="FBE4D5"/>
            <w:hideMark/>
          </w:tcPr>
          <w:p w:rsidR="00C179D5" w:rsidRPr="00C179D5" w:rsidRDefault="00C179D5" w:rsidP="00C179D5">
            <w:pPr>
              <w:autoSpaceDE w:val="0"/>
              <w:autoSpaceDN w:val="0"/>
              <w:adjustRightInd w:val="0"/>
              <w:spacing w:after="0" w:line="240" w:lineRule="auto"/>
              <w:rPr>
                <w:rFonts w:ascii="Times New Roman" w:hAnsi="Times New Roman"/>
                <w:i/>
                <w:sz w:val="24"/>
                <w:szCs w:val="24"/>
                <w:lang w:eastAsia="ru-RU"/>
              </w:rPr>
            </w:pPr>
            <w:r w:rsidRPr="00C179D5">
              <w:rPr>
                <w:rFonts w:ascii="Times New Roman" w:hAnsi="Times New Roman"/>
                <w:i/>
                <w:sz w:val="24"/>
                <w:szCs w:val="24"/>
                <w:lang w:eastAsia="ru-RU"/>
              </w:rPr>
              <w:t>Математика</w:t>
            </w:r>
          </w:p>
        </w:tc>
        <w:tc>
          <w:tcPr>
            <w:tcW w:w="2410" w:type="dxa"/>
            <w:tcBorders>
              <w:top w:val="single" w:sz="4" w:space="0" w:color="000000"/>
              <w:left w:val="single" w:sz="4" w:space="0" w:color="000000"/>
              <w:bottom w:val="single" w:sz="4" w:space="0" w:color="000000"/>
              <w:right w:val="single" w:sz="4" w:space="0" w:color="000000"/>
            </w:tcBorders>
            <w:shd w:val="clear" w:color="auto" w:fill="FBE4D5"/>
            <w:hideMark/>
          </w:tcPr>
          <w:p w:rsidR="00C179D5" w:rsidRPr="00C179D5" w:rsidRDefault="00C179D5" w:rsidP="00C179D5">
            <w:pPr>
              <w:autoSpaceDE w:val="0"/>
              <w:autoSpaceDN w:val="0"/>
              <w:adjustRightInd w:val="0"/>
              <w:spacing w:after="0" w:line="240" w:lineRule="auto"/>
              <w:rPr>
                <w:rFonts w:ascii="Times New Roman" w:hAnsi="Times New Roman"/>
                <w:i/>
                <w:sz w:val="24"/>
                <w:szCs w:val="24"/>
                <w:lang w:eastAsia="ru-RU"/>
              </w:rPr>
            </w:pPr>
            <w:r w:rsidRPr="00C179D5">
              <w:rPr>
                <w:rFonts w:ascii="Times New Roman" w:hAnsi="Times New Roman"/>
                <w:i/>
                <w:sz w:val="24"/>
                <w:szCs w:val="24"/>
                <w:lang w:eastAsia="ru-RU"/>
              </w:rPr>
              <w:t>Русский язык</w:t>
            </w:r>
          </w:p>
        </w:tc>
        <w:tc>
          <w:tcPr>
            <w:tcW w:w="2977" w:type="dxa"/>
            <w:tcBorders>
              <w:top w:val="single" w:sz="4" w:space="0" w:color="000000"/>
              <w:left w:val="single" w:sz="4" w:space="0" w:color="000000"/>
              <w:bottom w:val="single" w:sz="4" w:space="0" w:color="000000"/>
              <w:right w:val="single" w:sz="4" w:space="0" w:color="000000"/>
            </w:tcBorders>
            <w:shd w:val="clear" w:color="auto" w:fill="FBE4D5"/>
            <w:hideMark/>
          </w:tcPr>
          <w:p w:rsidR="00C179D5" w:rsidRPr="00C179D5" w:rsidRDefault="00C179D5" w:rsidP="00C179D5">
            <w:pPr>
              <w:autoSpaceDE w:val="0"/>
              <w:autoSpaceDN w:val="0"/>
              <w:adjustRightInd w:val="0"/>
              <w:spacing w:after="0" w:line="240" w:lineRule="auto"/>
              <w:rPr>
                <w:rFonts w:ascii="Times New Roman" w:hAnsi="Times New Roman"/>
                <w:i/>
                <w:sz w:val="24"/>
                <w:szCs w:val="24"/>
                <w:lang w:eastAsia="ru-RU"/>
              </w:rPr>
            </w:pPr>
            <w:r w:rsidRPr="00C179D5">
              <w:rPr>
                <w:rFonts w:ascii="Times New Roman" w:hAnsi="Times New Roman"/>
                <w:i/>
                <w:sz w:val="24"/>
                <w:szCs w:val="24"/>
                <w:lang w:eastAsia="ru-RU"/>
              </w:rPr>
              <w:t>Окружающий мир</w:t>
            </w:r>
          </w:p>
        </w:tc>
        <w:tc>
          <w:tcPr>
            <w:tcW w:w="4536" w:type="dxa"/>
            <w:tcBorders>
              <w:top w:val="single" w:sz="4" w:space="0" w:color="000000"/>
              <w:left w:val="single" w:sz="4" w:space="0" w:color="000000"/>
              <w:bottom w:val="single" w:sz="4" w:space="0" w:color="000000"/>
              <w:right w:val="single" w:sz="4" w:space="0" w:color="000000"/>
            </w:tcBorders>
            <w:shd w:val="clear" w:color="auto" w:fill="FBE4D5"/>
            <w:hideMark/>
          </w:tcPr>
          <w:p w:rsidR="00C179D5" w:rsidRPr="00C179D5" w:rsidRDefault="00C179D5" w:rsidP="00C179D5">
            <w:pPr>
              <w:autoSpaceDE w:val="0"/>
              <w:autoSpaceDN w:val="0"/>
              <w:adjustRightInd w:val="0"/>
              <w:spacing w:after="0" w:line="240" w:lineRule="auto"/>
              <w:rPr>
                <w:rFonts w:ascii="Times New Roman" w:hAnsi="Times New Roman"/>
                <w:i/>
                <w:sz w:val="24"/>
                <w:szCs w:val="24"/>
                <w:lang w:eastAsia="ru-RU"/>
              </w:rPr>
            </w:pPr>
            <w:r w:rsidRPr="00C179D5">
              <w:rPr>
                <w:rFonts w:ascii="Times New Roman" w:hAnsi="Times New Roman"/>
                <w:i/>
                <w:sz w:val="24"/>
                <w:szCs w:val="24"/>
                <w:lang w:eastAsia="ru-RU"/>
              </w:rPr>
              <w:t>Литературное чтение</w:t>
            </w:r>
          </w:p>
        </w:tc>
      </w:tr>
      <w:tr w:rsidR="00C179D5" w:rsidRPr="00C179D5" w:rsidTr="00C179D5">
        <w:tc>
          <w:tcPr>
            <w:tcW w:w="1914"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Низкий</w:t>
            </w:r>
          </w:p>
        </w:tc>
        <w:tc>
          <w:tcPr>
            <w:tcW w:w="3184"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0,0%</w:t>
            </w:r>
          </w:p>
        </w:tc>
        <w:tc>
          <w:tcPr>
            <w:tcW w:w="2410"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0,0%</w:t>
            </w:r>
          </w:p>
        </w:tc>
        <w:tc>
          <w:tcPr>
            <w:tcW w:w="2977"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1,1%</w:t>
            </w:r>
          </w:p>
        </w:tc>
        <w:tc>
          <w:tcPr>
            <w:tcW w:w="4536"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2,3%</w:t>
            </w:r>
          </w:p>
        </w:tc>
      </w:tr>
      <w:tr w:rsidR="00C179D5" w:rsidRPr="00C179D5" w:rsidTr="00C179D5">
        <w:tc>
          <w:tcPr>
            <w:tcW w:w="1914"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Достаточный</w:t>
            </w:r>
          </w:p>
        </w:tc>
        <w:tc>
          <w:tcPr>
            <w:tcW w:w="3184"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70,8%</w:t>
            </w:r>
          </w:p>
        </w:tc>
        <w:tc>
          <w:tcPr>
            <w:tcW w:w="2410"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89,9%</w:t>
            </w:r>
          </w:p>
        </w:tc>
        <w:tc>
          <w:tcPr>
            <w:tcW w:w="2977"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76,4%</w:t>
            </w:r>
          </w:p>
        </w:tc>
        <w:tc>
          <w:tcPr>
            <w:tcW w:w="4536"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74,2%</w:t>
            </w:r>
          </w:p>
        </w:tc>
      </w:tr>
      <w:tr w:rsidR="00C179D5" w:rsidRPr="00C179D5" w:rsidTr="00C179D5">
        <w:tc>
          <w:tcPr>
            <w:tcW w:w="1914"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Высокий</w:t>
            </w:r>
          </w:p>
        </w:tc>
        <w:tc>
          <w:tcPr>
            <w:tcW w:w="3184"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29,2%</w:t>
            </w:r>
          </w:p>
        </w:tc>
        <w:tc>
          <w:tcPr>
            <w:tcW w:w="2410"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10,1%</w:t>
            </w:r>
          </w:p>
        </w:tc>
        <w:tc>
          <w:tcPr>
            <w:tcW w:w="2977"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22,5%</w:t>
            </w:r>
          </w:p>
        </w:tc>
        <w:tc>
          <w:tcPr>
            <w:tcW w:w="4536"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23,6%</w:t>
            </w:r>
          </w:p>
        </w:tc>
      </w:tr>
    </w:tbl>
    <w:p w:rsidR="00C179D5" w:rsidRPr="00C179D5" w:rsidRDefault="00C179D5" w:rsidP="00C179D5">
      <w:pPr>
        <w:autoSpaceDE w:val="0"/>
        <w:autoSpaceDN w:val="0"/>
        <w:adjustRightInd w:val="0"/>
        <w:spacing w:after="0" w:line="240" w:lineRule="auto"/>
        <w:rPr>
          <w:rFonts w:ascii="Times New Roman" w:eastAsia="Times New Roman" w:hAnsi="Times New Roman"/>
          <w:sz w:val="24"/>
          <w:szCs w:val="24"/>
          <w:lang w:eastAsia="ru-RU"/>
        </w:rPr>
      </w:pPr>
    </w:p>
    <w:p w:rsidR="00C179D5" w:rsidRPr="00C179D5" w:rsidRDefault="00C179D5" w:rsidP="00C179D5">
      <w:pPr>
        <w:autoSpaceDE w:val="0"/>
        <w:autoSpaceDN w:val="0"/>
        <w:adjustRightInd w:val="0"/>
        <w:spacing w:after="0" w:line="240" w:lineRule="auto"/>
        <w:rPr>
          <w:rFonts w:ascii="Times New Roman" w:eastAsia="Times New Roman" w:hAnsi="Times New Roman"/>
          <w:b/>
          <w:sz w:val="24"/>
          <w:szCs w:val="24"/>
          <w:lang w:eastAsia="ru-RU"/>
        </w:rPr>
      </w:pPr>
      <w:r w:rsidRPr="00C179D5">
        <w:rPr>
          <w:rFonts w:ascii="Times New Roman" w:eastAsia="Times New Roman" w:hAnsi="Times New Roman"/>
          <w:b/>
          <w:sz w:val="24"/>
          <w:szCs w:val="24"/>
          <w:lang w:eastAsia="ru-RU"/>
        </w:rPr>
        <w:t>4  классы</w:t>
      </w:r>
    </w:p>
    <w:tbl>
      <w:tblPr>
        <w:tblStyle w:val="24"/>
        <w:tblW w:w="0" w:type="auto"/>
        <w:tblInd w:w="0" w:type="dxa"/>
        <w:tblLook w:val="04A0" w:firstRow="1" w:lastRow="0" w:firstColumn="1" w:lastColumn="0" w:noHBand="0" w:noVBand="1"/>
      </w:tblPr>
      <w:tblGrid>
        <w:gridCol w:w="1914"/>
        <w:gridCol w:w="3184"/>
        <w:gridCol w:w="2410"/>
        <w:gridCol w:w="2977"/>
        <w:gridCol w:w="4536"/>
      </w:tblGrid>
      <w:tr w:rsidR="00C179D5" w:rsidRPr="00C179D5" w:rsidTr="00C179D5">
        <w:tc>
          <w:tcPr>
            <w:tcW w:w="1914" w:type="dxa"/>
            <w:tcBorders>
              <w:top w:val="single" w:sz="4" w:space="0" w:color="000000"/>
              <w:left w:val="single" w:sz="4" w:space="0" w:color="000000"/>
              <w:bottom w:val="single" w:sz="4" w:space="0" w:color="000000"/>
              <w:right w:val="single" w:sz="4" w:space="0" w:color="000000"/>
            </w:tcBorders>
            <w:shd w:val="clear" w:color="auto" w:fill="FBE4D5"/>
            <w:hideMark/>
          </w:tcPr>
          <w:p w:rsidR="00C179D5" w:rsidRPr="00C179D5" w:rsidRDefault="00C179D5" w:rsidP="00C179D5">
            <w:pPr>
              <w:autoSpaceDE w:val="0"/>
              <w:autoSpaceDN w:val="0"/>
              <w:adjustRightInd w:val="0"/>
              <w:spacing w:after="0" w:line="240" w:lineRule="auto"/>
              <w:rPr>
                <w:rFonts w:ascii="Times New Roman" w:hAnsi="Times New Roman"/>
                <w:i/>
                <w:sz w:val="24"/>
                <w:szCs w:val="24"/>
                <w:lang w:eastAsia="ru-RU"/>
              </w:rPr>
            </w:pPr>
            <w:r w:rsidRPr="00C179D5">
              <w:rPr>
                <w:rFonts w:ascii="Times New Roman" w:hAnsi="Times New Roman"/>
                <w:i/>
                <w:sz w:val="24"/>
                <w:szCs w:val="24"/>
                <w:lang w:eastAsia="ru-RU"/>
              </w:rPr>
              <w:t>Процент обучающихся</w:t>
            </w:r>
          </w:p>
        </w:tc>
        <w:tc>
          <w:tcPr>
            <w:tcW w:w="3184" w:type="dxa"/>
            <w:tcBorders>
              <w:top w:val="single" w:sz="4" w:space="0" w:color="000000"/>
              <w:left w:val="single" w:sz="4" w:space="0" w:color="000000"/>
              <w:bottom w:val="single" w:sz="4" w:space="0" w:color="000000"/>
              <w:right w:val="single" w:sz="4" w:space="0" w:color="000000"/>
            </w:tcBorders>
            <w:shd w:val="clear" w:color="auto" w:fill="FBE4D5"/>
            <w:hideMark/>
          </w:tcPr>
          <w:p w:rsidR="00C179D5" w:rsidRPr="00C179D5" w:rsidRDefault="00C179D5" w:rsidP="00C179D5">
            <w:pPr>
              <w:autoSpaceDE w:val="0"/>
              <w:autoSpaceDN w:val="0"/>
              <w:adjustRightInd w:val="0"/>
              <w:spacing w:after="0" w:line="240" w:lineRule="auto"/>
              <w:rPr>
                <w:rFonts w:ascii="Times New Roman" w:hAnsi="Times New Roman"/>
                <w:i/>
                <w:sz w:val="24"/>
                <w:szCs w:val="24"/>
                <w:lang w:eastAsia="ru-RU"/>
              </w:rPr>
            </w:pPr>
            <w:r w:rsidRPr="00C179D5">
              <w:rPr>
                <w:rFonts w:ascii="Times New Roman" w:hAnsi="Times New Roman"/>
                <w:i/>
                <w:sz w:val="24"/>
                <w:szCs w:val="24"/>
                <w:lang w:eastAsia="ru-RU"/>
              </w:rPr>
              <w:t>Математика</w:t>
            </w:r>
          </w:p>
        </w:tc>
        <w:tc>
          <w:tcPr>
            <w:tcW w:w="2410" w:type="dxa"/>
            <w:tcBorders>
              <w:top w:val="single" w:sz="4" w:space="0" w:color="000000"/>
              <w:left w:val="single" w:sz="4" w:space="0" w:color="000000"/>
              <w:bottom w:val="single" w:sz="4" w:space="0" w:color="000000"/>
              <w:right w:val="single" w:sz="4" w:space="0" w:color="000000"/>
            </w:tcBorders>
            <w:shd w:val="clear" w:color="auto" w:fill="FBE4D5"/>
            <w:hideMark/>
          </w:tcPr>
          <w:p w:rsidR="00C179D5" w:rsidRPr="00C179D5" w:rsidRDefault="00C179D5" w:rsidP="00C179D5">
            <w:pPr>
              <w:autoSpaceDE w:val="0"/>
              <w:autoSpaceDN w:val="0"/>
              <w:adjustRightInd w:val="0"/>
              <w:spacing w:after="0" w:line="240" w:lineRule="auto"/>
              <w:rPr>
                <w:rFonts w:ascii="Times New Roman" w:hAnsi="Times New Roman"/>
                <w:i/>
                <w:sz w:val="24"/>
                <w:szCs w:val="24"/>
                <w:lang w:eastAsia="ru-RU"/>
              </w:rPr>
            </w:pPr>
            <w:r w:rsidRPr="00C179D5">
              <w:rPr>
                <w:rFonts w:ascii="Times New Roman" w:hAnsi="Times New Roman"/>
                <w:i/>
                <w:sz w:val="24"/>
                <w:szCs w:val="24"/>
                <w:lang w:eastAsia="ru-RU"/>
              </w:rPr>
              <w:t>Русский язык</w:t>
            </w:r>
          </w:p>
        </w:tc>
        <w:tc>
          <w:tcPr>
            <w:tcW w:w="2977" w:type="dxa"/>
            <w:tcBorders>
              <w:top w:val="single" w:sz="4" w:space="0" w:color="000000"/>
              <w:left w:val="single" w:sz="4" w:space="0" w:color="000000"/>
              <w:bottom w:val="single" w:sz="4" w:space="0" w:color="000000"/>
              <w:right w:val="single" w:sz="4" w:space="0" w:color="000000"/>
            </w:tcBorders>
            <w:shd w:val="clear" w:color="auto" w:fill="FBE4D5"/>
            <w:hideMark/>
          </w:tcPr>
          <w:p w:rsidR="00C179D5" w:rsidRPr="00C179D5" w:rsidRDefault="00C179D5" w:rsidP="00C179D5">
            <w:pPr>
              <w:autoSpaceDE w:val="0"/>
              <w:autoSpaceDN w:val="0"/>
              <w:adjustRightInd w:val="0"/>
              <w:spacing w:after="0" w:line="240" w:lineRule="auto"/>
              <w:rPr>
                <w:rFonts w:ascii="Times New Roman" w:hAnsi="Times New Roman"/>
                <w:i/>
                <w:sz w:val="24"/>
                <w:szCs w:val="24"/>
                <w:lang w:eastAsia="ru-RU"/>
              </w:rPr>
            </w:pPr>
            <w:r w:rsidRPr="00C179D5">
              <w:rPr>
                <w:rFonts w:ascii="Times New Roman" w:hAnsi="Times New Roman"/>
                <w:i/>
                <w:sz w:val="24"/>
                <w:szCs w:val="24"/>
                <w:lang w:eastAsia="ru-RU"/>
              </w:rPr>
              <w:t>Окружающий мир</w:t>
            </w:r>
          </w:p>
        </w:tc>
        <w:tc>
          <w:tcPr>
            <w:tcW w:w="4536" w:type="dxa"/>
            <w:tcBorders>
              <w:top w:val="single" w:sz="4" w:space="0" w:color="000000"/>
              <w:left w:val="single" w:sz="4" w:space="0" w:color="000000"/>
              <w:bottom w:val="single" w:sz="4" w:space="0" w:color="000000"/>
              <w:right w:val="single" w:sz="4" w:space="0" w:color="000000"/>
            </w:tcBorders>
            <w:shd w:val="clear" w:color="auto" w:fill="FBE4D5"/>
            <w:hideMark/>
          </w:tcPr>
          <w:p w:rsidR="00C179D5" w:rsidRPr="00C179D5" w:rsidRDefault="00C179D5" w:rsidP="00C179D5">
            <w:pPr>
              <w:autoSpaceDE w:val="0"/>
              <w:autoSpaceDN w:val="0"/>
              <w:adjustRightInd w:val="0"/>
              <w:spacing w:after="0" w:line="240" w:lineRule="auto"/>
              <w:rPr>
                <w:rFonts w:ascii="Times New Roman" w:hAnsi="Times New Roman"/>
                <w:i/>
                <w:sz w:val="24"/>
                <w:szCs w:val="24"/>
                <w:lang w:eastAsia="ru-RU"/>
              </w:rPr>
            </w:pPr>
            <w:r w:rsidRPr="00C179D5">
              <w:rPr>
                <w:rFonts w:ascii="Times New Roman" w:hAnsi="Times New Roman"/>
                <w:i/>
                <w:sz w:val="24"/>
                <w:szCs w:val="24"/>
                <w:lang w:eastAsia="ru-RU"/>
              </w:rPr>
              <w:t>Литературное чтение</w:t>
            </w:r>
          </w:p>
        </w:tc>
      </w:tr>
      <w:tr w:rsidR="00C179D5" w:rsidRPr="00C179D5" w:rsidTr="00C179D5">
        <w:tc>
          <w:tcPr>
            <w:tcW w:w="1914"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Низкий</w:t>
            </w:r>
          </w:p>
        </w:tc>
        <w:tc>
          <w:tcPr>
            <w:tcW w:w="3184"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0,0%</w:t>
            </w:r>
          </w:p>
        </w:tc>
        <w:tc>
          <w:tcPr>
            <w:tcW w:w="2410"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1,6%</w:t>
            </w:r>
          </w:p>
        </w:tc>
        <w:tc>
          <w:tcPr>
            <w:tcW w:w="2977"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1,6%</w:t>
            </w:r>
          </w:p>
        </w:tc>
        <w:tc>
          <w:tcPr>
            <w:tcW w:w="4536"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3,3%</w:t>
            </w:r>
          </w:p>
        </w:tc>
      </w:tr>
      <w:tr w:rsidR="00C179D5" w:rsidRPr="00C179D5" w:rsidTr="00C179D5">
        <w:tc>
          <w:tcPr>
            <w:tcW w:w="1914"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Достаточный</w:t>
            </w:r>
          </w:p>
        </w:tc>
        <w:tc>
          <w:tcPr>
            <w:tcW w:w="3184"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86,9%</w:t>
            </w:r>
          </w:p>
        </w:tc>
        <w:tc>
          <w:tcPr>
            <w:tcW w:w="2410"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82,0%</w:t>
            </w:r>
          </w:p>
        </w:tc>
        <w:tc>
          <w:tcPr>
            <w:tcW w:w="2977"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91,8%</w:t>
            </w:r>
          </w:p>
        </w:tc>
        <w:tc>
          <w:tcPr>
            <w:tcW w:w="4536"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90,2%</w:t>
            </w:r>
          </w:p>
        </w:tc>
      </w:tr>
      <w:tr w:rsidR="00C179D5" w:rsidRPr="00C179D5" w:rsidTr="00C179D5">
        <w:tc>
          <w:tcPr>
            <w:tcW w:w="1914"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Высокий</w:t>
            </w:r>
          </w:p>
        </w:tc>
        <w:tc>
          <w:tcPr>
            <w:tcW w:w="3184"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13,1%</w:t>
            </w:r>
          </w:p>
        </w:tc>
        <w:tc>
          <w:tcPr>
            <w:tcW w:w="2410"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16,4%</w:t>
            </w:r>
          </w:p>
        </w:tc>
        <w:tc>
          <w:tcPr>
            <w:tcW w:w="2977"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6,6%</w:t>
            </w:r>
          </w:p>
        </w:tc>
        <w:tc>
          <w:tcPr>
            <w:tcW w:w="4536"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6,6%</w:t>
            </w:r>
          </w:p>
        </w:tc>
      </w:tr>
    </w:tbl>
    <w:p w:rsidR="00C179D5" w:rsidRPr="00C179D5" w:rsidRDefault="00C179D5" w:rsidP="00C179D5">
      <w:pPr>
        <w:autoSpaceDE w:val="0"/>
        <w:autoSpaceDN w:val="0"/>
        <w:adjustRightInd w:val="0"/>
        <w:spacing w:after="0" w:line="240" w:lineRule="auto"/>
        <w:rPr>
          <w:rFonts w:ascii="Times New Roman" w:eastAsia="Times New Roman" w:hAnsi="Times New Roman"/>
          <w:sz w:val="24"/>
          <w:szCs w:val="24"/>
          <w:lang w:eastAsia="ru-RU"/>
        </w:rPr>
      </w:pPr>
    </w:p>
    <w:p w:rsidR="00C179D5" w:rsidRPr="00C179D5" w:rsidRDefault="00C179D5" w:rsidP="00C179D5">
      <w:pPr>
        <w:autoSpaceDE w:val="0"/>
        <w:autoSpaceDN w:val="0"/>
        <w:adjustRightInd w:val="0"/>
        <w:spacing w:after="0" w:line="240" w:lineRule="auto"/>
        <w:rPr>
          <w:rFonts w:ascii="Times New Roman" w:eastAsia="Times New Roman" w:hAnsi="Times New Roman"/>
          <w:b/>
          <w:sz w:val="24"/>
          <w:szCs w:val="24"/>
          <w:lang w:eastAsia="ru-RU"/>
        </w:rPr>
      </w:pPr>
      <w:r w:rsidRPr="00C179D5">
        <w:rPr>
          <w:rFonts w:ascii="Times New Roman" w:eastAsia="Times New Roman" w:hAnsi="Times New Roman"/>
          <w:b/>
          <w:sz w:val="24"/>
          <w:szCs w:val="24"/>
          <w:lang w:eastAsia="ru-RU"/>
        </w:rPr>
        <w:t>Уровень сформированности УУД:</w:t>
      </w:r>
    </w:p>
    <w:p w:rsidR="00C179D5" w:rsidRPr="00C179D5" w:rsidRDefault="00C179D5" w:rsidP="00C179D5">
      <w:pPr>
        <w:autoSpaceDE w:val="0"/>
        <w:autoSpaceDN w:val="0"/>
        <w:adjustRightInd w:val="0"/>
        <w:spacing w:after="0" w:line="240" w:lineRule="auto"/>
        <w:rPr>
          <w:rFonts w:ascii="Times New Roman" w:eastAsia="Times New Roman" w:hAnsi="Times New Roman"/>
          <w:b/>
          <w:sz w:val="24"/>
          <w:szCs w:val="24"/>
          <w:lang w:eastAsia="ru-RU"/>
        </w:rPr>
      </w:pPr>
    </w:p>
    <w:p w:rsidR="00C179D5" w:rsidRPr="00C179D5" w:rsidRDefault="00C179D5" w:rsidP="00C179D5">
      <w:pPr>
        <w:autoSpaceDE w:val="0"/>
        <w:autoSpaceDN w:val="0"/>
        <w:adjustRightInd w:val="0"/>
        <w:spacing w:after="0" w:line="240" w:lineRule="auto"/>
        <w:rPr>
          <w:rFonts w:ascii="Times New Roman" w:eastAsia="Times New Roman" w:hAnsi="Times New Roman"/>
          <w:b/>
          <w:sz w:val="24"/>
          <w:szCs w:val="24"/>
          <w:lang w:eastAsia="ru-RU"/>
        </w:rPr>
      </w:pPr>
      <w:r w:rsidRPr="00C179D5">
        <w:rPr>
          <w:rFonts w:ascii="Times New Roman" w:eastAsia="Times New Roman" w:hAnsi="Times New Roman"/>
          <w:b/>
          <w:sz w:val="24"/>
          <w:szCs w:val="24"/>
          <w:lang w:eastAsia="ru-RU"/>
        </w:rPr>
        <w:t>1  классы</w:t>
      </w:r>
    </w:p>
    <w:tbl>
      <w:tblPr>
        <w:tblStyle w:val="24"/>
        <w:tblW w:w="14879" w:type="dxa"/>
        <w:tblInd w:w="0" w:type="dxa"/>
        <w:tblLook w:val="04A0" w:firstRow="1" w:lastRow="0" w:firstColumn="1" w:lastColumn="0" w:noHBand="0" w:noVBand="1"/>
      </w:tblPr>
      <w:tblGrid>
        <w:gridCol w:w="4106"/>
        <w:gridCol w:w="3402"/>
        <w:gridCol w:w="2977"/>
        <w:gridCol w:w="4394"/>
      </w:tblGrid>
      <w:tr w:rsidR="00C179D5" w:rsidRPr="00C179D5" w:rsidTr="00C179D5">
        <w:tc>
          <w:tcPr>
            <w:tcW w:w="4106" w:type="dxa"/>
            <w:tcBorders>
              <w:top w:val="single" w:sz="4" w:space="0" w:color="000000"/>
              <w:left w:val="single" w:sz="4" w:space="0" w:color="000000"/>
              <w:bottom w:val="single" w:sz="4" w:space="0" w:color="000000"/>
              <w:right w:val="single" w:sz="4" w:space="0" w:color="000000"/>
            </w:tcBorders>
            <w:shd w:val="clear" w:color="auto" w:fill="FBE4D5"/>
            <w:hideMark/>
          </w:tcPr>
          <w:p w:rsidR="00C179D5" w:rsidRPr="00C179D5" w:rsidRDefault="00C179D5" w:rsidP="00C179D5">
            <w:pPr>
              <w:autoSpaceDE w:val="0"/>
              <w:autoSpaceDN w:val="0"/>
              <w:adjustRightInd w:val="0"/>
              <w:spacing w:after="0" w:line="240" w:lineRule="auto"/>
              <w:rPr>
                <w:rFonts w:ascii="Times New Roman" w:hAnsi="Times New Roman"/>
                <w:i/>
                <w:sz w:val="24"/>
                <w:szCs w:val="24"/>
                <w:lang w:eastAsia="ru-RU"/>
              </w:rPr>
            </w:pPr>
            <w:r w:rsidRPr="00C179D5">
              <w:rPr>
                <w:rFonts w:ascii="Times New Roman" w:hAnsi="Times New Roman"/>
                <w:i/>
                <w:sz w:val="24"/>
                <w:szCs w:val="24"/>
                <w:lang w:eastAsia="ru-RU"/>
              </w:rPr>
              <w:lastRenderedPageBreak/>
              <w:t>Процент обучающихся</w:t>
            </w:r>
          </w:p>
        </w:tc>
        <w:tc>
          <w:tcPr>
            <w:tcW w:w="3402" w:type="dxa"/>
            <w:tcBorders>
              <w:top w:val="single" w:sz="4" w:space="0" w:color="000000"/>
              <w:left w:val="single" w:sz="4" w:space="0" w:color="000000"/>
              <w:bottom w:val="single" w:sz="4" w:space="0" w:color="000000"/>
              <w:right w:val="single" w:sz="4" w:space="0" w:color="000000"/>
            </w:tcBorders>
            <w:shd w:val="clear" w:color="auto" w:fill="FBE4D5"/>
            <w:hideMark/>
          </w:tcPr>
          <w:p w:rsidR="00C179D5" w:rsidRPr="00C179D5" w:rsidRDefault="00C179D5" w:rsidP="00C179D5">
            <w:pPr>
              <w:autoSpaceDE w:val="0"/>
              <w:autoSpaceDN w:val="0"/>
              <w:adjustRightInd w:val="0"/>
              <w:spacing w:after="0" w:line="240" w:lineRule="auto"/>
              <w:rPr>
                <w:rFonts w:ascii="Times New Roman" w:hAnsi="Times New Roman"/>
                <w:i/>
                <w:sz w:val="24"/>
                <w:szCs w:val="24"/>
                <w:lang w:eastAsia="ru-RU"/>
              </w:rPr>
            </w:pPr>
            <w:r w:rsidRPr="00C179D5">
              <w:rPr>
                <w:rFonts w:ascii="Times New Roman" w:hAnsi="Times New Roman"/>
                <w:i/>
                <w:sz w:val="24"/>
                <w:szCs w:val="24"/>
                <w:lang w:eastAsia="ru-RU"/>
              </w:rPr>
              <w:t xml:space="preserve">Низкий </w:t>
            </w:r>
          </w:p>
          <w:p w:rsidR="00C179D5" w:rsidRPr="00C179D5" w:rsidRDefault="00C179D5" w:rsidP="00C179D5">
            <w:pPr>
              <w:autoSpaceDE w:val="0"/>
              <w:autoSpaceDN w:val="0"/>
              <w:adjustRightInd w:val="0"/>
              <w:spacing w:after="0" w:line="240" w:lineRule="auto"/>
              <w:rPr>
                <w:rFonts w:ascii="Times New Roman" w:hAnsi="Times New Roman"/>
                <w:i/>
                <w:sz w:val="24"/>
                <w:szCs w:val="24"/>
                <w:lang w:eastAsia="ru-RU"/>
              </w:rPr>
            </w:pPr>
            <w:r w:rsidRPr="00C179D5">
              <w:rPr>
                <w:rFonts w:ascii="Times New Roman" w:hAnsi="Times New Roman"/>
                <w:i/>
                <w:sz w:val="24"/>
                <w:szCs w:val="24"/>
                <w:lang w:eastAsia="ru-RU"/>
              </w:rPr>
              <w:t>(не сформированы)</w:t>
            </w:r>
          </w:p>
        </w:tc>
        <w:tc>
          <w:tcPr>
            <w:tcW w:w="2977" w:type="dxa"/>
            <w:tcBorders>
              <w:top w:val="single" w:sz="4" w:space="0" w:color="000000"/>
              <w:left w:val="single" w:sz="4" w:space="0" w:color="000000"/>
              <w:bottom w:val="single" w:sz="4" w:space="0" w:color="000000"/>
              <w:right w:val="single" w:sz="4" w:space="0" w:color="000000"/>
            </w:tcBorders>
            <w:shd w:val="clear" w:color="auto" w:fill="FBE4D5"/>
            <w:hideMark/>
          </w:tcPr>
          <w:p w:rsidR="00C179D5" w:rsidRPr="00C179D5" w:rsidRDefault="00C179D5" w:rsidP="00C179D5">
            <w:pPr>
              <w:autoSpaceDE w:val="0"/>
              <w:autoSpaceDN w:val="0"/>
              <w:adjustRightInd w:val="0"/>
              <w:spacing w:after="0" w:line="240" w:lineRule="auto"/>
              <w:rPr>
                <w:rFonts w:ascii="Times New Roman" w:hAnsi="Times New Roman"/>
                <w:i/>
                <w:sz w:val="24"/>
                <w:szCs w:val="24"/>
                <w:lang w:eastAsia="ru-RU"/>
              </w:rPr>
            </w:pPr>
            <w:r w:rsidRPr="00C179D5">
              <w:rPr>
                <w:rFonts w:ascii="Times New Roman" w:hAnsi="Times New Roman"/>
                <w:i/>
                <w:sz w:val="24"/>
                <w:szCs w:val="24"/>
                <w:lang w:eastAsia="ru-RU"/>
              </w:rPr>
              <w:t>Базовый (достаточный)</w:t>
            </w:r>
          </w:p>
        </w:tc>
        <w:tc>
          <w:tcPr>
            <w:tcW w:w="4394" w:type="dxa"/>
            <w:tcBorders>
              <w:top w:val="single" w:sz="4" w:space="0" w:color="000000"/>
              <w:left w:val="single" w:sz="4" w:space="0" w:color="000000"/>
              <w:bottom w:val="single" w:sz="4" w:space="0" w:color="000000"/>
              <w:right w:val="single" w:sz="4" w:space="0" w:color="000000"/>
            </w:tcBorders>
            <w:shd w:val="clear" w:color="auto" w:fill="FBE4D5"/>
            <w:hideMark/>
          </w:tcPr>
          <w:p w:rsidR="00C179D5" w:rsidRPr="00C179D5" w:rsidRDefault="00C179D5" w:rsidP="00C179D5">
            <w:pPr>
              <w:autoSpaceDE w:val="0"/>
              <w:autoSpaceDN w:val="0"/>
              <w:adjustRightInd w:val="0"/>
              <w:spacing w:after="0" w:line="240" w:lineRule="auto"/>
              <w:rPr>
                <w:rFonts w:ascii="Times New Roman" w:hAnsi="Times New Roman"/>
                <w:i/>
                <w:sz w:val="24"/>
                <w:szCs w:val="24"/>
                <w:lang w:eastAsia="ru-RU"/>
              </w:rPr>
            </w:pPr>
            <w:r w:rsidRPr="00C179D5">
              <w:rPr>
                <w:rFonts w:ascii="Times New Roman" w:hAnsi="Times New Roman"/>
                <w:i/>
                <w:sz w:val="24"/>
                <w:szCs w:val="24"/>
                <w:lang w:eastAsia="ru-RU"/>
              </w:rPr>
              <w:t>Высокий (творческий)</w:t>
            </w:r>
          </w:p>
        </w:tc>
      </w:tr>
      <w:tr w:rsidR="00C179D5" w:rsidRPr="00C179D5" w:rsidTr="00C179D5">
        <w:tc>
          <w:tcPr>
            <w:tcW w:w="4106"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Личностные</w:t>
            </w:r>
          </w:p>
        </w:tc>
        <w:tc>
          <w:tcPr>
            <w:tcW w:w="3402"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0,0%</w:t>
            </w:r>
          </w:p>
        </w:tc>
        <w:tc>
          <w:tcPr>
            <w:tcW w:w="2977"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40,0%</w:t>
            </w:r>
          </w:p>
        </w:tc>
        <w:tc>
          <w:tcPr>
            <w:tcW w:w="4394"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60,0%</w:t>
            </w:r>
          </w:p>
        </w:tc>
      </w:tr>
      <w:tr w:rsidR="00C179D5" w:rsidRPr="00C179D5" w:rsidTr="00C179D5">
        <w:tc>
          <w:tcPr>
            <w:tcW w:w="4106"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Регулятивные</w:t>
            </w:r>
          </w:p>
        </w:tc>
        <w:tc>
          <w:tcPr>
            <w:tcW w:w="3402"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3,3%</w:t>
            </w:r>
          </w:p>
        </w:tc>
        <w:tc>
          <w:tcPr>
            <w:tcW w:w="2977"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53,3%</w:t>
            </w:r>
          </w:p>
        </w:tc>
        <w:tc>
          <w:tcPr>
            <w:tcW w:w="4394"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43,3%</w:t>
            </w:r>
          </w:p>
        </w:tc>
      </w:tr>
      <w:tr w:rsidR="00C179D5" w:rsidRPr="00C179D5" w:rsidTr="00C179D5">
        <w:tc>
          <w:tcPr>
            <w:tcW w:w="4106"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Познавательные</w:t>
            </w:r>
          </w:p>
        </w:tc>
        <w:tc>
          <w:tcPr>
            <w:tcW w:w="3402"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0,0%</w:t>
            </w:r>
          </w:p>
        </w:tc>
        <w:tc>
          <w:tcPr>
            <w:tcW w:w="2977"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61,7%</w:t>
            </w:r>
          </w:p>
        </w:tc>
        <w:tc>
          <w:tcPr>
            <w:tcW w:w="4394"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38,3%</w:t>
            </w:r>
          </w:p>
        </w:tc>
      </w:tr>
      <w:tr w:rsidR="00C179D5" w:rsidRPr="00C179D5" w:rsidTr="00C179D5">
        <w:tc>
          <w:tcPr>
            <w:tcW w:w="4106"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Коммуникативные</w:t>
            </w:r>
          </w:p>
        </w:tc>
        <w:tc>
          <w:tcPr>
            <w:tcW w:w="3402"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3,3%</w:t>
            </w:r>
          </w:p>
        </w:tc>
        <w:tc>
          <w:tcPr>
            <w:tcW w:w="2977"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53,3%</w:t>
            </w:r>
          </w:p>
        </w:tc>
        <w:tc>
          <w:tcPr>
            <w:tcW w:w="4394"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43,3%</w:t>
            </w:r>
          </w:p>
        </w:tc>
      </w:tr>
    </w:tbl>
    <w:p w:rsidR="00C179D5" w:rsidRPr="00C179D5" w:rsidRDefault="00C179D5" w:rsidP="00C179D5">
      <w:pPr>
        <w:autoSpaceDE w:val="0"/>
        <w:autoSpaceDN w:val="0"/>
        <w:adjustRightInd w:val="0"/>
        <w:spacing w:after="0" w:line="240" w:lineRule="auto"/>
        <w:rPr>
          <w:rFonts w:ascii="Times New Roman" w:eastAsia="Times New Roman" w:hAnsi="Times New Roman"/>
          <w:sz w:val="24"/>
          <w:szCs w:val="24"/>
          <w:lang w:eastAsia="ru-RU"/>
        </w:rPr>
      </w:pPr>
    </w:p>
    <w:p w:rsidR="00C179D5" w:rsidRPr="00C179D5" w:rsidRDefault="00C179D5" w:rsidP="00C179D5">
      <w:pPr>
        <w:autoSpaceDE w:val="0"/>
        <w:autoSpaceDN w:val="0"/>
        <w:adjustRightInd w:val="0"/>
        <w:spacing w:after="0" w:line="240" w:lineRule="auto"/>
        <w:rPr>
          <w:rFonts w:ascii="Times New Roman" w:eastAsia="Times New Roman" w:hAnsi="Times New Roman"/>
          <w:b/>
          <w:sz w:val="24"/>
          <w:szCs w:val="24"/>
          <w:lang w:eastAsia="ru-RU"/>
        </w:rPr>
      </w:pPr>
      <w:r w:rsidRPr="00C179D5">
        <w:rPr>
          <w:rFonts w:ascii="Times New Roman" w:eastAsia="Times New Roman" w:hAnsi="Times New Roman"/>
          <w:b/>
          <w:sz w:val="24"/>
          <w:szCs w:val="24"/>
          <w:lang w:eastAsia="ru-RU"/>
        </w:rPr>
        <w:t>2  классы</w:t>
      </w:r>
    </w:p>
    <w:tbl>
      <w:tblPr>
        <w:tblStyle w:val="24"/>
        <w:tblW w:w="14879" w:type="dxa"/>
        <w:tblInd w:w="0" w:type="dxa"/>
        <w:tblLook w:val="04A0" w:firstRow="1" w:lastRow="0" w:firstColumn="1" w:lastColumn="0" w:noHBand="0" w:noVBand="1"/>
      </w:tblPr>
      <w:tblGrid>
        <w:gridCol w:w="2660"/>
        <w:gridCol w:w="3856"/>
        <w:gridCol w:w="3402"/>
        <w:gridCol w:w="4961"/>
      </w:tblGrid>
      <w:tr w:rsidR="00C179D5" w:rsidRPr="00C179D5" w:rsidTr="00C179D5">
        <w:tc>
          <w:tcPr>
            <w:tcW w:w="2660" w:type="dxa"/>
            <w:tcBorders>
              <w:top w:val="single" w:sz="4" w:space="0" w:color="000000"/>
              <w:left w:val="single" w:sz="4" w:space="0" w:color="000000"/>
              <w:bottom w:val="single" w:sz="4" w:space="0" w:color="000000"/>
              <w:right w:val="single" w:sz="4" w:space="0" w:color="000000"/>
            </w:tcBorders>
            <w:shd w:val="clear" w:color="auto" w:fill="FBE4D5"/>
            <w:hideMark/>
          </w:tcPr>
          <w:p w:rsidR="00C179D5" w:rsidRPr="00C179D5" w:rsidRDefault="00C179D5" w:rsidP="00C179D5">
            <w:pPr>
              <w:autoSpaceDE w:val="0"/>
              <w:autoSpaceDN w:val="0"/>
              <w:adjustRightInd w:val="0"/>
              <w:spacing w:after="0" w:line="240" w:lineRule="auto"/>
              <w:rPr>
                <w:rFonts w:ascii="Times New Roman" w:hAnsi="Times New Roman"/>
                <w:i/>
                <w:sz w:val="24"/>
                <w:szCs w:val="24"/>
                <w:lang w:eastAsia="ru-RU"/>
              </w:rPr>
            </w:pPr>
            <w:r w:rsidRPr="00C179D5">
              <w:rPr>
                <w:rFonts w:ascii="Times New Roman" w:hAnsi="Times New Roman"/>
                <w:i/>
                <w:sz w:val="24"/>
                <w:szCs w:val="24"/>
                <w:lang w:eastAsia="ru-RU"/>
              </w:rPr>
              <w:t>Процент обучающихся</w:t>
            </w:r>
          </w:p>
        </w:tc>
        <w:tc>
          <w:tcPr>
            <w:tcW w:w="3856" w:type="dxa"/>
            <w:tcBorders>
              <w:top w:val="single" w:sz="4" w:space="0" w:color="000000"/>
              <w:left w:val="single" w:sz="4" w:space="0" w:color="000000"/>
              <w:bottom w:val="single" w:sz="4" w:space="0" w:color="000000"/>
              <w:right w:val="single" w:sz="4" w:space="0" w:color="000000"/>
            </w:tcBorders>
            <w:shd w:val="clear" w:color="auto" w:fill="FBE4D5"/>
            <w:hideMark/>
          </w:tcPr>
          <w:p w:rsidR="00C179D5" w:rsidRPr="00C179D5" w:rsidRDefault="00C179D5" w:rsidP="00C179D5">
            <w:pPr>
              <w:autoSpaceDE w:val="0"/>
              <w:autoSpaceDN w:val="0"/>
              <w:adjustRightInd w:val="0"/>
              <w:spacing w:after="0" w:line="240" w:lineRule="auto"/>
              <w:rPr>
                <w:rFonts w:ascii="Times New Roman" w:hAnsi="Times New Roman"/>
                <w:i/>
                <w:sz w:val="24"/>
                <w:szCs w:val="24"/>
                <w:lang w:eastAsia="ru-RU"/>
              </w:rPr>
            </w:pPr>
            <w:r w:rsidRPr="00C179D5">
              <w:rPr>
                <w:rFonts w:ascii="Times New Roman" w:hAnsi="Times New Roman"/>
                <w:i/>
                <w:sz w:val="24"/>
                <w:szCs w:val="24"/>
                <w:lang w:eastAsia="ru-RU"/>
              </w:rPr>
              <w:t xml:space="preserve">Низкий </w:t>
            </w:r>
          </w:p>
          <w:p w:rsidR="00C179D5" w:rsidRPr="00C179D5" w:rsidRDefault="00C179D5" w:rsidP="00C179D5">
            <w:pPr>
              <w:autoSpaceDE w:val="0"/>
              <w:autoSpaceDN w:val="0"/>
              <w:adjustRightInd w:val="0"/>
              <w:spacing w:after="0" w:line="240" w:lineRule="auto"/>
              <w:rPr>
                <w:rFonts w:ascii="Times New Roman" w:hAnsi="Times New Roman"/>
                <w:i/>
                <w:sz w:val="24"/>
                <w:szCs w:val="24"/>
                <w:lang w:eastAsia="ru-RU"/>
              </w:rPr>
            </w:pPr>
            <w:r w:rsidRPr="00C179D5">
              <w:rPr>
                <w:rFonts w:ascii="Times New Roman" w:hAnsi="Times New Roman"/>
                <w:i/>
                <w:sz w:val="24"/>
                <w:szCs w:val="24"/>
                <w:lang w:eastAsia="ru-RU"/>
              </w:rPr>
              <w:t>(не сформированы)</w:t>
            </w:r>
          </w:p>
        </w:tc>
        <w:tc>
          <w:tcPr>
            <w:tcW w:w="3402" w:type="dxa"/>
            <w:tcBorders>
              <w:top w:val="single" w:sz="4" w:space="0" w:color="000000"/>
              <w:left w:val="single" w:sz="4" w:space="0" w:color="000000"/>
              <w:bottom w:val="single" w:sz="4" w:space="0" w:color="000000"/>
              <w:right w:val="single" w:sz="4" w:space="0" w:color="000000"/>
            </w:tcBorders>
            <w:shd w:val="clear" w:color="auto" w:fill="FBE4D5"/>
            <w:hideMark/>
          </w:tcPr>
          <w:p w:rsidR="00C179D5" w:rsidRPr="00C179D5" w:rsidRDefault="00C179D5" w:rsidP="00C179D5">
            <w:pPr>
              <w:autoSpaceDE w:val="0"/>
              <w:autoSpaceDN w:val="0"/>
              <w:adjustRightInd w:val="0"/>
              <w:spacing w:after="0" w:line="240" w:lineRule="auto"/>
              <w:rPr>
                <w:rFonts w:ascii="Times New Roman" w:hAnsi="Times New Roman"/>
                <w:i/>
                <w:sz w:val="24"/>
                <w:szCs w:val="24"/>
                <w:lang w:eastAsia="ru-RU"/>
              </w:rPr>
            </w:pPr>
            <w:r w:rsidRPr="00C179D5">
              <w:rPr>
                <w:rFonts w:ascii="Times New Roman" w:hAnsi="Times New Roman"/>
                <w:i/>
                <w:sz w:val="24"/>
                <w:szCs w:val="24"/>
                <w:lang w:eastAsia="ru-RU"/>
              </w:rPr>
              <w:t>Базовый (достаточный)</w:t>
            </w:r>
          </w:p>
        </w:tc>
        <w:tc>
          <w:tcPr>
            <w:tcW w:w="4961" w:type="dxa"/>
            <w:tcBorders>
              <w:top w:val="single" w:sz="4" w:space="0" w:color="000000"/>
              <w:left w:val="single" w:sz="4" w:space="0" w:color="000000"/>
              <w:bottom w:val="single" w:sz="4" w:space="0" w:color="000000"/>
              <w:right w:val="single" w:sz="4" w:space="0" w:color="000000"/>
            </w:tcBorders>
            <w:shd w:val="clear" w:color="auto" w:fill="FBE4D5"/>
            <w:hideMark/>
          </w:tcPr>
          <w:p w:rsidR="00C179D5" w:rsidRPr="00C179D5" w:rsidRDefault="00C179D5" w:rsidP="00C179D5">
            <w:pPr>
              <w:autoSpaceDE w:val="0"/>
              <w:autoSpaceDN w:val="0"/>
              <w:adjustRightInd w:val="0"/>
              <w:spacing w:after="0" w:line="240" w:lineRule="auto"/>
              <w:rPr>
                <w:rFonts w:ascii="Times New Roman" w:hAnsi="Times New Roman"/>
                <w:i/>
                <w:sz w:val="24"/>
                <w:szCs w:val="24"/>
                <w:lang w:eastAsia="ru-RU"/>
              </w:rPr>
            </w:pPr>
            <w:r w:rsidRPr="00C179D5">
              <w:rPr>
                <w:rFonts w:ascii="Times New Roman" w:hAnsi="Times New Roman"/>
                <w:i/>
                <w:sz w:val="24"/>
                <w:szCs w:val="24"/>
                <w:lang w:eastAsia="ru-RU"/>
              </w:rPr>
              <w:t>Высокий (творческий)</w:t>
            </w:r>
          </w:p>
        </w:tc>
      </w:tr>
      <w:tr w:rsidR="00C179D5" w:rsidRPr="00C179D5" w:rsidTr="00C179D5">
        <w:tc>
          <w:tcPr>
            <w:tcW w:w="2660"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Личностные</w:t>
            </w:r>
          </w:p>
        </w:tc>
        <w:tc>
          <w:tcPr>
            <w:tcW w:w="3856"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0,0%</w:t>
            </w:r>
          </w:p>
        </w:tc>
        <w:tc>
          <w:tcPr>
            <w:tcW w:w="3402"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51,2%</w:t>
            </w:r>
          </w:p>
        </w:tc>
        <w:tc>
          <w:tcPr>
            <w:tcW w:w="4961"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48,8%</w:t>
            </w:r>
          </w:p>
        </w:tc>
      </w:tr>
      <w:tr w:rsidR="00C179D5" w:rsidRPr="00C179D5" w:rsidTr="00C179D5">
        <w:tc>
          <w:tcPr>
            <w:tcW w:w="2660"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Регулятивные</w:t>
            </w:r>
          </w:p>
        </w:tc>
        <w:tc>
          <w:tcPr>
            <w:tcW w:w="3856"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0,0%</w:t>
            </w:r>
          </w:p>
        </w:tc>
        <w:tc>
          <w:tcPr>
            <w:tcW w:w="3402"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61,6%</w:t>
            </w:r>
          </w:p>
        </w:tc>
        <w:tc>
          <w:tcPr>
            <w:tcW w:w="4961"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38,4%</w:t>
            </w:r>
          </w:p>
        </w:tc>
      </w:tr>
      <w:tr w:rsidR="00C179D5" w:rsidRPr="00C179D5" w:rsidTr="00C179D5">
        <w:tc>
          <w:tcPr>
            <w:tcW w:w="2660"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Познавательные</w:t>
            </w:r>
          </w:p>
        </w:tc>
        <w:tc>
          <w:tcPr>
            <w:tcW w:w="3856"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0,0%</w:t>
            </w:r>
          </w:p>
        </w:tc>
        <w:tc>
          <w:tcPr>
            <w:tcW w:w="3402"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80,2%</w:t>
            </w:r>
          </w:p>
        </w:tc>
        <w:tc>
          <w:tcPr>
            <w:tcW w:w="4961"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19,8%</w:t>
            </w:r>
          </w:p>
        </w:tc>
      </w:tr>
      <w:tr w:rsidR="00C179D5" w:rsidRPr="00C179D5" w:rsidTr="00C179D5">
        <w:tc>
          <w:tcPr>
            <w:tcW w:w="2660"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Коммуникативные</w:t>
            </w:r>
          </w:p>
        </w:tc>
        <w:tc>
          <w:tcPr>
            <w:tcW w:w="3856"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0,0%</w:t>
            </w:r>
          </w:p>
        </w:tc>
        <w:tc>
          <w:tcPr>
            <w:tcW w:w="3402"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61,6%</w:t>
            </w:r>
          </w:p>
        </w:tc>
        <w:tc>
          <w:tcPr>
            <w:tcW w:w="4961"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38,4%</w:t>
            </w:r>
          </w:p>
        </w:tc>
      </w:tr>
    </w:tbl>
    <w:p w:rsidR="00C179D5" w:rsidRPr="00C179D5" w:rsidRDefault="00C179D5" w:rsidP="00C179D5">
      <w:pPr>
        <w:autoSpaceDE w:val="0"/>
        <w:autoSpaceDN w:val="0"/>
        <w:adjustRightInd w:val="0"/>
        <w:spacing w:after="0" w:line="240" w:lineRule="auto"/>
        <w:rPr>
          <w:rFonts w:ascii="Times New Roman" w:eastAsia="Times New Roman" w:hAnsi="Times New Roman"/>
          <w:sz w:val="24"/>
          <w:szCs w:val="24"/>
          <w:lang w:eastAsia="ru-RU"/>
        </w:rPr>
      </w:pPr>
    </w:p>
    <w:p w:rsidR="00C179D5" w:rsidRPr="00C179D5" w:rsidRDefault="00C179D5" w:rsidP="00C179D5">
      <w:pPr>
        <w:autoSpaceDE w:val="0"/>
        <w:autoSpaceDN w:val="0"/>
        <w:adjustRightInd w:val="0"/>
        <w:spacing w:after="0" w:line="240" w:lineRule="auto"/>
        <w:rPr>
          <w:rFonts w:ascii="Times New Roman" w:eastAsia="Times New Roman" w:hAnsi="Times New Roman"/>
          <w:b/>
          <w:sz w:val="24"/>
          <w:szCs w:val="24"/>
          <w:lang w:eastAsia="ru-RU"/>
        </w:rPr>
      </w:pPr>
      <w:r w:rsidRPr="00C179D5">
        <w:rPr>
          <w:rFonts w:ascii="Times New Roman" w:eastAsia="Times New Roman" w:hAnsi="Times New Roman"/>
          <w:b/>
          <w:sz w:val="24"/>
          <w:szCs w:val="24"/>
          <w:lang w:eastAsia="ru-RU"/>
        </w:rPr>
        <w:t>3  классы</w:t>
      </w:r>
    </w:p>
    <w:tbl>
      <w:tblPr>
        <w:tblStyle w:val="24"/>
        <w:tblW w:w="14879" w:type="dxa"/>
        <w:tblInd w:w="0" w:type="dxa"/>
        <w:tblLook w:val="04A0" w:firstRow="1" w:lastRow="0" w:firstColumn="1" w:lastColumn="0" w:noHBand="0" w:noVBand="1"/>
      </w:tblPr>
      <w:tblGrid>
        <w:gridCol w:w="2660"/>
        <w:gridCol w:w="3856"/>
        <w:gridCol w:w="3402"/>
        <w:gridCol w:w="4961"/>
      </w:tblGrid>
      <w:tr w:rsidR="00C179D5" w:rsidRPr="00C179D5" w:rsidTr="00C179D5">
        <w:tc>
          <w:tcPr>
            <w:tcW w:w="2660" w:type="dxa"/>
            <w:tcBorders>
              <w:top w:val="single" w:sz="4" w:space="0" w:color="000000"/>
              <w:left w:val="single" w:sz="4" w:space="0" w:color="000000"/>
              <w:bottom w:val="single" w:sz="4" w:space="0" w:color="000000"/>
              <w:right w:val="single" w:sz="4" w:space="0" w:color="000000"/>
            </w:tcBorders>
            <w:shd w:val="clear" w:color="auto" w:fill="FBE4D5"/>
            <w:hideMark/>
          </w:tcPr>
          <w:p w:rsidR="00C179D5" w:rsidRPr="00C179D5" w:rsidRDefault="00C179D5" w:rsidP="00C179D5">
            <w:pPr>
              <w:autoSpaceDE w:val="0"/>
              <w:autoSpaceDN w:val="0"/>
              <w:adjustRightInd w:val="0"/>
              <w:spacing w:after="0" w:line="240" w:lineRule="auto"/>
              <w:rPr>
                <w:rFonts w:ascii="Times New Roman" w:hAnsi="Times New Roman"/>
                <w:i/>
                <w:sz w:val="24"/>
                <w:szCs w:val="24"/>
                <w:lang w:eastAsia="ru-RU"/>
              </w:rPr>
            </w:pPr>
            <w:r w:rsidRPr="00C179D5">
              <w:rPr>
                <w:rFonts w:ascii="Times New Roman" w:hAnsi="Times New Roman"/>
                <w:i/>
                <w:sz w:val="24"/>
                <w:szCs w:val="24"/>
                <w:lang w:eastAsia="ru-RU"/>
              </w:rPr>
              <w:t>Процент обучающихся</w:t>
            </w:r>
          </w:p>
        </w:tc>
        <w:tc>
          <w:tcPr>
            <w:tcW w:w="3856" w:type="dxa"/>
            <w:tcBorders>
              <w:top w:val="single" w:sz="4" w:space="0" w:color="000000"/>
              <w:left w:val="single" w:sz="4" w:space="0" w:color="000000"/>
              <w:bottom w:val="single" w:sz="4" w:space="0" w:color="000000"/>
              <w:right w:val="single" w:sz="4" w:space="0" w:color="000000"/>
            </w:tcBorders>
            <w:shd w:val="clear" w:color="auto" w:fill="FBE4D5"/>
            <w:hideMark/>
          </w:tcPr>
          <w:p w:rsidR="00C179D5" w:rsidRPr="00C179D5" w:rsidRDefault="00C179D5" w:rsidP="00C179D5">
            <w:pPr>
              <w:autoSpaceDE w:val="0"/>
              <w:autoSpaceDN w:val="0"/>
              <w:adjustRightInd w:val="0"/>
              <w:spacing w:after="0" w:line="240" w:lineRule="auto"/>
              <w:rPr>
                <w:rFonts w:ascii="Times New Roman" w:hAnsi="Times New Roman"/>
                <w:i/>
                <w:sz w:val="24"/>
                <w:szCs w:val="24"/>
                <w:lang w:eastAsia="ru-RU"/>
              </w:rPr>
            </w:pPr>
            <w:r w:rsidRPr="00C179D5">
              <w:rPr>
                <w:rFonts w:ascii="Times New Roman" w:hAnsi="Times New Roman"/>
                <w:i/>
                <w:sz w:val="24"/>
                <w:szCs w:val="24"/>
                <w:lang w:eastAsia="ru-RU"/>
              </w:rPr>
              <w:t xml:space="preserve">Низкий </w:t>
            </w:r>
          </w:p>
          <w:p w:rsidR="00C179D5" w:rsidRPr="00C179D5" w:rsidRDefault="00C179D5" w:rsidP="00C179D5">
            <w:pPr>
              <w:autoSpaceDE w:val="0"/>
              <w:autoSpaceDN w:val="0"/>
              <w:adjustRightInd w:val="0"/>
              <w:spacing w:after="0" w:line="240" w:lineRule="auto"/>
              <w:rPr>
                <w:rFonts w:ascii="Times New Roman" w:hAnsi="Times New Roman"/>
                <w:i/>
                <w:sz w:val="24"/>
                <w:szCs w:val="24"/>
                <w:lang w:eastAsia="ru-RU"/>
              </w:rPr>
            </w:pPr>
            <w:r w:rsidRPr="00C179D5">
              <w:rPr>
                <w:rFonts w:ascii="Times New Roman" w:hAnsi="Times New Roman"/>
                <w:i/>
                <w:sz w:val="24"/>
                <w:szCs w:val="24"/>
                <w:lang w:eastAsia="ru-RU"/>
              </w:rPr>
              <w:t>(не сформированы)</w:t>
            </w:r>
          </w:p>
        </w:tc>
        <w:tc>
          <w:tcPr>
            <w:tcW w:w="3402" w:type="dxa"/>
            <w:tcBorders>
              <w:top w:val="single" w:sz="4" w:space="0" w:color="000000"/>
              <w:left w:val="single" w:sz="4" w:space="0" w:color="000000"/>
              <w:bottom w:val="single" w:sz="4" w:space="0" w:color="000000"/>
              <w:right w:val="single" w:sz="4" w:space="0" w:color="000000"/>
            </w:tcBorders>
            <w:shd w:val="clear" w:color="auto" w:fill="FBE4D5"/>
            <w:hideMark/>
          </w:tcPr>
          <w:p w:rsidR="00C179D5" w:rsidRPr="00C179D5" w:rsidRDefault="00C179D5" w:rsidP="00C179D5">
            <w:pPr>
              <w:autoSpaceDE w:val="0"/>
              <w:autoSpaceDN w:val="0"/>
              <w:adjustRightInd w:val="0"/>
              <w:spacing w:after="0" w:line="240" w:lineRule="auto"/>
              <w:rPr>
                <w:rFonts w:ascii="Times New Roman" w:hAnsi="Times New Roman"/>
                <w:i/>
                <w:sz w:val="24"/>
                <w:szCs w:val="24"/>
                <w:lang w:eastAsia="ru-RU"/>
              </w:rPr>
            </w:pPr>
            <w:r w:rsidRPr="00C179D5">
              <w:rPr>
                <w:rFonts w:ascii="Times New Roman" w:hAnsi="Times New Roman"/>
                <w:i/>
                <w:sz w:val="24"/>
                <w:szCs w:val="24"/>
                <w:lang w:eastAsia="ru-RU"/>
              </w:rPr>
              <w:t>Базовый (достаточный)</w:t>
            </w:r>
          </w:p>
        </w:tc>
        <w:tc>
          <w:tcPr>
            <w:tcW w:w="4961" w:type="dxa"/>
            <w:tcBorders>
              <w:top w:val="single" w:sz="4" w:space="0" w:color="000000"/>
              <w:left w:val="single" w:sz="4" w:space="0" w:color="000000"/>
              <w:bottom w:val="single" w:sz="4" w:space="0" w:color="000000"/>
              <w:right w:val="single" w:sz="4" w:space="0" w:color="000000"/>
            </w:tcBorders>
            <w:shd w:val="clear" w:color="auto" w:fill="FBE4D5"/>
            <w:hideMark/>
          </w:tcPr>
          <w:p w:rsidR="00C179D5" w:rsidRPr="00C179D5" w:rsidRDefault="00C179D5" w:rsidP="00C179D5">
            <w:pPr>
              <w:autoSpaceDE w:val="0"/>
              <w:autoSpaceDN w:val="0"/>
              <w:adjustRightInd w:val="0"/>
              <w:spacing w:after="0" w:line="240" w:lineRule="auto"/>
              <w:rPr>
                <w:rFonts w:ascii="Times New Roman" w:hAnsi="Times New Roman"/>
                <w:i/>
                <w:sz w:val="24"/>
                <w:szCs w:val="24"/>
                <w:lang w:eastAsia="ru-RU"/>
              </w:rPr>
            </w:pPr>
            <w:r w:rsidRPr="00C179D5">
              <w:rPr>
                <w:rFonts w:ascii="Times New Roman" w:hAnsi="Times New Roman"/>
                <w:i/>
                <w:sz w:val="24"/>
                <w:szCs w:val="24"/>
                <w:lang w:eastAsia="ru-RU"/>
              </w:rPr>
              <w:t>Высокий (творческий)</w:t>
            </w:r>
          </w:p>
        </w:tc>
      </w:tr>
      <w:tr w:rsidR="00C179D5" w:rsidRPr="00C179D5" w:rsidTr="00C179D5">
        <w:tc>
          <w:tcPr>
            <w:tcW w:w="2660"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Личностные</w:t>
            </w:r>
          </w:p>
        </w:tc>
        <w:tc>
          <w:tcPr>
            <w:tcW w:w="3856"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1,1%</w:t>
            </w:r>
          </w:p>
        </w:tc>
        <w:tc>
          <w:tcPr>
            <w:tcW w:w="3402"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71,9%</w:t>
            </w:r>
          </w:p>
        </w:tc>
        <w:tc>
          <w:tcPr>
            <w:tcW w:w="4961"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27,0%</w:t>
            </w:r>
          </w:p>
        </w:tc>
      </w:tr>
      <w:tr w:rsidR="00C179D5" w:rsidRPr="00C179D5" w:rsidTr="00C179D5">
        <w:tc>
          <w:tcPr>
            <w:tcW w:w="2660"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Регулятивные</w:t>
            </w:r>
          </w:p>
        </w:tc>
        <w:tc>
          <w:tcPr>
            <w:tcW w:w="3856"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1,1%</w:t>
            </w:r>
          </w:p>
        </w:tc>
        <w:tc>
          <w:tcPr>
            <w:tcW w:w="3402"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62,9%</w:t>
            </w:r>
          </w:p>
        </w:tc>
        <w:tc>
          <w:tcPr>
            <w:tcW w:w="4961"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36,0%</w:t>
            </w:r>
          </w:p>
        </w:tc>
      </w:tr>
      <w:tr w:rsidR="00C179D5" w:rsidRPr="00C179D5" w:rsidTr="00C179D5">
        <w:tc>
          <w:tcPr>
            <w:tcW w:w="2660"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Познавательные</w:t>
            </w:r>
          </w:p>
        </w:tc>
        <w:tc>
          <w:tcPr>
            <w:tcW w:w="3856"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0,0%</w:t>
            </w:r>
          </w:p>
        </w:tc>
        <w:tc>
          <w:tcPr>
            <w:tcW w:w="3402"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78,7%</w:t>
            </w:r>
          </w:p>
        </w:tc>
        <w:tc>
          <w:tcPr>
            <w:tcW w:w="4961"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21,4%</w:t>
            </w:r>
          </w:p>
        </w:tc>
      </w:tr>
      <w:tr w:rsidR="00C179D5" w:rsidRPr="00C179D5" w:rsidTr="00C179D5">
        <w:tc>
          <w:tcPr>
            <w:tcW w:w="2660"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Коммуникативные</w:t>
            </w:r>
          </w:p>
        </w:tc>
        <w:tc>
          <w:tcPr>
            <w:tcW w:w="3856"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1,1%</w:t>
            </w:r>
          </w:p>
        </w:tc>
        <w:tc>
          <w:tcPr>
            <w:tcW w:w="3402"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62,9%</w:t>
            </w:r>
          </w:p>
        </w:tc>
        <w:tc>
          <w:tcPr>
            <w:tcW w:w="4961"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36,0%</w:t>
            </w:r>
          </w:p>
        </w:tc>
      </w:tr>
    </w:tbl>
    <w:p w:rsidR="00C179D5" w:rsidRPr="00C179D5" w:rsidRDefault="00C179D5" w:rsidP="00C179D5">
      <w:pPr>
        <w:autoSpaceDE w:val="0"/>
        <w:autoSpaceDN w:val="0"/>
        <w:adjustRightInd w:val="0"/>
        <w:spacing w:after="0" w:line="240" w:lineRule="auto"/>
        <w:rPr>
          <w:rFonts w:ascii="Times New Roman" w:eastAsia="Times New Roman" w:hAnsi="Times New Roman"/>
          <w:sz w:val="24"/>
          <w:szCs w:val="24"/>
          <w:lang w:eastAsia="ru-RU"/>
        </w:rPr>
      </w:pPr>
    </w:p>
    <w:p w:rsidR="00C179D5" w:rsidRPr="00C179D5" w:rsidRDefault="00C179D5" w:rsidP="00C179D5">
      <w:pPr>
        <w:autoSpaceDE w:val="0"/>
        <w:autoSpaceDN w:val="0"/>
        <w:adjustRightInd w:val="0"/>
        <w:spacing w:after="0" w:line="240" w:lineRule="auto"/>
        <w:rPr>
          <w:rFonts w:ascii="Times New Roman" w:eastAsia="Times New Roman" w:hAnsi="Times New Roman"/>
          <w:b/>
          <w:sz w:val="24"/>
          <w:szCs w:val="24"/>
          <w:lang w:eastAsia="ru-RU"/>
        </w:rPr>
      </w:pPr>
      <w:r w:rsidRPr="00C179D5">
        <w:rPr>
          <w:rFonts w:ascii="Times New Roman" w:eastAsia="Times New Roman" w:hAnsi="Times New Roman"/>
          <w:b/>
          <w:sz w:val="24"/>
          <w:szCs w:val="24"/>
          <w:lang w:eastAsia="ru-RU"/>
        </w:rPr>
        <w:t>4  классы</w:t>
      </w:r>
    </w:p>
    <w:tbl>
      <w:tblPr>
        <w:tblStyle w:val="24"/>
        <w:tblW w:w="14879" w:type="dxa"/>
        <w:tblInd w:w="0" w:type="dxa"/>
        <w:tblLook w:val="04A0" w:firstRow="1" w:lastRow="0" w:firstColumn="1" w:lastColumn="0" w:noHBand="0" w:noVBand="1"/>
      </w:tblPr>
      <w:tblGrid>
        <w:gridCol w:w="2660"/>
        <w:gridCol w:w="3856"/>
        <w:gridCol w:w="3402"/>
        <w:gridCol w:w="4961"/>
      </w:tblGrid>
      <w:tr w:rsidR="00C179D5" w:rsidRPr="00C179D5" w:rsidTr="00C179D5">
        <w:tc>
          <w:tcPr>
            <w:tcW w:w="2660" w:type="dxa"/>
            <w:tcBorders>
              <w:top w:val="single" w:sz="4" w:space="0" w:color="000000"/>
              <w:left w:val="single" w:sz="4" w:space="0" w:color="000000"/>
              <w:bottom w:val="single" w:sz="4" w:space="0" w:color="000000"/>
              <w:right w:val="single" w:sz="4" w:space="0" w:color="000000"/>
            </w:tcBorders>
            <w:shd w:val="clear" w:color="auto" w:fill="FBE4D5"/>
            <w:hideMark/>
          </w:tcPr>
          <w:p w:rsidR="00C179D5" w:rsidRPr="00C179D5" w:rsidRDefault="00C179D5" w:rsidP="00C179D5">
            <w:pPr>
              <w:autoSpaceDE w:val="0"/>
              <w:autoSpaceDN w:val="0"/>
              <w:adjustRightInd w:val="0"/>
              <w:spacing w:after="0" w:line="240" w:lineRule="auto"/>
              <w:rPr>
                <w:rFonts w:ascii="Times New Roman" w:hAnsi="Times New Roman"/>
                <w:i/>
                <w:sz w:val="24"/>
                <w:szCs w:val="24"/>
                <w:lang w:eastAsia="ru-RU"/>
              </w:rPr>
            </w:pPr>
            <w:r w:rsidRPr="00C179D5">
              <w:rPr>
                <w:rFonts w:ascii="Times New Roman" w:hAnsi="Times New Roman"/>
                <w:i/>
                <w:sz w:val="24"/>
                <w:szCs w:val="24"/>
                <w:lang w:eastAsia="ru-RU"/>
              </w:rPr>
              <w:t>Процент обучающихся</w:t>
            </w:r>
          </w:p>
        </w:tc>
        <w:tc>
          <w:tcPr>
            <w:tcW w:w="3856" w:type="dxa"/>
            <w:tcBorders>
              <w:top w:val="single" w:sz="4" w:space="0" w:color="000000"/>
              <w:left w:val="single" w:sz="4" w:space="0" w:color="000000"/>
              <w:bottom w:val="single" w:sz="4" w:space="0" w:color="000000"/>
              <w:right w:val="single" w:sz="4" w:space="0" w:color="000000"/>
            </w:tcBorders>
            <w:shd w:val="clear" w:color="auto" w:fill="FBE4D5"/>
            <w:hideMark/>
          </w:tcPr>
          <w:p w:rsidR="00C179D5" w:rsidRPr="00C179D5" w:rsidRDefault="00C179D5" w:rsidP="00C179D5">
            <w:pPr>
              <w:autoSpaceDE w:val="0"/>
              <w:autoSpaceDN w:val="0"/>
              <w:adjustRightInd w:val="0"/>
              <w:spacing w:after="0" w:line="240" w:lineRule="auto"/>
              <w:rPr>
                <w:rFonts w:ascii="Times New Roman" w:hAnsi="Times New Roman"/>
                <w:i/>
                <w:sz w:val="24"/>
                <w:szCs w:val="24"/>
                <w:lang w:eastAsia="ru-RU"/>
              </w:rPr>
            </w:pPr>
            <w:r w:rsidRPr="00C179D5">
              <w:rPr>
                <w:rFonts w:ascii="Times New Roman" w:hAnsi="Times New Roman"/>
                <w:i/>
                <w:sz w:val="24"/>
                <w:szCs w:val="24"/>
                <w:lang w:eastAsia="ru-RU"/>
              </w:rPr>
              <w:t xml:space="preserve">Низкий </w:t>
            </w:r>
          </w:p>
          <w:p w:rsidR="00C179D5" w:rsidRPr="00C179D5" w:rsidRDefault="00C179D5" w:rsidP="00C179D5">
            <w:pPr>
              <w:autoSpaceDE w:val="0"/>
              <w:autoSpaceDN w:val="0"/>
              <w:adjustRightInd w:val="0"/>
              <w:spacing w:after="0" w:line="240" w:lineRule="auto"/>
              <w:rPr>
                <w:rFonts w:ascii="Times New Roman" w:hAnsi="Times New Roman"/>
                <w:i/>
                <w:sz w:val="24"/>
                <w:szCs w:val="24"/>
                <w:lang w:eastAsia="ru-RU"/>
              </w:rPr>
            </w:pPr>
            <w:r w:rsidRPr="00C179D5">
              <w:rPr>
                <w:rFonts w:ascii="Times New Roman" w:hAnsi="Times New Roman"/>
                <w:i/>
                <w:sz w:val="24"/>
                <w:szCs w:val="24"/>
                <w:lang w:eastAsia="ru-RU"/>
              </w:rPr>
              <w:t>(не сформированы)</w:t>
            </w:r>
          </w:p>
        </w:tc>
        <w:tc>
          <w:tcPr>
            <w:tcW w:w="3402" w:type="dxa"/>
            <w:tcBorders>
              <w:top w:val="single" w:sz="4" w:space="0" w:color="000000"/>
              <w:left w:val="single" w:sz="4" w:space="0" w:color="000000"/>
              <w:bottom w:val="single" w:sz="4" w:space="0" w:color="000000"/>
              <w:right w:val="single" w:sz="4" w:space="0" w:color="000000"/>
            </w:tcBorders>
            <w:shd w:val="clear" w:color="auto" w:fill="FBE4D5"/>
            <w:hideMark/>
          </w:tcPr>
          <w:p w:rsidR="00C179D5" w:rsidRPr="00C179D5" w:rsidRDefault="00C179D5" w:rsidP="00C179D5">
            <w:pPr>
              <w:autoSpaceDE w:val="0"/>
              <w:autoSpaceDN w:val="0"/>
              <w:adjustRightInd w:val="0"/>
              <w:spacing w:after="0" w:line="240" w:lineRule="auto"/>
              <w:rPr>
                <w:rFonts w:ascii="Times New Roman" w:hAnsi="Times New Roman"/>
                <w:i/>
                <w:sz w:val="24"/>
                <w:szCs w:val="24"/>
                <w:lang w:eastAsia="ru-RU"/>
              </w:rPr>
            </w:pPr>
            <w:r w:rsidRPr="00C179D5">
              <w:rPr>
                <w:rFonts w:ascii="Times New Roman" w:hAnsi="Times New Roman"/>
                <w:i/>
                <w:sz w:val="24"/>
                <w:szCs w:val="24"/>
                <w:lang w:eastAsia="ru-RU"/>
              </w:rPr>
              <w:t>Базовый (достаточный)</w:t>
            </w:r>
          </w:p>
        </w:tc>
        <w:tc>
          <w:tcPr>
            <w:tcW w:w="4961" w:type="dxa"/>
            <w:tcBorders>
              <w:top w:val="single" w:sz="4" w:space="0" w:color="000000"/>
              <w:left w:val="single" w:sz="4" w:space="0" w:color="000000"/>
              <w:bottom w:val="single" w:sz="4" w:space="0" w:color="000000"/>
              <w:right w:val="single" w:sz="4" w:space="0" w:color="000000"/>
            </w:tcBorders>
            <w:shd w:val="clear" w:color="auto" w:fill="FBE4D5"/>
            <w:hideMark/>
          </w:tcPr>
          <w:p w:rsidR="00C179D5" w:rsidRPr="00C179D5" w:rsidRDefault="00C179D5" w:rsidP="00C179D5">
            <w:pPr>
              <w:autoSpaceDE w:val="0"/>
              <w:autoSpaceDN w:val="0"/>
              <w:adjustRightInd w:val="0"/>
              <w:spacing w:after="0" w:line="240" w:lineRule="auto"/>
              <w:rPr>
                <w:rFonts w:ascii="Times New Roman" w:hAnsi="Times New Roman"/>
                <w:i/>
                <w:sz w:val="24"/>
                <w:szCs w:val="24"/>
                <w:lang w:eastAsia="ru-RU"/>
              </w:rPr>
            </w:pPr>
            <w:r w:rsidRPr="00C179D5">
              <w:rPr>
                <w:rFonts w:ascii="Times New Roman" w:hAnsi="Times New Roman"/>
                <w:i/>
                <w:sz w:val="24"/>
                <w:szCs w:val="24"/>
                <w:lang w:eastAsia="ru-RU"/>
              </w:rPr>
              <w:t>Высокий (творческий)</w:t>
            </w:r>
          </w:p>
        </w:tc>
      </w:tr>
      <w:tr w:rsidR="00C179D5" w:rsidRPr="00C179D5" w:rsidTr="00C179D5">
        <w:tc>
          <w:tcPr>
            <w:tcW w:w="2660"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Личностные</w:t>
            </w:r>
          </w:p>
        </w:tc>
        <w:tc>
          <w:tcPr>
            <w:tcW w:w="3856"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1,6%</w:t>
            </w:r>
          </w:p>
        </w:tc>
        <w:tc>
          <w:tcPr>
            <w:tcW w:w="3402"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88,5%</w:t>
            </w:r>
          </w:p>
        </w:tc>
        <w:tc>
          <w:tcPr>
            <w:tcW w:w="4961"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9,8%</w:t>
            </w:r>
          </w:p>
        </w:tc>
      </w:tr>
      <w:tr w:rsidR="00C179D5" w:rsidRPr="00C179D5" w:rsidTr="00C179D5">
        <w:tc>
          <w:tcPr>
            <w:tcW w:w="2660"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Регулятивные</w:t>
            </w:r>
          </w:p>
        </w:tc>
        <w:tc>
          <w:tcPr>
            <w:tcW w:w="3856"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4,9%</w:t>
            </w:r>
          </w:p>
        </w:tc>
        <w:tc>
          <w:tcPr>
            <w:tcW w:w="3402"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78,8%</w:t>
            </w:r>
          </w:p>
        </w:tc>
        <w:tc>
          <w:tcPr>
            <w:tcW w:w="4961"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16,4%</w:t>
            </w:r>
          </w:p>
        </w:tc>
      </w:tr>
      <w:tr w:rsidR="00C179D5" w:rsidRPr="00C179D5" w:rsidTr="00C179D5">
        <w:tc>
          <w:tcPr>
            <w:tcW w:w="2660"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Познавательные</w:t>
            </w:r>
          </w:p>
        </w:tc>
        <w:tc>
          <w:tcPr>
            <w:tcW w:w="3856"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1,6%</w:t>
            </w:r>
          </w:p>
        </w:tc>
        <w:tc>
          <w:tcPr>
            <w:tcW w:w="3402"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90,2%</w:t>
            </w:r>
          </w:p>
        </w:tc>
        <w:tc>
          <w:tcPr>
            <w:tcW w:w="4961"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8,2%</w:t>
            </w:r>
          </w:p>
        </w:tc>
      </w:tr>
      <w:tr w:rsidR="00C179D5" w:rsidRPr="00C179D5" w:rsidTr="00C179D5">
        <w:tc>
          <w:tcPr>
            <w:tcW w:w="2660"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Коммуникативные</w:t>
            </w:r>
          </w:p>
        </w:tc>
        <w:tc>
          <w:tcPr>
            <w:tcW w:w="3856"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4,9%</w:t>
            </w:r>
          </w:p>
        </w:tc>
        <w:tc>
          <w:tcPr>
            <w:tcW w:w="3402"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78,7%</w:t>
            </w:r>
          </w:p>
        </w:tc>
        <w:tc>
          <w:tcPr>
            <w:tcW w:w="4961"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rPr>
                <w:rFonts w:ascii="Times New Roman" w:hAnsi="Times New Roman"/>
                <w:sz w:val="24"/>
                <w:szCs w:val="24"/>
                <w:lang w:eastAsia="ru-RU"/>
              </w:rPr>
            </w:pPr>
            <w:r w:rsidRPr="00C179D5">
              <w:rPr>
                <w:rFonts w:ascii="Times New Roman" w:hAnsi="Times New Roman"/>
                <w:sz w:val="24"/>
                <w:szCs w:val="24"/>
                <w:lang w:eastAsia="ru-RU"/>
              </w:rPr>
              <w:t>16,4%</w:t>
            </w:r>
          </w:p>
        </w:tc>
      </w:tr>
    </w:tbl>
    <w:p w:rsidR="00C179D5" w:rsidRPr="00C179D5" w:rsidRDefault="00C179D5" w:rsidP="00C179D5">
      <w:pPr>
        <w:autoSpaceDE w:val="0"/>
        <w:autoSpaceDN w:val="0"/>
        <w:adjustRightInd w:val="0"/>
        <w:spacing w:after="0" w:line="240" w:lineRule="auto"/>
        <w:rPr>
          <w:rFonts w:ascii="Times New Roman" w:eastAsia="Times New Roman" w:hAnsi="Times New Roman"/>
          <w:sz w:val="24"/>
          <w:szCs w:val="24"/>
          <w:lang w:eastAsia="ru-RU"/>
        </w:rPr>
      </w:pPr>
    </w:p>
    <w:p w:rsidR="00C179D5" w:rsidRPr="00C179D5" w:rsidRDefault="00C179D5" w:rsidP="00C179D5">
      <w:pPr>
        <w:autoSpaceDE w:val="0"/>
        <w:autoSpaceDN w:val="0"/>
        <w:adjustRightInd w:val="0"/>
        <w:spacing w:after="0" w:line="240" w:lineRule="auto"/>
        <w:jc w:val="both"/>
        <w:rPr>
          <w:rFonts w:ascii="Times New Roman" w:eastAsia="Times New Roman" w:hAnsi="Times New Roman"/>
          <w:sz w:val="24"/>
          <w:szCs w:val="24"/>
          <w:lang w:eastAsia="ru-RU"/>
        </w:rPr>
      </w:pPr>
      <w:r w:rsidRPr="00C179D5">
        <w:rPr>
          <w:rFonts w:ascii="Times New Roman" w:eastAsia="Times New Roman" w:hAnsi="Times New Roman"/>
          <w:sz w:val="24"/>
          <w:szCs w:val="24"/>
          <w:lang w:eastAsia="ru-RU"/>
        </w:rPr>
        <w:t>Данные, представленные в таблицах, позволяют сделать вывод о достаточно прочном освоении программы по каждой параллели классов начальной школы и о достаточном уровне сформированности разных групп УУД у младших школьников.</w:t>
      </w:r>
    </w:p>
    <w:p w:rsidR="00C179D5" w:rsidRPr="00C179D5" w:rsidRDefault="00C179D5" w:rsidP="00C179D5">
      <w:pPr>
        <w:autoSpaceDE w:val="0"/>
        <w:autoSpaceDN w:val="0"/>
        <w:adjustRightInd w:val="0"/>
        <w:spacing w:after="0" w:line="240" w:lineRule="auto"/>
        <w:jc w:val="both"/>
        <w:rPr>
          <w:rFonts w:ascii="Times New Roman" w:eastAsia="Times New Roman" w:hAnsi="Times New Roman"/>
          <w:sz w:val="24"/>
          <w:szCs w:val="24"/>
          <w:lang w:eastAsia="ru-RU"/>
        </w:rPr>
      </w:pPr>
    </w:p>
    <w:p w:rsidR="00C179D5" w:rsidRPr="00C179D5" w:rsidRDefault="00C179D5" w:rsidP="00C179D5">
      <w:pPr>
        <w:autoSpaceDE w:val="0"/>
        <w:autoSpaceDN w:val="0"/>
        <w:adjustRightInd w:val="0"/>
        <w:spacing w:after="0" w:line="240" w:lineRule="auto"/>
        <w:jc w:val="both"/>
        <w:rPr>
          <w:rFonts w:ascii="Times New Roman" w:eastAsia="Times New Roman" w:hAnsi="Times New Roman"/>
          <w:sz w:val="24"/>
          <w:szCs w:val="24"/>
          <w:lang w:eastAsia="ru-RU"/>
        </w:rPr>
      </w:pPr>
      <w:r w:rsidRPr="00C179D5">
        <w:rPr>
          <w:rFonts w:ascii="Times New Roman" w:eastAsia="Times New Roman" w:hAnsi="Times New Roman"/>
          <w:sz w:val="24"/>
          <w:szCs w:val="24"/>
          <w:lang w:eastAsia="ru-RU"/>
        </w:rPr>
        <w:lastRenderedPageBreak/>
        <w:t>По результатам проведенного мониторинга предметных  и метапредметных результатов освоения ООП НОО с целью получения независимой оценки качества образования, освоение основной общеобразовательной программы начального общего образования  в образовательной организации признано следующим:</w:t>
      </w:r>
    </w:p>
    <w:p w:rsidR="00C179D5" w:rsidRPr="00C179D5" w:rsidRDefault="00C179D5" w:rsidP="00C179D5">
      <w:pPr>
        <w:autoSpaceDE w:val="0"/>
        <w:autoSpaceDN w:val="0"/>
        <w:adjustRightInd w:val="0"/>
        <w:spacing w:after="0" w:line="240" w:lineRule="auto"/>
        <w:jc w:val="both"/>
        <w:rPr>
          <w:rFonts w:ascii="Times New Roman" w:eastAsia="Times New Roman" w:hAnsi="Times New Roman"/>
          <w:sz w:val="24"/>
          <w:szCs w:val="24"/>
          <w:lang w:eastAsia="ru-RU"/>
        </w:rPr>
      </w:pPr>
    </w:p>
    <w:tbl>
      <w:tblPr>
        <w:tblStyle w:val="24"/>
        <w:tblW w:w="0" w:type="auto"/>
        <w:tblInd w:w="0" w:type="dxa"/>
        <w:tblLook w:val="04A0" w:firstRow="1" w:lastRow="0" w:firstColumn="1" w:lastColumn="0" w:noHBand="0" w:noVBand="1"/>
      </w:tblPr>
      <w:tblGrid>
        <w:gridCol w:w="3190"/>
        <w:gridCol w:w="3190"/>
        <w:gridCol w:w="8357"/>
      </w:tblGrid>
      <w:tr w:rsidR="00C179D5" w:rsidRPr="00C179D5" w:rsidTr="00C179D5">
        <w:tc>
          <w:tcPr>
            <w:tcW w:w="3190" w:type="dxa"/>
            <w:tcBorders>
              <w:top w:val="single" w:sz="4" w:space="0" w:color="000000"/>
              <w:left w:val="single" w:sz="4" w:space="0" w:color="000000"/>
              <w:bottom w:val="single" w:sz="4" w:space="0" w:color="000000"/>
              <w:right w:val="single" w:sz="4" w:space="0" w:color="000000"/>
            </w:tcBorders>
            <w:shd w:val="clear" w:color="auto" w:fill="FBE4D5"/>
            <w:hideMark/>
          </w:tcPr>
          <w:p w:rsidR="00C179D5" w:rsidRPr="00C179D5" w:rsidRDefault="00C179D5" w:rsidP="00C179D5">
            <w:pPr>
              <w:autoSpaceDE w:val="0"/>
              <w:autoSpaceDN w:val="0"/>
              <w:adjustRightInd w:val="0"/>
              <w:spacing w:after="0" w:line="240" w:lineRule="auto"/>
              <w:jc w:val="both"/>
              <w:rPr>
                <w:rFonts w:ascii="Times New Roman" w:hAnsi="Times New Roman"/>
                <w:i/>
                <w:sz w:val="24"/>
                <w:szCs w:val="24"/>
                <w:lang w:eastAsia="ru-RU"/>
              </w:rPr>
            </w:pPr>
            <w:r w:rsidRPr="00C179D5">
              <w:rPr>
                <w:rFonts w:ascii="Times New Roman" w:hAnsi="Times New Roman"/>
                <w:i/>
                <w:sz w:val="24"/>
                <w:szCs w:val="24"/>
                <w:lang w:eastAsia="ru-RU"/>
              </w:rPr>
              <w:t>Класс</w:t>
            </w:r>
          </w:p>
        </w:tc>
        <w:tc>
          <w:tcPr>
            <w:tcW w:w="3190" w:type="dxa"/>
            <w:tcBorders>
              <w:top w:val="single" w:sz="4" w:space="0" w:color="000000"/>
              <w:left w:val="single" w:sz="4" w:space="0" w:color="000000"/>
              <w:bottom w:val="single" w:sz="4" w:space="0" w:color="000000"/>
              <w:right w:val="single" w:sz="4" w:space="0" w:color="000000"/>
            </w:tcBorders>
            <w:shd w:val="clear" w:color="auto" w:fill="FBE4D5"/>
            <w:hideMark/>
          </w:tcPr>
          <w:p w:rsidR="00C179D5" w:rsidRPr="00C179D5" w:rsidRDefault="00C179D5" w:rsidP="00C179D5">
            <w:pPr>
              <w:autoSpaceDE w:val="0"/>
              <w:autoSpaceDN w:val="0"/>
              <w:adjustRightInd w:val="0"/>
              <w:spacing w:after="0" w:line="240" w:lineRule="auto"/>
              <w:jc w:val="both"/>
              <w:rPr>
                <w:rFonts w:ascii="Times New Roman" w:hAnsi="Times New Roman"/>
                <w:i/>
                <w:sz w:val="24"/>
                <w:szCs w:val="24"/>
                <w:lang w:eastAsia="ru-RU"/>
              </w:rPr>
            </w:pPr>
            <w:r w:rsidRPr="00C179D5">
              <w:rPr>
                <w:rFonts w:ascii="Times New Roman" w:hAnsi="Times New Roman"/>
                <w:i/>
                <w:sz w:val="24"/>
                <w:szCs w:val="24"/>
                <w:lang w:eastAsia="ru-RU"/>
              </w:rPr>
              <w:t>Освоение ООП</w:t>
            </w:r>
          </w:p>
        </w:tc>
        <w:tc>
          <w:tcPr>
            <w:tcW w:w="8357" w:type="dxa"/>
            <w:tcBorders>
              <w:top w:val="single" w:sz="4" w:space="0" w:color="000000"/>
              <w:left w:val="single" w:sz="4" w:space="0" w:color="000000"/>
              <w:bottom w:val="single" w:sz="4" w:space="0" w:color="000000"/>
              <w:right w:val="single" w:sz="4" w:space="0" w:color="000000"/>
            </w:tcBorders>
            <w:shd w:val="clear" w:color="auto" w:fill="FBE4D5"/>
            <w:hideMark/>
          </w:tcPr>
          <w:p w:rsidR="00C179D5" w:rsidRPr="00C179D5" w:rsidRDefault="00C179D5" w:rsidP="00C179D5">
            <w:pPr>
              <w:autoSpaceDE w:val="0"/>
              <w:autoSpaceDN w:val="0"/>
              <w:adjustRightInd w:val="0"/>
              <w:spacing w:after="0" w:line="240" w:lineRule="auto"/>
              <w:jc w:val="both"/>
              <w:rPr>
                <w:rFonts w:ascii="Times New Roman" w:hAnsi="Times New Roman"/>
                <w:i/>
                <w:sz w:val="24"/>
                <w:szCs w:val="24"/>
                <w:lang w:eastAsia="ru-RU"/>
              </w:rPr>
            </w:pPr>
            <w:r w:rsidRPr="00C179D5">
              <w:rPr>
                <w:rFonts w:ascii="Times New Roman" w:hAnsi="Times New Roman"/>
                <w:i/>
                <w:sz w:val="24"/>
                <w:szCs w:val="24"/>
                <w:lang w:eastAsia="ru-RU"/>
              </w:rPr>
              <w:t>Надежность результатов</w:t>
            </w:r>
          </w:p>
        </w:tc>
      </w:tr>
      <w:tr w:rsidR="00C179D5" w:rsidRPr="00C179D5" w:rsidTr="00C179D5">
        <w:tc>
          <w:tcPr>
            <w:tcW w:w="3190"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jc w:val="both"/>
              <w:rPr>
                <w:rFonts w:ascii="Times New Roman" w:hAnsi="Times New Roman"/>
                <w:sz w:val="24"/>
                <w:szCs w:val="24"/>
                <w:lang w:eastAsia="ru-RU"/>
              </w:rPr>
            </w:pPr>
            <w:r w:rsidRPr="00C179D5">
              <w:rPr>
                <w:rFonts w:ascii="Times New Roman" w:hAnsi="Times New Roman"/>
                <w:sz w:val="24"/>
                <w:szCs w:val="24"/>
                <w:lang w:eastAsia="ru-RU"/>
              </w:rPr>
              <w:t>1 класс</w:t>
            </w:r>
          </w:p>
        </w:tc>
        <w:tc>
          <w:tcPr>
            <w:tcW w:w="3190"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jc w:val="both"/>
              <w:rPr>
                <w:rFonts w:ascii="Times New Roman" w:hAnsi="Times New Roman"/>
                <w:sz w:val="24"/>
                <w:szCs w:val="24"/>
                <w:lang w:eastAsia="ru-RU"/>
              </w:rPr>
            </w:pPr>
            <w:r w:rsidRPr="00C179D5">
              <w:rPr>
                <w:rFonts w:ascii="Times New Roman" w:hAnsi="Times New Roman"/>
                <w:sz w:val="24"/>
                <w:szCs w:val="24"/>
                <w:lang w:eastAsia="ru-RU"/>
              </w:rPr>
              <w:t>Освоена</w:t>
            </w:r>
          </w:p>
        </w:tc>
        <w:tc>
          <w:tcPr>
            <w:tcW w:w="8357"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jc w:val="both"/>
              <w:rPr>
                <w:rFonts w:ascii="Times New Roman" w:hAnsi="Times New Roman"/>
                <w:sz w:val="24"/>
                <w:szCs w:val="24"/>
                <w:lang w:eastAsia="ru-RU"/>
              </w:rPr>
            </w:pPr>
            <w:r w:rsidRPr="00C179D5">
              <w:rPr>
                <w:rFonts w:ascii="Times New Roman" w:hAnsi="Times New Roman"/>
                <w:sz w:val="24"/>
                <w:szCs w:val="24"/>
                <w:lang w:eastAsia="ru-RU"/>
              </w:rPr>
              <w:t>Надежны</w:t>
            </w:r>
          </w:p>
        </w:tc>
      </w:tr>
      <w:tr w:rsidR="00C179D5" w:rsidRPr="00C179D5" w:rsidTr="00C179D5">
        <w:tc>
          <w:tcPr>
            <w:tcW w:w="3190"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jc w:val="both"/>
              <w:rPr>
                <w:rFonts w:ascii="Times New Roman" w:hAnsi="Times New Roman"/>
                <w:sz w:val="24"/>
                <w:szCs w:val="24"/>
                <w:lang w:eastAsia="ru-RU"/>
              </w:rPr>
            </w:pPr>
            <w:r w:rsidRPr="00C179D5">
              <w:rPr>
                <w:rFonts w:ascii="Times New Roman" w:hAnsi="Times New Roman"/>
                <w:sz w:val="24"/>
                <w:szCs w:val="24"/>
                <w:lang w:eastAsia="ru-RU"/>
              </w:rPr>
              <w:t>2 класс</w:t>
            </w:r>
          </w:p>
        </w:tc>
        <w:tc>
          <w:tcPr>
            <w:tcW w:w="3190"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jc w:val="both"/>
              <w:rPr>
                <w:rFonts w:ascii="Times New Roman" w:hAnsi="Times New Roman"/>
                <w:sz w:val="24"/>
                <w:szCs w:val="24"/>
                <w:lang w:eastAsia="ru-RU"/>
              </w:rPr>
            </w:pPr>
            <w:r w:rsidRPr="00C179D5">
              <w:rPr>
                <w:rFonts w:ascii="Times New Roman" w:hAnsi="Times New Roman"/>
                <w:sz w:val="24"/>
                <w:szCs w:val="24"/>
                <w:lang w:eastAsia="ru-RU"/>
              </w:rPr>
              <w:t>Освоена</w:t>
            </w:r>
          </w:p>
        </w:tc>
        <w:tc>
          <w:tcPr>
            <w:tcW w:w="8357"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jc w:val="both"/>
              <w:rPr>
                <w:rFonts w:ascii="Times New Roman" w:hAnsi="Times New Roman"/>
                <w:sz w:val="24"/>
                <w:szCs w:val="24"/>
                <w:lang w:eastAsia="ru-RU"/>
              </w:rPr>
            </w:pPr>
            <w:r w:rsidRPr="00C179D5">
              <w:rPr>
                <w:rFonts w:ascii="Times New Roman" w:hAnsi="Times New Roman"/>
                <w:sz w:val="24"/>
                <w:szCs w:val="24"/>
                <w:lang w:eastAsia="ru-RU"/>
              </w:rPr>
              <w:t>Надежны</w:t>
            </w:r>
          </w:p>
        </w:tc>
      </w:tr>
      <w:tr w:rsidR="00C179D5" w:rsidRPr="00C179D5" w:rsidTr="00C179D5">
        <w:tc>
          <w:tcPr>
            <w:tcW w:w="3190"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jc w:val="both"/>
              <w:rPr>
                <w:rFonts w:ascii="Times New Roman" w:hAnsi="Times New Roman"/>
                <w:sz w:val="24"/>
                <w:szCs w:val="24"/>
                <w:lang w:eastAsia="ru-RU"/>
              </w:rPr>
            </w:pPr>
            <w:r w:rsidRPr="00C179D5">
              <w:rPr>
                <w:rFonts w:ascii="Times New Roman" w:hAnsi="Times New Roman"/>
                <w:sz w:val="24"/>
                <w:szCs w:val="24"/>
                <w:lang w:eastAsia="ru-RU"/>
              </w:rPr>
              <w:t>3 класс</w:t>
            </w:r>
          </w:p>
        </w:tc>
        <w:tc>
          <w:tcPr>
            <w:tcW w:w="3190"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jc w:val="both"/>
              <w:rPr>
                <w:rFonts w:ascii="Times New Roman" w:hAnsi="Times New Roman"/>
                <w:sz w:val="24"/>
                <w:szCs w:val="24"/>
                <w:lang w:eastAsia="ru-RU"/>
              </w:rPr>
            </w:pPr>
            <w:r w:rsidRPr="00C179D5">
              <w:rPr>
                <w:rFonts w:ascii="Times New Roman" w:hAnsi="Times New Roman"/>
                <w:sz w:val="24"/>
                <w:szCs w:val="24"/>
                <w:lang w:eastAsia="ru-RU"/>
              </w:rPr>
              <w:t>Освоена</w:t>
            </w:r>
          </w:p>
        </w:tc>
        <w:tc>
          <w:tcPr>
            <w:tcW w:w="8357"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jc w:val="both"/>
              <w:rPr>
                <w:rFonts w:ascii="Times New Roman" w:hAnsi="Times New Roman"/>
                <w:sz w:val="24"/>
                <w:szCs w:val="24"/>
                <w:lang w:eastAsia="ru-RU"/>
              </w:rPr>
            </w:pPr>
            <w:r w:rsidRPr="00C179D5">
              <w:rPr>
                <w:rFonts w:ascii="Times New Roman" w:hAnsi="Times New Roman"/>
                <w:sz w:val="24"/>
                <w:szCs w:val="24"/>
                <w:lang w:eastAsia="ru-RU"/>
              </w:rPr>
              <w:t>Надежны</w:t>
            </w:r>
          </w:p>
        </w:tc>
      </w:tr>
      <w:tr w:rsidR="00C179D5" w:rsidRPr="00C179D5" w:rsidTr="00C179D5">
        <w:tc>
          <w:tcPr>
            <w:tcW w:w="3190"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jc w:val="both"/>
              <w:rPr>
                <w:rFonts w:ascii="Times New Roman" w:hAnsi="Times New Roman"/>
                <w:sz w:val="24"/>
                <w:szCs w:val="24"/>
                <w:lang w:eastAsia="ru-RU"/>
              </w:rPr>
            </w:pPr>
            <w:r w:rsidRPr="00C179D5">
              <w:rPr>
                <w:rFonts w:ascii="Times New Roman" w:hAnsi="Times New Roman"/>
                <w:sz w:val="24"/>
                <w:szCs w:val="24"/>
                <w:lang w:eastAsia="ru-RU"/>
              </w:rPr>
              <w:t>4 класс</w:t>
            </w:r>
          </w:p>
        </w:tc>
        <w:tc>
          <w:tcPr>
            <w:tcW w:w="3190"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jc w:val="both"/>
              <w:rPr>
                <w:rFonts w:ascii="Times New Roman" w:hAnsi="Times New Roman"/>
                <w:sz w:val="24"/>
                <w:szCs w:val="24"/>
                <w:lang w:eastAsia="ru-RU"/>
              </w:rPr>
            </w:pPr>
            <w:r w:rsidRPr="00C179D5">
              <w:rPr>
                <w:rFonts w:ascii="Times New Roman" w:hAnsi="Times New Roman"/>
                <w:sz w:val="24"/>
                <w:szCs w:val="24"/>
                <w:lang w:eastAsia="ru-RU"/>
              </w:rPr>
              <w:t>Освоена</w:t>
            </w:r>
          </w:p>
        </w:tc>
        <w:tc>
          <w:tcPr>
            <w:tcW w:w="8357" w:type="dxa"/>
            <w:tcBorders>
              <w:top w:val="single" w:sz="4" w:space="0" w:color="000000"/>
              <w:left w:val="single" w:sz="4" w:space="0" w:color="000000"/>
              <w:bottom w:val="single" w:sz="4" w:space="0" w:color="000000"/>
              <w:right w:val="single" w:sz="4" w:space="0" w:color="000000"/>
            </w:tcBorders>
            <w:shd w:val="clear" w:color="auto" w:fill="F2F2F2"/>
            <w:hideMark/>
          </w:tcPr>
          <w:p w:rsidR="00C179D5" w:rsidRPr="00C179D5" w:rsidRDefault="00C179D5" w:rsidP="00C179D5">
            <w:pPr>
              <w:autoSpaceDE w:val="0"/>
              <w:autoSpaceDN w:val="0"/>
              <w:adjustRightInd w:val="0"/>
              <w:spacing w:after="0" w:line="240" w:lineRule="auto"/>
              <w:jc w:val="both"/>
              <w:rPr>
                <w:rFonts w:ascii="Times New Roman" w:hAnsi="Times New Roman"/>
                <w:sz w:val="24"/>
                <w:szCs w:val="24"/>
                <w:lang w:eastAsia="ru-RU"/>
              </w:rPr>
            </w:pPr>
            <w:r w:rsidRPr="00C179D5">
              <w:rPr>
                <w:rFonts w:ascii="Times New Roman" w:hAnsi="Times New Roman"/>
                <w:sz w:val="24"/>
                <w:szCs w:val="24"/>
                <w:lang w:eastAsia="ru-RU"/>
              </w:rPr>
              <w:t>Надежны</w:t>
            </w:r>
          </w:p>
        </w:tc>
      </w:tr>
    </w:tbl>
    <w:p w:rsidR="00C179D5" w:rsidRPr="00C179D5" w:rsidRDefault="00C179D5" w:rsidP="00C179D5">
      <w:pPr>
        <w:spacing w:after="200" w:line="276" w:lineRule="auto"/>
        <w:jc w:val="center"/>
        <w:rPr>
          <w:rFonts w:ascii="Times New Roman" w:hAnsi="Times New Roman"/>
          <w:b/>
          <w:sz w:val="24"/>
          <w:szCs w:val="24"/>
          <w:u w:val="single"/>
        </w:rPr>
      </w:pPr>
      <w:r w:rsidRPr="00C179D5">
        <w:rPr>
          <w:rFonts w:ascii="Times New Roman" w:hAnsi="Times New Roman"/>
          <w:b/>
          <w:sz w:val="24"/>
          <w:szCs w:val="24"/>
          <w:u w:val="single"/>
        </w:rPr>
        <w:t>Общие выводы:</w:t>
      </w:r>
    </w:p>
    <w:p w:rsidR="00C179D5" w:rsidRPr="00C179D5" w:rsidRDefault="00C179D5" w:rsidP="00C179D5">
      <w:pPr>
        <w:spacing w:after="0" w:line="240" w:lineRule="auto"/>
        <w:ind w:firstLine="567"/>
        <w:jc w:val="both"/>
        <w:rPr>
          <w:rFonts w:ascii="Times New Roman" w:eastAsia="Times New Roman" w:hAnsi="Times New Roman"/>
          <w:sz w:val="24"/>
          <w:szCs w:val="24"/>
          <w:lang w:eastAsia="ru-RU"/>
        </w:rPr>
      </w:pPr>
      <w:r w:rsidRPr="00C179D5">
        <w:rPr>
          <w:rFonts w:ascii="Times New Roman" w:hAnsi="Times New Roman"/>
          <w:sz w:val="24"/>
          <w:szCs w:val="24"/>
        </w:rPr>
        <w:t xml:space="preserve">Учителя 1-4 классов работают в соответствии с ФГОС НОО. В деятельности учителей начальных классов используются эффективные формы работы: практикум, обмен опытом, круглые столы. Учителями на хорошем методическом уровне проводятся открытые уроки в рамках школьных  педагогических советов и аттестации, на которых учителя наиболее эффективно демонстрируют умение формирования разных групп универсальных учебных действий у младших школьников. </w:t>
      </w:r>
    </w:p>
    <w:p w:rsidR="00C179D5" w:rsidRPr="00C179D5" w:rsidRDefault="00C179D5" w:rsidP="00C179D5">
      <w:pPr>
        <w:spacing w:after="0" w:line="240" w:lineRule="auto"/>
        <w:jc w:val="both"/>
        <w:rPr>
          <w:rFonts w:ascii="Times New Roman" w:hAnsi="Times New Roman"/>
          <w:b/>
          <w:color w:val="FF0000"/>
          <w:sz w:val="24"/>
          <w:szCs w:val="24"/>
        </w:rPr>
      </w:pPr>
    </w:p>
    <w:p w:rsidR="006F29DC" w:rsidRPr="003B3983" w:rsidRDefault="006F29DC" w:rsidP="001E6DFE">
      <w:pPr>
        <w:spacing w:after="0" w:line="300" w:lineRule="atLeast"/>
        <w:jc w:val="right"/>
        <w:textAlignment w:val="baseline"/>
        <w:rPr>
          <w:rFonts w:ascii="Times New Roman" w:hAnsi="Times New Roman"/>
          <w:b/>
          <w:sz w:val="24"/>
          <w:szCs w:val="24"/>
          <w:lang w:eastAsia="ru-RU"/>
        </w:rPr>
      </w:pPr>
    </w:p>
    <w:p w:rsidR="006F29DC" w:rsidRDefault="006F29DC" w:rsidP="006F56FB">
      <w:pPr>
        <w:spacing w:after="0" w:line="300" w:lineRule="atLeast"/>
        <w:jc w:val="both"/>
        <w:textAlignment w:val="baseline"/>
        <w:rPr>
          <w:rFonts w:ascii="Times New Roman" w:hAnsi="Times New Roman"/>
          <w:color w:val="FF0000"/>
          <w:sz w:val="24"/>
          <w:szCs w:val="24"/>
        </w:rPr>
      </w:pPr>
      <w:r w:rsidRPr="00815DEA">
        <w:rPr>
          <w:rFonts w:ascii="Times New Roman" w:hAnsi="Times New Roman"/>
          <w:b/>
          <w:sz w:val="24"/>
          <w:szCs w:val="24"/>
        </w:rPr>
        <w:t>В 2019-2020</w:t>
      </w:r>
      <w:r w:rsidRPr="006F56FB">
        <w:rPr>
          <w:rFonts w:ascii="Times New Roman" w:hAnsi="Times New Roman"/>
          <w:sz w:val="24"/>
          <w:szCs w:val="24"/>
        </w:rPr>
        <w:t xml:space="preserve"> учебном году в 10-11 классах </w:t>
      </w:r>
      <w:r w:rsidRPr="003A79AE">
        <w:rPr>
          <w:rFonts w:ascii="Times New Roman" w:hAnsi="Times New Roman"/>
          <w:sz w:val="24"/>
          <w:szCs w:val="24"/>
        </w:rPr>
        <w:t xml:space="preserve"> школа реализовала  </w:t>
      </w:r>
      <w:r>
        <w:rPr>
          <w:rFonts w:ascii="Times New Roman" w:hAnsi="Times New Roman"/>
          <w:sz w:val="24"/>
          <w:szCs w:val="24"/>
        </w:rPr>
        <w:t>профильное обучение в социально-</w:t>
      </w:r>
      <w:r w:rsidRPr="003A79AE">
        <w:rPr>
          <w:rFonts w:ascii="Times New Roman" w:hAnsi="Times New Roman"/>
          <w:sz w:val="24"/>
          <w:szCs w:val="24"/>
        </w:rPr>
        <w:t xml:space="preserve">экономическом классе, профильные  предметы (математика, </w:t>
      </w:r>
      <w:r>
        <w:rPr>
          <w:rFonts w:ascii="Times New Roman" w:hAnsi="Times New Roman"/>
          <w:sz w:val="24"/>
          <w:szCs w:val="24"/>
        </w:rPr>
        <w:t>право</w:t>
      </w:r>
      <w:r w:rsidRPr="003A79AE">
        <w:rPr>
          <w:rFonts w:ascii="Times New Roman" w:hAnsi="Times New Roman"/>
          <w:sz w:val="24"/>
          <w:szCs w:val="24"/>
        </w:rPr>
        <w:t>)</w:t>
      </w:r>
      <w:r w:rsidR="00792ECA">
        <w:rPr>
          <w:rFonts w:ascii="Times New Roman" w:hAnsi="Times New Roman"/>
          <w:sz w:val="24"/>
          <w:szCs w:val="24"/>
        </w:rPr>
        <w:t xml:space="preserve"> и </w:t>
      </w:r>
    </w:p>
    <w:p w:rsidR="00792ECA" w:rsidRPr="00765DCE" w:rsidRDefault="00C179D5" w:rsidP="00792ECA">
      <w:pPr>
        <w:spacing w:after="0" w:line="300" w:lineRule="atLeast"/>
        <w:jc w:val="both"/>
        <w:textAlignment w:val="baseline"/>
        <w:rPr>
          <w:rFonts w:ascii="Times New Roman" w:hAnsi="Times New Roman"/>
          <w:sz w:val="24"/>
          <w:szCs w:val="24"/>
        </w:rPr>
      </w:pPr>
      <w:r w:rsidRPr="00792ECA">
        <w:rPr>
          <w:rFonts w:ascii="Times New Roman" w:hAnsi="Times New Roman"/>
          <w:b/>
          <w:sz w:val="24"/>
          <w:szCs w:val="24"/>
        </w:rPr>
        <w:t xml:space="preserve">В 2020-2021 </w:t>
      </w:r>
      <w:r w:rsidRPr="00792ECA">
        <w:rPr>
          <w:rFonts w:ascii="Times New Roman" w:hAnsi="Times New Roman"/>
          <w:sz w:val="24"/>
          <w:szCs w:val="24"/>
        </w:rPr>
        <w:t>учебном году</w:t>
      </w:r>
      <w:r w:rsidR="00792ECA">
        <w:rPr>
          <w:rFonts w:ascii="Times New Roman" w:hAnsi="Times New Roman"/>
          <w:sz w:val="24"/>
          <w:szCs w:val="24"/>
        </w:rPr>
        <w:t xml:space="preserve"> </w:t>
      </w:r>
      <w:r w:rsidR="00765DCE">
        <w:rPr>
          <w:rFonts w:ascii="Times New Roman" w:hAnsi="Times New Roman"/>
          <w:sz w:val="24"/>
          <w:szCs w:val="24"/>
        </w:rPr>
        <w:t xml:space="preserve">  в 10- 11 классах</w:t>
      </w:r>
      <w:r w:rsidR="00765DCE" w:rsidRPr="00765DCE">
        <w:rPr>
          <w:rFonts w:ascii="Times New Roman" w:hAnsi="Times New Roman"/>
          <w:sz w:val="24"/>
          <w:szCs w:val="24"/>
        </w:rPr>
        <w:t xml:space="preserve"> </w:t>
      </w:r>
      <w:r w:rsidR="00765DCE" w:rsidRPr="003A79AE">
        <w:rPr>
          <w:rFonts w:ascii="Times New Roman" w:hAnsi="Times New Roman"/>
          <w:sz w:val="24"/>
          <w:szCs w:val="24"/>
        </w:rPr>
        <w:t xml:space="preserve">реализовала  </w:t>
      </w:r>
      <w:r w:rsidR="00765DCE">
        <w:rPr>
          <w:rFonts w:ascii="Times New Roman" w:hAnsi="Times New Roman"/>
          <w:sz w:val="24"/>
          <w:szCs w:val="24"/>
        </w:rPr>
        <w:t>профильное обучение в социально-</w:t>
      </w:r>
      <w:r w:rsidR="00765DCE" w:rsidRPr="003A79AE">
        <w:rPr>
          <w:rFonts w:ascii="Times New Roman" w:hAnsi="Times New Roman"/>
          <w:sz w:val="24"/>
          <w:szCs w:val="24"/>
        </w:rPr>
        <w:t xml:space="preserve">экономическом классе, профильные  предметы (математика, </w:t>
      </w:r>
      <w:r w:rsidR="00765DCE">
        <w:rPr>
          <w:rFonts w:ascii="Times New Roman" w:hAnsi="Times New Roman"/>
          <w:sz w:val="24"/>
          <w:szCs w:val="24"/>
        </w:rPr>
        <w:t xml:space="preserve"> экономика, право</w:t>
      </w:r>
      <w:r w:rsidR="00765DCE" w:rsidRPr="003A79AE">
        <w:rPr>
          <w:rFonts w:ascii="Times New Roman" w:hAnsi="Times New Roman"/>
          <w:sz w:val="24"/>
          <w:szCs w:val="24"/>
        </w:rPr>
        <w:t>)</w:t>
      </w:r>
      <w:r w:rsidR="00765DCE">
        <w:rPr>
          <w:rFonts w:ascii="Times New Roman" w:hAnsi="Times New Roman"/>
          <w:sz w:val="24"/>
          <w:szCs w:val="24"/>
        </w:rPr>
        <w:t xml:space="preserve">; социально-гуманитаром  - профильные предметы (литература, право), гуманитарном – профильные предметы (литература,история, право), </w:t>
      </w:r>
      <w:r w:rsidR="00792ECA">
        <w:rPr>
          <w:rFonts w:ascii="Times New Roman" w:hAnsi="Times New Roman"/>
          <w:sz w:val="24"/>
          <w:szCs w:val="24"/>
        </w:rPr>
        <w:t>гуманитарном – профильные предметы (литература,</w:t>
      </w:r>
      <w:r w:rsidR="00765DCE">
        <w:rPr>
          <w:rFonts w:ascii="Times New Roman" w:hAnsi="Times New Roman"/>
          <w:sz w:val="24"/>
          <w:szCs w:val="24"/>
        </w:rPr>
        <w:t xml:space="preserve"> </w:t>
      </w:r>
      <w:r w:rsidR="00792ECA">
        <w:rPr>
          <w:rFonts w:ascii="Times New Roman" w:hAnsi="Times New Roman"/>
          <w:sz w:val="24"/>
          <w:szCs w:val="24"/>
        </w:rPr>
        <w:t xml:space="preserve">история, право). </w:t>
      </w:r>
      <w:r w:rsidR="00792ECA" w:rsidRPr="003A79AE">
        <w:rPr>
          <w:rFonts w:ascii="Times New Roman" w:hAnsi="Times New Roman"/>
          <w:sz w:val="24"/>
          <w:szCs w:val="24"/>
        </w:rPr>
        <w:t>Не</w:t>
      </w:r>
      <w:r w:rsidR="00792ECA">
        <w:rPr>
          <w:rFonts w:ascii="Times New Roman" w:hAnsi="Times New Roman"/>
          <w:sz w:val="24"/>
          <w:szCs w:val="24"/>
        </w:rPr>
        <w:t>обходимость создания профильных  классов в школе обусловлено</w:t>
      </w:r>
      <w:r w:rsidR="00792ECA" w:rsidRPr="003A79AE">
        <w:rPr>
          <w:rFonts w:ascii="Times New Roman" w:hAnsi="Times New Roman"/>
          <w:sz w:val="24"/>
          <w:szCs w:val="24"/>
        </w:rPr>
        <w:t xml:space="preserve"> двумя основными факторами: желанием учащихся и их родителей изучать  некоторые предметы</w:t>
      </w:r>
      <w:r w:rsidR="00792ECA">
        <w:rPr>
          <w:rFonts w:ascii="Times New Roman" w:hAnsi="Times New Roman"/>
          <w:sz w:val="24"/>
          <w:szCs w:val="24"/>
        </w:rPr>
        <w:t xml:space="preserve"> на профильном (углубленном) уровне</w:t>
      </w:r>
      <w:r w:rsidR="00792ECA" w:rsidRPr="003A79AE">
        <w:rPr>
          <w:rFonts w:ascii="Times New Roman" w:hAnsi="Times New Roman"/>
          <w:sz w:val="24"/>
          <w:szCs w:val="24"/>
        </w:rPr>
        <w:t xml:space="preserve"> в обычной общеобразовательной школе; потребностью в качественной подготовке учащихся к поступлению в высшие</w:t>
      </w:r>
      <w:r w:rsidR="00792ECA">
        <w:rPr>
          <w:rFonts w:ascii="Times New Roman" w:hAnsi="Times New Roman"/>
          <w:sz w:val="24"/>
          <w:szCs w:val="24"/>
        </w:rPr>
        <w:t xml:space="preserve"> </w:t>
      </w:r>
      <w:r w:rsidR="00792ECA" w:rsidRPr="003A79AE">
        <w:rPr>
          <w:rFonts w:ascii="Times New Roman" w:hAnsi="Times New Roman"/>
          <w:sz w:val="24"/>
          <w:szCs w:val="24"/>
        </w:rPr>
        <w:t>учебные заведения</w:t>
      </w:r>
      <w:r w:rsidR="00792ECA" w:rsidRPr="00836206">
        <w:rPr>
          <w:rFonts w:ascii="Times New Roman" w:hAnsi="Times New Roman"/>
          <w:color w:val="FF0000"/>
          <w:sz w:val="24"/>
          <w:szCs w:val="24"/>
        </w:rPr>
        <w:t>.</w:t>
      </w:r>
    </w:p>
    <w:p w:rsidR="006F29DC" w:rsidRPr="001E6DFE" w:rsidRDefault="006F29DC" w:rsidP="00B65E14">
      <w:pPr>
        <w:spacing w:after="0" w:line="300" w:lineRule="atLeast"/>
        <w:jc w:val="both"/>
        <w:textAlignment w:val="baseline"/>
        <w:rPr>
          <w:rFonts w:ascii="Times New Roman" w:hAnsi="Times New Roman"/>
          <w:color w:val="FF0000"/>
          <w:sz w:val="24"/>
          <w:szCs w:val="24"/>
          <w:lang w:eastAsia="ru-RU"/>
        </w:rPr>
      </w:pPr>
    </w:p>
    <w:p w:rsidR="006F29DC" w:rsidRPr="00F10C1D" w:rsidRDefault="006F29DC" w:rsidP="00B65E14">
      <w:pPr>
        <w:autoSpaceDE w:val="0"/>
        <w:autoSpaceDN w:val="0"/>
        <w:adjustRightInd w:val="0"/>
        <w:spacing w:after="0" w:line="240" w:lineRule="auto"/>
        <w:jc w:val="both"/>
        <w:rPr>
          <w:rFonts w:ascii="Times New Roman" w:hAnsi="Times New Roman"/>
          <w:sz w:val="24"/>
          <w:szCs w:val="24"/>
        </w:rPr>
      </w:pPr>
      <w:r w:rsidRPr="00F10C1D">
        <w:rPr>
          <w:rFonts w:ascii="Times New Roman" w:hAnsi="Times New Roman"/>
          <w:sz w:val="24"/>
          <w:szCs w:val="24"/>
        </w:rPr>
        <w:t xml:space="preserve">В </w:t>
      </w:r>
      <w:r w:rsidR="00C179D5">
        <w:rPr>
          <w:rFonts w:ascii="Times New Roman" w:hAnsi="Times New Roman"/>
          <w:b/>
          <w:sz w:val="24"/>
          <w:szCs w:val="24"/>
        </w:rPr>
        <w:t>2019-2020</w:t>
      </w:r>
      <w:r w:rsidR="00765DCE">
        <w:rPr>
          <w:rFonts w:ascii="Times New Roman" w:hAnsi="Times New Roman"/>
          <w:sz w:val="24"/>
          <w:szCs w:val="24"/>
        </w:rPr>
        <w:t xml:space="preserve"> учебном плане изучались</w:t>
      </w:r>
      <w:r w:rsidRPr="00F10C1D">
        <w:rPr>
          <w:rFonts w:ascii="Times New Roman" w:hAnsi="Times New Roman"/>
          <w:sz w:val="24"/>
          <w:szCs w:val="24"/>
        </w:rPr>
        <w:t xml:space="preserve"> профильные курсы и предметы:</w:t>
      </w:r>
    </w:p>
    <w:p w:rsidR="006F29DC" w:rsidRDefault="006F29DC" w:rsidP="00B65E14">
      <w:pPr>
        <w:autoSpaceDE w:val="0"/>
        <w:autoSpaceDN w:val="0"/>
        <w:adjustRightInd w:val="0"/>
        <w:spacing w:after="0" w:line="240" w:lineRule="auto"/>
        <w:jc w:val="both"/>
        <w:rPr>
          <w:rFonts w:ascii="Times New Roman" w:hAnsi="Times New Roman"/>
          <w:sz w:val="24"/>
          <w:szCs w:val="24"/>
          <w:lang w:eastAsia="ru-RU"/>
        </w:rPr>
      </w:pPr>
      <w:r w:rsidRPr="00F10C1D">
        <w:rPr>
          <w:rFonts w:ascii="Times New Roman" w:hAnsi="Times New Roman"/>
          <w:i/>
          <w:iCs/>
          <w:sz w:val="24"/>
          <w:szCs w:val="24"/>
        </w:rPr>
        <w:t>Экономика, Право, Э.К. «Решение нестандартных задач по математике»,</w:t>
      </w:r>
      <w:r w:rsidR="00765DCE">
        <w:rPr>
          <w:rFonts w:ascii="Times New Roman" w:hAnsi="Times New Roman"/>
          <w:i/>
          <w:iCs/>
          <w:sz w:val="24"/>
          <w:szCs w:val="24"/>
        </w:rPr>
        <w:t xml:space="preserve"> </w:t>
      </w:r>
      <w:r w:rsidRPr="00F10C1D">
        <w:rPr>
          <w:rFonts w:ascii="Times New Roman" w:hAnsi="Times New Roman"/>
          <w:i/>
          <w:iCs/>
          <w:sz w:val="24"/>
          <w:szCs w:val="24"/>
        </w:rPr>
        <w:t>ЭК «Всемогущий и занимательный синтаксис»,</w:t>
      </w:r>
      <w:r w:rsidR="00765DCE">
        <w:rPr>
          <w:rFonts w:ascii="Times New Roman" w:hAnsi="Times New Roman"/>
          <w:i/>
          <w:iCs/>
          <w:sz w:val="24"/>
          <w:szCs w:val="24"/>
        </w:rPr>
        <w:t xml:space="preserve"> </w:t>
      </w:r>
      <w:r w:rsidRPr="00F10C1D">
        <w:rPr>
          <w:rFonts w:ascii="Times New Roman" w:hAnsi="Times New Roman"/>
          <w:i/>
          <w:iCs/>
          <w:sz w:val="24"/>
          <w:szCs w:val="24"/>
        </w:rPr>
        <w:t>ЭК. Удивительное рядом… Практическая фра</w:t>
      </w:r>
      <w:r>
        <w:rPr>
          <w:rFonts w:ascii="Times New Roman" w:hAnsi="Times New Roman"/>
          <w:i/>
          <w:iCs/>
          <w:sz w:val="24"/>
          <w:szCs w:val="24"/>
        </w:rPr>
        <w:t xml:space="preserve">зеология», </w:t>
      </w:r>
      <w:r w:rsidRPr="00F10C1D">
        <w:rPr>
          <w:rFonts w:ascii="Times New Roman" w:hAnsi="Times New Roman"/>
          <w:i/>
          <w:iCs/>
          <w:sz w:val="24"/>
          <w:szCs w:val="24"/>
        </w:rPr>
        <w:t xml:space="preserve"> ЭК «Математические основы информатики»,</w:t>
      </w:r>
      <w:r w:rsidR="00765DCE" w:rsidRPr="00F10C1D">
        <w:rPr>
          <w:rFonts w:ascii="Times New Roman" w:hAnsi="Times New Roman"/>
          <w:i/>
          <w:iCs/>
          <w:sz w:val="24"/>
          <w:szCs w:val="24"/>
        </w:rPr>
        <w:t xml:space="preserve"> Э.</w:t>
      </w:r>
      <w:r w:rsidR="00765DCE">
        <w:rPr>
          <w:rFonts w:ascii="Times New Roman" w:hAnsi="Times New Roman"/>
          <w:i/>
          <w:iCs/>
          <w:sz w:val="24"/>
          <w:szCs w:val="24"/>
        </w:rPr>
        <w:t>К. «Избранные вопросы математики</w:t>
      </w:r>
      <w:r w:rsidR="00765DCE" w:rsidRPr="00F10C1D">
        <w:rPr>
          <w:rFonts w:ascii="Times New Roman" w:hAnsi="Times New Roman"/>
          <w:i/>
          <w:iCs/>
          <w:sz w:val="24"/>
          <w:szCs w:val="24"/>
        </w:rPr>
        <w:t>»,</w:t>
      </w:r>
      <w:r w:rsidRPr="00F10C1D">
        <w:rPr>
          <w:rFonts w:ascii="Times New Roman" w:hAnsi="Times New Roman"/>
          <w:i/>
          <w:iCs/>
          <w:sz w:val="24"/>
          <w:szCs w:val="24"/>
        </w:rPr>
        <w:t xml:space="preserve"> ЭК «Беседы о русской стилистике и культуре речи», </w:t>
      </w:r>
      <w:r w:rsidR="00765DCE" w:rsidRPr="00F10C1D">
        <w:rPr>
          <w:rFonts w:ascii="Times New Roman" w:hAnsi="Times New Roman"/>
          <w:i/>
          <w:iCs/>
          <w:sz w:val="24"/>
          <w:szCs w:val="24"/>
        </w:rPr>
        <w:t>ЭК «Всемогущий и занимательный синтаксис»,</w:t>
      </w:r>
      <w:r w:rsidRPr="00F10C1D">
        <w:rPr>
          <w:rFonts w:ascii="Times New Roman" w:hAnsi="Times New Roman"/>
          <w:i/>
          <w:iCs/>
          <w:sz w:val="24"/>
          <w:szCs w:val="24"/>
        </w:rPr>
        <w:t>ЭК. «Российская история в лицах».</w:t>
      </w:r>
      <w:r w:rsidRPr="00F10C1D">
        <w:rPr>
          <w:rFonts w:ascii="Times New Roman" w:hAnsi="Times New Roman"/>
          <w:sz w:val="24"/>
          <w:szCs w:val="24"/>
          <w:lang w:eastAsia="ru-RU"/>
        </w:rPr>
        <w:t xml:space="preserve">. </w:t>
      </w:r>
    </w:p>
    <w:p w:rsidR="00765DCE" w:rsidRDefault="00C179D5" w:rsidP="00765DC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w:t>
      </w:r>
      <w:r w:rsidRPr="00C179D5">
        <w:rPr>
          <w:rFonts w:ascii="Times New Roman" w:hAnsi="Times New Roman"/>
          <w:b/>
          <w:sz w:val="24"/>
          <w:szCs w:val="24"/>
          <w:lang w:eastAsia="ru-RU"/>
        </w:rPr>
        <w:t>2020-2021</w:t>
      </w:r>
      <w:r>
        <w:rPr>
          <w:rFonts w:ascii="Times New Roman" w:hAnsi="Times New Roman"/>
          <w:sz w:val="24"/>
          <w:szCs w:val="24"/>
          <w:lang w:eastAsia="ru-RU"/>
        </w:rPr>
        <w:t xml:space="preserve"> учебном году</w:t>
      </w:r>
    </w:p>
    <w:p w:rsidR="00765DCE" w:rsidRDefault="00765DCE" w:rsidP="00765DCE">
      <w:pPr>
        <w:autoSpaceDE w:val="0"/>
        <w:autoSpaceDN w:val="0"/>
        <w:adjustRightInd w:val="0"/>
        <w:spacing w:after="0" w:line="240" w:lineRule="auto"/>
        <w:jc w:val="both"/>
        <w:rPr>
          <w:rFonts w:ascii="Times New Roman" w:hAnsi="Times New Roman"/>
          <w:sz w:val="24"/>
          <w:szCs w:val="24"/>
          <w:lang w:eastAsia="ru-RU"/>
        </w:rPr>
      </w:pPr>
      <w:r w:rsidRPr="00F10C1D">
        <w:rPr>
          <w:rFonts w:ascii="Times New Roman" w:hAnsi="Times New Roman"/>
          <w:i/>
          <w:iCs/>
          <w:sz w:val="24"/>
          <w:szCs w:val="24"/>
        </w:rPr>
        <w:t xml:space="preserve"> Э.</w:t>
      </w:r>
      <w:r>
        <w:rPr>
          <w:rFonts w:ascii="Times New Roman" w:hAnsi="Times New Roman"/>
          <w:i/>
          <w:iCs/>
          <w:sz w:val="24"/>
          <w:szCs w:val="24"/>
        </w:rPr>
        <w:t>К. «Избранные вопросы математики</w:t>
      </w:r>
      <w:r w:rsidRPr="00F10C1D">
        <w:rPr>
          <w:rFonts w:ascii="Times New Roman" w:hAnsi="Times New Roman"/>
          <w:i/>
          <w:iCs/>
          <w:sz w:val="24"/>
          <w:szCs w:val="24"/>
        </w:rPr>
        <w:t>»,</w:t>
      </w:r>
      <w:r>
        <w:rPr>
          <w:rFonts w:ascii="Times New Roman" w:hAnsi="Times New Roman"/>
          <w:i/>
          <w:iCs/>
          <w:sz w:val="24"/>
          <w:szCs w:val="24"/>
        </w:rPr>
        <w:t xml:space="preserve"> </w:t>
      </w:r>
      <w:r w:rsidRPr="00F10C1D">
        <w:rPr>
          <w:rFonts w:ascii="Times New Roman" w:hAnsi="Times New Roman"/>
          <w:i/>
          <w:iCs/>
          <w:sz w:val="24"/>
          <w:szCs w:val="24"/>
        </w:rPr>
        <w:t>ЭК «Всемогущий и занимательный синтаксис»,</w:t>
      </w:r>
      <w:r>
        <w:rPr>
          <w:rFonts w:ascii="Times New Roman" w:hAnsi="Times New Roman"/>
          <w:i/>
          <w:iCs/>
          <w:sz w:val="24"/>
          <w:szCs w:val="24"/>
        </w:rPr>
        <w:t xml:space="preserve"> </w:t>
      </w:r>
      <w:r w:rsidRPr="00F10C1D">
        <w:rPr>
          <w:rFonts w:ascii="Times New Roman" w:hAnsi="Times New Roman"/>
          <w:i/>
          <w:iCs/>
          <w:sz w:val="24"/>
          <w:szCs w:val="24"/>
        </w:rPr>
        <w:t>ЭК. Удивительное рядом… Практическая фра</w:t>
      </w:r>
      <w:r>
        <w:rPr>
          <w:rFonts w:ascii="Times New Roman" w:hAnsi="Times New Roman"/>
          <w:i/>
          <w:iCs/>
          <w:sz w:val="24"/>
          <w:szCs w:val="24"/>
        </w:rPr>
        <w:t>зеология», ЭК «Проблемные вопросы по обществознанию при подготовке к ЕГЭ», Индивидуальный проект</w:t>
      </w:r>
      <w:r w:rsidRPr="00F10C1D">
        <w:rPr>
          <w:rFonts w:ascii="Times New Roman" w:hAnsi="Times New Roman"/>
          <w:i/>
          <w:iCs/>
          <w:sz w:val="24"/>
          <w:szCs w:val="24"/>
        </w:rPr>
        <w:t xml:space="preserve"> </w:t>
      </w:r>
    </w:p>
    <w:p w:rsidR="00765DCE" w:rsidRDefault="00765DCE" w:rsidP="00B65E14">
      <w:pPr>
        <w:autoSpaceDE w:val="0"/>
        <w:autoSpaceDN w:val="0"/>
        <w:adjustRightInd w:val="0"/>
        <w:spacing w:after="0" w:line="240" w:lineRule="auto"/>
        <w:jc w:val="both"/>
        <w:rPr>
          <w:rFonts w:ascii="Times New Roman" w:hAnsi="Times New Roman"/>
          <w:sz w:val="24"/>
          <w:szCs w:val="24"/>
          <w:lang w:eastAsia="ru-RU"/>
        </w:rPr>
      </w:pPr>
    </w:p>
    <w:p w:rsidR="006F29DC" w:rsidRPr="00795813" w:rsidRDefault="006F29DC" w:rsidP="00F54CB3">
      <w:pPr>
        <w:autoSpaceDE w:val="0"/>
        <w:autoSpaceDN w:val="0"/>
        <w:adjustRightInd w:val="0"/>
        <w:spacing w:after="0" w:line="240" w:lineRule="auto"/>
        <w:rPr>
          <w:rFonts w:ascii="Times New Roman" w:hAnsi="Times New Roman"/>
          <w:sz w:val="24"/>
          <w:szCs w:val="24"/>
          <w:lang w:eastAsia="ru-RU"/>
        </w:rPr>
      </w:pPr>
      <w:r w:rsidRPr="001E6DFE">
        <w:rPr>
          <w:rFonts w:ascii="Times New Roman" w:hAnsi="Times New Roman"/>
          <w:b/>
          <w:sz w:val="24"/>
          <w:szCs w:val="24"/>
        </w:rPr>
        <w:t xml:space="preserve">Ежегодно школа принимает участие во Всероссийской олимпиаде школьников. </w:t>
      </w:r>
      <w:r w:rsidRPr="00795813">
        <w:rPr>
          <w:rFonts w:ascii="Times New Roman" w:hAnsi="Times New Roman"/>
          <w:sz w:val="24"/>
          <w:szCs w:val="24"/>
          <w:lang w:eastAsia="ru-RU"/>
        </w:rPr>
        <w:t>В муниципальном этапе приняли участие от школы  206 обучающихся по следующим предметам: английскому, немецкому языкам, биологии, химии, русскому языку, литературе, истории экологии, географии, информатике, математике, физике, обществознанию.</w:t>
      </w:r>
    </w:p>
    <w:p w:rsidR="006F29DC" w:rsidRPr="00331A65" w:rsidRDefault="006F29DC" w:rsidP="00F54CB3">
      <w:pPr>
        <w:autoSpaceDE w:val="0"/>
        <w:autoSpaceDN w:val="0"/>
        <w:adjustRightInd w:val="0"/>
        <w:spacing w:after="0" w:line="240" w:lineRule="auto"/>
        <w:rPr>
          <w:rFonts w:ascii="Times New Roman" w:hAnsi="Times New Roman"/>
          <w:b/>
          <w:sz w:val="24"/>
          <w:szCs w:val="24"/>
          <w:lang w:eastAsia="ru-RU"/>
        </w:rPr>
      </w:pPr>
      <w:r w:rsidRPr="00331A65">
        <w:rPr>
          <w:rFonts w:ascii="Times New Roman" w:hAnsi="Times New Roman"/>
          <w:b/>
          <w:sz w:val="24"/>
          <w:szCs w:val="24"/>
          <w:lang w:eastAsia="ru-RU"/>
        </w:rPr>
        <w:lastRenderedPageBreak/>
        <w:t>Количество призовых мест</w:t>
      </w:r>
      <w:r w:rsidR="00063EF0">
        <w:rPr>
          <w:rFonts w:ascii="Times New Roman" w:hAnsi="Times New Roman"/>
          <w:b/>
          <w:sz w:val="24"/>
          <w:szCs w:val="24"/>
          <w:lang w:eastAsia="ru-RU"/>
        </w:rPr>
        <w:t xml:space="preserve"> 27</w:t>
      </w:r>
      <w:r w:rsidRPr="00331A65">
        <w:rPr>
          <w:rFonts w:ascii="Times New Roman" w:hAnsi="Times New Roman"/>
          <w:b/>
          <w:sz w:val="24"/>
          <w:szCs w:val="24"/>
          <w:lang w:eastAsia="ru-RU"/>
        </w:rPr>
        <w:t>.</w:t>
      </w:r>
    </w:p>
    <w:p w:rsidR="006F29DC" w:rsidRPr="001E6DFE" w:rsidRDefault="006F29DC" w:rsidP="00F54CB3">
      <w:pPr>
        <w:autoSpaceDE w:val="0"/>
        <w:autoSpaceDN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t>Сравнительная таблица.</w:t>
      </w:r>
    </w:p>
    <w:p w:rsidR="006F29DC" w:rsidRPr="0081355D" w:rsidRDefault="00072E0B" w:rsidP="00F54CB3">
      <w:pPr>
        <w:autoSpaceDE w:val="0"/>
        <w:autoSpaceDN w:val="0"/>
        <w:adjustRightInd w:val="0"/>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Таблица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2"/>
        <w:gridCol w:w="3523"/>
        <w:gridCol w:w="3260"/>
        <w:gridCol w:w="3402"/>
      </w:tblGrid>
      <w:tr w:rsidR="00C179D5" w:rsidRPr="00C46B55" w:rsidTr="006C6218">
        <w:tc>
          <w:tcPr>
            <w:tcW w:w="4552" w:type="dxa"/>
          </w:tcPr>
          <w:p w:rsidR="00C179D5" w:rsidRPr="00C46B55" w:rsidRDefault="00C179D5" w:rsidP="00C179D5">
            <w:pPr>
              <w:autoSpaceDE w:val="0"/>
              <w:autoSpaceDN w:val="0"/>
              <w:adjustRightInd w:val="0"/>
              <w:spacing w:after="0" w:line="240" w:lineRule="auto"/>
              <w:rPr>
                <w:rFonts w:ascii="Times New Roman" w:hAnsi="Times New Roman"/>
                <w:b/>
                <w:i/>
                <w:iCs/>
                <w:sz w:val="24"/>
                <w:szCs w:val="24"/>
              </w:rPr>
            </w:pPr>
            <w:r w:rsidRPr="00C46B55">
              <w:rPr>
                <w:rFonts w:ascii="Times New Roman" w:hAnsi="Times New Roman"/>
                <w:b/>
                <w:i/>
                <w:iCs/>
                <w:sz w:val="24"/>
                <w:szCs w:val="24"/>
              </w:rPr>
              <w:t>предмет</w:t>
            </w:r>
          </w:p>
        </w:tc>
        <w:tc>
          <w:tcPr>
            <w:tcW w:w="3523" w:type="dxa"/>
          </w:tcPr>
          <w:p w:rsidR="00C179D5" w:rsidRPr="00C46B55" w:rsidRDefault="00C179D5" w:rsidP="00C179D5">
            <w:pPr>
              <w:autoSpaceDE w:val="0"/>
              <w:autoSpaceDN w:val="0"/>
              <w:adjustRightInd w:val="0"/>
              <w:spacing w:after="0" w:line="240" w:lineRule="auto"/>
              <w:rPr>
                <w:rFonts w:ascii="Times New Roman" w:hAnsi="Times New Roman"/>
                <w:b/>
                <w:i/>
                <w:iCs/>
                <w:sz w:val="24"/>
                <w:szCs w:val="24"/>
              </w:rPr>
            </w:pPr>
            <w:r w:rsidRPr="00C46B55">
              <w:rPr>
                <w:rFonts w:ascii="Times New Roman" w:hAnsi="Times New Roman"/>
                <w:b/>
                <w:i/>
                <w:iCs/>
                <w:sz w:val="24"/>
                <w:szCs w:val="24"/>
              </w:rPr>
              <w:t>2018 год</w:t>
            </w:r>
          </w:p>
        </w:tc>
        <w:tc>
          <w:tcPr>
            <w:tcW w:w="3260" w:type="dxa"/>
          </w:tcPr>
          <w:p w:rsidR="00C179D5" w:rsidRPr="00C46B55" w:rsidRDefault="00C179D5" w:rsidP="00C179D5">
            <w:pPr>
              <w:autoSpaceDE w:val="0"/>
              <w:autoSpaceDN w:val="0"/>
              <w:adjustRightInd w:val="0"/>
              <w:spacing w:after="0" w:line="240" w:lineRule="auto"/>
              <w:rPr>
                <w:rFonts w:ascii="Times New Roman" w:hAnsi="Times New Roman"/>
                <w:b/>
                <w:i/>
                <w:iCs/>
                <w:sz w:val="24"/>
                <w:szCs w:val="24"/>
              </w:rPr>
            </w:pPr>
            <w:r>
              <w:rPr>
                <w:rFonts w:ascii="Times New Roman" w:hAnsi="Times New Roman"/>
                <w:b/>
                <w:i/>
                <w:iCs/>
                <w:sz w:val="24"/>
                <w:szCs w:val="24"/>
              </w:rPr>
              <w:t>2019 год</w:t>
            </w:r>
          </w:p>
        </w:tc>
        <w:tc>
          <w:tcPr>
            <w:tcW w:w="3402" w:type="dxa"/>
          </w:tcPr>
          <w:p w:rsidR="00C179D5" w:rsidRPr="00C46B55" w:rsidRDefault="00C179D5" w:rsidP="00C179D5">
            <w:pPr>
              <w:autoSpaceDE w:val="0"/>
              <w:autoSpaceDN w:val="0"/>
              <w:adjustRightInd w:val="0"/>
              <w:spacing w:after="0" w:line="240" w:lineRule="auto"/>
              <w:rPr>
                <w:rFonts w:ascii="Times New Roman" w:hAnsi="Times New Roman"/>
                <w:b/>
                <w:i/>
                <w:iCs/>
                <w:sz w:val="24"/>
                <w:szCs w:val="24"/>
              </w:rPr>
            </w:pPr>
            <w:r>
              <w:rPr>
                <w:rFonts w:ascii="Times New Roman" w:hAnsi="Times New Roman"/>
                <w:b/>
                <w:i/>
                <w:iCs/>
                <w:sz w:val="24"/>
                <w:szCs w:val="24"/>
              </w:rPr>
              <w:t>2020 год</w:t>
            </w:r>
          </w:p>
        </w:tc>
      </w:tr>
      <w:tr w:rsidR="00C179D5" w:rsidRPr="00C46B55" w:rsidTr="006C6218">
        <w:tc>
          <w:tcPr>
            <w:tcW w:w="4552"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sidRPr="00C46B55">
              <w:rPr>
                <w:rFonts w:ascii="Times New Roman" w:hAnsi="Times New Roman"/>
                <w:iCs/>
                <w:sz w:val="24"/>
                <w:szCs w:val="24"/>
              </w:rPr>
              <w:t>Русский язык</w:t>
            </w:r>
          </w:p>
        </w:tc>
        <w:tc>
          <w:tcPr>
            <w:tcW w:w="3523"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sidRPr="00C46B55">
              <w:rPr>
                <w:rFonts w:ascii="Times New Roman" w:hAnsi="Times New Roman"/>
                <w:iCs/>
                <w:sz w:val="24"/>
                <w:szCs w:val="24"/>
              </w:rPr>
              <w:t>2</w:t>
            </w:r>
          </w:p>
        </w:tc>
        <w:tc>
          <w:tcPr>
            <w:tcW w:w="3260"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1</w:t>
            </w:r>
          </w:p>
        </w:tc>
        <w:tc>
          <w:tcPr>
            <w:tcW w:w="3402" w:type="dxa"/>
          </w:tcPr>
          <w:p w:rsidR="00C179D5" w:rsidRPr="00C46B55" w:rsidRDefault="00063EF0" w:rsidP="00C179D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0</w:t>
            </w:r>
          </w:p>
        </w:tc>
      </w:tr>
      <w:tr w:rsidR="00C179D5" w:rsidRPr="00C46B55" w:rsidTr="006C6218">
        <w:tc>
          <w:tcPr>
            <w:tcW w:w="4552"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sidRPr="00C46B55">
              <w:rPr>
                <w:rFonts w:ascii="Times New Roman" w:hAnsi="Times New Roman"/>
                <w:iCs/>
                <w:sz w:val="24"/>
                <w:szCs w:val="24"/>
              </w:rPr>
              <w:t>Математика</w:t>
            </w:r>
          </w:p>
        </w:tc>
        <w:tc>
          <w:tcPr>
            <w:tcW w:w="3523"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sidRPr="00C46B55">
              <w:rPr>
                <w:rFonts w:ascii="Times New Roman" w:hAnsi="Times New Roman"/>
                <w:iCs/>
                <w:sz w:val="24"/>
                <w:szCs w:val="24"/>
              </w:rPr>
              <w:t>1</w:t>
            </w:r>
          </w:p>
        </w:tc>
        <w:tc>
          <w:tcPr>
            <w:tcW w:w="3260"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2</w:t>
            </w:r>
          </w:p>
        </w:tc>
        <w:tc>
          <w:tcPr>
            <w:tcW w:w="3402" w:type="dxa"/>
          </w:tcPr>
          <w:p w:rsidR="00C179D5" w:rsidRPr="00C46B55" w:rsidRDefault="00901798" w:rsidP="00C179D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2</w:t>
            </w:r>
          </w:p>
        </w:tc>
      </w:tr>
      <w:tr w:rsidR="00C179D5" w:rsidRPr="00C46B55" w:rsidTr="006C6218">
        <w:tc>
          <w:tcPr>
            <w:tcW w:w="4552"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sidRPr="00C46B55">
              <w:rPr>
                <w:rFonts w:ascii="Times New Roman" w:hAnsi="Times New Roman"/>
                <w:iCs/>
                <w:sz w:val="24"/>
                <w:szCs w:val="24"/>
              </w:rPr>
              <w:t>Немецкий язык</w:t>
            </w:r>
          </w:p>
        </w:tc>
        <w:tc>
          <w:tcPr>
            <w:tcW w:w="3523"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sidRPr="00C46B55">
              <w:rPr>
                <w:rFonts w:ascii="Times New Roman" w:hAnsi="Times New Roman"/>
                <w:iCs/>
                <w:sz w:val="24"/>
                <w:szCs w:val="24"/>
              </w:rPr>
              <w:t>5</w:t>
            </w:r>
          </w:p>
        </w:tc>
        <w:tc>
          <w:tcPr>
            <w:tcW w:w="3260"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2</w:t>
            </w:r>
          </w:p>
        </w:tc>
        <w:tc>
          <w:tcPr>
            <w:tcW w:w="3402" w:type="dxa"/>
          </w:tcPr>
          <w:p w:rsidR="00C179D5" w:rsidRPr="00C46B55" w:rsidRDefault="00901798" w:rsidP="00C179D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5</w:t>
            </w:r>
          </w:p>
        </w:tc>
      </w:tr>
      <w:tr w:rsidR="00C179D5" w:rsidRPr="00C46B55" w:rsidTr="006C6218">
        <w:tc>
          <w:tcPr>
            <w:tcW w:w="4552"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sidRPr="00C46B55">
              <w:rPr>
                <w:rFonts w:ascii="Times New Roman" w:hAnsi="Times New Roman"/>
                <w:iCs/>
                <w:sz w:val="24"/>
                <w:szCs w:val="24"/>
              </w:rPr>
              <w:t>Английский язык</w:t>
            </w:r>
          </w:p>
        </w:tc>
        <w:tc>
          <w:tcPr>
            <w:tcW w:w="3523"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sidRPr="00C46B55">
              <w:rPr>
                <w:rFonts w:ascii="Times New Roman" w:hAnsi="Times New Roman"/>
                <w:iCs/>
                <w:sz w:val="24"/>
                <w:szCs w:val="24"/>
              </w:rPr>
              <w:t>3</w:t>
            </w:r>
          </w:p>
        </w:tc>
        <w:tc>
          <w:tcPr>
            <w:tcW w:w="3260"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2</w:t>
            </w:r>
          </w:p>
        </w:tc>
        <w:tc>
          <w:tcPr>
            <w:tcW w:w="3402" w:type="dxa"/>
          </w:tcPr>
          <w:p w:rsidR="00C179D5" w:rsidRPr="00C46B55" w:rsidRDefault="00901798" w:rsidP="00C179D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1</w:t>
            </w:r>
          </w:p>
        </w:tc>
      </w:tr>
      <w:tr w:rsidR="00C179D5" w:rsidRPr="00C46B55" w:rsidTr="006C6218">
        <w:tc>
          <w:tcPr>
            <w:tcW w:w="4552"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sidRPr="00C46B55">
              <w:rPr>
                <w:rFonts w:ascii="Times New Roman" w:hAnsi="Times New Roman"/>
                <w:iCs/>
                <w:sz w:val="24"/>
                <w:szCs w:val="24"/>
              </w:rPr>
              <w:t>Информатика</w:t>
            </w:r>
          </w:p>
        </w:tc>
        <w:tc>
          <w:tcPr>
            <w:tcW w:w="3523"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sidRPr="00C46B55">
              <w:rPr>
                <w:rFonts w:ascii="Times New Roman" w:hAnsi="Times New Roman"/>
                <w:iCs/>
                <w:sz w:val="24"/>
                <w:szCs w:val="24"/>
              </w:rPr>
              <w:t>0</w:t>
            </w:r>
          </w:p>
        </w:tc>
        <w:tc>
          <w:tcPr>
            <w:tcW w:w="3260"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1</w:t>
            </w:r>
          </w:p>
        </w:tc>
        <w:tc>
          <w:tcPr>
            <w:tcW w:w="3402" w:type="dxa"/>
          </w:tcPr>
          <w:p w:rsidR="00C179D5" w:rsidRPr="00C46B55" w:rsidRDefault="00901798" w:rsidP="00C179D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4</w:t>
            </w:r>
          </w:p>
        </w:tc>
      </w:tr>
      <w:tr w:rsidR="00C179D5" w:rsidRPr="00C46B55" w:rsidTr="006C6218">
        <w:tc>
          <w:tcPr>
            <w:tcW w:w="4552"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sidRPr="00C46B55">
              <w:rPr>
                <w:rFonts w:ascii="Times New Roman" w:hAnsi="Times New Roman"/>
                <w:iCs/>
                <w:sz w:val="24"/>
                <w:szCs w:val="24"/>
              </w:rPr>
              <w:t>Биология</w:t>
            </w:r>
          </w:p>
        </w:tc>
        <w:tc>
          <w:tcPr>
            <w:tcW w:w="3523"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sidRPr="00C46B55">
              <w:rPr>
                <w:rFonts w:ascii="Times New Roman" w:hAnsi="Times New Roman"/>
                <w:iCs/>
                <w:sz w:val="24"/>
                <w:szCs w:val="24"/>
              </w:rPr>
              <w:t>1</w:t>
            </w:r>
          </w:p>
        </w:tc>
        <w:tc>
          <w:tcPr>
            <w:tcW w:w="3260"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3</w:t>
            </w:r>
          </w:p>
        </w:tc>
        <w:tc>
          <w:tcPr>
            <w:tcW w:w="3402" w:type="dxa"/>
          </w:tcPr>
          <w:p w:rsidR="00C179D5" w:rsidRPr="00C46B55" w:rsidRDefault="00901798" w:rsidP="00C179D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1</w:t>
            </w:r>
          </w:p>
        </w:tc>
      </w:tr>
      <w:tr w:rsidR="00C179D5" w:rsidRPr="00C46B55" w:rsidTr="006C6218">
        <w:tc>
          <w:tcPr>
            <w:tcW w:w="4552"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sidRPr="00C46B55">
              <w:rPr>
                <w:rFonts w:ascii="Times New Roman" w:hAnsi="Times New Roman"/>
                <w:iCs/>
                <w:sz w:val="24"/>
                <w:szCs w:val="24"/>
              </w:rPr>
              <w:t>Экология</w:t>
            </w:r>
          </w:p>
        </w:tc>
        <w:tc>
          <w:tcPr>
            <w:tcW w:w="3523"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sidRPr="00C46B55">
              <w:rPr>
                <w:rFonts w:ascii="Times New Roman" w:hAnsi="Times New Roman"/>
                <w:iCs/>
                <w:sz w:val="24"/>
                <w:szCs w:val="24"/>
              </w:rPr>
              <w:t>0</w:t>
            </w:r>
          </w:p>
        </w:tc>
        <w:tc>
          <w:tcPr>
            <w:tcW w:w="3260"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0</w:t>
            </w:r>
          </w:p>
        </w:tc>
        <w:tc>
          <w:tcPr>
            <w:tcW w:w="3402" w:type="dxa"/>
          </w:tcPr>
          <w:p w:rsidR="00C179D5" w:rsidRPr="00C46B55" w:rsidRDefault="00063EF0" w:rsidP="00C179D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0</w:t>
            </w:r>
          </w:p>
        </w:tc>
      </w:tr>
      <w:tr w:rsidR="00C179D5" w:rsidRPr="00C46B55" w:rsidTr="006C6218">
        <w:tc>
          <w:tcPr>
            <w:tcW w:w="4552"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sidRPr="00C46B55">
              <w:rPr>
                <w:rFonts w:ascii="Times New Roman" w:hAnsi="Times New Roman"/>
                <w:iCs/>
                <w:sz w:val="24"/>
                <w:szCs w:val="24"/>
              </w:rPr>
              <w:t>География</w:t>
            </w:r>
          </w:p>
        </w:tc>
        <w:tc>
          <w:tcPr>
            <w:tcW w:w="3523"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sidRPr="00C46B55">
              <w:rPr>
                <w:rFonts w:ascii="Times New Roman" w:hAnsi="Times New Roman"/>
                <w:iCs/>
                <w:sz w:val="24"/>
                <w:szCs w:val="24"/>
              </w:rPr>
              <w:t>0</w:t>
            </w:r>
          </w:p>
        </w:tc>
        <w:tc>
          <w:tcPr>
            <w:tcW w:w="3260"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3</w:t>
            </w:r>
          </w:p>
        </w:tc>
        <w:tc>
          <w:tcPr>
            <w:tcW w:w="3402" w:type="dxa"/>
          </w:tcPr>
          <w:p w:rsidR="00C179D5" w:rsidRPr="00C46B55" w:rsidRDefault="00063EF0" w:rsidP="00C179D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1</w:t>
            </w:r>
          </w:p>
        </w:tc>
      </w:tr>
      <w:tr w:rsidR="00C179D5" w:rsidRPr="00C46B55" w:rsidTr="006C6218">
        <w:tc>
          <w:tcPr>
            <w:tcW w:w="4552"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sidRPr="00C46B55">
              <w:rPr>
                <w:rFonts w:ascii="Times New Roman" w:hAnsi="Times New Roman"/>
                <w:iCs/>
                <w:sz w:val="24"/>
                <w:szCs w:val="24"/>
              </w:rPr>
              <w:t>Химия</w:t>
            </w:r>
          </w:p>
        </w:tc>
        <w:tc>
          <w:tcPr>
            <w:tcW w:w="3523"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sidRPr="00C46B55">
              <w:rPr>
                <w:rFonts w:ascii="Times New Roman" w:hAnsi="Times New Roman"/>
                <w:iCs/>
                <w:sz w:val="24"/>
                <w:szCs w:val="24"/>
              </w:rPr>
              <w:t>1</w:t>
            </w:r>
          </w:p>
        </w:tc>
        <w:tc>
          <w:tcPr>
            <w:tcW w:w="3260"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1</w:t>
            </w:r>
          </w:p>
        </w:tc>
        <w:tc>
          <w:tcPr>
            <w:tcW w:w="3402" w:type="dxa"/>
          </w:tcPr>
          <w:p w:rsidR="00C179D5" w:rsidRPr="00C46B55" w:rsidRDefault="00063EF0" w:rsidP="00C179D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0</w:t>
            </w:r>
          </w:p>
        </w:tc>
      </w:tr>
      <w:tr w:rsidR="00C179D5" w:rsidRPr="00C46B55" w:rsidTr="006C6218">
        <w:tc>
          <w:tcPr>
            <w:tcW w:w="4552"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sidRPr="00C46B55">
              <w:rPr>
                <w:rFonts w:ascii="Times New Roman" w:hAnsi="Times New Roman"/>
                <w:iCs/>
                <w:sz w:val="24"/>
                <w:szCs w:val="24"/>
              </w:rPr>
              <w:t>Физика</w:t>
            </w:r>
          </w:p>
        </w:tc>
        <w:tc>
          <w:tcPr>
            <w:tcW w:w="3523"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sidRPr="00C46B55">
              <w:rPr>
                <w:rFonts w:ascii="Times New Roman" w:hAnsi="Times New Roman"/>
                <w:iCs/>
                <w:sz w:val="24"/>
                <w:szCs w:val="24"/>
              </w:rPr>
              <w:t>3</w:t>
            </w:r>
          </w:p>
        </w:tc>
        <w:tc>
          <w:tcPr>
            <w:tcW w:w="3260"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0</w:t>
            </w:r>
          </w:p>
        </w:tc>
        <w:tc>
          <w:tcPr>
            <w:tcW w:w="3402" w:type="dxa"/>
          </w:tcPr>
          <w:p w:rsidR="00C179D5" w:rsidRPr="00C46B55" w:rsidRDefault="00063EF0" w:rsidP="00C179D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0</w:t>
            </w:r>
          </w:p>
        </w:tc>
      </w:tr>
      <w:tr w:rsidR="00C179D5" w:rsidRPr="00C46B55" w:rsidTr="006C6218">
        <w:tc>
          <w:tcPr>
            <w:tcW w:w="4552"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sidRPr="00C46B55">
              <w:rPr>
                <w:rFonts w:ascii="Times New Roman" w:hAnsi="Times New Roman"/>
                <w:iCs/>
                <w:sz w:val="24"/>
                <w:szCs w:val="24"/>
              </w:rPr>
              <w:t>Литература</w:t>
            </w:r>
          </w:p>
        </w:tc>
        <w:tc>
          <w:tcPr>
            <w:tcW w:w="3523"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sidRPr="00C46B55">
              <w:rPr>
                <w:rFonts w:ascii="Times New Roman" w:hAnsi="Times New Roman"/>
                <w:iCs/>
                <w:sz w:val="24"/>
                <w:szCs w:val="24"/>
              </w:rPr>
              <w:t>2</w:t>
            </w:r>
          </w:p>
        </w:tc>
        <w:tc>
          <w:tcPr>
            <w:tcW w:w="3260"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2</w:t>
            </w:r>
          </w:p>
        </w:tc>
        <w:tc>
          <w:tcPr>
            <w:tcW w:w="3402" w:type="dxa"/>
          </w:tcPr>
          <w:p w:rsidR="00C179D5" w:rsidRPr="00C46B55" w:rsidRDefault="00063EF0" w:rsidP="00C179D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2</w:t>
            </w:r>
          </w:p>
        </w:tc>
      </w:tr>
      <w:tr w:rsidR="00C179D5" w:rsidRPr="00C46B55" w:rsidTr="006C6218">
        <w:tc>
          <w:tcPr>
            <w:tcW w:w="4552"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sidRPr="00C46B55">
              <w:rPr>
                <w:rFonts w:ascii="Times New Roman" w:hAnsi="Times New Roman"/>
                <w:iCs/>
                <w:sz w:val="24"/>
                <w:szCs w:val="24"/>
              </w:rPr>
              <w:t>ОБЖ</w:t>
            </w:r>
          </w:p>
        </w:tc>
        <w:tc>
          <w:tcPr>
            <w:tcW w:w="3523"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sidRPr="00C46B55">
              <w:rPr>
                <w:rFonts w:ascii="Times New Roman" w:hAnsi="Times New Roman"/>
                <w:iCs/>
                <w:sz w:val="24"/>
                <w:szCs w:val="24"/>
              </w:rPr>
              <w:t>3</w:t>
            </w:r>
          </w:p>
        </w:tc>
        <w:tc>
          <w:tcPr>
            <w:tcW w:w="3260"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2</w:t>
            </w:r>
          </w:p>
        </w:tc>
        <w:tc>
          <w:tcPr>
            <w:tcW w:w="3402" w:type="dxa"/>
          </w:tcPr>
          <w:p w:rsidR="00C179D5" w:rsidRPr="00C46B55" w:rsidRDefault="00063EF0" w:rsidP="00C179D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4</w:t>
            </w:r>
          </w:p>
        </w:tc>
      </w:tr>
      <w:tr w:rsidR="00C179D5" w:rsidRPr="00C46B55" w:rsidTr="006C6218">
        <w:tc>
          <w:tcPr>
            <w:tcW w:w="4552"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sidRPr="00C46B55">
              <w:rPr>
                <w:rFonts w:ascii="Times New Roman" w:hAnsi="Times New Roman"/>
                <w:iCs/>
                <w:sz w:val="24"/>
                <w:szCs w:val="24"/>
              </w:rPr>
              <w:t>История</w:t>
            </w:r>
          </w:p>
        </w:tc>
        <w:tc>
          <w:tcPr>
            <w:tcW w:w="3523"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sidRPr="00C46B55">
              <w:rPr>
                <w:rFonts w:ascii="Times New Roman" w:hAnsi="Times New Roman"/>
                <w:iCs/>
                <w:sz w:val="24"/>
                <w:szCs w:val="24"/>
              </w:rPr>
              <w:t>1</w:t>
            </w:r>
          </w:p>
        </w:tc>
        <w:tc>
          <w:tcPr>
            <w:tcW w:w="3260"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0</w:t>
            </w:r>
          </w:p>
        </w:tc>
        <w:tc>
          <w:tcPr>
            <w:tcW w:w="3402" w:type="dxa"/>
          </w:tcPr>
          <w:p w:rsidR="00C179D5" w:rsidRPr="00C46B55" w:rsidRDefault="00063EF0" w:rsidP="00C179D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1</w:t>
            </w:r>
          </w:p>
        </w:tc>
      </w:tr>
      <w:tr w:rsidR="00C179D5" w:rsidRPr="00C46B55" w:rsidTr="006C6218">
        <w:tc>
          <w:tcPr>
            <w:tcW w:w="4552"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sidRPr="00C46B55">
              <w:rPr>
                <w:rFonts w:ascii="Times New Roman" w:hAnsi="Times New Roman"/>
                <w:iCs/>
                <w:sz w:val="24"/>
                <w:szCs w:val="24"/>
              </w:rPr>
              <w:t>Обществознание</w:t>
            </w:r>
          </w:p>
        </w:tc>
        <w:tc>
          <w:tcPr>
            <w:tcW w:w="3523"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sidRPr="00C46B55">
              <w:rPr>
                <w:rFonts w:ascii="Times New Roman" w:hAnsi="Times New Roman"/>
                <w:iCs/>
                <w:sz w:val="24"/>
                <w:szCs w:val="24"/>
              </w:rPr>
              <w:t>0</w:t>
            </w:r>
          </w:p>
        </w:tc>
        <w:tc>
          <w:tcPr>
            <w:tcW w:w="3260"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0</w:t>
            </w:r>
          </w:p>
        </w:tc>
        <w:tc>
          <w:tcPr>
            <w:tcW w:w="3402" w:type="dxa"/>
          </w:tcPr>
          <w:p w:rsidR="00C179D5" w:rsidRPr="00C46B55" w:rsidRDefault="00063EF0" w:rsidP="00C179D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0</w:t>
            </w:r>
          </w:p>
        </w:tc>
      </w:tr>
      <w:tr w:rsidR="00C179D5" w:rsidRPr="00C46B55" w:rsidTr="006C6218">
        <w:tc>
          <w:tcPr>
            <w:tcW w:w="4552"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sidRPr="00C46B55">
              <w:rPr>
                <w:rFonts w:ascii="Times New Roman" w:hAnsi="Times New Roman"/>
                <w:iCs/>
                <w:sz w:val="24"/>
                <w:szCs w:val="24"/>
              </w:rPr>
              <w:t>Право</w:t>
            </w:r>
          </w:p>
        </w:tc>
        <w:tc>
          <w:tcPr>
            <w:tcW w:w="3523"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sidRPr="00C46B55">
              <w:rPr>
                <w:rFonts w:ascii="Times New Roman" w:hAnsi="Times New Roman"/>
                <w:iCs/>
                <w:sz w:val="24"/>
                <w:szCs w:val="24"/>
              </w:rPr>
              <w:t>0</w:t>
            </w:r>
          </w:p>
        </w:tc>
        <w:tc>
          <w:tcPr>
            <w:tcW w:w="3260"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0</w:t>
            </w:r>
          </w:p>
        </w:tc>
        <w:tc>
          <w:tcPr>
            <w:tcW w:w="3402" w:type="dxa"/>
          </w:tcPr>
          <w:p w:rsidR="00C179D5" w:rsidRPr="00C46B55" w:rsidRDefault="00063EF0" w:rsidP="00C179D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0</w:t>
            </w:r>
          </w:p>
        </w:tc>
      </w:tr>
      <w:tr w:rsidR="00C179D5" w:rsidRPr="00C46B55" w:rsidTr="006C6218">
        <w:tc>
          <w:tcPr>
            <w:tcW w:w="4552"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Э</w:t>
            </w:r>
            <w:r w:rsidRPr="00C46B55">
              <w:rPr>
                <w:rFonts w:ascii="Times New Roman" w:hAnsi="Times New Roman"/>
                <w:iCs/>
                <w:sz w:val="24"/>
                <w:szCs w:val="24"/>
              </w:rPr>
              <w:t>кономика</w:t>
            </w:r>
          </w:p>
        </w:tc>
        <w:tc>
          <w:tcPr>
            <w:tcW w:w="3523"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sidRPr="00C46B55">
              <w:rPr>
                <w:rFonts w:ascii="Times New Roman" w:hAnsi="Times New Roman"/>
                <w:iCs/>
                <w:sz w:val="24"/>
                <w:szCs w:val="24"/>
              </w:rPr>
              <w:t>1</w:t>
            </w:r>
          </w:p>
        </w:tc>
        <w:tc>
          <w:tcPr>
            <w:tcW w:w="3260"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0</w:t>
            </w:r>
          </w:p>
        </w:tc>
        <w:tc>
          <w:tcPr>
            <w:tcW w:w="3402" w:type="dxa"/>
          </w:tcPr>
          <w:p w:rsidR="00C179D5" w:rsidRPr="00C46B55" w:rsidRDefault="00063EF0" w:rsidP="00C179D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0</w:t>
            </w:r>
          </w:p>
        </w:tc>
      </w:tr>
      <w:tr w:rsidR="00C179D5" w:rsidRPr="00C46B55" w:rsidTr="006C6218">
        <w:tc>
          <w:tcPr>
            <w:tcW w:w="4552"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sidRPr="00C46B55">
              <w:rPr>
                <w:rFonts w:ascii="Times New Roman" w:hAnsi="Times New Roman"/>
                <w:iCs/>
                <w:sz w:val="24"/>
                <w:szCs w:val="24"/>
              </w:rPr>
              <w:t>Физическая культура</w:t>
            </w:r>
          </w:p>
        </w:tc>
        <w:tc>
          <w:tcPr>
            <w:tcW w:w="3523"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sidRPr="00C46B55">
              <w:rPr>
                <w:rFonts w:ascii="Times New Roman" w:hAnsi="Times New Roman"/>
                <w:iCs/>
                <w:sz w:val="24"/>
                <w:szCs w:val="24"/>
              </w:rPr>
              <w:t>2</w:t>
            </w:r>
          </w:p>
        </w:tc>
        <w:tc>
          <w:tcPr>
            <w:tcW w:w="3260"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0</w:t>
            </w:r>
          </w:p>
        </w:tc>
        <w:tc>
          <w:tcPr>
            <w:tcW w:w="3402" w:type="dxa"/>
          </w:tcPr>
          <w:p w:rsidR="00C179D5" w:rsidRPr="00C46B55" w:rsidRDefault="00063EF0" w:rsidP="00C179D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6</w:t>
            </w:r>
          </w:p>
        </w:tc>
      </w:tr>
      <w:tr w:rsidR="00C179D5" w:rsidRPr="00C46B55" w:rsidTr="006C6218">
        <w:tc>
          <w:tcPr>
            <w:tcW w:w="4552"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Т</w:t>
            </w:r>
            <w:r w:rsidRPr="00C46B55">
              <w:rPr>
                <w:rFonts w:ascii="Times New Roman" w:hAnsi="Times New Roman"/>
                <w:iCs/>
                <w:sz w:val="24"/>
                <w:szCs w:val="24"/>
              </w:rPr>
              <w:t>ехнология</w:t>
            </w:r>
          </w:p>
        </w:tc>
        <w:tc>
          <w:tcPr>
            <w:tcW w:w="3523"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sidRPr="00C46B55">
              <w:rPr>
                <w:rFonts w:ascii="Times New Roman" w:hAnsi="Times New Roman"/>
                <w:iCs/>
                <w:sz w:val="24"/>
                <w:szCs w:val="24"/>
              </w:rPr>
              <w:t>2</w:t>
            </w:r>
          </w:p>
        </w:tc>
        <w:tc>
          <w:tcPr>
            <w:tcW w:w="3260"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0</w:t>
            </w:r>
          </w:p>
        </w:tc>
        <w:tc>
          <w:tcPr>
            <w:tcW w:w="3402" w:type="dxa"/>
          </w:tcPr>
          <w:p w:rsidR="00C179D5" w:rsidRPr="00C46B55" w:rsidRDefault="00063EF0" w:rsidP="00C179D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0</w:t>
            </w:r>
          </w:p>
        </w:tc>
      </w:tr>
      <w:tr w:rsidR="00C179D5" w:rsidRPr="00C46B55" w:rsidTr="006C6218">
        <w:tc>
          <w:tcPr>
            <w:tcW w:w="4552"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ИТОГО:</w:t>
            </w:r>
          </w:p>
        </w:tc>
        <w:tc>
          <w:tcPr>
            <w:tcW w:w="3523"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27</w:t>
            </w:r>
          </w:p>
        </w:tc>
        <w:tc>
          <w:tcPr>
            <w:tcW w:w="3260" w:type="dxa"/>
          </w:tcPr>
          <w:p w:rsidR="00C179D5" w:rsidRPr="00C46B55" w:rsidRDefault="00C179D5" w:rsidP="00C179D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19</w:t>
            </w:r>
          </w:p>
        </w:tc>
        <w:tc>
          <w:tcPr>
            <w:tcW w:w="3402" w:type="dxa"/>
          </w:tcPr>
          <w:p w:rsidR="00C179D5" w:rsidRPr="00C46B55" w:rsidRDefault="00063EF0" w:rsidP="00C179D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27</w:t>
            </w:r>
          </w:p>
        </w:tc>
      </w:tr>
    </w:tbl>
    <w:p w:rsidR="006F29DC" w:rsidRPr="00836206" w:rsidRDefault="006F29DC" w:rsidP="00F54CB3">
      <w:pPr>
        <w:autoSpaceDE w:val="0"/>
        <w:autoSpaceDN w:val="0"/>
        <w:adjustRightInd w:val="0"/>
        <w:spacing w:after="0" w:line="240" w:lineRule="auto"/>
        <w:rPr>
          <w:rFonts w:ascii="Times New Roman" w:hAnsi="Times New Roman"/>
          <w:b/>
          <w:i/>
          <w:iCs/>
          <w:color w:val="FF0000"/>
          <w:sz w:val="24"/>
          <w:szCs w:val="24"/>
        </w:rPr>
      </w:pPr>
    </w:p>
    <w:p w:rsidR="006F29DC" w:rsidRDefault="006F29DC" w:rsidP="00F54CB3">
      <w:pPr>
        <w:autoSpaceDE w:val="0"/>
        <w:autoSpaceDN w:val="0"/>
        <w:adjustRightInd w:val="0"/>
        <w:spacing w:after="0" w:line="240" w:lineRule="auto"/>
        <w:rPr>
          <w:rFonts w:ascii="Times New Roman" w:hAnsi="Times New Roman"/>
          <w:sz w:val="24"/>
          <w:szCs w:val="24"/>
        </w:rPr>
      </w:pPr>
      <w:r w:rsidRPr="00EE0226">
        <w:rPr>
          <w:rFonts w:ascii="Times New Roman" w:hAnsi="Times New Roman"/>
          <w:sz w:val="24"/>
          <w:szCs w:val="24"/>
        </w:rPr>
        <w:t xml:space="preserve">Из таблицы видно, что </w:t>
      </w:r>
      <w:r w:rsidR="00490A1B">
        <w:rPr>
          <w:rFonts w:ascii="Times New Roman" w:hAnsi="Times New Roman"/>
          <w:sz w:val="24"/>
          <w:szCs w:val="24"/>
        </w:rPr>
        <w:t xml:space="preserve"> в  2020</w:t>
      </w:r>
      <w:r>
        <w:rPr>
          <w:rFonts w:ascii="Times New Roman" w:hAnsi="Times New Roman"/>
          <w:sz w:val="24"/>
          <w:szCs w:val="24"/>
        </w:rPr>
        <w:t xml:space="preserve"> году </w:t>
      </w:r>
      <w:r w:rsidRPr="00EE0226">
        <w:rPr>
          <w:rFonts w:ascii="Times New Roman" w:hAnsi="Times New Roman"/>
          <w:sz w:val="24"/>
          <w:szCs w:val="24"/>
        </w:rPr>
        <w:t xml:space="preserve">количество призовых мест школы </w:t>
      </w:r>
      <w:r w:rsidR="00490A1B">
        <w:rPr>
          <w:rFonts w:ascii="Times New Roman" w:hAnsi="Times New Roman"/>
          <w:sz w:val="24"/>
          <w:szCs w:val="24"/>
        </w:rPr>
        <w:t xml:space="preserve"> повысилось</w:t>
      </w:r>
      <w:r>
        <w:rPr>
          <w:rFonts w:ascii="Times New Roman" w:hAnsi="Times New Roman"/>
          <w:sz w:val="24"/>
          <w:szCs w:val="24"/>
        </w:rPr>
        <w:t xml:space="preserve"> на 8 мест</w:t>
      </w:r>
      <w:r w:rsidRPr="00EE0226">
        <w:rPr>
          <w:rFonts w:ascii="Times New Roman" w:hAnsi="Times New Roman"/>
          <w:sz w:val="24"/>
          <w:szCs w:val="24"/>
        </w:rPr>
        <w:t>.  Стабильно призёры по И</w:t>
      </w:r>
      <w:r>
        <w:rPr>
          <w:rFonts w:ascii="Times New Roman" w:hAnsi="Times New Roman"/>
          <w:sz w:val="24"/>
          <w:szCs w:val="24"/>
        </w:rPr>
        <w:t>ностранным языкам (Балуева Т.И., Ходунаева Н.М.), русскому языку, литературе (Койнова С.В, Петракова М.И..)., математике (Колесникова С.А.), географии, ОБЖ (Кот Ф.Е.)</w:t>
      </w:r>
      <w:r w:rsidRPr="00EE0226">
        <w:rPr>
          <w:rFonts w:ascii="Times New Roman" w:hAnsi="Times New Roman"/>
          <w:sz w:val="24"/>
          <w:szCs w:val="24"/>
        </w:rPr>
        <w:t xml:space="preserve">.  Стоит отметить, что </w:t>
      </w:r>
      <w:r w:rsidR="00490A1B">
        <w:rPr>
          <w:rFonts w:ascii="Times New Roman" w:hAnsi="Times New Roman"/>
          <w:sz w:val="24"/>
          <w:szCs w:val="24"/>
        </w:rPr>
        <w:t xml:space="preserve"> в этом году наши учащиеся: 9А класса Маштакова У.,10</w:t>
      </w:r>
      <w:r>
        <w:rPr>
          <w:rFonts w:ascii="Times New Roman" w:hAnsi="Times New Roman"/>
          <w:sz w:val="24"/>
          <w:szCs w:val="24"/>
        </w:rPr>
        <w:t>А класса Пеккер А.</w:t>
      </w:r>
      <w:r w:rsidR="00490A1B">
        <w:rPr>
          <w:rFonts w:ascii="Times New Roman" w:hAnsi="Times New Roman"/>
          <w:sz w:val="24"/>
          <w:szCs w:val="24"/>
        </w:rPr>
        <w:t>, 10Б Макеев Михаил были участниками</w:t>
      </w:r>
      <w:r>
        <w:rPr>
          <w:rFonts w:ascii="Times New Roman" w:hAnsi="Times New Roman"/>
          <w:sz w:val="24"/>
          <w:szCs w:val="24"/>
        </w:rPr>
        <w:t xml:space="preserve"> </w:t>
      </w:r>
      <w:r w:rsidRPr="00EE0226">
        <w:rPr>
          <w:rFonts w:ascii="Times New Roman" w:hAnsi="Times New Roman"/>
          <w:sz w:val="24"/>
          <w:szCs w:val="24"/>
        </w:rPr>
        <w:t xml:space="preserve"> к</w:t>
      </w:r>
      <w:r>
        <w:rPr>
          <w:rFonts w:ascii="Times New Roman" w:hAnsi="Times New Roman"/>
          <w:sz w:val="24"/>
          <w:szCs w:val="24"/>
        </w:rPr>
        <w:t>раевого этапа олимпиады</w:t>
      </w:r>
      <w:r w:rsidR="00C11179">
        <w:rPr>
          <w:rFonts w:ascii="Times New Roman" w:hAnsi="Times New Roman"/>
          <w:sz w:val="24"/>
          <w:szCs w:val="24"/>
        </w:rPr>
        <w:t xml:space="preserve"> по следующим предметам: </w:t>
      </w:r>
      <w:r>
        <w:rPr>
          <w:rFonts w:ascii="Times New Roman" w:hAnsi="Times New Roman"/>
          <w:sz w:val="24"/>
          <w:szCs w:val="24"/>
        </w:rPr>
        <w:t xml:space="preserve"> </w:t>
      </w:r>
      <w:r w:rsidR="00C11179">
        <w:rPr>
          <w:rFonts w:ascii="Times New Roman" w:hAnsi="Times New Roman"/>
          <w:sz w:val="24"/>
          <w:szCs w:val="24"/>
        </w:rPr>
        <w:t>английский язык</w:t>
      </w:r>
      <w:r w:rsidR="00490A1B">
        <w:rPr>
          <w:rFonts w:ascii="Times New Roman" w:hAnsi="Times New Roman"/>
          <w:sz w:val="24"/>
          <w:szCs w:val="24"/>
        </w:rPr>
        <w:t>,</w:t>
      </w:r>
      <w:r w:rsidR="00C11179">
        <w:rPr>
          <w:rFonts w:ascii="Times New Roman" w:hAnsi="Times New Roman"/>
          <w:sz w:val="24"/>
          <w:szCs w:val="24"/>
        </w:rPr>
        <w:t xml:space="preserve"> математика</w:t>
      </w:r>
      <w:r w:rsidR="00490A1B">
        <w:rPr>
          <w:rFonts w:ascii="Times New Roman" w:hAnsi="Times New Roman"/>
          <w:sz w:val="24"/>
          <w:szCs w:val="24"/>
        </w:rPr>
        <w:t>,</w:t>
      </w:r>
      <w:r w:rsidR="00C11179">
        <w:rPr>
          <w:rFonts w:ascii="Times New Roman" w:hAnsi="Times New Roman"/>
          <w:sz w:val="24"/>
          <w:szCs w:val="24"/>
        </w:rPr>
        <w:t xml:space="preserve"> биология</w:t>
      </w:r>
      <w:r>
        <w:rPr>
          <w:rFonts w:ascii="Times New Roman" w:hAnsi="Times New Roman"/>
          <w:sz w:val="24"/>
          <w:szCs w:val="24"/>
        </w:rPr>
        <w:t xml:space="preserve">. </w:t>
      </w:r>
      <w:r w:rsidR="00490A1B">
        <w:rPr>
          <w:rFonts w:ascii="Times New Roman" w:hAnsi="Times New Roman"/>
          <w:sz w:val="24"/>
          <w:szCs w:val="24"/>
        </w:rPr>
        <w:t xml:space="preserve"> Учащаяся </w:t>
      </w:r>
      <w:r w:rsidR="00490A1B" w:rsidRPr="00C11179">
        <w:rPr>
          <w:rFonts w:ascii="Times New Roman" w:hAnsi="Times New Roman"/>
          <w:b/>
          <w:sz w:val="24"/>
          <w:szCs w:val="24"/>
        </w:rPr>
        <w:t>10А класса Пеккер А.</w:t>
      </w:r>
      <w:r w:rsidR="00490A1B">
        <w:rPr>
          <w:rFonts w:ascii="Times New Roman" w:hAnsi="Times New Roman"/>
          <w:sz w:val="24"/>
          <w:szCs w:val="24"/>
        </w:rPr>
        <w:t xml:space="preserve"> </w:t>
      </w:r>
      <w:r w:rsidR="00490A1B" w:rsidRPr="00C11179">
        <w:rPr>
          <w:rFonts w:ascii="Times New Roman" w:hAnsi="Times New Roman"/>
          <w:b/>
          <w:sz w:val="24"/>
          <w:szCs w:val="24"/>
        </w:rPr>
        <w:t>(учитель Балуева Т.И.)</w:t>
      </w:r>
      <w:r w:rsidR="00490A1B">
        <w:rPr>
          <w:rFonts w:ascii="Times New Roman" w:hAnsi="Times New Roman"/>
          <w:sz w:val="24"/>
          <w:szCs w:val="24"/>
        </w:rPr>
        <w:t xml:space="preserve"> стала </w:t>
      </w:r>
      <w:r w:rsidR="00490A1B" w:rsidRPr="00C11179">
        <w:rPr>
          <w:rFonts w:ascii="Times New Roman" w:hAnsi="Times New Roman"/>
          <w:b/>
          <w:sz w:val="24"/>
          <w:szCs w:val="24"/>
        </w:rPr>
        <w:t>призером</w:t>
      </w:r>
      <w:r w:rsidR="00490A1B">
        <w:rPr>
          <w:rFonts w:ascii="Times New Roman" w:hAnsi="Times New Roman"/>
          <w:sz w:val="24"/>
          <w:szCs w:val="24"/>
        </w:rPr>
        <w:t xml:space="preserve"> регионального этапа всероссийской олимпиады школьников.</w:t>
      </w:r>
    </w:p>
    <w:p w:rsidR="00C11179" w:rsidRDefault="00C11179" w:rsidP="00F54CB3">
      <w:pPr>
        <w:autoSpaceDE w:val="0"/>
        <w:autoSpaceDN w:val="0"/>
        <w:adjustRightInd w:val="0"/>
        <w:spacing w:after="0" w:line="240" w:lineRule="auto"/>
        <w:rPr>
          <w:rFonts w:ascii="Times New Roman" w:hAnsi="Times New Roman"/>
          <w:sz w:val="24"/>
          <w:szCs w:val="24"/>
        </w:rPr>
      </w:pPr>
    </w:p>
    <w:p w:rsidR="00566C95" w:rsidRPr="00566C95" w:rsidRDefault="00566C95" w:rsidP="00566C95">
      <w:pPr>
        <w:spacing w:after="0" w:line="240" w:lineRule="auto"/>
        <w:jc w:val="both"/>
        <w:rPr>
          <w:rFonts w:ascii="Times New Roman" w:eastAsia="Times New Roman" w:hAnsi="Times New Roman"/>
          <w:sz w:val="24"/>
          <w:szCs w:val="24"/>
          <w:lang w:eastAsia="ru-RU"/>
        </w:rPr>
      </w:pPr>
      <w:r w:rsidRPr="00566C95">
        <w:rPr>
          <w:rFonts w:ascii="Times New Roman" w:hAnsi="Times New Roman"/>
          <w:sz w:val="24"/>
          <w:szCs w:val="24"/>
        </w:rPr>
        <w:t>Победителями муниципального этапа ВОШ в этом учебном году стали:</w:t>
      </w:r>
      <w:r w:rsidRPr="00566C95">
        <w:rPr>
          <w:rFonts w:ascii="Times New Roman" w:eastAsia="Times New Roman" w:hAnsi="Times New Roman"/>
          <w:b/>
          <w:sz w:val="24"/>
          <w:szCs w:val="24"/>
          <w:lang w:eastAsia="ru-RU"/>
        </w:rPr>
        <w:t xml:space="preserve"> Ковязина Елизавета  Алексеевна –  10 </w:t>
      </w:r>
      <w:r w:rsidRPr="00566C95">
        <w:rPr>
          <w:rFonts w:ascii="Times New Roman" w:eastAsia="Times New Roman" w:hAnsi="Times New Roman"/>
          <w:sz w:val="24"/>
          <w:szCs w:val="24"/>
          <w:lang w:eastAsia="ru-RU"/>
        </w:rPr>
        <w:t>(</w:t>
      </w:r>
      <w:r w:rsidRPr="00566C95">
        <w:rPr>
          <w:rFonts w:ascii="Times New Roman" w:eastAsia="Times New Roman" w:hAnsi="Times New Roman"/>
          <w:b/>
          <w:i/>
          <w:sz w:val="24"/>
          <w:szCs w:val="24"/>
          <w:lang w:eastAsia="ru-RU"/>
        </w:rPr>
        <w:t>ОБЖ -1м</w:t>
      </w:r>
      <w:r w:rsidRPr="00566C95">
        <w:rPr>
          <w:rFonts w:ascii="Times New Roman" w:eastAsia="Times New Roman" w:hAnsi="Times New Roman"/>
          <w:sz w:val="24"/>
          <w:szCs w:val="24"/>
          <w:lang w:eastAsia="ru-RU"/>
        </w:rPr>
        <w:t>, по информатике -2м)</w:t>
      </w:r>
      <w:r w:rsidRPr="00566C95">
        <w:rPr>
          <w:rFonts w:ascii="Times New Roman" w:eastAsia="Times New Roman" w:hAnsi="Times New Roman"/>
          <w:b/>
          <w:sz w:val="24"/>
          <w:szCs w:val="24"/>
          <w:lang w:eastAsia="ru-RU"/>
        </w:rPr>
        <w:t xml:space="preserve">; Макеев Михаил Андреевич -10 </w:t>
      </w:r>
      <w:r w:rsidRPr="00566C95">
        <w:rPr>
          <w:rFonts w:ascii="Times New Roman" w:eastAsia="Times New Roman" w:hAnsi="Times New Roman"/>
          <w:sz w:val="24"/>
          <w:szCs w:val="24"/>
          <w:lang w:eastAsia="ru-RU"/>
        </w:rPr>
        <w:t>(</w:t>
      </w:r>
      <w:r w:rsidRPr="00566C95">
        <w:rPr>
          <w:rFonts w:ascii="Times New Roman" w:eastAsia="Times New Roman" w:hAnsi="Times New Roman"/>
          <w:b/>
          <w:i/>
          <w:sz w:val="24"/>
          <w:szCs w:val="24"/>
          <w:lang w:eastAsia="ru-RU"/>
        </w:rPr>
        <w:t>биология -1м</w:t>
      </w:r>
      <w:r w:rsidRPr="00566C95">
        <w:rPr>
          <w:rFonts w:ascii="Times New Roman" w:eastAsia="Times New Roman" w:hAnsi="Times New Roman"/>
          <w:sz w:val="24"/>
          <w:szCs w:val="24"/>
          <w:lang w:eastAsia="ru-RU"/>
        </w:rPr>
        <w:t xml:space="preserve">, физ-ра -3м); </w:t>
      </w:r>
      <w:r w:rsidRPr="00566C95">
        <w:rPr>
          <w:rFonts w:ascii="Times New Roman" w:eastAsia="Times New Roman" w:hAnsi="Times New Roman"/>
          <w:b/>
          <w:sz w:val="24"/>
          <w:szCs w:val="24"/>
          <w:lang w:eastAsia="ru-RU"/>
        </w:rPr>
        <w:t>Пеккер Алина Андреевна 10а</w:t>
      </w:r>
      <w:r w:rsidRPr="00566C95">
        <w:rPr>
          <w:rFonts w:ascii="Times New Roman" w:eastAsia="Times New Roman" w:hAnsi="Times New Roman"/>
          <w:sz w:val="24"/>
          <w:szCs w:val="24"/>
          <w:lang w:eastAsia="ru-RU"/>
        </w:rPr>
        <w:t xml:space="preserve"> - (</w:t>
      </w:r>
      <w:r w:rsidRPr="00566C95">
        <w:rPr>
          <w:rFonts w:ascii="Times New Roman" w:eastAsia="Times New Roman" w:hAnsi="Times New Roman"/>
          <w:b/>
          <w:i/>
          <w:sz w:val="24"/>
          <w:szCs w:val="24"/>
          <w:lang w:eastAsia="ru-RU"/>
        </w:rPr>
        <w:t>английский язык-1м</w:t>
      </w:r>
      <w:r w:rsidRPr="00566C95">
        <w:rPr>
          <w:rFonts w:ascii="Times New Roman" w:eastAsia="Times New Roman" w:hAnsi="Times New Roman"/>
          <w:sz w:val="24"/>
          <w:szCs w:val="24"/>
          <w:lang w:eastAsia="ru-RU"/>
        </w:rPr>
        <w:t xml:space="preserve">); </w:t>
      </w:r>
      <w:r w:rsidRPr="00566C95">
        <w:rPr>
          <w:rFonts w:ascii="Times New Roman" w:eastAsia="Times New Roman" w:hAnsi="Times New Roman"/>
          <w:b/>
          <w:sz w:val="24"/>
          <w:szCs w:val="24"/>
          <w:lang w:eastAsia="ru-RU"/>
        </w:rPr>
        <w:t>Гусельникова Софья Петровна -7б</w:t>
      </w:r>
      <w:r w:rsidRPr="00566C95">
        <w:rPr>
          <w:rFonts w:ascii="Times New Roman" w:eastAsia="Times New Roman" w:hAnsi="Times New Roman"/>
          <w:sz w:val="24"/>
          <w:szCs w:val="24"/>
          <w:lang w:eastAsia="ru-RU"/>
        </w:rPr>
        <w:t xml:space="preserve"> (</w:t>
      </w:r>
      <w:r w:rsidRPr="00566C95">
        <w:rPr>
          <w:rFonts w:ascii="Times New Roman" w:eastAsia="Times New Roman" w:hAnsi="Times New Roman"/>
          <w:b/>
          <w:i/>
          <w:sz w:val="24"/>
          <w:szCs w:val="24"/>
          <w:lang w:eastAsia="ru-RU"/>
        </w:rPr>
        <w:t>литература -1м</w:t>
      </w:r>
      <w:r w:rsidRPr="00566C95">
        <w:rPr>
          <w:rFonts w:ascii="Times New Roman" w:eastAsia="Times New Roman" w:hAnsi="Times New Roman"/>
          <w:sz w:val="24"/>
          <w:szCs w:val="24"/>
          <w:lang w:eastAsia="ru-RU"/>
        </w:rPr>
        <w:t>).  Четыре призовых места  заняла  Писаревская Анна Алексеевна – 9а (ОБЖ -2м, история -3м, литература – 3м, география -3м).</w:t>
      </w:r>
    </w:p>
    <w:p w:rsidR="00566C95" w:rsidRPr="00566C95" w:rsidRDefault="00566C95" w:rsidP="00566C95">
      <w:pPr>
        <w:spacing w:after="0" w:line="240" w:lineRule="auto"/>
        <w:jc w:val="both"/>
        <w:rPr>
          <w:rFonts w:ascii="Times New Roman" w:hAnsi="Times New Roman"/>
          <w:sz w:val="24"/>
          <w:szCs w:val="24"/>
        </w:rPr>
      </w:pPr>
    </w:p>
    <w:p w:rsidR="00566C95" w:rsidRPr="00566C95" w:rsidRDefault="00566C95" w:rsidP="00566C95">
      <w:pPr>
        <w:spacing w:after="0" w:line="240" w:lineRule="auto"/>
        <w:jc w:val="both"/>
        <w:rPr>
          <w:rFonts w:ascii="Times New Roman" w:hAnsi="Times New Roman"/>
          <w:sz w:val="24"/>
          <w:szCs w:val="24"/>
        </w:rPr>
      </w:pPr>
      <w:r w:rsidRPr="00566C95">
        <w:rPr>
          <w:rFonts w:ascii="Times New Roman" w:hAnsi="Times New Roman"/>
          <w:sz w:val="24"/>
          <w:szCs w:val="24"/>
        </w:rPr>
        <w:tab/>
        <w:t xml:space="preserve">Победителей и призеров подготовили следующие учителя: </w:t>
      </w:r>
    </w:p>
    <w:p w:rsidR="00566C95" w:rsidRPr="00566C95" w:rsidRDefault="00566C95" w:rsidP="00566C95">
      <w:pPr>
        <w:spacing w:after="0" w:line="240" w:lineRule="auto"/>
        <w:jc w:val="both"/>
        <w:rPr>
          <w:rFonts w:ascii="Times New Roman" w:hAnsi="Times New Roman"/>
          <w:sz w:val="24"/>
          <w:szCs w:val="24"/>
        </w:rPr>
      </w:pPr>
      <w:r w:rsidRPr="00566C95">
        <w:rPr>
          <w:rFonts w:ascii="Times New Roman" w:hAnsi="Times New Roman"/>
          <w:b/>
          <w:sz w:val="24"/>
          <w:szCs w:val="24"/>
        </w:rPr>
        <w:lastRenderedPageBreak/>
        <w:t>Кот Ф.Е</w:t>
      </w:r>
      <w:r w:rsidRPr="00566C95">
        <w:rPr>
          <w:rFonts w:ascii="Times New Roman" w:hAnsi="Times New Roman"/>
          <w:sz w:val="24"/>
          <w:szCs w:val="24"/>
        </w:rPr>
        <w:t xml:space="preserve">. </w:t>
      </w:r>
      <w:r w:rsidRPr="00566C95">
        <w:rPr>
          <w:rFonts w:ascii="Times New Roman" w:hAnsi="Times New Roman"/>
          <w:b/>
          <w:sz w:val="24"/>
          <w:szCs w:val="24"/>
        </w:rPr>
        <w:t>– 1,2,2,2,3 места</w:t>
      </w:r>
    </w:p>
    <w:p w:rsidR="00566C95" w:rsidRPr="00566C95" w:rsidRDefault="00566C95" w:rsidP="00566C95">
      <w:pPr>
        <w:spacing w:after="0" w:line="240" w:lineRule="auto"/>
        <w:jc w:val="both"/>
        <w:rPr>
          <w:rFonts w:ascii="Times New Roman" w:hAnsi="Times New Roman"/>
          <w:b/>
          <w:sz w:val="24"/>
          <w:szCs w:val="24"/>
        </w:rPr>
      </w:pPr>
      <w:r w:rsidRPr="00566C95">
        <w:rPr>
          <w:rFonts w:ascii="Times New Roman" w:hAnsi="Times New Roman"/>
          <w:b/>
          <w:sz w:val="24"/>
          <w:szCs w:val="24"/>
        </w:rPr>
        <w:t>Ходунаева Н.М. – 2,2,3,3,3 места</w:t>
      </w:r>
    </w:p>
    <w:p w:rsidR="00566C95" w:rsidRPr="00566C95" w:rsidRDefault="00566C95" w:rsidP="00566C95">
      <w:pPr>
        <w:spacing w:after="0" w:line="240" w:lineRule="auto"/>
        <w:rPr>
          <w:rFonts w:ascii="Times New Roman" w:eastAsia="Times New Roman" w:hAnsi="Times New Roman"/>
          <w:b/>
          <w:sz w:val="24"/>
          <w:szCs w:val="24"/>
          <w:lang w:eastAsia="ru-RU"/>
        </w:rPr>
      </w:pPr>
      <w:r w:rsidRPr="00566C95">
        <w:rPr>
          <w:rFonts w:ascii="Times New Roman" w:eastAsia="Times New Roman" w:hAnsi="Times New Roman"/>
          <w:b/>
          <w:sz w:val="24"/>
          <w:szCs w:val="24"/>
          <w:lang w:eastAsia="ru-RU"/>
        </w:rPr>
        <w:t>Киселев В.С. – 2,3,3,3 места</w:t>
      </w:r>
    </w:p>
    <w:p w:rsidR="00566C95" w:rsidRPr="00566C95" w:rsidRDefault="00566C95" w:rsidP="00566C95">
      <w:pPr>
        <w:spacing w:after="0" w:line="240" w:lineRule="auto"/>
        <w:jc w:val="both"/>
        <w:rPr>
          <w:rFonts w:ascii="Times New Roman" w:hAnsi="Times New Roman"/>
          <w:b/>
          <w:i/>
          <w:sz w:val="24"/>
          <w:szCs w:val="24"/>
        </w:rPr>
      </w:pPr>
      <w:r w:rsidRPr="00566C95">
        <w:rPr>
          <w:rFonts w:ascii="Times New Roman" w:hAnsi="Times New Roman"/>
          <w:b/>
          <w:i/>
          <w:sz w:val="24"/>
          <w:szCs w:val="24"/>
        </w:rPr>
        <w:t>Петракова М.И. – 1,3 места.</w:t>
      </w:r>
    </w:p>
    <w:p w:rsidR="00566C95" w:rsidRPr="00566C95" w:rsidRDefault="00566C95" w:rsidP="00566C95">
      <w:pPr>
        <w:spacing w:after="0" w:line="240" w:lineRule="auto"/>
        <w:jc w:val="both"/>
        <w:rPr>
          <w:rFonts w:ascii="Times New Roman" w:hAnsi="Times New Roman"/>
          <w:b/>
          <w:i/>
          <w:sz w:val="24"/>
          <w:szCs w:val="24"/>
        </w:rPr>
      </w:pPr>
      <w:r w:rsidRPr="00566C95">
        <w:rPr>
          <w:rFonts w:ascii="Times New Roman" w:hAnsi="Times New Roman"/>
          <w:b/>
          <w:i/>
          <w:sz w:val="24"/>
          <w:szCs w:val="24"/>
        </w:rPr>
        <w:t>Колесникова С.А. – 2,3 места</w:t>
      </w:r>
    </w:p>
    <w:p w:rsidR="00566C95" w:rsidRPr="00566C95" w:rsidRDefault="00566C95" w:rsidP="00566C95">
      <w:pPr>
        <w:spacing w:after="0" w:line="240" w:lineRule="auto"/>
        <w:jc w:val="both"/>
        <w:rPr>
          <w:rFonts w:ascii="Times New Roman" w:hAnsi="Times New Roman"/>
          <w:b/>
          <w:i/>
          <w:sz w:val="24"/>
          <w:szCs w:val="24"/>
        </w:rPr>
      </w:pPr>
      <w:r w:rsidRPr="00566C95">
        <w:rPr>
          <w:rFonts w:ascii="Times New Roman" w:hAnsi="Times New Roman"/>
          <w:b/>
          <w:i/>
          <w:sz w:val="24"/>
          <w:szCs w:val="24"/>
        </w:rPr>
        <w:t>Кокорин Е.А. – 2,2,3,3 места</w:t>
      </w:r>
    </w:p>
    <w:p w:rsidR="00566C95" w:rsidRPr="00566C95" w:rsidRDefault="00566C95" w:rsidP="00566C95">
      <w:pPr>
        <w:spacing w:after="0" w:line="240" w:lineRule="auto"/>
        <w:jc w:val="both"/>
        <w:rPr>
          <w:rFonts w:ascii="Times New Roman" w:hAnsi="Times New Roman"/>
          <w:sz w:val="24"/>
          <w:szCs w:val="24"/>
        </w:rPr>
      </w:pPr>
      <w:r w:rsidRPr="00566C95">
        <w:rPr>
          <w:rFonts w:ascii="Times New Roman" w:hAnsi="Times New Roman"/>
          <w:sz w:val="24"/>
          <w:szCs w:val="24"/>
        </w:rPr>
        <w:t>Шайхитдинова И.М</w:t>
      </w:r>
      <w:r w:rsidRPr="00566C95">
        <w:rPr>
          <w:rFonts w:ascii="Times New Roman" w:hAnsi="Times New Roman"/>
          <w:b/>
          <w:sz w:val="24"/>
          <w:szCs w:val="24"/>
        </w:rPr>
        <w:t>.</w:t>
      </w:r>
      <w:r w:rsidRPr="00566C95">
        <w:rPr>
          <w:rFonts w:ascii="Times New Roman" w:hAnsi="Times New Roman"/>
          <w:sz w:val="24"/>
          <w:szCs w:val="24"/>
        </w:rPr>
        <w:t xml:space="preserve"> – 1 м.</w:t>
      </w:r>
    </w:p>
    <w:p w:rsidR="00566C95" w:rsidRPr="00566C95" w:rsidRDefault="00566C95" w:rsidP="00566C95">
      <w:pPr>
        <w:spacing w:after="0" w:line="240" w:lineRule="auto"/>
        <w:jc w:val="both"/>
        <w:rPr>
          <w:rFonts w:ascii="Times New Roman" w:hAnsi="Times New Roman"/>
          <w:sz w:val="24"/>
          <w:szCs w:val="24"/>
        </w:rPr>
      </w:pPr>
      <w:r w:rsidRPr="00566C95">
        <w:rPr>
          <w:rFonts w:ascii="Times New Roman" w:hAnsi="Times New Roman"/>
          <w:sz w:val="24"/>
          <w:szCs w:val="24"/>
        </w:rPr>
        <w:t>Балуева Т.И. – 1 м.</w:t>
      </w:r>
    </w:p>
    <w:p w:rsidR="00566C95" w:rsidRPr="00566C95" w:rsidRDefault="00566C95" w:rsidP="00566C95">
      <w:pPr>
        <w:spacing w:after="0" w:line="240" w:lineRule="auto"/>
        <w:jc w:val="both"/>
        <w:rPr>
          <w:rFonts w:ascii="Times New Roman" w:eastAsia="Times New Roman" w:hAnsi="Times New Roman"/>
          <w:sz w:val="24"/>
          <w:szCs w:val="24"/>
          <w:lang w:eastAsia="ru-RU"/>
        </w:rPr>
      </w:pPr>
      <w:r w:rsidRPr="00566C95">
        <w:rPr>
          <w:rFonts w:ascii="Times New Roman" w:eastAsia="Times New Roman" w:hAnsi="Times New Roman"/>
          <w:sz w:val="24"/>
          <w:szCs w:val="24"/>
          <w:lang w:eastAsia="ru-RU"/>
        </w:rPr>
        <w:t>Турнаева Л.Н. - 3м.</w:t>
      </w:r>
    </w:p>
    <w:p w:rsidR="00566C95" w:rsidRPr="00566C95" w:rsidRDefault="00566C95" w:rsidP="00566C95">
      <w:pPr>
        <w:spacing w:after="0" w:line="240" w:lineRule="auto"/>
        <w:jc w:val="both"/>
        <w:rPr>
          <w:rFonts w:ascii="Times New Roman" w:hAnsi="Times New Roman"/>
          <w:sz w:val="24"/>
          <w:szCs w:val="24"/>
        </w:rPr>
      </w:pPr>
      <w:r w:rsidRPr="00566C95">
        <w:rPr>
          <w:rFonts w:ascii="Times New Roman" w:hAnsi="Times New Roman"/>
          <w:sz w:val="24"/>
          <w:szCs w:val="24"/>
        </w:rPr>
        <w:t>Плесовских А.В.- 3м.</w:t>
      </w:r>
    </w:p>
    <w:p w:rsidR="00566C95" w:rsidRPr="00566C95" w:rsidRDefault="00566C95" w:rsidP="00566C95">
      <w:pPr>
        <w:spacing w:after="0" w:line="240" w:lineRule="auto"/>
        <w:jc w:val="both"/>
        <w:rPr>
          <w:rFonts w:ascii="Times New Roman" w:hAnsi="Times New Roman"/>
          <w:sz w:val="24"/>
          <w:szCs w:val="24"/>
        </w:rPr>
      </w:pPr>
      <w:r w:rsidRPr="00566C95">
        <w:rPr>
          <w:rFonts w:ascii="Times New Roman" w:hAnsi="Times New Roman"/>
          <w:sz w:val="24"/>
          <w:szCs w:val="24"/>
        </w:rPr>
        <w:t>Егоров Т.И. – 3м.</w:t>
      </w:r>
    </w:p>
    <w:p w:rsidR="00566C95" w:rsidRPr="00566C95" w:rsidRDefault="00566C95" w:rsidP="00566C95">
      <w:pPr>
        <w:spacing w:after="0" w:line="240" w:lineRule="auto"/>
        <w:jc w:val="both"/>
        <w:rPr>
          <w:rFonts w:ascii="Times New Roman" w:hAnsi="Times New Roman"/>
          <w:sz w:val="24"/>
          <w:szCs w:val="24"/>
        </w:rPr>
      </w:pPr>
    </w:p>
    <w:p w:rsidR="00566C95" w:rsidRPr="00566C95" w:rsidRDefault="00566C95" w:rsidP="00566C95">
      <w:pPr>
        <w:spacing w:after="0" w:line="240" w:lineRule="auto"/>
        <w:jc w:val="both"/>
        <w:rPr>
          <w:rFonts w:ascii="Times New Roman" w:hAnsi="Times New Roman"/>
          <w:sz w:val="24"/>
          <w:szCs w:val="24"/>
        </w:rPr>
      </w:pPr>
      <w:r w:rsidRPr="00566C95">
        <w:rPr>
          <w:rFonts w:ascii="Times New Roman" w:hAnsi="Times New Roman"/>
          <w:sz w:val="24"/>
          <w:szCs w:val="24"/>
        </w:rPr>
        <w:t xml:space="preserve">      В сравнении с прошлым годом  количество призовых ме</w:t>
      </w:r>
      <w:r w:rsidR="00152232">
        <w:rPr>
          <w:rFonts w:ascii="Times New Roman" w:hAnsi="Times New Roman"/>
          <w:sz w:val="24"/>
          <w:szCs w:val="24"/>
        </w:rPr>
        <w:t>ст в этом году  увеличилось на 8</w:t>
      </w:r>
      <w:r w:rsidRPr="00566C95">
        <w:rPr>
          <w:rFonts w:ascii="Times New Roman" w:hAnsi="Times New Roman"/>
          <w:sz w:val="24"/>
          <w:szCs w:val="24"/>
        </w:rPr>
        <w:t xml:space="preserve"> мест: в прошлом учебном году было 19 мест из них первых 2 места, а в этом учебном году  27     призовых  мест из них 4 первых места.   Параллель 8-х классов в прошлом учебном году принесла школе 8 мест, в этом учебном году параллель 9-х классов - 8 мест;  обучающиеся 7-х классов в прошлом году принесли 2 места, в этом году обучающиеся 7-х классов -3 места, но  одно 1-ое; 9 классы в прошлом году принесли 4 места, в этом году 10 классы  9 мест, 3 из которых 1-ые; 10 классы в прошлом году 2 места, а 11 классы  в этом году 3 места. Школа в этом году по результатам муниципального этапа  всероссийской олимпиады школьников поднялась с пятого на четвертое место.</w:t>
      </w:r>
    </w:p>
    <w:p w:rsidR="00566C95" w:rsidRPr="00566C95" w:rsidRDefault="00566C95" w:rsidP="00566C95">
      <w:pPr>
        <w:spacing w:after="0" w:line="240" w:lineRule="auto"/>
        <w:jc w:val="both"/>
        <w:rPr>
          <w:rFonts w:ascii="Times New Roman" w:hAnsi="Times New Roman"/>
          <w:sz w:val="24"/>
          <w:szCs w:val="24"/>
        </w:rPr>
      </w:pPr>
      <w:r w:rsidRPr="00566C95">
        <w:rPr>
          <w:rFonts w:ascii="Times New Roman" w:hAnsi="Times New Roman"/>
          <w:sz w:val="24"/>
          <w:szCs w:val="24"/>
        </w:rPr>
        <w:t xml:space="preserve">                                     </w:t>
      </w:r>
    </w:p>
    <w:p w:rsidR="00566C95" w:rsidRPr="00632789" w:rsidRDefault="00566C95" w:rsidP="00566C95">
      <w:pPr>
        <w:spacing w:after="0" w:line="240" w:lineRule="auto"/>
        <w:jc w:val="both"/>
        <w:rPr>
          <w:rFonts w:ascii="Times New Roman" w:hAnsi="Times New Roman"/>
          <w:b/>
          <w:sz w:val="28"/>
          <w:szCs w:val="28"/>
        </w:rPr>
      </w:pPr>
      <w:r w:rsidRPr="00566C95">
        <w:rPr>
          <w:rFonts w:ascii="Times New Roman" w:hAnsi="Times New Roman"/>
          <w:sz w:val="24"/>
          <w:szCs w:val="24"/>
        </w:rPr>
        <w:tab/>
      </w:r>
      <w:r w:rsidRPr="00632789">
        <w:rPr>
          <w:rFonts w:ascii="Times New Roman" w:hAnsi="Times New Roman"/>
          <w:b/>
          <w:sz w:val="28"/>
          <w:szCs w:val="28"/>
        </w:rPr>
        <w:t xml:space="preserve">В рейтинге </w:t>
      </w:r>
      <w:proofErr w:type="gramStart"/>
      <w:r w:rsidRPr="00632789">
        <w:rPr>
          <w:rFonts w:ascii="Times New Roman" w:hAnsi="Times New Roman"/>
          <w:b/>
          <w:sz w:val="28"/>
          <w:szCs w:val="28"/>
        </w:rPr>
        <w:t>школ  по</w:t>
      </w:r>
      <w:proofErr w:type="gramEnd"/>
      <w:r w:rsidRPr="00632789">
        <w:rPr>
          <w:rFonts w:ascii="Times New Roman" w:hAnsi="Times New Roman"/>
          <w:b/>
          <w:sz w:val="28"/>
          <w:szCs w:val="28"/>
        </w:rPr>
        <w:t xml:space="preserve"> результатам муниципального этапа всероссийской олимпиады школьников, наша школа с 5-го</w:t>
      </w:r>
      <w:r w:rsidR="00632789">
        <w:rPr>
          <w:rFonts w:ascii="Times New Roman" w:hAnsi="Times New Roman"/>
          <w:b/>
          <w:sz w:val="28"/>
          <w:szCs w:val="28"/>
        </w:rPr>
        <w:t xml:space="preserve"> места поднялась на 4-ое место из 11.</w:t>
      </w:r>
    </w:p>
    <w:p w:rsidR="00C11179" w:rsidRPr="00632789" w:rsidRDefault="00C11179" w:rsidP="00F54CB3">
      <w:pPr>
        <w:autoSpaceDE w:val="0"/>
        <w:autoSpaceDN w:val="0"/>
        <w:adjustRightInd w:val="0"/>
        <w:spacing w:after="0" w:line="240" w:lineRule="auto"/>
        <w:rPr>
          <w:rFonts w:ascii="Times New Roman" w:hAnsi="Times New Roman"/>
          <w:b/>
          <w:sz w:val="28"/>
          <w:szCs w:val="28"/>
        </w:rPr>
      </w:pPr>
    </w:p>
    <w:p w:rsidR="006F29DC" w:rsidRDefault="006F29DC" w:rsidP="00C11179">
      <w:pPr>
        <w:spacing w:after="0" w:line="240" w:lineRule="auto"/>
        <w:jc w:val="both"/>
        <w:rPr>
          <w:rFonts w:ascii="Times New Roman" w:hAnsi="Times New Roman"/>
          <w:b/>
          <w:bCs/>
          <w:color w:val="FF0000"/>
          <w:sz w:val="24"/>
          <w:szCs w:val="24"/>
        </w:rPr>
      </w:pPr>
      <w:r w:rsidRPr="00740153">
        <w:rPr>
          <w:rFonts w:ascii="Times New Roman" w:hAnsi="Times New Roman"/>
          <w:sz w:val="24"/>
          <w:szCs w:val="24"/>
        </w:rPr>
        <w:t xml:space="preserve">     </w:t>
      </w:r>
    </w:p>
    <w:p w:rsidR="006F29DC" w:rsidRPr="001E6DFE" w:rsidRDefault="006F29DC" w:rsidP="00F54CB3">
      <w:pPr>
        <w:autoSpaceDE w:val="0"/>
        <w:autoSpaceDN w:val="0"/>
        <w:adjustRightInd w:val="0"/>
        <w:spacing w:after="0" w:line="240" w:lineRule="auto"/>
        <w:rPr>
          <w:rFonts w:ascii="Times New Roman" w:hAnsi="Times New Roman"/>
          <w:b/>
          <w:bCs/>
          <w:sz w:val="24"/>
          <w:szCs w:val="24"/>
        </w:rPr>
      </w:pPr>
      <w:r w:rsidRPr="001E6DFE">
        <w:rPr>
          <w:rFonts w:ascii="Times New Roman" w:hAnsi="Times New Roman"/>
          <w:b/>
          <w:bCs/>
          <w:sz w:val="24"/>
          <w:szCs w:val="24"/>
        </w:rPr>
        <w:t>Результативность участия учащихся в муниципальных, региональных и федеральных фестивалях, конкурсах, смотрах, олимпиадах.</w:t>
      </w:r>
    </w:p>
    <w:p w:rsidR="006F29DC" w:rsidRDefault="00072E0B" w:rsidP="00F54CB3">
      <w:pPr>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Таблица 23</w:t>
      </w:r>
    </w:p>
    <w:p w:rsidR="00082048" w:rsidRDefault="00082048" w:rsidP="00F54CB3">
      <w:pPr>
        <w:autoSpaceDE w:val="0"/>
        <w:autoSpaceDN w:val="0"/>
        <w:adjustRightInd w:val="0"/>
        <w:spacing w:after="0" w:line="240" w:lineRule="auto"/>
        <w:jc w:val="right"/>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4106"/>
        <w:gridCol w:w="5300"/>
        <w:gridCol w:w="2828"/>
      </w:tblGrid>
      <w:tr w:rsidR="00043739" w:rsidRPr="00043739" w:rsidTr="00281268">
        <w:tc>
          <w:tcPr>
            <w:tcW w:w="14786" w:type="dxa"/>
            <w:gridSpan w:val="4"/>
            <w:tcBorders>
              <w:top w:val="single" w:sz="4" w:space="0" w:color="auto"/>
              <w:left w:val="single" w:sz="4" w:space="0" w:color="auto"/>
              <w:bottom w:val="single" w:sz="4" w:space="0" w:color="auto"/>
              <w:right w:val="single" w:sz="4" w:space="0" w:color="auto"/>
            </w:tcBorders>
          </w:tcPr>
          <w:p w:rsidR="00043739" w:rsidRPr="00043739" w:rsidRDefault="00043739" w:rsidP="00043739">
            <w:pPr>
              <w:autoSpaceDE w:val="0"/>
              <w:autoSpaceDN w:val="0"/>
              <w:adjustRightInd w:val="0"/>
              <w:spacing w:after="0" w:line="240" w:lineRule="auto"/>
              <w:rPr>
                <w:rFonts w:ascii="Times New Roman" w:eastAsia="Times New Roman" w:hAnsi="Times New Roman"/>
                <w:sz w:val="24"/>
                <w:szCs w:val="24"/>
              </w:rPr>
            </w:pPr>
            <w:r w:rsidRPr="00043739">
              <w:rPr>
                <w:rFonts w:ascii="Times New Roman" w:eastAsia="Times New Roman" w:hAnsi="Times New Roman"/>
                <w:b/>
                <w:sz w:val="24"/>
                <w:szCs w:val="24"/>
              </w:rPr>
              <w:t xml:space="preserve">                                                                                                                   Участие учащихся</w:t>
            </w:r>
          </w:p>
        </w:tc>
      </w:tr>
      <w:tr w:rsidR="00043739" w:rsidRPr="00043739" w:rsidTr="002902A1">
        <w:tc>
          <w:tcPr>
            <w:tcW w:w="2552"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autoSpaceDE w:val="0"/>
              <w:autoSpaceDN w:val="0"/>
              <w:adjustRightInd w:val="0"/>
              <w:spacing w:after="0" w:line="240" w:lineRule="auto"/>
              <w:rPr>
                <w:rFonts w:ascii="Times New Roman" w:eastAsia="Times New Roman" w:hAnsi="Times New Roman"/>
                <w:b/>
                <w:bCs/>
                <w:sz w:val="24"/>
                <w:szCs w:val="24"/>
              </w:rPr>
            </w:pPr>
            <w:r w:rsidRPr="00043739">
              <w:rPr>
                <w:rFonts w:ascii="Times New Roman" w:eastAsia="Times New Roman" w:hAnsi="Times New Roman"/>
                <w:b/>
                <w:bCs/>
                <w:sz w:val="24"/>
                <w:szCs w:val="24"/>
              </w:rPr>
              <w:t>Класс</w:t>
            </w:r>
          </w:p>
        </w:tc>
        <w:tc>
          <w:tcPr>
            <w:tcW w:w="4106"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autoSpaceDE w:val="0"/>
              <w:autoSpaceDN w:val="0"/>
              <w:adjustRightInd w:val="0"/>
              <w:spacing w:after="0" w:line="240" w:lineRule="auto"/>
              <w:rPr>
                <w:rFonts w:ascii="Times New Roman" w:eastAsia="Times New Roman" w:hAnsi="Times New Roman"/>
                <w:b/>
                <w:bCs/>
                <w:sz w:val="24"/>
                <w:szCs w:val="24"/>
              </w:rPr>
            </w:pPr>
            <w:r w:rsidRPr="00043739">
              <w:rPr>
                <w:rFonts w:ascii="Times New Roman" w:eastAsia="Times New Roman" w:hAnsi="Times New Roman"/>
                <w:b/>
                <w:bCs/>
                <w:sz w:val="24"/>
                <w:szCs w:val="24"/>
              </w:rPr>
              <w:t>Наименование конкурса</w:t>
            </w:r>
          </w:p>
        </w:tc>
        <w:tc>
          <w:tcPr>
            <w:tcW w:w="5300"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autoSpaceDE w:val="0"/>
              <w:autoSpaceDN w:val="0"/>
              <w:adjustRightInd w:val="0"/>
              <w:spacing w:after="0" w:line="240" w:lineRule="auto"/>
              <w:rPr>
                <w:rFonts w:ascii="Times New Roman" w:eastAsia="Times New Roman" w:hAnsi="Times New Roman"/>
                <w:b/>
                <w:bCs/>
                <w:sz w:val="24"/>
                <w:szCs w:val="24"/>
              </w:rPr>
            </w:pPr>
            <w:r w:rsidRPr="00043739">
              <w:rPr>
                <w:rFonts w:ascii="Times New Roman" w:eastAsia="Times New Roman" w:hAnsi="Times New Roman"/>
                <w:b/>
                <w:bCs/>
                <w:sz w:val="24"/>
                <w:szCs w:val="24"/>
              </w:rPr>
              <w:t>Результативность</w:t>
            </w:r>
          </w:p>
        </w:tc>
        <w:tc>
          <w:tcPr>
            <w:tcW w:w="2828"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autoSpaceDE w:val="0"/>
              <w:autoSpaceDN w:val="0"/>
              <w:adjustRightInd w:val="0"/>
              <w:spacing w:after="0" w:line="240" w:lineRule="auto"/>
              <w:rPr>
                <w:rFonts w:ascii="Times New Roman" w:eastAsia="Times New Roman" w:hAnsi="Times New Roman"/>
                <w:b/>
                <w:bCs/>
                <w:sz w:val="24"/>
                <w:szCs w:val="24"/>
              </w:rPr>
            </w:pPr>
            <w:r w:rsidRPr="00043739">
              <w:rPr>
                <w:rFonts w:ascii="Times New Roman" w:eastAsia="Times New Roman" w:hAnsi="Times New Roman"/>
                <w:b/>
                <w:bCs/>
                <w:sz w:val="24"/>
                <w:szCs w:val="24"/>
              </w:rPr>
              <w:t>уровень</w:t>
            </w:r>
          </w:p>
        </w:tc>
      </w:tr>
      <w:tr w:rsidR="00043739" w:rsidRPr="00043739" w:rsidTr="002902A1">
        <w:tc>
          <w:tcPr>
            <w:tcW w:w="2552"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t>1 а (Ковязина Н.А.)</w:t>
            </w:r>
          </w:p>
        </w:tc>
        <w:tc>
          <w:tcPr>
            <w:tcW w:w="4106"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t>Всероссийская образовательная онлайн-олимпиада по математике</w:t>
            </w:r>
          </w:p>
        </w:tc>
        <w:tc>
          <w:tcPr>
            <w:tcW w:w="5300"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t>Бодюков М. -  1 место</w:t>
            </w:r>
          </w:p>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t>Жаворонков К. - 1 место</w:t>
            </w:r>
          </w:p>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t>Бельская Д. – 3 место</w:t>
            </w:r>
          </w:p>
        </w:tc>
        <w:tc>
          <w:tcPr>
            <w:tcW w:w="2828"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t>всероссийский</w:t>
            </w:r>
          </w:p>
        </w:tc>
      </w:tr>
      <w:tr w:rsidR="00043739" w:rsidRPr="00043739" w:rsidTr="002902A1">
        <w:tc>
          <w:tcPr>
            <w:tcW w:w="2552"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t>1 а</w:t>
            </w:r>
          </w:p>
        </w:tc>
        <w:tc>
          <w:tcPr>
            <w:tcW w:w="4106"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t>Всероссийская образовательная онлайн-олимпиада по литературе</w:t>
            </w:r>
          </w:p>
        </w:tc>
        <w:tc>
          <w:tcPr>
            <w:tcW w:w="5300"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t>Бельская Д. – 1 место</w:t>
            </w:r>
          </w:p>
        </w:tc>
        <w:tc>
          <w:tcPr>
            <w:tcW w:w="2828"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t>всероссийский</w:t>
            </w:r>
          </w:p>
        </w:tc>
      </w:tr>
      <w:tr w:rsidR="00043739" w:rsidRPr="00043739" w:rsidTr="002902A1">
        <w:tc>
          <w:tcPr>
            <w:tcW w:w="2552"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t>1 а</w:t>
            </w:r>
          </w:p>
        </w:tc>
        <w:tc>
          <w:tcPr>
            <w:tcW w:w="4106"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t>Олмпиады на Учи.ру</w:t>
            </w:r>
          </w:p>
          <w:p w:rsidR="00043739" w:rsidRPr="00043739" w:rsidRDefault="00043739" w:rsidP="00043739">
            <w:pPr>
              <w:spacing w:after="0" w:line="240" w:lineRule="auto"/>
              <w:rPr>
                <w:rFonts w:ascii="Times New Roman" w:eastAsia="Times New Roman" w:hAnsi="Times New Roman"/>
                <w:sz w:val="24"/>
                <w:szCs w:val="24"/>
              </w:rPr>
            </w:pPr>
          </w:p>
        </w:tc>
        <w:tc>
          <w:tcPr>
            <w:tcW w:w="5300"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t>Дипломы победителей и призеров.</w:t>
            </w:r>
          </w:p>
        </w:tc>
        <w:tc>
          <w:tcPr>
            <w:tcW w:w="2828"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t>всероссийский</w:t>
            </w:r>
          </w:p>
        </w:tc>
      </w:tr>
      <w:tr w:rsidR="00043739" w:rsidRPr="00043739" w:rsidTr="002902A1">
        <w:tc>
          <w:tcPr>
            <w:tcW w:w="2552"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lastRenderedPageBreak/>
              <w:t>1 а</w:t>
            </w:r>
          </w:p>
        </w:tc>
        <w:tc>
          <w:tcPr>
            <w:tcW w:w="4106"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t>Дистанционный марафон «Стихи любимым» (ДЮЦ)</w:t>
            </w:r>
          </w:p>
        </w:tc>
        <w:tc>
          <w:tcPr>
            <w:tcW w:w="5300"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t>Бельская Д. – сертификат за лучшее исполнительское мастерство</w:t>
            </w:r>
          </w:p>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t>Пак Ф. – сертификат за участие</w:t>
            </w:r>
          </w:p>
        </w:tc>
        <w:tc>
          <w:tcPr>
            <w:tcW w:w="2828"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t>муниципальный</w:t>
            </w:r>
          </w:p>
          <w:p w:rsidR="00043739" w:rsidRPr="00043739" w:rsidRDefault="00043739" w:rsidP="00043739">
            <w:pPr>
              <w:spacing w:after="0" w:line="240" w:lineRule="auto"/>
              <w:rPr>
                <w:rFonts w:ascii="Times New Roman" w:eastAsia="Times New Roman" w:hAnsi="Times New Roman"/>
                <w:sz w:val="24"/>
                <w:szCs w:val="24"/>
              </w:rPr>
            </w:pPr>
          </w:p>
          <w:p w:rsidR="00043739" w:rsidRPr="00043739" w:rsidRDefault="00043739" w:rsidP="00043739">
            <w:pPr>
              <w:spacing w:after="0" w:line="240" w:lineRule="auto"/>
              <w:rPr>
                <w:rFonts w:ascii="Times New Roman" w:eastAsia="Times New Roman" w:hAnsi="Times New Roman"/>
                <w:sz w:val="24"/>
                <w:szCs w:val="24"/>
              </w:rPr>
            </w:pPr>
          </w:p>
        </w:tc>
      </w:tr>
      <w:tr w:rsidR="00043739" w:rsidRPr="00043739" w:rsidTr="002902A1">
        <w:tc>
          <w:tcPr>
            <w:tcW w:w="2552"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t>1 а</w:t>
            </w:r>
          </w:p>
        </w:tc>
        <w:tc>
          <w:tcPr>
            <w:tcW w:w="4106"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t>Конкурс «Планета дорожной безопасности» (ДЮЦ)</w:t>
            </w:r>
          </w:p>
        </w:tc>
        <w:tc>
          <w:tcPr>
            <w:tcW w:w="5300"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t>Пенкина С. – 3 место</w:t>
            </w:r>
          </w:p>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t>Казанцева А. - участие</w:t>
            </w:r>
          </w:p>
        </w:tc>
        <w:tc>
          <w:tcPr>
            <w:tcW w:w="2828"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t>муниципальный</w:t>
            </w:r>
          </w:p>
          <w:p w:rsidR="00043739" w:rsidRPr="00043739" w:rsidRDefault="00043739" w:rsidP="00043739">
            <w:pPr>
              <w:spacing w:after="0" w:line="240" w:lineRule="auto"/>
              <w:rPr>
                <w:rFonts w:ascii="Times New Roman" w:eastAsia="Times New Roman" w:hAnsi="Times New Roman"/>
                <w:sz w:val="24"/>
                <w:szCs w:val="24"/>
              </w:rPr>
            </w:pPr>
          </w:p>
          <w:p w:rsidR="00043739" w:rsidRPr="00043739" w:rsidRDefault="00043739" w:rsidP="00043739">
            <w:pPr>
              <w:spacing w:after="0" w:line="240" w:lineRule="auto"/>
              <w:rPr>
                <w:rFonts w:ascii="Times New Roman" w:eastAsia="Times New Roman" w:hAnsi="Times New Roman"/>
                <w:sz w:val="24"/>
                <w:szCs w:val="24"/>
              </w:rPr>
            </w:pPr>
          </w:p>
        </w:tc>
      </w:tr>
      <w:tr w:rsidR="00043739" w:rsidRPr="00043739" w:rsidTr="002902A1">
        <w:tc>
          <w:tcPr>
            <w:tcW w:w="2552"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t>2 а (Иванова А.В.)</w:t>
            </w:r>
          </w:p>
        </w:tc>
        <w:tc>
          <w:tcPr>
            <w:tcW w:w="4106"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autoSpaceDE w:val="0"/>
              <w:autoSpaceDN w:val="0"/>
              <w:adjustRightInd w:val="0"/>
              <w:spacing w:line="256" w:lineRule="auto"/>
              <w:rPr>
                <w:rFonts w:ascii="Times New Roman" w:eastAsia="Times New Roman" w:hAnsi="Times New Roman"/>
                <w:sz w:val="24"/>
                <w:szCs w:val="24"/>
              </w:rPr>
            </w:pPr>
            <w:r w:rsidRPr="00043739">
              <w:rPr>
                <w:rFonts w:ascii="Times New Roman" w:eastAsia="Times New Roman" w:hAnsi="Times New Roman"/>
              </w:rPr>
              <w:t>Учи.ру. Зимняя олимпиада «Безопасные дороги» 2020 г.</w:t>
            </w:r>
          </w:p>
        </w:tc>
        <w:tc>
          <w:tcPr>
            <w:tcW w:w="5300"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line="256" w:lineRule="auto"/>
              <w:rPr>
                <w:rFonts w:ascii="Times New Roman" w:eastAsia="Times New Roman" w:hAnsi="Times New Roman"/>
                <w:sz w:val="24"/>
                <w:szCs w:val="24"/>
              </w:rPr>
            </w:pPr>
            <w:r w:rsidRPr="00043739">
              <w:rPr>
                <w:rFonts w:ascii="Times New Roman" w:eastAsia="Times New Roman" w:hAnsi="Times New Roman"/>
              </w:rPr>
              <w:t>3 победителя : Булгаев Алексей, Новоторжина Валерия, Губкина Дарья.</w:t>
            </w:r>
          </w:p>
        </w:tc>
        <w:tc>
          <w:tcPr>
            <w:tcW w:w="2828"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t>всероссийский</w:t>
            </w:r>
          </w:p>
          <w:p w:rsidR="00043739" w:rsidRPr="00043739" w:rsidRDefault="00043739" w:rsidP="00043739">
            <w:pPr>
              <w:spacing w:after="0" w:line="240" w:lineRule="auto"/>
              <w:rPr>
                <w:rFonts w:ascii="Times New Roman" w:eastAsia="Times New Roman" w:hAnsi="Times New Roman"/>
                <w:sz w:val="24"/>
                <w:szCs w:val="24"/>
              </w:rPr>
            </w:pPr>
          </w:p>
          <w:p w:rsidR="00043739" w:rsidRPr="00043739" w:rsidRDefault="00043739" w:rsidP="00043739">
            <w:pPr>
              <w:spacing w:after="0" w:line="240" w:lineRule="auto"/>
              <w:rPr>
                <w:rFonts w:ascii="Times New Roman" w:eastAsia="Times New Roman" w:hAnsi="Times New Roman"/>
                <w:sz w:val="24"/>
                <w:szCs w:val="24"/>
              </w:rPr>
            </w:pPr>
          </w:p>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t xml:space="preserve"> </w:t>
            </w:r>
          </w:p>
        </w:tc>
      </w:tr>
      <w:tr w:rsidR="00043739" w:rsidRPr="00043739" w:rsidTr="002902A1">
        <w:tc>
          <w:tcPr>
            <w:tcW w:w="2552"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t>2 а</w:t>
            </w:r>
          </w:p>
        </w:tc>
        <w:tc>
          <w:tcPr>
            <w:tcW w:w="4106"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rPr>
              <w:t>Открытый конкурс детских творческих работ «Цветущая планета - 2020» (ДЮЦ)</w:t>
            </w:r>
          </w:p>
        </w:tc>
        <w:tc>
          <w:tcPr>
            <w:tcW w:w="5300"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rPr>
              <w:t>Теоретический конкурс «Цветочный марафон» победитель Хозова Анастасия</w:t>
            </w:r>
          </w:p>
        </w:tc>
        <w:tc>
          <w:tcPr>
            <w:tcW w:w="2828"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t>муниципальный</w:t>
            </w:r>
          </w:p>
        </w:tc>
      </w:tr>
      <w:tr w:rsidR="00043739" w:rsidRPr="00043739" w:rsidTr="002902A1">
        <w:trPr>
          <w:trHeight w:val="688"/>
        </w:trPr>
        <w:tc>
          <w:tcPr>
            <w:tcW w:w="2552"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t>2 а</w:t>
            </w:r>
          </w:p>
        </w:tc>
        <w:tc>
          <w:tcPr>
            <w:tcW w:w="4106"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line="256" w:lineRule="auto"/>
              <w:rPr>
                <w:rFonts w:ascii="Times New Roman" w:eastAsia="Times New Roman" w:hAnsi="Times New Roman"/>
              </w:rPr>
            </w:pPr>
            <w:r w:rsidRPr="00043739">
              <w:rPr>
                <w:rFonts w:ascii="Times New Roman" w:eastAsia="Times New Roman" w:hAnsi="Times New Roman"/>
              </w:rPr>
              <w:t xml:space="preserve">Открытый конкурс детских творческих работ «Мой питомец». </w:t>
            </w:r>
          </w:p>
          <w:p w:rsidR="00043739" w:rsidRPr="00043739" w:rsidRDefault="00043739" w:rsidP="00043739">
            <w:pPr>
              <w:spacing w:after="0" w:line="240" w:lineRule="auto"/>
              <w:rPr>
                <w:rFonts w:ascii="Times New Roman" w:eastAsia="Times New Roman" w:hAnsi="Times New Roman"/>
                <w:sz w:val="24"/>
                <w:szCs w:val="24"/>
              </w:rPr>
            </w:pPr>
          </w:p>
        </w:tc>
        <w:tc>
          <w:tcPr>
            <w:tcW w:w="5300"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rPr>
              <w:t>Номинация «Фотография» 1-2 классы: Пушкина Александра 2 место.</w:t>
            </w:r>
          </w:p>
        </w:tc>
        <w:tc>
          <w:tcPr>
            <w:tcW w:w="2828"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t>муниципальный</w:t>
            </w:r>
          </w:p>
        </w:tc>
      </w:tr>
      <w:tr w:rsidR="00043739" w:rsidRPr="00043739" w:rsidTr="002902A1">
        <w:tc>
          <w:tcPr>
            <w:tcW w:w="2552"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t>2 а</w:t>
            </w:r>
          </w:p>
        </w:tc>
        <w:tc>
          <w:tcPr>
            <w:tcW w:w="4106"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line="256" w:lineRule="auto"/>
              <w:rPr>
                <w:rFonts w:ascii="Times New Roman" w:eastAsia="Times New Roman" w:hAnsi="Times New Roman"/>
              </w:rPr>
            </w:pPr>
            <w:r w:rsidRPr="00043739">
              <w:rPr>
                <w:rFonts w:ascii="Times New Roman" w:eastAsia="Times New Roman" w:hAnsi="Times New Roman"/>
                <w:lang w:val="en-US"/>
              </w:rPr>
              <w:t>X</w:t>
            </w:r>
            <w:r w:rsidRPr="00043739">
              <w:rPr>
                <w:rFonts w:ascii="Times New Roman" w:eastAsia="Times New Roman" w:hAnsi="Times New Roman"/>
              </w:rPr>
              <w:t xml:space="preserve"> региональная олимпиада по робототехнике. Творческая категория. </w:t>
            </w:r>
          </w:p>
          <w:p w:rsidR="00043739" w:rsidRPr="00043739" w:rsidRDefault="00043739" w:rsidP="00043739">
            <w:pPr>
              <w:spacing w:after="0" w:line="240" w:lineRule="auto"/>
              <w:rPr>
                <w:rFonts w:ascii="Times New Roman" w:eastAsia="Times New Roman" w:hAnsi="Times New Roman"/>
                <w:sz w:val="24"/>
                <w:szCs w:val="24"/>
              </w:rPr>
            </w:pPr>
          </w:p>
        </w:tc>
        <w:tc>
          <w:tcPr>
            <w:tcW w:w="5300"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rPr>
              <w:t>3 место команда 2 а класса  Шефер Анастасия, Габдрахманов Сергей, Сартакова Варвара.</w:t>
            </w:r>
          </w:p>
        </w:tc>
        <w:tc>
          <w:tcPr>
            <w:tcW w:w="2828"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t>региональный</w:t>
            </w:r>
          </w:p>
        </w:tc>
      </w:tr>
      <w:tr w:rsidR="00043739" w:rsidRPr="00043739" w:rsidTr="002902A1">
        <w:tc>
          <w:tcPr>
            <w:tcW w:w="2552"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t>2 а</w:t>
            </w:r>
          </w:p>
        </w:tc>
        <w:tc>
          <w:tcPr>
            <w:tcW w:w="4106"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line="256" w:lineRule="auto"/>
              <w:rPr>
                <w:rFonts w:ascii="Times New Roman" w:eastAsia="Times New Roman" w:hAnsi="Times New Roman"/>
              </w:rPr>
            </w:pPr>
            <w:r w:rsidRPr="00043739">
              <w:rPr>
                <w:rFonts w:ascii="Times New Roman" w:eastAsia="Times New Roman" w:hAnsi="Times New Roman"/>
              </w:rPr>
              <w:t>Творческая выставка "Волшебное рождество" в музее. (Декабрь 2020).</w:t>
            </w:r>
          </w:p>
          <w:p w:rsidR="00043739" w:rsidRPr="00043739" w:rsidRDefault="00043739" w:rsidP="00043739">
            <w:pPr>
              <w:spacing w:line="256" w:lineRule="auto"/>
              <w:rPr>
                <w:rFonts w:ascii="Times New Roman" w:eastAsia="Times New Roman" w:hAnsi="Times New Roman"/>
              </w:rPr>
            </w:pPr>
            <w:r w:rsidRPr="00043739">
              <w:rPr>
                <w:rFonts w:ascii="Times New Roman" w:eastAsia="Times New Roman" w:hAnsi="Times New Roman"/>
              </w:rPr>
              <w:t>Всероссийская акция</w:t>
            </w:r>
            <w:r w:rsidRPr="00043739">
              <w:rPr>
                <w:rFonts w:ascii="Times New Roman" w:eastAsia="Times New Roman" w:hAnsi="Times New Roman"/>
                <w:lang w:val="en-US"/>
              </w:rPr>
              <w:t> </w:t>
            </w:r>
            <w:r w:rsidRPr="00043739">
              <w:rPr>
                <w:rFonts w:ascii="Times New Roman" w:eastAsia="Times New Roman" w:hAnsi="Times New Roman"/>
              </w:rPr>
              <w:t xml:space="preserve"> "Окна памяти". (Май 2020).</w:t>
            </w:r>
          </w:p>
        </w:tc>
        <w:tc>
          <w:tcPr>
            <w:tcW w:w="5300"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rPr>
            </w:pPr>
            <w:r w:rsidRPr="00043739">
              <w:rPr>
                <w:rFonts w:ascii="Times New Roman" w:eastAsia="Times New Roman" w:hAnsi="Times New Roman"/>
              </w:rPr>
              <w:t>участие</w:t>
            </w:r>
          </w:p>
        </w:tc>
        <w:tc>
          <w:tcPr>
            <w:tcW w:w="2828"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t>муниципальный</w:t>
            </w:r>
          </w:p>
        </w:tc>
      </w:tr>
      <w:tr w:rsidR="00043739" w:rsidRPr="00043739" w:rsidTr="002902A1">
        <w:tc>
          <w:tcPr>
            <w:tcW w:w="2552"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t>2 а</w:t>
            </w:r>
          </w:p>
        </w:tc>
        <w:tc>
          <w:tcPr>
            <w:tcW w:w="4106"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line="256" w:lineRule="auto"/>
              <w:rPr>
                <w:rFonts w:ascii="Times New Roman" w:eastAsia="Times New Roman" w:hAnsi="Times New Roman"/>
              </w:rPr>
            </w:pPr>
            <w:r w:rsidRPr="00043739">
              <w:rPr>
                <w:rFonts w:ascii="Times New Roman" w:eastAsia="Times New Roman" w:hAnsi="Times New Roman"/>
              </w:rPr>
              <w:t>Проект Катунь 24 «Правила жизни. Дети»: истории о прабабушках и прадедушках: (Май 2020).</w:t>
            </w:r>
          </w:p>
        </w:tc>
        <w:tc>
          <w:tcPr>
            <w:tcW w:w="5300"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rPr>
            </w:pPr>
            <w:r w:rsidRPr="00043739">
              <w:rPr>
                <w:rFonts w:ascii="Times New Roman" w:eastAsia="Times New Roman" w:hAnsi="Times New Roman"/>
              </w:rPr>
              <w:t>Шефер Анастасия, Постарнак Полина, Черемнова Ирина – участие.</w:t>
            </w:r>
          </w:p>
        </w:tc>
        <w:tc>
          <w:tcPr>
            <w:tcW w:w="2828"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t>краевой</w:t>
            </w:r>
          </w:p>
        </w:tc>
      </w:tr>
      <w:tr w:rsidR="00043739" w:rsidRPr="00043739" w:rsidTr="002902A1">
        <w:tc>
          <w:tcPr>
            <w:tcW w:w="2552"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lang w:val="en-US"/>
              </w:rPr>
            </w:pPr>
            <w:r w:rsidRPr="00043739">
              <w:rPr>
                <w:rFonts w:ascii="Times New Roman" w:eastAsia="Times New Roman" w:hAnsi="Times New Roman"/>
              </w:rPr>
              <w:t>2 б (Цигулева А.В.)</w:t>
            </w:r>
          </w:p>
        </w:tc>
        <w:tc>
          <w:tcPr>
            <w:tcW w:w="4106"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line="256" w:lineRule="auto"/>
              <w:rPr>
                <w:rFonts w:ascii="Times New Roman" w:eastAsia="Times New Roman" w:hAnsi="Times New Roman"/>
              </w:rPr>
            </w:pPr>
            <w:r w:rsidRPr="00043739">
              <w:rPr>
                <w:rFonts w:ascii="Times New Roman" w:eastAsia="Times New Roman" w:hAnsi="Times New Roman"/>
              </w:rPr>
              <w:t>Проект Катунь 24 «Правила жизни. Дети»: истории о прабабушках и прадедушках: (Май 2020).</w:t>
            </w:r>
          </w:p>
        </w:tc>
        <w:tc>
          <w:tcPr>
            <w:tcW w:w="5300"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rPr>
            </w:pPr>
          </w:p>
        </w:tc>
        <w:tc>
          <w:tcPr>
            <w:tcW w:w="2828"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t>краевой</w:t>
            </w:r>
          </w:p>
        </w:tc>
      </w:tr>
      <w:tr w:rsidR="00043739" w:rsidRPr="00043739" w:rsidTr="002902A1">
        <w:tc>
          <w:tcPr>
            <w:tcW w:w="2552"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t>2 б</w:t>
            </w:r>
          </w:p>
        </w:tc>
        <w:tc>
          <w:tcPr>
            <w:tcW w:w="4106"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line="240" w:lineRule="auto"/>
              <w:contextualSpacing/>
              <w:jc w:val="both"/>
              <w:rPr>
                <w:rFonts w:ascii="Times New Roman" w:eastAsia="Times New Roman" w:hAnsi="Times New Roman"/>
              </w:rPr>
            </w:pPr>
            <w:r w:rsidRPr="00043739">
              <w:rPr>
                <w:rFonts w:ascii="Times New Roman" w:eastAsia="Times New Roman" w:hAnsi="Times New Roman"/>
                <w:color w:val="212121"/>
                <w:lang w:eastAsia="ru-RU"/>
              </w:rPr>
              <w:t>Конкурс рисунков и декоративно-прикладного творчества «Планета дорожной безопасности» ДЮЦ.</w:t>
            </w:r>
          </w:p>
        </w:tc>
        <w:tc>
          <w:tcPr>
            <w:tcW w:w="5300"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rPr>
            </w:pPr>
            <w:r w:rsidRPr="00043739">
              <w:rPr>
                <w:rFonts w:ascii="Times New Roman" w:eastAsia="Times New Roman" w:hAnsi="Times New Roman"/>
                <w:color w:val="212121"/>
                <w:lang w:eastAsia="ru-RU"/>
              </w:rPr>
              <w:t xml:space="preserve">Зорина Александра заняла 1 место в номинации «Новый дорожный знак»,Баринова Эмилия </w:t>
            </w:r>
            <w:r w:rsidRPr="00043739">
              <w:rPr>
                <w:rFonts w:ascii="Times New Roman" w:eastAsia="Times New Roman" w:hAnsi="Times New Roman"/>
                <w:b/>
                <w:color w:val="212121"/>
                <w:lang w:eastAsia="ru-RU"/>
              </w:rPr>
              <w:t>-</w:t>
            </w:r>
            <w:r w:rsidRPr="00043739">
              <w:rPr>
                <w:rFonts w:ascii="Times New Roman" w:eastAsia="Times New Roman" w:hAnsi="Times New Roman"/>
                <w:color w:val="212121"/>
                <w:lang w:eastAsia="ru-RU"/>
              </w:rPr>
              <w:t xml:space="preserve"> 2 место в номинации «Безопасная дорога».</w:t>
            </w:r>
          </w:p>
        </w:tc>
        <w:tc>
          <w:tcPr>
            <w:tcW w:w="2828"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t>муниципальный</w:t>
            </w:r>
          </w:p>
        </w:tc>
      </w:tr>
      <w:tr w:rsidR="00043739" w:rsidRPr="00043739" w:rsidTr="002902A1">
        <w:tc>
          <w:tcPr>
            <w:tcW w:w="2552"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t>2 б</w:t>
            </w:r>
          </w:p>
        </w:tc>
        <w:tc>
          <w:tcPr>
            <w:tcW w:w="4106"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contextualSpacing/>
              <w:rPr>
                <w:rFonts w:ascii="Times New Roman" w:eastAsia="Times New Roman" w:hAnsi="Times New Roman"/>
                <w:color w:val="212121"/>
                <w:lang w:eastAsia="ru-RU"/>
              </w:rPr>
            </w:pPr>
            <w:r w:rsidRPr="00043739">
              <w:rPr>
                <w:rFonts w:ascii="Times New Roman" w:eastAsia="Times New Roman" w:hAnsi="Times New Roman"/>
                <w:color w:val="212121"/>
                <w:lang w:eastAsia="ru-RU"/>
              </w:rPr>
              <w:t xml:space="preserve">VI городской конкурс рисунков «Рисую мой город» музея имени Марусина В.Я. </w:t>
            </w:r>
          </w:p>
          <w:p w:rsidR="00043739" w:rsidRPr="00043739" w:rsidRDefault="00043739" w:rsidP="00043739">
            <w:pPr>
              <w:spacing w:after="0" w:line="240" w:lineRule="auto"/>
              <w:contextualSpacing/>
              <w:rPr>
                <w:rFonts w:ascii="Times New Roman" w:eastAsia="Times New Roman" w:hAnsi="Times New Roman"/>
                <w:color w:val="212121"/>
                <w:lang w:eastAsia="ru-RU"/>
              </w:rPr>
            </w:pPr>
          </w:p>
          <w:p w:rsidR="00043739" w:rsidRPr="00043739" w:rsidRDefault="00043739" w:rsidP="00043739">
            <w:pPr>
              <w:spacing w:after="0" w:line="240" w:lineRule="auto"/>
              <w:contextualSpacing/>
              <w:rPr>
                <w:rFonts w:ascii="Times New Roman" w:eastAsia="Times New Roman" w:hAnsi="Times New Roman"/>
                <w:color w:val="212121"/>
                <w:lang w:eastAsia="ru-RU"/>
              </w:rPr>
            </w:pPr>
            <w:r w:rsidRPr="00043739">
              <w:rPr>
                <w:rFonts w:ascii="Times New Roman" w:eastAsia="Times New Roman" w:hAnsi="Times New Roman"/>
                <w:color w:val="212121"/>
                <w:lang w:eastAsia="ru-RU"/>
              </w:rPr>
              <w:lastRenderedPageBreak/>
              <w:t xml:space="preserve">Всероссийский  конкурс изобразительного искусства «Рассеюшка»,  «На книжной полке» </w:t>
            </w:r>
          </w:p>
          <w:p w:rsidR="00043739" w:rsidRPr="00043739" w:rsidRDefault="00043739" w:rsidP="00043739">
            <w:pPr>
              <w:spacing w:line="240" w:lineRule="auto"/>
              <w:ind w:firstLine="708"/>
              <w:contextualSpacing/>
              <w:jc w:val="both"/>
              <w:rPr>
                <w:rFonts w:ascii="Times New Roman" w:eastAsia="Times New Roman" w:hAnsi="Times New Roman"/>
                <w:color w:val="212121"/>
                <w:lang w:eastAsia="ru-RU"/>
              </w:rPr>
            </w:pPr>
          </w:p>
        </w:tc>
        <w:tc>
          <w:tcPr>
            <w:tcW w:w="5300"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color w:val="212121"/>
                <w:lang w:eastAsia="ru-RU"/>
              </w:rPr>
            </w:pPr>
            <w:r w:rsidRPr="00043739">
              <w:rPr>
                <w:rFonts w:ascii="Times New Roman" w:eastAsia="Times New Roman" w:hAnsi="Times New Roman"/>
                <w:color w:val="212121"/>
                <w:lang w:eastAsia="ru-RU"/>
              </w:rPr>
              <w:lastRenderedPageBreak/>
              <w:t xml:space="preserve"> Зорина А. -Диплом лауреата 1 степени.</w:t>
            </w:r>
          </w:p>
          <w:p w:rsidR="00043739" w:rsidRPr="00043739" w:rsidRDefault="00043739" w:rsidP="00043739">
            <w:pPr>
              <w:spacing w:after="0" w:line="240" w:lineRule="auto"/>
              <w:rPr>
                <w:rFonts w:ascii="Times New Roman" w:eastAsia="Times New Roman" w:hAnsi="Times New Roman"/>
                <w:color w:val="212121"/>
                <w:lang w:eastAsia="ru-RU"/>
              </w:rPr>
            </w:pPr>
          </w:p>
          <w:p w:rsidR="00043739" w:rsidRPr="00043739" w:rsidRDefault="00043739" w:rsidP="00043739">
            <w:pPr>
              <w:spacing w:after="0" w:line="240" w:lineRule="auto"/>
              <w:rPr>
                <w:rFonts w:ascii="Times New Roman" w:eastAsia="Times New Roman" w:hAnsi="Times New Roman"/>
                <w:color w:val="212121"/>
                <w:lang w:eastAsia="ru-RU"/>
              </w:rPr>
            </w:pPr>
          </w:p>
          <w:p w:rsidR="00043739" w:rsidRPr="00043739" w:rsidRDefault="00043739" w:rsidP="00043739">
            <w:pPr>
              <w:spacing w:after="0" w:line="240" w:lineRule="auto"/>
              <w:rPr>
                <w:rFonts w:ascii="Times New Roman" w:eastAsia="Times New Roman" w:hAnsi="Times New Roman"/>
                <w:color w:val="212121"/>
                <w:lang w:eastAsia="ru-RU"/>
              </w:rPr>
            </w:pPr>
          </w:p>
          <w:p w:rsidR="00043739" w:rsidRPr="00043739" w:rsidRDefault="00043739" w:rsidP="00043739">
            <w:pPr>
              <w:spacing w:after="0" w:line="240" w:lineRule="auto"/>
              <w:rPr>
                <w:rFonts w:ascii="Times New Roman" w:eastAsia="Times New Roman" w:hAnsi="Times New Roman"/>
                <w:color w:val="212121"/>
                <w:lang w:eastAsia="ru-RU"/>
              </w:rPr>
            </w:pPr>
            <w:r w:rsidRPr="00043739">
              <w:rPr>
                <w:rFonts w:ascii="Times New Roman" w:eastAsia="Times New Roman" w:hAnsi="Times New Roman"/>
                <w:color w:val="212121"/>
                <w:lang w:eastAsia="ru-RU"/>
              </w:rPr>
              <w:t>Зорина А. – Диплом победителя</w:t>
            </w:r>
          </w:p>
        </w:tc>
        <w:tc>
          <w:tcPr>
            <w:tcW w:w="2828"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rPr>
            </w:pPr>
            <w:r w:rsidRPr="00043739">
              <w:rPr>
                <w:rFonts w:ascii="Times New Roman" w:eastAsia="Times New Roman" w:hAnsi="Times New Roman"/>
              </w:rPr>
              <w:lastRenderedPageBreak/>
              <w:t>муниципальный</w:t>
            </w:r>
          </w:p>
          <w:p w:rsidR="00043739" w:rsidRPr="00043739" w:rsidRDefault="00043739" w:rsidP="00043739">
            <w:pPr>
              <w:spacing w:after="0" w:line="240" w:lineRule="auto"/>
              <w:rPr>
                <w:rFonts w:ascii="Times New Roman" w:eastAsia="Times New Roman" w:hAnsi="Times New Roman"/>
              </w:rPr>
            </w:pPr>
          </w:p>
          <w:p w:rsidR="00043739" w:rsidRPr="00043739" w:rsidRDefault="00043739" w:rsidP="00043739">
            <w:pPr>
              <w:spacing w:after="0" w:line="240" w:lineRule="auto"/>
              <w:rPr>
                <w:rFonts w:ascii="Times New Roman" w:eastAsia="Times New Roman" w:hAnsi="Times New Roman"/>
              </w:rPr>
            </w:pPr>
          </w:p>
          <w:p w:rsidR="00043739" w:rsidRPr="00043739" w:rsidRDefault="00043739" w:rsidP="00043739">
            <w:pPr>
              <w:spacing w:after="0" w:line="240" w:lineRule="auto"/>
              <w:rPr>
                <w:rFonts w:ascii="Times New Roman" w:eastAsia="Times New Roman" w:hAnsi="Times New Roman"/>
              </w:rPr>
            </w:pPr>
          </w:p>
          <w:p w:rsidR="00043739" w:rsidRPr="00043739" w:rsidRDefault="00043739" w:rsidP="00043739">
            <w:pPr>
              <w:spacing w:after="0" w:line="240" w:lineRule="auto"/>
              <w:rPr>
                <w:rFonts w:ascii="Times New Roman" w:eastAsia="Times New Roman" w:hAnsi="Times New Roman"/>
              </w:rPr>
            </w:pPr>
          </w:p>
          <w:p w:rsidR="00043739" w:rsidRPr="00043739" w:rsidRDefault="00043739" w:rsidP="00043739">
            <w:pPr>
              <w:spacing w:after="0" w:line="240" w:lineRule="auto"/>
              <w:rPr>
                <w:rFonts w:ascii="Times New Roman" w:eastAsia="Times New Roman" w:hAnsi="Times New Roman"/>
              </w:rPr>
            </w:pPr>
            <w:r w:rsidRPr="00043739">
              <w:rPr>
                <w:rFonts w:ascii="Times New Roman" w:eastAsia="Times New Roman" w:hAnsi="Times New Roman"/>
              </w:rPr>
              <w:t>всероссийский</w:t>
            </w:r>
          </w:p>
        </w:tc>
      </w:tr>
      <w:tr w:rsidR="00043739" w:rsidRPr="00043739" w:rsidTr="002902A1">
        <w:tc>
          <w:tcPr>
            <w:tcW w:w="2552"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lastRenderedPageBreak/>
              <w:t>2 б</w:t>
            </w:r>
          </w:p>
        </w:tc>
        <w:tc>
          <w:tcPr>
            <w:tcW w:w="4106"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contextualSpacing/>
              <w:jc w:val="both"/>
              <w:rPr>
                <w:rFonts w:ascii="Times New Roman" w:eastAsia="Times New Roman" w:hAnsi="Times New Roman"/>
                <w:color w:val="212121"/>
                <w:lang w:eastAsia="ru-RU"/>
              </w:rPr>
            </w:pPr>
            <w:r w:rsidRPr="00043739">
              <w:rPr>
                <w:rFonts w:ascii="Times New Roman" w:eastAsia="Times New Roman" w:hAnsi="Times New Roman"/>
                <w:color w:val="212121"/>
                <w:lang w:eastAsia="ru-RU"/>
              </w:rPr>
              <w:t>Конкурс «Мой питомец» в номинации «Фотография»</w:t>
            </w:r>
          </w:p>
          <w:p w:rsidR="00043739" w:rsidRPr="00043739" w:rsidRDefault="00043739" w:rsidP="00043739">
            <w:pPr>
              <w:spacing w:after="0" w:line="240" w:lineRule="auto"/>
              <w:contextualSpacing/>
              <w:jc w:val="both"/>
              <w:rPr>
                <w:rFonts w:ascii="Times New Roman" w:eastAsia="Times New Roman" w:hAnsi="Times New Roman"/>
                <w:color w:val="212121"/>
                <w:lang w:eastAsia="ru-RU"/>
              </w:rPr>
            </w:pPr>
            <w:r w:rsidRPr="00043739">
              <w:rPr>
                <w:rFonts w:ascii="Times New Roman" w:eastAsia="Times New Roman" w:hAnsi="Times New Roman"/>
                <w:color w:val="212121"/>
                <w:lang w:eastAsia="ru-RU"/>
              </w:rPr>
              <w:t>Конкурс творческих работ для воспитанников ДЮЦ «Пейзажи Родины моей» в номинации «Живописные работы»;</w:t>
            </w:r>
          </w:p>
          <w:p w:rsidR="00043739" w:rsidRPr="00043739" w:rsidRDefault="00043739" w:rsidP="00043739">
            <w:pPr>
              <w:spacing w:after="0" w:line="240" w:lineRule="auto"/>
              <w:contextualSpacing/>
              <w:jc w:val="both"/>
              <w:rPr>
                <w:rFonts w:ascii="Times New Roman" w:eastAsia="Times New Roman" w:hAnsi="Times New Roman"/>
                <w:color w:val="212121"/>
                <w:lang w:eastAsia="ru-RU"/>
              </w:rPr>
            </w:pPr>
            <w:r w:rsidRPr="00043739">
              <w:rPr>
                <w:rFonts w:ascii="Times New Roman" w:eastAsia="Times New Roman" w:hAnsi="Times New Roman"/>
                <w:color w:val="212121"/>
                <w:lang w:eastAsia="ru-RU"/>
              </w:rPr>
              <w:t xml:space="preserve">Участие в персональной выставке поделок «Волшебное Рождество» музея им. В.Я. Марусина совместно с 2а классом в рамках проекта «Детский мир»; </w:t>
            </w:r>
          </w:p>
          <w:p w:rsidR="00043739" w:rsidRPr="00043739" w:rsidRDefault="00043739" w:rsidP="00043739">
            <w:pPr>
              <w:spacing w:after="0" w:line="240" w:lineRule="auto"/>
              <w:contextualSpacing/>
              <w:rPr>
                <w:rFonts w:ascii="Times New Roman" w:eastAsia="Times New Roman" w:hAnsi="Times New Roman"/>
                <w:color w:val="212121"/>
                <w:lang w:eastAsia="ru-RU"/>
              </w:rPr>
            </w:pPr>
          </w:p>
        </w:tc>
        <w:tc>
          <w:tcPr>
            <w:tcW w:w="5300"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color w:val="212121"/>
                <w:lang w:eastAsia="ru-RU"/>
              </w:rPr>
            </w:pPr>
            <w:r w:rsidRPr="00043739">
              <w:rPr>
                <w:rFonts w:ascii="Times New Roman" w:eastAsia="Times New Roman" w:hAnsi="Times New Roman"/>
                <w:color w:val="212121"/>
                <w:lang w:eastAsia="ru-RU"/>
              </w:rPr>
              <w:t xml:space="preserve">Корчагина Екатерина -1 место. </w:t>
            </w:r>
          </w:p>
          <w:p w:rsidR="00043739" w:rsidRPr="00043739" w:rsidRDefault="00043739" w:rsidP="00043739">
            <w:pPr>
              <w:spacing w:after="0" w:line="240" w:lineRule="auto"/>
              <w:rPr>
                <w:rFonts w:ascii="Times New Roman" w:eastAsia="Times New Roman" w:hAnsi="Times New Roman"/>
                <w:color w:val="212121"/>
                <w:lang w:eastAsia="ru-RU"/>
              </w:rPr>
            </w:pPr>
          </w:p>
          <w:p w:rsidR="00043739" w:rsidRPr="00043739" w:rsidRDefault="00043739" w:rsidP="00043739">
            <w:pPr>
              <w:spacing w:after="0" w:line="240" w:lineRule="auto"/>
              <w:rPr>
                <w:rFonts w:ascii="Times New Roman" w:eastAsia="Times New Roman" w:hAnsi="Times New Roman"/>
                <w:color w:val="212121"/>
                <w:lang w:eastAsia="ru-RU"/>
              </w:rPr>
            </w:pPr>
          </w:p>
          <w:p w:rsidR="00043739" w:rsidRPr="00043739" w:rsidRDefault="00043739" w:rsidP="00043739">
            <w:pPr>
              <w:spacing w:after="0" w:line="240" w:lineRule="auto"/>
              <w:rPr>
                <w:rFonts w:ascii="Times New Roman" w:eastAsia="Times New Roman" w:hAnsi="Times New Roman"/>
                <w:color w:val="212121"/>
                <w:lang w:eastAsia="ru-RU"/>
              </w:rPr>
            </w:pPr>
          </w:p>
          <w:p w:rsidR="00043739" w:rsidRPr="00043739" w:rsidRDefault="00043739" w:rsidP="00043739">
            <w:pPr>
              <w:spacing w:after="0" w:line="240" w:lineRule="auto"/>
              <w:rPr>
                <w:rFonts w:ascii="Times New Roman" w:eastAsia="Times New Roman" w:hAnsi="Times New Roman"/>
                <w:color w:val="212121"/>
                <w:lang w:eastAsia="ru-RU"/>
              </w:rPr>
            </w:pPr>
          </w:p>
          <w:p w:rsidR="00043739" w:rsidRPr="00043739" w:rsidRDefault="00043739" w:rsidP="00043739">
            <w:pPr>
              <w:spacing w:after="0" w:line="240" w:lineRule="auto"/>
              <w:rPr>
                <w:rFonts w:ascii="Times New Roman" w:eastAsia="Times New Roman" w:hAnsi="Times New Roman"/>
                <w:color w:val="212121"/>
                <w:lang w:eastAsia="ru-RU"/>
              </w:rPr>
            </w:pPr>
            <w:r w:rsidRPr="00043739">
              <w:rPr>
                <w:rFonts w:ascii="Times New Roman" w:eastAsia="Times New Roman" w:hAnsi="Times New Roman"/>
                <w:color w:val="212121"/>
                <w:lang w:eastAsia="ru-RU"/>
              </w:rPr>
              <w:t>Зорина Александра - 2 место</w:t>
            </w:r>
          </w:p>
        </w:tc>
        <w:tc>
          <w:tcPr>
            <w:tcW w:w="2828"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rPr>
            </w:pPr>
            <w:r w:rsidRPr="00043739">
              <w:rPr>
                <w:rFonts w:ascii="Times New Roman" w:eastAsia="Times New Roman" w:hAnsi="Times New Roman"/>
              </w:rPr>
              <w:t>муниципальный</w:t>
            </w:r>
          </w:p>
        </w:tc>
      </w:tr>
      <w:tr w:rsidR="00043739" w:rsidRPr="00043739" w:rsidTr="002902A1">
        <w:tc>
          <w:tcPr>
            <w:tcW w:w="2552"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t>2 б</w:t>
            </w:r>
          </w:p>
        </w:tc>
        <w:tc>
          <w:tcPr>
            <w:tcW w:w="4106"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contextualSpacing/>
              <w:jc w:val="both"/>
              <w:rPr>
                <w:rFonts w:ascii="Times New Roman" w:eastAsia="Times New Roman" w:hAnsi="Times New Roman"/>
                <w:color w:val="212121"/>
                <w:lang w:eastAsia="ru-RU"/>
              </w:rPr>
            </w:pPr>
            <w:r w:rsidRPr="00043739">
              <w:rPr>
                <w:rFonts w:ascii="Times New Roman" w:eastAsia="Times New Roman" w:hAnsi="Times New Roman"/>
                <w:color w:val="212121"/>
                <w:lang w:eastAsia="ru-RU"/>
              </w:rPr>
              <w:t>Олимпиады Учи.ру</w:t>
            </w:r>
          </w:p>
        </w:tc>
        <w:tc>
          <w:tcPr>
            <w:tcW w:w="5300"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color w:val="212121"/>
                <w:lang w:eastAsia="ru-RU"/>
              </w:rPr>
            </w:pPr>
            <w:r w:rsidRPr="00043739">
              <w:rPr>
                <w:rFonts w:ascii="Times New Roman" w:eastAsia="Times New Roman" w:hAnsi="Times New Roman"/>
                <w:color w:val="212121"/>
                <w:lang w:eastAsia="ru-RU"/>
              </w:rPr>
              <w:t>Дипломы победителей и призеров</w:t>
            </w:r>
          </w:p>
        </w:tc>
        <w:tc>
          <w:tcPr>
            <w:tcW w:w="2828"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rPr>
            </w:pPr>
            <w:r w:rsidRPr="00043739">
              <w:rPr>
                <w:rFonts w:ascii="Times New Roman" w:eastAsia="Times New Roman" w:hAnsi="Times New Roman"/>
              </w:rPr>
              <w:t>всероссийский</w:t>
            </w:r>
          </w:p>
        </w:tc>
      </w:tr>
      <w:tr w:rsidR="00043739" w:rsidRPr="00043739" w:rsidTr="002902A1">
        <w:tc>
          <w:tcPr>
            <w:tcW w:w="2552"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t>3 в (Горбунова Т.Г.)</w:t>
            </w:r>
          </w:p>
        </w:tc>
        <w:tc>
          <w:tcPr>
            <w:tcW w:w="4106"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line="256" w:lineRule="auto"/>
              <w:rPr>
                <w:rFonts w:ascii="Times New Roman" w:eastAsia="Times New Roman" w:hAnsi="Times New Roman"/>
              </w:rPr>
            </w:pPr>
            <w:r w:rsidRPr="00043739">
              <w:rPr>
                <w:rFonts w:ascii="Times New Roman" w:eastAsia="Times New Roman" w:hAnsi="Times New Roman"/>
                <w:b/>
                <w:bCs/>
              </w:rPr>
              <w:t>Олимпиады учебной платформы  УЧИ.ру</w:t>
            </w:r>
          </w:p>
          <w:p w:rsidR="00043739" w:rsidRPr="00043739" w:rsidRDefault="00043739" w:rsidP="00043739">
            <w:pPr>
              <w:shd w:val="clear" w:color="auto" w:fill="FAFAFA"/>
              <w:spacing w:before="75" w:after="0" w:line="240" w:lineRule="auto"/>
              <w:ind w:left="255"/>
              <w:textAlignment w:val="baseline"/>
              <w:rPr>
                <w:rFonts w:ascii="Times New Roman" w:eastAsia="Times New Roman" w:hAnsi="Times New Roman"/>
                <w:lang w:eastAsia="ru-RU"/>
              </w:rPr>
            </w:pPr>
            <w:r w:rsidRPr="00043739">
              <w:rPr>
                <w:rFonts w:ascii="Times New Roman" w:eastAsia="Times New Roman" w:hAnsi="Times New Roman"/>
                <w:lang w:eastAsia="ru-RU"/>
              </w:rPr>
              <w:t>.</w:t>
            </w:r>
          </w:p>
          <w:p w:rsidR="00043739" w:rsidRPr="00043739" w:rsidRDefault="00043739" w:rsidP="00043739">
            <w:pPr>
              <w:spacing w:after="0" w:line="240" w:lineRule="auto"/>
              <w:contextualSpacing/>
              <w:jc w:val="both"/>
              <w:rPr>
                <w:rFonts w:ascii="Times New Roman" w:eastAsia="Times New Roman" w:hAnsi="Times New Roman"/>
                <w:color w:val="212121"/>
                <w:lang w:eastAsia="ru-RU"/>
              </w:rPr>
            </w:pPr>
          </w:p>
        </w:tc>
        <w:tc>
          <w:tcPr>
            <w:tcW w:w="5300"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hd w:val="clear" w:color="auto" w:fill="FAFAFA"/>
                <w:lang w:eastAsia="ru-RU"/>
              </w:rPr>
            </w:pPr>
            <w:r w:rsidRPr="00043739">
              <w:rPr>
                <w:rFonts w:ascii="Times New Roman" w:eastAsia="Times New Roman" w:hAnsi="Times New Roman"/>
                <w:shd w:val="clear" w:color="auto" w:fill="FAFAFA"/>
                <w:lang w:eastAsia="ru-RU"/>
              </w:rPr>
              <w:t>Диплом за результаты в игре Счёт на лету «Сложение»</w:t>
            </w:r>
          </w:p>
          <w:p w:rsidR="00043739" w:rsidRPr="00043739" w:rsidRDefault="00043739" w:rsidP="003949EF">
            <w:pPr>
              <w:shd w:val="clear" w:color="auto" w:fill="FAFAFA"/>
              <w:spacing w:before="75" w:after="0" w:line="240" w:lineRule="auto"/>
              <w:textAlignment w:val="baseline"/>
              <w:rPr>
                <w:rFonts w:ascii="Times New Roman" w:eastAsia="Times New Roman" w:hAnsi="Times New Roman"/>
                <w:lang w:eastAsia="ru-RU"/>
              </w:rPr>
            </w:pPr>
            <w:r w:rsidRPr="00043739">
              <w:rPr>
                <w:rFonts w:ascii="Times New Roman" w:eastAsia="Times New Roman" w:hAnsi="Times New Roman"/>
                <w:lang w:eastAsia="ru-RU"/>
              </w:rPr>
              <w:t>Чередниченко С., Берстенева А, Захарова Е, Чубенко А</w:t>
            </w:r>
          </w:p>
          <w:p w:rsidR="00043739" w:rsidRPr="00043739" w:rsidRDefault="00043739" w:rsidP="00043739">
            <w:pPr>
              <w:spacing w:after="0" w:line="240" w:lineRule="auto"/>
              <w:rPr>
                <w:rFonts w:ascii="Times New Roman" w:eastAsia="Times New Roman" w:hAnsi="Times New Roman"/>
                <w:shd w:val="clear" w:color="auto" w:fill="FAFAFA"/>
                <w:lang w:eastAsia="ru-RU"/>
              </w:rPr>
            </w:pPr>
          </w:p>
          <w:p w:rsidR="00043739" w:rsidRPr="00043739" w:rsidRDefault="00043739" w:rsidP="00043739">
            <w:pPr>
              <w:spacing w:after="0" w:line="240" w:lineRule="auto"/>
              <w:rPr>
                <w:rFonts w:ascii="Times New Roman" w:eastAsia="Times New Roman" w:hAnsi="Times New Roman"/>
                <w:shd w:val="clear" w:color="auto" w:fill="FAFAFA"/>
              </w:rPr>
            </w:pPr>
            <w:r w:rsidRPr="00043739">
              <w:rPr>
                <w:rFonts w:ascii="Times New Roman" w:eastAsia="Times New Roman" w:hAnsi="Times New Roman"/>
                <w:shd w:val="clear" w:color="auto" w:fill="FAFAFA"/>
              </w:rPr>
              <w:t>Диплом за результаты в игре Счёт на лету «Вычитание</w:t>
            </w:r>
          </w:p>
          <w:p w:rsidR="00043739" w:rsidRPr="00043739" w:rsidRDefault="00043739" w:rsidP="00043739">
            <w:pPr>
              <w:spacing w:after="0" w:line="240" w:lineRule="auto"/>
              <w:rPr>
                <w:rFonts w:ascii="Times New Roman" w:eastAsia="Times New Roman" w:hAnsi="Times New Roman"/>
                <w:shd w:val="clear" w:color="auto" w:fill="FAFAFA"/>
              </w:rPr>
            </w:pPr>
            <w:r w:rsidRPr="00043739">
              <w:rPr>
                <w:rFonts w:ascii="Times New Roman" w:eastAsia="Times New Roman" w:hAnsi="Times New Roman"/>
                <w:shd w:val="clear" w:color="auto" w:fill="FAFAFA"/>
              </w:rPr>
              <w:t>Диплом за результаты в игре Счёт на лету «Умножение»</w:t>
            </w:r>
          </w:p>
          <w:p w:rsidR="00043739" w:rsidRPr="00043739" w:rsidRDefault="00043739" w:rsidP="003949EF">
            <w:pPr>
              <w:shd w:val="clear" w:color="auto" w:fill="FAFAFA"/>
              <w:spacing w:before="75" w:after="0" w:line="240" w:lineRule="auto"/>
              <w:textAlignment w:val="baseline"/>
              <w:rPr>
                <w:rFonts w:ascii="Times New Roman" w:eastAsia="Times New Roman" w:hAnsi="Times New Roman"/>
                <w:lang w:eastAsia="ru-RU"/>
              </w:rPr>
            </w:pPr>
            <w:r w:rsidRPr="00043739">
              <w:rPr>
                <w:rFonts w:ascii="Times New Roman" w:eastAsia="Times New Roman" w:hAnsi="Times New Roman"/>
                <w:lang w:eastAsia="ru-RU"/>
              </w:rPr>
              <w:t>Чередниченко С., Холод В,</w:t>
            </w:r>
          </w:p>
          <w:p w:rsidR="00043739" w:rsidRPr="00043739" w:rsidRDefault="00043739" w:rsidP="00043739">
            <w:pPr>
              <w:spacing w:after="0" w:line="240" w:lineRule="auto"/>
              <w:rPr>
                <w:rFonts w:ascii="Times New Roman" w:eastAsia="Times New Roman" w:hAnsi="Times New Roman"/>
                <w:shd w:val="clear" w:color="auto" w:fill="FAFAFA"/>
              </w:rPr>
            </w:pPr>
          </w:p>
          <w:p w:rsidR="00043739" w:rsidRPr="00043739" w:rsidRDefault="00043739" w:rsidP="00043739">
            <w:pPr>
              <w:spacing w:after="0" w:line="240" w:lineRule="auto"/>
              <w:rPr>
                <w:rFonts w:ascii="Times New Roman" w:eastAsia="Times New Roman" w:hAnsi="Times New Roman"/>
                <w:lang w:eastAsia="ru-RU"/>
              </w:rPr>
            </w:pPr>
            <w:r w:rsidRPr="00043739">
              <w:rPr>
                <w:rFonts w:ascii="Times New Roman" w:eastAsia="Times New Roman" w:hAnsi="Times New Roman"/>
                <w:shd w:val="clear" w:color="auto" w:fill="FAFAFA"/>
              </w:rPr>
              <w:t>Диплом за результаты в игре Счёт на лету «Мульти»</w:t>
            </w:r>
          </w:p>
          <w:p w:rsidR="00043739" w:rsidRPr="00043739" w:rsidRDefault="00043739" w:rsidP="00043739">
            <w:pPr>
              <w:shd w:val="clear" w:color="auto" w:fill="FAFAFA"/>
              <w:spacing w:before="75" w:after="0" w:line="240" w:lineRule="auto"/>
              <w:ind w:left="255"/>
              <w:textAlignment w:val="baseline"/>
              <w:rPr>
                <w:rFonts w:ascii="Times New Roman" w:eastAsia="Times New Roman" w:hAnsi="Times New Roman"/>
                <w:lang w:eastAsia="ru-RU"/>
              </w:rPr>
            </w:pPr>
            <w:r w:rsidRPr="00043739">
              <w:rPr>
                <w:rFonts w:ascii="Times New Roman" w:eastAsia="Times New Roman" w:hAnsi="Times New Roman"/>
                <w:lang w:eastAsia="ru-RU"/>
              </w:rPr>
              <w:t>Чередниченко С.</w:t>
            </w:r>
          </w:p>
          <w:p w:rsidR="00043739" w:rsidRPr="00043739" w:rsidRDefault="00043739" w:rsidP="00043739">
            <w:pPr>
              <w:spacing w:after="0" w:line="240" w:lineRule="auto"/>
              <w:rPr>
                <w:rFonts w:ascii="Times New Roman" w:eastAsia="Times New Roman" w:hAnsi="Times New Roman"/>
                <w:lang w:eastAsia="ru-RU"/>
              </w:rPr>
            </w:pPr>
            <w:r w:rsidRPr="00043739">
              <w:rPr>
                <w:rFonts w:ascii="Times New Roman" w:eastAsia="Times New Roman" w:hAnsi="Times New Roman"/>
                <w:shd w:val="clear" w:color="auto" w:fill="FAFAFA"/>
                <w:lang w:eastAsia="ru-RU"/>
              </w:rPr>
              <w:t>Похвальная грамота за участие в весенней олимпиаде по русскому языку для 3</w:t>
            </w:r>
            <w:r w:rsidRPr="00043739">
              <w:rPr>
                <w:rFonts w:ascii="Tahoma" w:eastAsia="Times New Roman" w:hAnsi="Tahoma" w:cs="Tahoma"/>
                <w:shd w:val="clear" w:color="auto" w:fill="FAFAFA"/>
                <w:lang w:eastAsia="ru-RU"/>
              </w:rPr>
              <w:t>﻿</w:t>
            </w:r>
            <w:r w:rsidRPr="00043739">
              <w:rPr>
                <w:rFonts w:ascii="Times New Roman" w:eastAsia="Times New Roman" w:hAnsi="Times New Roman"/>
                <w:shd w:val="clear" w:color="auto" w:fill="FAFAFA"/>
                <w:lang w:eastAsia="ru-RU"/>
              </w:rPr>
              <w:t>-</w:t>
            </w:r>
            <w:r w:rsidRPr="00043739">
              <w:rPr>
                <w:rFonts w:ascii="Tahoma" w:eastAsia="Times New Roman" w:hAnsi="Tahoma" w:cs="Tahoma"/>
                <w:shd w:val="clear" w:color="auto" w:fill="FAFAFA"/>
                <w:lang w:eastAsia="ru-RU"/>
              </w:rPr>
              <w:t>﻿</w:t>
            </w:r>
            <w:r w:rsidRPr="00043739">
              <w:rPr>
                <w:rFonts w:ascii="Times New Roman" w:eastAsia="Times New Roman" w:hAnsi="Times New Roman"/>
                <w:shd w:val="clear" w:color="auto" w:fill="FAFAFA"/>
                <w:lang w:eastAsia="ru-RU"/>
              </w:rPr>
              <w:t>го класса</w:t>
            </w:r>
          </w:p>
          <w:p w:rsidR="00043739" w:rsidRPr="00043739" w:rsidRDefault="00043739" w:rsidP="00043739">
            <w:pPr>
              <w:shd w:val="clear" w:color="auto" w:fill="FAFAFA"/>
              <w:spacing w:before="75" w:after="0" w:line="240" w:lineRule="auto"/>
              <w:ind w:left="255"/>
              <w:textAlignment w:val="baseline"/>
              <w:rPr>
                <w:rFonts w:ascii="Times New Roman" w:eastAsia="Times New Roman" w:hAnsi="Times New Roman"/>
                <w:lang w:eastAsia="ru-RU"/>
              </w:rPr>
            </w:pPr>
            <w:r w:rsidRPr="00043739">
              <w:rPr>
                <w:rFonts w:ascii="Times New Roman" w:eastAsia="Times New Roman" w:hAnsi="Times New Roman"/>
                <w:lang w:eastAsia="ru-RU"/>
              </w:rPr>
              <w:t>Чередниченко С.</w:t>
            </w:r>
          </w:p>
          <w:p w:rsidR="00043739" w:rsidRPr="00043739" w:rsidRDefault="00043739" w:rsidP="00043739">
            <w:pPr>
              <w:spacing w:after="0" w:line="240" w:lineRule="auto"/>
              <w:rPr>
                <w:rFonts w:ascii="Times New Roman" w:eastAsia="Times New Roman" w:hAnsi="Times New Roman"/>
                <w:lang w:eastAsia="ru-RU"/>
              </w:rPr>
            </w:pPr>
            <w:r w:rsidRPr="00043739">
              <w:rPr>
                <w:rFonts w:ascii="Times New Roman" w:eastAsia="Times New Roman" w:hAnsi="Times New Roman"/>
                <w:shd w:val="clear" w:color="auto" w:fill="FAFAFA"/>
                <w:lang w:eastAsia="ru-RU"/>
              </w:rPr>
              <w:t>Грамота за третье место по школе в марафоне «Мистические Бермуды»</w:t>
            </w:r>
          </w:p>
          <w:p w:rsidR="00043739" w:rsidRPr="00043739" w:rsidRDefault="00043739" w:rsidP="00043739">
            <w:pPr>
              <w:shd w:val="clear" w:color="auto" w:fill="FAFAFA"/>
              <w:spacing w:before="75" w:after="0" w:line="240" w:lineRule="auto"/>
              <w:ind w:left="255"/>
              <w:textAlignment w:val="baseline"/>
              <w:rPr>
                <w:rFonts w:ascii="Times New Roman" w:eastAsia="Times New Roman" w:hAnsi="Times New Roman"/>
                <w:lang w:eastAsia="ru-RU"/>
              </w:rPr>
            </w:pPr>
            <w:r w:rsidRPr="00043739">
              <w:rPr>
                <w:rFonts w:ascii="Times New Roman" w:eastAsia="Times New Roman" w:hAnsi="Times New Roman"/>
                <w:lang w:eastAsia="ru-RU"/>
              </w:rPr>
              <w:t>Черкашина Е.</w:t>
            </w:r>
          </w:p>
          <w:p w:rsidR="00043739" w:rsidRPr="00043739" w:rsidRDefault="00043739" w:rsidP="00043739">
            <w:pPr>
              <w:spacing w:after="0" w:line="240" w:lineRule="auto"/>
              <w:rPr>
                <w:rFonts w:ascii="Times New Roman" w:eastAsia="Times New Roman" w:hAnsi="Times New Roman"/>
                <w:lang w:eastAsia="ru-RU"/>
              </w:rPr>
            </w:pPr>
            <w:r w:rsidRPr="00043739">
              <w:rPr>
                <w:rFonts w:ascii="Times New Roman" w:eastAsia="Times New Roman" w:hAnsi="Times New Roman"/>
                <w:shd w:val="clear" w:color="auto" w:fill="FAFAFA"/>
                <w:lang w:eastAsia="ru-RU"/>
              </w:rPr>
              <w:t>Грамота лидера марафона «Соня в стране знаний»</w:t>
            </w:r>
          </w:p>
          <w:p w:rsidR="00043739" w:rsidRPr="00043739" w:rsidRDefault="00043739" w:rsidP="00043739">
            <w:pPr>
              <w:shd w:val="clear" w:color="auto" w:fill="FAFAFA"/>
              <w:spacing w:before="75" w:after="0" w:line="240" w:lineRule="auto"/>
              <w:ind w:left="255"/>
              <w:textAlignment w:val="baseline"/>
              <w:rPr>
                <w:rFonts w:ascii="Times New Roman" w:eastAsia="Times New Roman" w:hAnsi="Times New Roman"/>
                <w:lang w:eastAsia="ru-RU"/>
              </w:rPr>
            </w:pPr>
            <w:r w:rsidRPr="00043739">
              <w:rPr>
                <w:rFonts w:ascii="Times New Roman" w:eastAsia="Times New Roman" w:hAnsi="Times New Roman"/>
                <w:lang w:eastAsia="ru-RU"/>
              </w:rPr>
              <w:t>Холод В., Берстенёва А., Захарова Е., Черкашина Е., Тыныбаев К.</w:t>
            </w:r>
          </w:p>
          <w:p w:rsidR="00043739" w:rsidRPr="00043739" w:rsidRDefault="00043739" w:rsidP="00043739">
            <w:pPr>
              <w:shd w:val="clear" w:color="auto" w:fill="FAFAFA"/>
              <w:spacing w:after="0" w:line="285" w:lineRule="atLeast"/>
              <w:textAlignment w:val="baseline"/>
              <w:rPr>
                <w:rFonts w:ascii="Times New Roman" w:eastAsia="Times New Roman" w:hAnsi="Times New Roman"/>
                <w:lang w:eastAsia="ru-RU"/>
              </w:rPr>
            </w:pPr>
            <w:r w:rsidRPr="00043739">
              <w:rPr>
                <w:rFonts w:ascii="Times New Roman" w:eastAsia="Times New Roman" w:hAnsi="Times New Roman"/>
                <w:lang w:eastAsia="ru-RU"/>
              </w:rPr>
              <w:lastRenderedPageBreak/>
              <w:t>Грамота участника марафона «Соня в стране знаний»</w:t>
            </w:r>
          </w:p>
          <w:p w:rsidR="00043739" w:rsidRPr="00043739" w:rsidRDefault="00043739" w:rsidP="00043739">
            <w:pPr>
              <w:shd w:val="clear" w:color="auto" w:fill="FAFAFA"/>
              <w:spacing w:before="75" w:after="0" w:line="240" w:lineRule="auto"/>
              <w:ind w:left="255"/>
              <w:textAlignment w:val="baseline"/>
              <w:rPr>
                <w:rFonts w:ascii="Times New Roman" w:eastAsia="Times New Roman" w:hAnsi="Times New Roman"/>
                <w:lang w:eastAsia="ru-RU"/>
              </w:rPr>
            </w:pPr>
            <w:r w:rsidRPr="00043739">
              <w:rPr>
                <w:rFonts w:ascii="Times New Roman" w:eastAsia="Times New Roman" w:hAnsi="Times New Roman"/>
                <w:lang w:eastAsia="ru-RU"/>
              </w:rPr>
              <w:t>Бодорин М., Ощепкова А., Чередниченко С., Матюшенко Р., Смирнов А., Калгашкина С., Разин И., Хасанов С., Шадрин А.</w:t>
            </w:r>
          </w:p>
          <w:p w:rsidR="00043739" w:rsidRPr="00043739" w:rsidRDefault="00043739" w:rsidP="00043739">
            <w:pPr>
              <w:spacing w:after="0" w:line="240" w:lineRule="auto"/>
              <w:rPr>
                <w:rFonts w:ascii="Times New Roman" w:eastAsia="Times New Roman" w:hAnsi="Times New Roman"/>
                <w:lang w:eastAsia="ru-RU"/>
              </w:rPr>
            </w:pPr>
            <w:r w:rsidRPr="00043739">
              <w:rPr>
                <w:rFonts w:ascii="Times New Roman" w:eastAsia="Times New Roman" w:hAnsi="Times New Roman"/>
                <w:shd w:val="clear" w:color="auto" w:fill="FAFAFA"/>
                <w:lang w:eastAsia="ru-RU"/>
              </w:rPr>
              <w:t>Диплом за прохождение базового курса 2-го класса по Русскому языку</w:t>
            </w:r>
          </w:p>
          <w:p w:rsidR="00043739" w:rsidRPr="00043739" w:rsidRDefault="00043739" w:rsidP="00043739">
            <w:pPr>
              <w:shd w:val="clear" w:color="auto" w:fill="FAFAFA"/>
              <w:spacing w:before="75" w:after="0" w:line="240" w:lineRule="auto"/>
              <w:ind w:left="255"/>
              <w:textAlignment w:val="baseline"/>
              <w:rPr>
                <w:rFonts w:ascii="Times New Roman" w:eastAsia="Times New Roman" w:hAnsi="Times New Roman"/>
                <w:lang w:eastAsia="ru-RU"/>
              </w:rPr>
            </w:pPr>
            <w:r w:rsidRPr="00043739">
              <w:rPr>
                <w:rFonts w:ascii="Times New Roman" w:eastAsia="Times New Roman" w:hAnsi="Times New Roman"/>
                <w:lang w:eastAsia="ru-RU"/>
              </w:rPr>
              <w:t>Захарова Е.</w:t>
            </w:r>
          </w:p>
          <w:p w:rsidR="00043739" w:rsidRPr="00043739" w:rsidRDefault="00043739" w:rsidP="00043739">
            <w:pPr>
              <w:shd w:val="clear" w:color="auto" w:fill="FAFAFA"/>
              <w:spacing w:after="0" w:line="240" w:lineRule="auto"/>
              <w:jc w:val="center"/>
              <w:textAlignment w:val="baseline"/>
              <w:rPr>
                <w:rFonts w:ascii="Times New Roman" w:eastAsia="Times New Roman" w:hAnsi="Times New Roman"/>
                <w:lang w:eastAsia="ru-RU"/>
              </w:rPr>
            </w:pPr>
          </w:p>
          <w:p w:rsidR="00043739" w:rsidRPr="00043739" w:rsidRDefault="00043739" w:rsidP="00043739">
            <w:pPr>
              <w:spacing w:after="0" w:line="240" w:lineRule="auto"/>
              <w:rPr>
                <w:rFonts w:ascii="Times New Roman" w:eastAsia="Times New Roman" w:hAnsi="Times New Roman"/>
                <w:lang w:eastAsia="ru-RU"/>
              </w:rPr>
            </w:pPr>
            <w:r w:rsidRPr="00043739">
              <w:rPr>
                <w:rFonts w:ascii="Times New Roman" w:eastAsia="Times New Roman" w:hAnsi="Times New Roman"/>
                <w:shd w:val="clear" w:color="auto" w:fill="FAFAFA"/>
                <w:lang w:eastAsia="ru-RU"/>
              </w:rPr>
              <w:t>Грамота участника марафона «Весеннее пробуждение»</w:t>
            </w:r>
          </w:p>
          <w:p w:rsidR="00043739" w:rsidRPr="00043739" w:rsidRDefault="00043739" w:rsidP="00043739">
            <w:pPr>
              <w:shd w:val="clear" w:color="auto" w:fill="FAFAFA"/>
              <w:spacing w:after="0" w:line="240" w:lineRule="auto"/>
              <w:textAlignment w:val="baseline"/>
              <w:rPr>
                <w:rFonts w:ascii="Times New Roman" w:eastAsia="Times New Roman" w:hAnsi="Times New Roman"/>
                <w:b/>
                <w:bCs/>
                <w:lang w:eastAsia="ru-RU"/>
              </w:rPr>
            </w:pPr>
          </w:p>
          <w:p w:rsidR="00043739" w:rsidRPr="00043739" w:rsidRDefault="00043739" w:rsidP="00043739">
            <w:pPr>
              <w:shd w:val="clear" w:color="auto" w:fill="FAFAFA"/>
              <w:spacing w:before="75" w:after="0" w:line="240" w:lineRule="auto"/>
              <w:ind w:left="255"/>
              <w:textAlignment w:val="baseline"/>
              <w:rPr>
                <w:rFonts w:ascii="Times New Roman" w:eastAsia="Times New Roman" w:hAnsi="Times New Roman"/>
                <w:lang w:eastAsia="ru-RU"/>
              </w:rPr>
            </w:pPr>
            <w:r w:rsidRPr="00043739">
              <w:rPr>
                <w:rFonts w:ascii="Times New Roman" w:eastAsia="Times New Roman" w:hAnsi="Times New Roman"/>
                <w:lang w:eastAsia="ru-RU"/>
              </w:rPr>
              <w:t>Ощепкова А., Чередниченко С., Холод В., Матюшенко Р., Смирнов А., Черепанов Д., Чубенко А., Черкашина Е., Бобров Б., Булгаков М., Калгашкина С., Корнишин К., Кравченко И., Разин И., Тыныбаев К., Федоров А., Хасанов С., Шадрин А.</w:t>
            </w:r>
          </w:p>
          <w:p w:rsidR="00043739" w:rsidRPr="00043739" w:rsidRDefault="00043739" w:rsidP="00043739">
            <w:pPr>
              <w:shd w:val="clear" w:color="auto" w:fill="FAFAFA"/>
              <w:spacing w:after="0" w:line="270" w:lineRule="atLeast"/>
              <w:textAlignment w:val="baseline"/>
              <w:rPr>
                <w:rFonts w:ascii="Times New Roman" w:eastAsia="Times New Roman" w:hAnsi="Times New Roman"/>
                <w:b/>
                <w:bCs/>
                <w:bdr w:val="none" w:sz="0" w:space="0" w:color="auto" w:frame="1"/>
                <w:lang w:eastAsia="ru-RU"/>
              </w:rPr>
            </w:pPr>
            <w:r w:rsidRPr="00043739">
              <w:rPr>
                <w:rFonts w:ascii="Times New Roman" w:eastAsia="Times New Roman" w:hAnsi="Times New Roman"/>
                <w:lang w:eastAsia="ru-RU"/>
              </w:rPr>
              <w:fldChar w:fldCharType="begin"/>
            </w:r>
            <w:r w:rsidRPr="00043739">
              <w:rPr>
                <w:rFonts w:ascii="Times New Roman" w:eastAsia="Times New Roman" w:hAnsi="Times New Roman"/>
                <w:lang w:eastAsia="ru-RU"/>
              </w:rPr>
              <w:instrText xml:space="preserve"> HYPERLINK "javascript:void(0)" </w:instrText>
            </w:r>
            <w:r w:rsidRPr="00043739">
              <w:rPr>
                <w:rFonts w:ascii="Times New Roman" w:eastAsia="Times New Roman" w:hAnsi="Times New Roman"/>
                <w:lang w:eastAsia="ru-RU"/>
              </w:rPr>
              <w:fldChar w:fldCharType="separate"/>
            </w:r>
          </w:p>
          <w:p w:rsidR="00043739" w:rsidRPr="00043739" w:rsidRDefault="00043739" w:rsidP="00043739">
            <w:pPr>
              <w:spacing w:line="256" w:lineRule="auto"/>
              <w:rPr>
                <w:rFonts w:ascii="Times New Roman" w:eastAsia="Times New Roman" w:hAnsi="Times New Roman"/>
                <w:lang w:eastAsia="ru-RU"/>
              </w:rPr>
            </w:pPr>
            <w:r w:rsidRPr="00043739">
              <w:rPr>
                <w:rFonts w:ascii="Times New Roman" w:eastAsia="Times New Roman" w:hAnsi="Times New Roman"/>
                <w:lang w:eastAsia="ru-RU"/>
              </w:rPr>
              <w:fldChar w:fldCharType="end"/>
            </w:r>
            <w:r w:rsidRPr="00043739">
              <w:rPr>
                <w:rFonts w:ascii="Times New Roman" w:eastAsia="Times New Roman" w:hAnsi="Times New Roman"/>
                <w:shd w:val="clear" w:color="auto" w:fill="FAFAFA"/>
                <w:lang w:eastAsia="ru-RU"/>
              </w:rPr>
              <w:t>Грамота лидера марафона «Весеннее пробуждение»</w:t>
            </w:r>
          </w:p>
          <w:p w:rsidR="00043739" w:rsidRPr="00043739" w:rsidRDefault="00043739" w:rsidP="00043739">
            <w:pPr>
              <w:shd w:val="clear" w:color="auto" w:fill="FAFAFA"/>
              <w:spacing w:before="75" w:after="0" w:line="240" w:lineRule="auto"/>
              <w:ind w:left="255"/>
              <w:textAlignment w:val="baseline"/>
              <w:rPr>
                <w:rFonts w:ascii="Times New Roman" w:eastAsia="Times New Roman" w:hAnsi="Times New Roman"/>
                <w:lang w:eastAsia="ru-RU"/>
              </w:rPr>
            </w:pPr>
            <w:r w:rsidRPr="00043739">
              <w:rPr>
                <w:rFonts w:ascii="Times New Roman" w:eastAsia="Times New Roman" w:hAnsi="Times New Roman"/>
                <w:lang w:eastAsia="ru-RU"/>
              </w:rPr>
              <w:t>Бодорин М., Гарнец К., Берстенёва А., Захарова Е., Щекалёв Д.</w:t>
            </w:r>
          </w:p>
          <w:p w:rsidR="00043739" w:rsidRPr="00043739" w:rsidRDefault="00043739" w:rsidP="00043739">
            <w:pPr>
              <w:shd w:val="clear" w:color="auto" w:fill="FAFAFA"/>
              <w:spacing w:after="0" w:line="240" w:lineRule="auto"/>
              <w:textAlignment w:val="baseline"/>
              <w:rPr>
                <w:rFonts w:ascii="Times New Roman" w:eastAsia="Times New Roman" w:hAnsi="Times New Roman"/>
                <w:lang w:eastAsia="ru-RU"/>
              </w:rPr>
            </w:pPr>
          </w:p>
          <w:p w:rsidR="00043739" w:rsidRPr="00043739" w:rsidRDefault="00043739" w:rsidP="00043739">
            <w:pPr>
              <w:spacing w:after="0" w:line="240" w:lineRule="auto"/>
              <w:rPr>
                <w:rFonts w:ascii="Times New Roman" w:eastAsia="Times New Roman" w:hAnsi="Times New Roman"/>
                <w:lang w:eastAsia="ru-RU"/>
              </w:rPr>
            </w:pPr>
            <w:r w:rsidRPr="00043739">
              <w:rPr>
                <w:rFonts w:ascii="Times New Roman" w:eastAsia="Times New Roman" w:hAnsi="Times New Roman"/>
                <w:shd w:val="clear" w:color="auto" w:fill="FAFAFA"/>
                <w:lang w:eastAsia="ru-RU"/>
              </w:rPr>
              <w:t>Похвальная грамота за участие в зимней олимпиадe «Заврики» по окружающему миру 2020 г. для 2</w:t>
            </w:r>
            <w:r w:rsidRPr="00043739">
              <w:rPr>
                <w:rFonts w:ascii="Tahoma" w:eastAsia="Times New Roman" w:hAnsi="Tahoma" w:cs="Tahoma"/>
                <w:shd w:val="clear" w:color="auto" w:fill="FAFAFA"/>
                <w:lang w:eastAsia="ru-RU"/>
              </w:rPr>
              <w:t>﻿</w:t>
            </w:r>
            <w:r w:rsidRPr="00043739">
              <w:rPr>
                <w:rFonts w:ascii="Times New Roman" w:eastAsia="Times New Roman" w:hAnsi="Times New Roman"/>
                <w:shd w:val="clear" w:color="auto" w:fill="FAFAFA"/>
                <w:lang w:eastAsia="ru-RU"/>
              </w:rPr>
              <w:t>-</w:t>
            </w:r>
            <w:r w:rsidRPr="00043739">
              <w:rPr>
                <w:rFonts w:ascii="Tahoma" w:eastAsia="Times New Roman" w:hAnsi="Tahoma" w:cs="Tahoma"/>
                <w:shd w:val="clear" w:color="auto" w:fill="FAFAFA"/>
                <w:lang w:eastAsia="ru-RU"/>
              </w:rPr>
              <w:t>﻿</w:t>
            </w:r>
            <w:r w:rsidRPr="00043739">
              <w:rPr>
                <w:rFonts w:ascii="Times New Roman" w:eastAsia="Times New Roman" w:hAnsi="Times New Roman"/>
                <w:shd w:val="clear" w:color="auto" w:fill="FAFAFA"/>
                <w:lang w:eastAsia="ru-RU"/>
              </w:rPr>
              <w:t>го класса</w:t>
            </w:r>
          </w:p>
          <w:p w:rsidR="00043739" w:rsidRPr="00043739" w:rsidRDefault="00043739" w:rsidP="00043739">
            <w:pPr>
              <w:shd w:val="clear" w:color="auto" w:fill="FAFAFA"/>
              <w:spacing w:before="75" w:after="0" w:line="240" w:lineRule="auto"/>
              <w:ind w:left="255"/>
              <w:textAlignment w:val="baseline"/>
              <w:rPr>
                <w:rFonts w:ascii="Times New Roman" w:eastAsia="Times New Roman" w:hAnsi="Times New Roman"/>
                <w:lang w:eastAsia="ru-RU"/>
              </w:rPr>
            </w:pPr>
            <w:r w:rsidRPr="00043739">
              <w:rPr>
                <w:rFonts w:ascii="Times New Roman" w:eastAsia="Times New Roman" w:hAnsi="Times New Roman"/>
                <w:lang w:eastAsia="ru-RU"/>
              </w:rPr>
              <w:t>Чередниченко С., Холод В.</w:t>
            </w:r>
          </w:p>
          <w:p w:rsidR="00043739" w:rsidRPr="00043739" w:rsidRDefault="00043739" w:rsidP="00043739">
            <w:pPr>
              <w:spacing w:after="0" w:line="240" w:lineRule="auto"/>
              <w:rPr>
                <w:rFonts w:ascii="Times New Roman" w:eastAsia="Times New Roman" w:hAnsi="Times New Roman"/>
                <w:lang w:eastAsia="ru-RU"/>
              </w:rPr>
            </w:pPr>
            <w:r w:rsidRPr="00043739">
              <w:rPr>
                <w:rFonts w:ascii="Times New Roman" w:eastAsia="Times New Roman" w:hAnsi="Times New Roman"/>
                <w:shd w:val="clear" w:color="auto" w:fill="FAFAFA"/>
                <w:lang w:eastAsia="ru-RU"/>
              </w:rPr>
              <w:t>Диплом за высокие результаты в игре «JungleType»</w:t>
            </w:r>
          </w:p>
          <w:p w:rsidR="00043739" w:rsidRPr="00043739" w:rsidRDefault="00043739" w:rsidP="00043739">
            <w:pPr>
              <w:shd w:val="clear" w:color="auto" w:fill="FAFAFA"/>
              <w:spacing w:before="75" w:after="0" w:line="240" w:lineRule="auto"/>
              <w:ind w:left="255"/>
              <w:textAlignment w:val="baseline"/>
              <w:rPr>
                <w:rFonts w:ascii="Times New Roman" w:eastAsia="Times New Roman" w:hAnsi="Times New Roman"/>
                <w:lang w:eastAsia="ru-RU"/>
              </w:rPr>
            </w:pPr>
            <w:r w:rsidRPr="00043739">
              <w:rPr>
                <w:rFonts w:ascii="Times New Roman" w:eastAsia="Times New Roman" w:hAnsi="Times New Roman"/>
                <w:lang w:eastAsia="ru-RU"/>
              </w:rPr>
              <w:t>Федоров А.</w:t>
            </w:r>
          </w:p>
          <w:p w:rsidR="00043739" w:rsidRPr="00043739" w:rsidRDefault="00043739" w:rsidP="00043739">
            <w:pPr>
              <w:spacing w:after="0" w:line="240" w:lineRule="auto"/>
              <w:rPr>
                <w:rFonts w:ascii="Times New Roman" w:eastAsia="Times New Roman" w:hAnsi="Times New Roman"/>
                <w:lang w:eastAsia="ru-RU"/>
              </w:rPr>
            </w:pPr>
            <w:r w:rsidRPr="00043739">
              <w:rPr>
                <w:rFonts w:ascii="Times New Roman" w:eastAsia="Times New Roman" w:hAnsi="Times New Roman"/>
                <w:shd w:val="clear" w:color="auto" w:fill="FAFAFA"/>
                <w:lang w:eastAsia="ru-RU"/>
              </w:rPr>
              <w:t>Грамота за второе место по школе в марафоне «Эра роботов»</w:t>
            </w:r>
          </w:p>
          <w:p w:rsidR="00043739" w:rsidRPr="00043739" w:rsidRDefault="00043739" w:rsidP="00043739">
            <w:pPr>
              <w:shd w:val="clear" w:color="auto" w:fill="FAFAFA"/>
              <w:spacing w:before="75" w:after="0" w:line="240" w:lineRule="auto"/>
              <w:ind w:left="255"/>
              <w:textAlignment w:val="baseline"/>
              <w:rPr>
                <w:rFonts w:ascii="Times New Roman" w:eastAsia="Times New Roman" w:hAnsi="Times New Roman"/>
                <w:lang w:eastAsia="ru-RU"/>
              </w:rPr>
            </w:pPr>
            <w:r w:rsidRPr="00043739">
              <w:rPr>
                <w:rFonts w:ascii="Times New Roman" w:eastAsia="Times New Roman" w:hAnsi="Times New Roman"/>
                <w:lang w:eastAsia="ru-RU"/>
              </w:rPr>
              <w:t>Чередниченко С.</w:t>
            </w:r>
          </w:p>
          <w:p w:rsidR="00043739" w:rsidRPr="00043739" w:rsidRDefault="00043739" w:rsidP="00043739">
            <w:pPr>
              <w:spacing w:after="0" w:line="240" w:lineRule="auto"/>
              <w:rPr>
                <w:rFonts w:ascii="Times New Roman" w:eastAsia="Times New Roman" w:hAnsi="Times New Roman"/>
                <w:lang w:eastAsia="ru-RU"/>
              </w:rPr>
            </w:pPr>
            <w:r w:rsidRPr="00043739">
              <w:rPr>
                <w:rFonts w:ascii="Times New Roman" w:eastAsia="Times New Roman" w:hAnsi="Times New Roman"/>
                <w:shd w:val="clear" w:color="auto" w:fill="FAFAFA"/>
                <w:lang w:eastAsia="ru-RU"/>
              </w:rPr>
              <w:t>Диплом за прохождение базового курса 2-го класса по Окружающему миру</w:t>
            </w:r>
          </w:p>
          <w:p w:rsidR="00043739" w:rsidRPr="00043739" w:rsidRDefault="00043739" w:rsidP="00043739">
            <w:pPr>
              <w:shd w:val="clear" w:color="auto" w:fill="FAFAFA"/>
              <w:spacing w:before="75" w:after="0" w:line="240" w:lineRule="auto"/>
              <w:ind w:left="255"/>
              <w:textAlignment w:val="baseline"/>
              <w:rPr>
                <w:rFonts w:ascii="Times New Roman" w:eastAsia="Times New Roman" w:hAnsi="Times New Roman"/>
                <w:lang w:eastAsia="ru-RU"/>
              </w:rPr>
            </w:pPr>
            <w:r w:rsidRPr="00043739">
              <w:rPr>
                <w:rFonts w:ascii="Times New Roman" w:eastAsia="Times New Roman" w:hAnsi="Times New Roman"/>
                <w:lang w:eastAsia="ru-RU"/>
              </w:rPr>
              <w:t>Чередниченко С., Захарова Е.</w:t>
            </w:r>
          </w:p>
          <w:p w:rsidR="00043739" w:rsidRPr="00043739" w:rsidRDefault="00043739" w:rsidP="00043739">
            <w:pPr>
              <w:shd w:val="clear" w:color="auto" w:fill="FAFAFA"/>
              <w:spacing w:after="0" w:line="285" w:lineRule="atLeast"/>
              <w:textAlignment w:val="baseline"/>
              <w:rPr>
                <w:rFonts w:ascii="Times New Roman" w:eastAsia="Times New Roman" w:hAnsi="Times New Roman"/>
                <w:lang w:eastAsia="ru-RU"/>
              </w:rPr>
            </w:pPr>
            <w:r w:rsidRPr="00043739">
              <w:rPr>
                <w:rFonts w:ascii="Times New Roman" w:eastAsia="Times New Roman" w:hAnsi="Times New Roman"/>
                <w:lang w:eastAsia="ru-RU"/>
              </w:rPr>
              <w:t>Грамота за третье место класса по школе в марафоне «Эра роботов»</w:t>
            </w:r>
          </w:p>
          <w:p w:rsidR="00043739" w:rsidRPr="00043739" w:rsidRDefault="00043739" w:rsidP="00043739">
            <w:pPr>
              <w:shd w:val="clear" w:color="auto" w:fill="FAFAFA"/>
              <w:spacing w:before="75" w:after="0" w:line="240" w:lineRule="auto"/>
              <w:ind w:left="255"/>
              <w:textAlignment w:val="baseline"/>
              <w:rPr>
                <w:rFonts w:ascii="Times New Roman" w:eastAsia="Times New Roman" w:hAnsi="Times New Roman"/>
                <w:lang w:eastAsia="ru-RU"/>
              </w:rPr>
            </w:pPr>
            <w:r w:rsidRPr="00043739">
              <w:rPr>
                <w:rFonts w:ascii="Times New Roman" w:eastAsia="Times New Roman" w:hAnsi="Times New Roman"/>
                <w:lang w:eastAsia="ru-RU"/>
              </w:rPr>
              <w:lastRenderedPageBreak/>
              <w:t>Гарнец К., Чередниченко С., Холод В., Берстенёва А., Захарова Е.</w:t>
            </w:r>
          </w:p>
          <w:p w:rsidR="00043739" w:rsidRPr="00043739" w:rsidRDefault="00043739" w:rsidP="00043739">
            <w:pPr>
              <w:shd w:val="clear" w:color="auto" w:fill="FAFAFA"/>
              <w:spacing w:after="0" w:line="285" w:lineRule="atLeast"/>
              <w:textAlignment w:val="baseline"/>
              <w:rPr>
                <w:rFonts w:ascii="Times New Roman" w:eastAsia="Times New Roman" w:hAnsi="Times New Roman"/>
                <w:lang w:eastAsia="ru-RU"/>
              </w:rPr>
            </w:pPr>
            <w:r w:rsidRPr="00043739">
              <w:rPr>
                <w:rFonts w:ascii="Times New Roman" w:eastAsia="Times New Roman" w:hAnsi="Times New Roman"/>
                <w:lang w:eastAsia="ru-RU"/>
              </w:rPr>
              <w:t>Грамота лидера марафона «Эра роботов</w:t>
            </w:r>
          </w:p>
          <w:p w:rsidR="00043739" w:rsidRPr="00043739" w:rsidRDefault="00043739" w:rsidP="00043739">
            <w:pPr>
              <w:shd w:val="clear" w:color="auto" w:fill="FAFAFA"/>
              <w:spacing w:before="75" w:after="0" w:line="240" w:lineRule="auto"/>
              <w:ind w:left="255"/>
              <w:textAlignment w:val="baseline"/>
              <w:rPr>
                <w:rFonts w:ascii="Times New Roman" w:eastAsia="Times New Roman" w:hAnsi="Times New Roman"/>
                <w:lang w:eastAsia="ru-RU"/>
              </w:rPr>
            </w:pPr>
            <w:r w:rsidRPr="00043739">
              <w:rPr>
                <w:rFonts w:ascii="Times New Roman" w:eastAsia="Times New Roman" w:hAnsi="Times New Roman"/>
                <w:lang w:eastAsia="ru-RU"/>
              </w:rPr>
              <w:t>Гарнец К., Чередниченко С., Холод В., Берстенёва А., Захарова Е.</w:t>
            </w:r>
          </w:p>
          <w:p w:rsidR="00043739" w:rsidRPr="00043739" w:rsidRDefault="00043739" w:rsidP="00043739">
            <w:pPr>
              <w:spacing w:after="0" w:line="240" w:lineRule="auto"/>
              <w:rPr>
                <w:rFonts w:ascii="Times New Roman" w:eastAsia="Times New Roman" w:hAnsi="Times New Roman"/>
                <w:lang w:eastAsia="ru-RU"/>
              </w:rPr>
            </w:pPr>
            <w:r w:rsidRPr="00043739">
              <w:rPr>
                <w:rFonts w:ascii="Times New Roman" w:eastAsia="Times New Roman" w:hAnsi="Times New Roman"/>
                <w:shd w:val="clear" w:color="auto" w:fill="FAFAFA"/>
                <w:lang w:eastAsia="ru-RU"/>
              </w:rPr>
              <w:t>Грамота за третье место класса по школе в марафоне «Волшебная осень»</w:t>
            </w:r>
          </w:p>
          <w:p w:rsidR="00043739" w:rsidRPr="00043739" w:rsidRDefault="00043739" w:rsidP="00043739">
            <w:pPr>
              <w:shd w:val="clear" w:color="auto" w:fill="FAFAFA"/>
              <w:spacing w:before="75" w:after="0" w:line="240" w:lineRule="auto"/>
              <w:ind w:left="255"/>
              <w:textAlignment w:val="baseline"/>
              <w:rPr>
                <w:rFonts w:ascii="Times New Roman" w:eastAsia="Times New Roman" w:hAnsi="Times New Roman"/>
                <w:lang w:eastAsia="ru-RU"/>
              </w:rPr>
            </w:pPr>
            <w:r w:rsidRPr="00043739">
              <w:rPr>
                <w:rFonts w:ascii="Times New Roman" w:eastAsia="Times New Roman" w:hAnsi="Times New Roman"/>
                <w:lang w:eastAsia="ru-RU"/>
              </w:rPr>
              <w:t>Гарнец К., Чередниченко С., Холод В., Берстенёва А., Захарова Е., Черепанов Д.</w:t>
            </w:r>
          </w:p>
          <w:p w:rsidR="00043739" w:rsidRPr="00043739" w:rsidRDefault="00043739" w:rsidP="00043739">
            <w:pPr>
              <w:spacing w:after="0" w:line="240" w:lineRule="auto"/>
              <w:rPr>
                <w:rFonts w:ascii="Times New Roman" w:eastAsia="Times New Roman" w:hAnsi="Times New Roman"/>
                <w:lang w:eastAsia="ru-RU"/>
              </w:rPr>
            </w:pPr>
            <w:r w:rsidRPr="00043739">
              <w:rPr>
                <w:rFonts w:ascii="Times New Roman" w:eastAsia="Times New Roman" w:hAnsi="Times New Roman"/>
                <w:shd w:val="clear" w:color="auto" w:fill="FAFAFA"/>
                <w:lang w:eastAsia="ru-RU"/>
              </w:rPr>
              <w:t>Диплом за высокие результаты в игре «Перфораптор»</w:t>
            </w:r>
          </w:p>
          <w:p w:rsidR="00043739" w:rsidRPr="00043739" w:rsidRDefault="00043739" w:rsidP="00043739">
            <w:pPr>
              <w:spacing w:after="0" w:line="240" w:lineRule="auto"/>
              <w:rPr>
                <w:rFonts w:ascii="Times New Roman" w:eastAsia="Times New Roman" w:hAnsi="Times New Roman"/>
                <w:color w:val="212121"/>
                <w:lang w:eastAsia="ru-RU"/>
              </w:rPr>
            </w:pPr>
            <w:r w:rsidRPr="00043739">
              <w:rPr>
                <w:rFonts w:ascii="Times New Roman" w:eastAsia="Times New Roman" w:hAnsi="Times New Roman"/>
                <w:lang w:eastAsia="ru-RU"/>
              </w:rPr>
              <w:t>Чередниченко С</w:t>
            </w:r>
          </w:p>
        </w:tc>
        <w:tc>
          <w:tcPr>
            <w:tcW w:w="2828"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rPr>
            </w:pPr>
            <w:r w:rsidRPr="00043739">
              <w:rPr>
                <w:rFonts w:ascii="Times New Roman" w:eastAsia="Times New Roman" w:hAnsi="Times New Roman"/>
              </w:rPr>
              <w:lastRenderedPageBreak/>
              <w:t>всероссийский</w:t>
            </w:r>
          </w:p>
        </w:tc>
      </w:tr>
      <w:tr w:rsidR="00043739" w:rsidRPr="00043739" w:rsidTr="002902A1">
        <w:tc>
          <w:tcPr>
            <w:tcW w:w="2552"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z w:val="24"/>
                <w:szCs w:val="24"/>
              </w:rPr>
            </w:pPr>
            <w:r w:rsidRPr="00043739">
              <w:rPr>
                <w:rFonts w:ascii="Times New Roman" w:eastAsia="Times New Roman" w:hAnsi="Times New Roman"/>
                <w:sz w:val="24"/>
                <w:szCs w:val="24"/>
              </w:rPr>
              <w:lastRenderedPageBreak/>
              <w:t>3 в</w:t>
            </w:r>
          </w:p>
        </w:tc>
        <w:tc>
          <w:tcPr>
            <w:tcW w:w="4106"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widowControl w:val="0"/>
              <w:spacing w:after="0" w:line="240" w:lineRule="auto"/>
              <w:rPr>
                <w:rFonts w:ascii="Times New Roman" w:eastAsia="Courier New" w:hAnsi="Times New Roman"/>
                <w:lang w:eastAsia="ru-RU" w:bidi="ru-RU"/>
              </w:rPr>
            </w:pPr>
            <w:r w:rsidRPr="00043739">
              <w:rPr>
                <w:rFonts w:ascii="Times New Roman" w:eastAsia="Courier New" w:hAnsi="Times New Roman"/>
                <w:lang w:eastAsia="ru-RU" w:bidi="ru-RU"/>
              </w:rPr>
              <w:t>Международный дистанционный мониторинговый конкурс</w:t>
            </w:r>
            <w:bookmarkStart w:id="0" w:name="bookmark1"/>
            <w:r w:rsidRPr="00043739">
              <w:rPr>
                <w:rFonts w:ascii="Times New Roman" w:eastAsia="Courier New" w:hAnsi="Times New Roman"/>
                <w:lang w:eastAsia="ru-RU" w:bidi="ru-RU"/>
              </w:rPr>
              <w:t>-исследование                 «ЭМУ-Специалист 2020»</w:t>
            </w:r>
            <w:bookmarkEnd w:id="0"/>
          </w:p>
          <w:p w:rsidR="00043739" w:rsidRPr="00043739" w:rsidRDefault="00043739" w:rsidP="00043739">
            <w:pPr>
              <w:spacing w:line="256" w:lineRule="auto"/>
              <w:rPr>
                <w:rFonts w:ascii="Times New Roman" w:eastAsia="Times New Roman" w:hAnsi="Times New Roman"/>
                <w:b/>
                <w:bCs/>
              </w:rPr>
            </w:pPr>
          </w:p>
        </w:tc>
        <w:tc>
          <w:tcPr>
            <w:tcW w:w="5300"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hd w:val="clear" w:color="auto" w:fill="FAFAFA"/>
                <w:lang w:eastAsia="ru-RU"/>
              </w:rPr>
            </w:pPr>
            <w:r w:rsidRPr="00043739">
              <w:rPr>
                <w:rFonts w:ascii="Times New Roman" w:eastAsia="Times New Roman" w:hAnsi="Times New Roman"/>
                <w:shd w:val="clear" w:color="auto" w:fill="FAFAFA"/>
                <w:lang w:eastAsia="ru-RU"/>
              </w:rPr>
              <w:t>участие</w:t>
            </w:r>
          </w:p>
        </w:tc>
        <w:tc>
          <w:tcPr>
            <w:tcW w:w="2828"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rPr>
            </w:pPr>
            <w:r w:rsidRPr="00043739">
              <w:rPr>
                <w:rFonts w:ascii="Times New Roman" w:eastAsia="Times New Roman" w:hAnsi="Times New Roman"/>
              </w:rPr>
              <w:t>международный</w:t>
            </w:r>
          </w:p>
        </w:tc>
      </w:tr>
      <w:tr w:rsidR="00043739" w:rsidRPr="00043739" w:rsidTr="002902A1">
        <w:tc>
          <w:tcPr>
            <w:tcW w:w="2552"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rPr>
            </w:pPr>
            <w:r w:rsidRPr="00043739">
              <w:rPr>
                <w:rFonts w:ascii="Times New Roman" w:eastAsia="Times New Roman" w:hAnsi="Times New Roman"/>
              </w:rPr>
              <w:t>3 в</w:t>
            </w:r>
          </w:p>
        </w:tc>
        <w:tc>
          <w:tcPr>
            <w:tcW w:w="4106"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widowControl w:val="0"/>
              <w:spacing w:after="0" w:line="256" w:lineRule="auto"/>
              <w:rPr>
                <w:rFonts w:ascii="Times New Roman" w:eastAsia="Courier New" w:hAnsi="Times New Roman"/>
                <w:lang w:eastAsia="ru-RU" w:bidi="ru-RU"/>
              </w:rPr>
            </w:pPr>
            <w:r w:rsidRPr="00043739">
              <w:rPr>
                <w:rFonts w:ascii="Times New Roman" w:eastAsia="Courier New" w:hAnsi="Times New Roman"/>
                <w:lang w:eastAsia="ru-RU" w:bidi="ru-RU"/>
              </w:rPr>
              <w:t>Конкурс рисунков «Рисую мой город»</w:t>
            </w:r>
          </w:p>
          <w:p w:rsidR="00043739" w:rsidRPr="00043739" w:rsidRDefault="00043739" w:rsidP="00043739">
            <w:pPr>
              <w:widowControl w:val="0"/>
              <w:spacing w:after="0" w:line="256" w:lineRule="auto"/>
              <w:rPr>
                <w:rFonts w:ascii="Times New Roman" w:eastAsia="Courier New" w:hAnsi="Times New Roman"/>
                <w:lang w:eastAsia="ru-RU" w:bidi="ru-RU"/>
              </w:rPr>
            </w:pPr>
            <w:r w:rsidRPr="00043739">
              <w:rPr>
                <w:rFonts w:ascii="Times New Roman" w:eastAsia="Courier New" w:hAnsi="Times New Roman"/>
                <w:lang w:eastAsia="ru-RU" w:bidi="ru-RU"/>
              </w:rPr>
              <w:t>«Мой питомец»</w:t>
            </w:r>
          </w:p>
          <w:p w:rsidR="00043739" w:rsidRPr="00043739" w:rsidRDefault="00043739" w:rsidP="00043739">
            <w:pPr>
              <w:widowControl w:val="0"/>
              <w:spacing w:after="0" w:line="240" w:lineRule="auto"/>
              <w:rPr>
                <w:rFonts w:ascii="Times New Roman" w:eastAsia="Courier New" w:hAnsi="Times New Roman"/>
                <w:lang w:eastAsia="ru-RU" w:bidi="ru-RU"/>
              </w:rPr>
            </w:pPr>
          </w:p>
        </w:tc>
        <w:tc>
          <w:tcPr>
            <w:tcW w:w="5300"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hd w:val="clear" w:color="auto" w:fill="FAFAFA"/>
                <w:lang w:eastAsia="ru-RU"/>
              </w:rPr>
            </w:pPr>
            <w:r w:rsidRPr="00043739">
              <w:rPr>
                <w:rFonts w:ascii="Times New Roman" w:eastAsia="Times New Roman" w:hAnsi="Times New Roman"/>
                <w:shd w:val="clear" w:color="auto" w:fill="FAFAFA"/>
                <w:lang w:eastAsia="ru-RU"/>
              </w:rPr>
              <w:t>участие</w:t>
            </w:r>
          </w:p>
        </w:tc>
        <w:tc>
          <w:tcPr>
            <w:tcW w:w="2828"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rPr>
            </w:pPr>
            <w:r w:rsidRPr="00043739">
              <w:rPr>
                <w:rFonts w:ascii="Times New Roman" w:eastAsia="Times New Roman" w:hAnsi="Times New Roman"/>
              </w:rPr>
              <w:t>муниципальный</w:t>
            </w:r>
          </w:p>
        </w:tc>
      </w:tr>
      <w:tr w:rsidR="00043739" w:rsidRPr="00043739" w:rsidTr="002902A1">
        <w:trPr>
          <w:trHeight w:val="624"/>
        </w:trPr>
        <w:tc>
          <w:tcPr>
            <w:tcW w:w="2552"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rPr>
            </w:pPr>
            <w:r w:rsidRPr="00043739">
              <w:rPr>
                <w:rFonts w:ascii="Times New Roman" w:eastAsia="Times New Roman" w:hAnsi="Times New Roman"/>
              </w:rPr>
              <w:t>4 а (Бракаренко О.В.)</w:t>
            </w:r>
          </w:p>
        </w:tc>
        <w:tc>
          <w:tcPr>
            <w:tcW w:w="4106"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widowControl w:val="0"/>
              <w:spacing w:after="0" w:line="256" w:lineRule="auto"/>
              <w:rPr>
                <w:rFonts w:ascii="Times New Roman" w:eastAsia="Courier New" w:hAnsi="Times New Roman"/>
                <w:lang w:eastAsia="ru-RU" w:bidi="ru-RU"/>
              </w:rPr>
            </w:pPr>
            <w:r w:rsidRPr="00043739">
              <w:rPr>
                <w:rFonts w:ascii="Times New Roman" w:eastAsia="Courier New" w:hAnsi="Times New Roman"/>
                <w:lang w:eastAsia="ru-RU" w:bidi="ru-RU"/>
              </w:rPr>
              <w:t>Муниципальный фестиваль проектов «Чудеса вокруг нас»</w:t>
            </w:r>
          </w:p>
        </w:tc>
        <w:tc>
          <w:tcPr>
            <w:tcW w:w="5300"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hd w:val="clear" w:color="auto" w:fill="FAFAFA"/>
                <w:lang w:eastAsia="ru-RU"/>
              </w:rPr>
            </w:pPr>
            <w:r w:rsidRPr="00043739">
              <w:rPr>
                <w:rFonts w:ascii="Times New Roman" w:eastAsia="Times New Roman" w:hAnsi="Times New Roman"/>
                <w:shd w:val="clear" w:color="auto" w:fill="FAFAFA"/>
                <w:lang w:eastAsia="ru-RU"/>
              </w:rPr>
              <w:t>участие</w:t>
            </w:r>
          </w:p>
        </w:tc>
        <w:tc>
          <w:tcPr>
            <w:tcW w:w="2828"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rPr>
            </w:pPr>
            <w:r w:rsidRPr="00043739">
              <w:rPr>
                <w:rFonts w:ascii="Times New Roman" w:eastAsia="Times New Roman" w:hAnsi="Times New Roman"/>
              </w:rPr>
              <w:t>муниципальный</w:t>
            </w:r>
          </w:p>
        </w:tc>
      </w:tr>
      <w:tr w:rsidR="00043739" w:rsidRPr="00043739" w:rsidTr="002902A1">
        <w:tc>
          <w:tcPr>
            <w:tcW w:w="2552"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rPr>
            </w:pPr>
          </w:p>
        </w:tc>
        <w:tc>
          <w:tcPr>
            <w:tcW w:w="4106"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widowControl w:val="0"/>
              <w:spacing w:after="0" w:line="256" w:lineRule="auto"/>
              <w:rPr>
                <w:rFonts w:ascii="Times New Roman" w:eastAsia="Courier New" w:hAnsi="Times New Roman"/>
                <w:lang w:eastAsia="ru-RU" w:bidi="ru-RU"/>
              </w:rPr>
            </w:pPr>
            <w:r w:rsidRPr="00043739">
              <w:rPr>
                <w:rFonts w:ascii="Times New Roman" w:eastAsia="Courier New" w:hAnsi="Times New Roman"/>
                <w:lang w:val="en-US" w:eastAsia="ru-RU" w:bidi="ru-RU"/>
              </w:rPr>
              <w:t>V</w:t>
            </w:r>
            <w:r w:rsidRPr="00043739">
              <w:rPr>
                <w:rFonts w:ascii="Times New Roman" w:eastAsia="Courier New" w:hAnsi="Times New Roman"/>
                <w:lang w:eastAsia="ru-RU" w:bidi="ru-RU"/>
              </w:rPr>
              <w:t xml:space="preserve"> Региональная молодёжная конференция «Теория и практика инновационного развития в представлениях нового поколения» </w:t>
            </w:r>
          </w:p>
        </w:tc>
        <w:tc>
          <w:tcPr>
            <w:tcW w:w="5300"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hd w:val="clear" w:color="auto" w:fill="FAFAFA"/>
                <w:lang w:eastAsia="ru-RU"/>
              </w:rPr>
            </w:pPr>
            <w:r w:rsidRPr="00043739">
              <w:rPr>
                <w:rFonts w:ascii="Times New Roman" w:eastAsia="Times New Roman" w:hAnsi="Times New Roman"/>
                <w:shd w:val="clear" w:color="auto" w:fill="FAFAFA"/>
                <w:lang w:eastAsia="ru-RU"/>
              </w:rPr>
              <w:t>участие</w:t>
            </w:r>
          </w:p>
        </w:tc>
        <w:tc>
          <w:tcPr>
            <w:tcW w:w="2828"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rPr>
            </w:pPr>
            <w:r w:rsidRPr="00043739">
              <w:rPr>
                <w:rFonts w:ascii="Times New Roman" w:eastAsia="Times New Roman" w:hAnsi="Times New Roman"/>
              </w:rPr>
              <w:t>региональный</w:t>
            </w:r>
          </w:p>
        </w:tc>
      </w:tr>
      <w:tr w:rsidR="00043739" w:rsidRPr="00043739" w:rsidTr="002902A1">
        <w:tc>
          <w:tcPr>
            <w:tcW w:w="2552"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rPr>
            </w:pPr>
          </w:p>
        </w:tc>
        <w:tc>
          <w:tcPr>
            <w:tcW w:w="4106"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widowControl w:val="0"/>
              <w:spacing w:after="0" w:line="256" w:lineRule="auto"/>
              <w:rPr>
                <w:rFonts w:ascii="Times New Roman" w:eastAsia="Courier New" w:hAnsi="Times New Roman"/>
                <w:lang w:eastAsia="ru-RU" w:bidi="ru-RU"/>
              </w:rPr>
            </w:pPr>
            <w:r w:rsidRPr="00043739">
              <w:rPr>
                <w:rFonts w:ascii="Times New Roman" w:eastAsia="Courier New" w:hAnsi="Times New Roman"/>
                <w:lang w:eastAsia="ru-RU" w:bidi="ru-RU"/>
              </w:rPr>
              <w:t>Краевой конкурс исследовательских работ дошкольников и младших школьников «Юные исследователи Алтая»</w:t>
            </w:r>
          </w:p>
        </w:tc>
        <w:tc>
          <w:tcPr>
            <w:tcW w:w="5300"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tabs>
                <w:tab w:val="left" w:pos="1110"/>
              </w:tabs>
              <w:spacing w:after="0" w:line="240" w:lineRule="auto"/>
              <w:rPr>
                <w:rFonts w:ascii="Times New Roman" w:eastAsia="Times New Roman" w:hAnsi="Times New Roman"/>
                <w:shd w:val="clear" w:color="auto" w:fill="FAFAFA"/>
                <w:lang w:eastAsia="ru-RU"/>
              </w:rPr>
            </w:pPr>
            <w:r w:rsidRPr="00043739">
              <w:rPr>
                <w:rFonts w:ascii="Times New Roman" w:eastAsia="Times New Roman" w:hAnsi="Times New Roman"/>
                <w:shd w:val="clear" w:color="auto" w:fill="FAFAFA"/>
                <w:lang w:val="en-US" w:eastAsia="ru-RU"/>
              </w:rPr>
              <w:t>I</w:t>
            </w:r>
            <w:r w:rsidRPr="00043739">
              <w:rPr>
                <w:rFonts w:ascii="Times New Roman" w:eastAsia="Times New Roman" w:hAnsi="Times New Roman"/>
                <w:shd w:val="clear" w:color="auto" w:fill="FAFAFA"/>
                <w:lang w:eastAsia="ru-RU"/>
              </w:rPr>
              <w:t xml:space="preserve"> место (Шишкин Иван)</w:t>
            </w:r>
          </w:p>
        </w:tc>
        <w:tc>
          <w:tcPr>
            <w:tcW w:w="2828"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rPr>
            </w:pPr>
            <w:r w:rsidRPr="00043739">
              <w:rPr>
                <w:rFonts w:ascii="Times New Roman" w:eastAsia="Times New Roman" w:hAnsi="Times New Roman"/>
              </w:rPr>
              <w:t>краевой</w:t>
            </w:r>
          </w:p>
        </w:tc>
      </w:tr>
      <w:tr w:rsidR="00043739" w:rsidRPr="00043739" w:rsidTr="002902A1">
        <w:tc>
          <w:tcPr>
            <w:tcW w:w="2552"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rPr>
            </w:pPr>
          </w:p>
        </w:tc>
        <w:tc>
          <w:tcPr>
            <w:tcW w:w="4106"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widowControl w:val="0"/>
              <w:spacing w:after="0" w:line="256" w:lineRule="auto"/>
              <w:rPr>
                <w:rFonts w:ascii="Times New Roman" w:eastAsia="Courier New" w:hAnsi="Times New Roman"/>
                <w:lang w:eastAsia="ru-RU" w:bidi="ru-RU"/>
              </w:rPr>
            </w:pPr>
            <w:r w:rsidRPr="00043739">
              <w:rPr>
                <w:rFonts w:ascii="Times New Roman" w:eastAsia="Courier New" w:hAnsi="Times New Roman"/>
                <w:lang w:eastAsia="ru-RU" w:bidi="ru-RU"/>
              </w:rPr>
              <w:t>Всероссийский (с международным участием) конкурс исследовательских, проектных и научно- методических работ «Как прекрасен этот мир»</w:t>
            </w:r>
          </w:p>
        </w:tc>
        <w:tc>
          <w:tcPr>
            <w:tcW w:w="5300"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shd w:val="clear" w:color="auto" w:fill="FAFAFA"/>
                <w:lang w:eastAsia="ru-RU"/>
              </w:rPr>
            </w:pPr>
            <w:r w:rsidRPr="00043739">
              <w:rPr>
                <w:rFonts w:ascii="Times New Roman" w:eastAsia="Times New Roman" w:hAnsi="Times New Roman"/>
                <w:shd w:val="clear" w:color="auto" w:fill="FAFAFA"/>
                <w:lang w:val="en-US" w:eastAsia="ru-RU"/>
              </w:rPr>
              <w:t xml:space="preserve">I </w:t>
            </w:r>
            <w:r w:rsidRPr="00043739">
              <w:rPr>
                <w:rFonts w:ascii="Times New Roman" w:eastAsia="Times New Roman" w:hAnsi="Times New Roman"/>
                <w:shd w:val="clear" w:color="auto" w:fill="FAFAFA"/>
                <w:lang w:eastAsia="ru-RU"/>
              </w:rPr>
              <w:t>место (Шишкин Иван)</w:t>
            </w:r>
          </w:p>
        </w:tc>
        <w:tc>
          <w:tcPr>
            <w:tcW w:w="2828"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rPr>
            </w:pPr>
            <w:r w:rsidRPr="00043739">
              <w:rPr>
                <w:rFonts w:ascii="Times New Roman" w:eastAsia="Times New Roman" w:hAnsi="Times New Roman"/>
              </w:rPr>
              <w:t>всероссийский</w:t>
            </w:r>
          </w:p>
        </w:tc>
      </w:tr>
      <w:tr w:rsidR="00043739" w:rsidRPr="00043739" w:rsidTr="002902A1">
        <w:tc>
          <w:tcPr>
            <w:tcW w:w="2552"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widowControl w:val="0"/>
              <w:spacing w:after="0" w:line="256" w:lineRule="auto"/>
              <w:rPr>
                <w:rFonts w:ascii="Times New Roman" w:eastAsia="Courier New" w:hAnsi="Times New Roman"/>
                <w:lang w:eastAsia="ru-RU" w:bidi="ru-RU"/>
              </w:rPr>
            </w:pPr>
          </w:p>
        </w:tc>
        <w:tc>
          <w:tcPr>
            <w:tcW w:w="4106" w:type="dxa"/>
            <w:tcBorders>
              <w:top w:val="single" w:sz="4" w:space="0" w:color="auto"/>
              <w:left w:val="single" w:sz="4" w:space="0" w:color="auto"/>
              <w:bottom w:val="single" w:sz="4" w:space="0" w:color="auto"/>
              <w:right w:val="single" w:sz="4" w:space="0" w:color="auto"/>
            </w:tcBorders>
          </w:tcPr>
          <w:p w:rsidR="00573F61" w:rsidRPr="00043739" w:rsidRDefault="00573F61" w:rsidP="00573F61">
            <w:pPr>
              <w:widowControl w:val="0"/>
              <w:spacing w:after="0" w:line="256" w:lineRule="auto"/>
              <w:rPr>
                <w:rFonts w:ascii="Times New Roman" w:eastAsia="Courier New" w:hAnsi="Times New Roman"/>
                <w:lang w:eastAsia="ru-RU" w:bidi="ru-RU"/>
              </w:rPr>
            </w:pPr>
            <w:r w:rsidRPr="00043739">
              <w:rPr>
                <w:rFonts w:ascii="Times New Roman" w:eastAsia="Courier New" w:hAnsi="Times New Roman"/>
                <w:lang w:eastAsia="ru-RU" w:bidi="ru-RU"/>
              </w:rPr>
              <w:t xml:space="preserve">Конкурс рисунков </w:t>
            </w:r>
          </w:p>
          <w:p w:rsidR="00043739" w:rsidRPr="00043739" w:rsidRDefault="00573F61" w:rsidP="00573F61">
            <w:pPr>
              <w:spacing w:after="0" w:line="240" w:lineRule="auto"/>
              <w:rPr>
                <w:rFonts w:ascii="Times New Roman" w:eastAsia="Times New Roman" w:hAnsi="Times New Roman"/>
                <w:shd w:val="clear" w:color="auto" w:fill="FAFAFA"/>
                <w:lang w:eastAsia="ru-RU"/>
              </w:rPr>
            </w:pPr>
            <w:r w:rsidRPr="00043739">
              <w:rPr>
                <w:rFonts w:ascii="Times New Roman" w:eastAsia="Courier New" w:hAnsi="Times New Roman"/>
                <w:lang w:eastAsia="ru-RU" w:bidi="ru-RU"/>
              </w:rPr>
              <w:t>«Мой питомец»</w:t>
            </w:r>
          </w:p>
        </w:tc>
        <w:tc>
          <w:tcPr>
            <w:tcW w:w="5300" w:type="dxa"/>
            <w:tcBorders>
              <w:top w:val="single" w:sz="4" w:space="0" w:color="auto"/>
              <w:left w:val="single" w:sz="4" w:space="0" w:color="auto"/>
              <w:bottom w:val="single" w:sz="4" w:space="0" w:color="auto"/>
              <w:right w:val="single" w:sz="4" w:space="0" w:color="auto"/>
            </w:tcBorders>
          </w:tcPr>
          <w:p w:rsidR="00043739" w:rsidRPr="00043739" w:rsidRDefault="00573F61" w:rsidP="00043739">
            <w:pPr>
              <w:spacing w:after="0" w:line="240" w:lineRule="auto"/>
              <w:rPr>
                <w:rFonts w:ascii="Times New Roman" w:eastAsia="Times New Roman" w:hAnsi="Times New Roman"/>
              </w:rPr>
            </w:pPr>
            <w:r w:rsidRPr="00043739">
              <w:rPr>
                <w:rFonts w:ascii="Times New Roman" w:eastAsia="Times New Roman" w:hAnsi="Times New Roman"/>
                <w:shd w:val="clear" w:color="auto" w:fill="FAFAFA"/>
                <w:lang w:eastAsia="ru-RU"/>
              </w:rPr>
              <w:t>участие</w:t>
            </w:r>
          </w:p>
        </w:tc>
        <w:tc>
          <w:tcPr>
            <w:tcW w:w="2828" w:type="dxa"/>
            <w:tcBorders>
              <w:top w:val="single" w:sz="4" w:space="0" w:color="auto"/>
              <w:left w:val="single" w:sz="4" w:space="0" w:color="auto"/>
              <w:bottom w:val="single" w:sz="4" w:space="0" w:color="auto"/>
              <w:right w:val="single" w:sz="4" w:space="0" w:color="auto"/>
            </w:tcBorders>
          </w:tcPr>
          <w:p w:rsidR="00043739" w:rsidRPr="00043739" w:rsidRDefault="00043739" w:rsidP="00043739">
            <w:pPr>
              <w:spacing w:after="0" w:line="240" w:lineRule="auto"/>
              <w:rPr>
                <w:rFonts w:ascii="Times New Roman" w:eastAsia="Times New Roman" w:hAnsi="Times New Roman"/>
              </w:rPr>
            </w:pPr>
            <w:r w:rsidRPr="00043739">
              <w:rPr>
                <w:rFonts w:ascii="Times New Roman" w:eastAsia="Times New Roman" w:hAnsi="Times New Roman"/>
              </w:rPr>
              <w:t>муниципальный</w:t>
            </w:r>
          </w:p>
        </w:tc>
      </w:tr>
      <w:tr w:rsidR="00E277CD" w:rsidRPr="00043739" w:rsidTr="002902A1">
        <w:tc>
          <w:tcPr>
            <w:tcW w:w="2552" w:type="dxa"/>
            <w:vMerge w:val="restart"/>
            <w:tcBorders>
              <w:top w:val="single" w:sz="4" w:space="0" w:color="auto"/>
              <w:left w:val="single" w:sz="4" w:space="0" w:color="auto"/>
              <w:right w:val="single" w:sz="4" w:space="0" w:color="auto"/>
            </w:tcBorders>
          </w:tcPr>
          <w:p w:rsidR="00E277CD" w:rsidRPr="00FB61BB" w:rsidRDefault="00E277CD" w:rsidP="00043739">
            <w:pPr>
              <w:spacing w:after="0" w:line="240" w:lineRule="auto"/>
              <w:rPr>
                <w:rFonts w:ascii="Times New Roman" w:hAnsi="Times New Roman"/>
              </w:rPr>
            </w:pPr>
            <w:r w:rsidRPr="00FB61BB">
              <w:rPr>
                <w:rFonts w:ascii="Times New Roman" w:hAnsi="Times New Roman"/>
              </w:rPr>
              <w:t>Ерофеева Е.Н.</w:t>
            </w:r>
          </w:p>
        </w:tc>
        <w:tc>
          <w:tcPr>
            <w:tcW w:w="4106" w:type="dxa"/>
            <w:tcBorders>
              <w:top w:val="single" w:sz="4" w:space="0" w:color="auto"/>
              <w:left w:val="single" w:sz="4" w:space="0" w:color="auto"/>
              <w:bottom w:val="single" w:sz="4" w:space="0" w:color="auto"/>
              <w:right w:val="single" w:sz="4" w:space="0" w:color="auto"/>
            </w:tcBorders>
          </w:tcPr>
          <w:p w:rsidR="00E277CD" w:rsidRPr="00FB61BB" w:rsidRDefault="00E277CD" w:rsidP="00043739">
            <w:pPr>
              <w:spacing w:after="0" w:line="240" w:lineRule="auto"/>
              <w:rPr>
                <w:rFonts w:ascii="Times New Roman" w:hAnsi="Times New Roman"/>
              </w:rPr>
            </w:pPr>
            <w:r w:rsidRPr="00FB61BB">
              <w:rPr>
                <w:rFonts w:ascii="Times New Roman" w:hAnsi="Times New Roman"/>
              </w:rPr>
              <w:t>ВОШ</w:t>
            </w:r>
          </w:p>
        </w:tc>
        <w:tc>
          <w:tcPr>
            <w:tcW w:w="5300" w:type="dxa"/>
            <w:tcBorders>
              <w:top w:val="single" w:sz="4" w:space="0" w:color="auto"/>
              <w:left w:val="single" w:sz="4" w:space="0" w:color="auto"/>
              <w:bottom w:val="single" w:sz="4" w:space="0" w:color="auto"/>
              <w:right w:val="single" w:sz="4" w:space="0" w:color="auto"/>
            </w:tcBorders>
          </w:tcPr>
          <w:p w:rsidR="00E277CD" w:rsidRPr="00FB61BB" w:rsidRDefault="00E277CD" w:rsidP="00043739">
            <w:pPr>
              <w:spacing w:after="0" w:line="240" w:lineRule="auto"/>
              <w:rPr>
                <w:rFonts w:ascii="Times New Roman" w:hAnsi="Times New Roman"/>
              </w:rPr>
            </w:pPr>
            <w:r w:rsidRPr="00FB61BB">
              <w:rPr>
                <w:rFonts w:ascii="Times New Roman" w:hAnsi="Times New Roman"/>
              </w:rPr>
              <w:t>Участие 10-11 кл</w:t>
            </w:r>
          </w:p>
        </w:tc>
        <w:tc>
          <w:tcPr>
            <w:tcW w:w="2828" w:type="dxa"/>
            <w:tcBorders>
              <w:top w:val="single" w:sz="4" w:space="0" w:color="auto"/>
              <w:left w:val="single" w:sz="4" w:space="0" w:color="auto"/>
              <w:bottom w:val="single" w:sz="4" w:space="0" w:color="auto"/>
              <w:right w:val="single" w:sz="4" w:space="0" w:color="auto"/>
            </w:tcBorders>
          </w:tcPr>
          <w:p w:rsidR="00E277CD" w:rsidRPr="00FB61BB" w:rsidRDefault="00E277CD" w:rsidP="00043739">
            <w:pPr>
              <w:spacing w:after="0" w:line="240" w:lineRule="auto"/>
              <w:rPr>
                <w:rFonts w:ascii="Times New Roman" w:hAnsi="Times New Roman"/>
              </w:rPr>
            </w:pPr>
            <w:r>
              <w:rPr>
                <w:rFonts w:ascii="Times New Roman" w:hAnsi="Times New Roman"/>
              </w:rPr>
              <w:t>м</w:t>
            </w:r>
            <w:r w:rsidRPr="00FB61BB">
              <w:rPr>
                <w:rFonts w:ascii="Times New Roman" w:hAnsi="Times New Roman"/>
              </w:rPr>
              <w:t xml:space="preserve">униципальный </w:t>
            </w:r>
          </w:p>
        </w:tc>
      </w:tr>
      <w:tr w:rsidR="00E277CD" w:rsidRPr="00043739" w:rsidTr="002902A1">
        <w:tc>
          <w:tcPr>
            <w:tcW w:w="2552" w:type="dxa"/>
            <w:vMerge/>
            <w:tcBorders>
              <w:left w:val="single" w:sz="4" w:space="0" w:color="auto"/>
              <w:right w:val="single" w:sz="4" w:space="0" w:color="auto"/>
            </w:tcBorders>
          </w:tcPr>
          <w:p w:rsidR="00E277CD" w:rsidRPr="00FB61BB" w:rsidRDefault="00E277CD" w:rsidP="00043739">
            <w:pPr>
              <w:spacing w:after="0" w:line="240" w:lineRule="auto"/>
              <w:rPr>
                <w:rFonts w:ascii="Times New Roman" w:hAnsi="Times New Roman"/>
              </w:rPr>
            </w:pPr>
          </w:p>
        </w:tc>
        <w:tc>
          <w:tcPr>
            <w:tcW w:w="4106" w:type="dxa"/>
            <w:tcBorders>
              <w:top w:val="single" w:sz="4" w:space="0" w:color="auto"/>
              <w:left w:val="single" w:sz="4" w:space="0" w:color="auto"/>
              <w:bottom w:val="single" w:sz="4" w:space="0" w:color="auto"/>
              <w:right w:val="single" w:sz="4" w:space="0" w:color="auto"/>
            </w:tcBorders>
          </w:tcPr>
          <w:p w:rsidR="00E277CD" w:rsidRPr="00FB61BB" w:rsidRDefault="00E277CD" w:rsidP="00043739">
            <w:pPr>
              <w:spacing w:after="0" w:line="240" w:lineRule="auto"/>
              <w:rPr>
                <w:rFonts w:ascii="Times New Roman" w:hAnsi="Times New Roman"/>
              </w:rPr>
            </w:pPr>
            <w:r w:rsidRPr="00FB61BB">
              <w:rPr>
                <w:rFonts w:ascii="Times New Roman" w:hAnsi="Times New Roman"/>
              </w:rPr>
              <w:t>Конкурсы учи.ру:</w:t>
            </w:r>
          </w:p>
          <w:p w:rsidR="00E277CD" w:rsidRPr="00FB61BB" w:rsidRDefault="00E277CD" w:rsidP="00043739">
            <w:pPr>
              <w:spacing w:after="0" w:line="240" w:lineRule="auto"/>
              <w:rPr>
                <w:rFonts w:ascii="Times New Roman" w:hAnsi="Times New Roman"/>
              </w:rPr>
            </w:pPr>
            <w:r w:rsidRPr="00FB61BB">
              <w:rPr>
                <w:rFonts w:ascii="Times New Roman" w:hAnsi="Times New Roman"/>
              </w:rPr>
              <w:lastRenderedPageBreak/>
              <w:t>Зимняя олимпиада</w:t>
            </w:r>
          </w:p>
          <w:p w:rsidR="00E277CD" w:rsidRPr="00FB61BB" w:rsidRDefault="00E277CD" w:rsidP="00043739">
            <w:pPr>
              <w:spacing w:after="0" w:line="240" w:lineRule="auto"/>
              <w:rPr>
                <w:rFonts w:ascii="Times New Roman" w:hAnsi="Times New Roman"/>
              </w:rPr>
            </w:pPr>
          </w:p>
          <w:p w:rsidR="00E277CD" w:rsidRPr="00FB61BB" w:rsidRDefault="00E277CD" w:rsidP="00043739">
            <w:pPr>
              <w:spacing w:after="0" w:line="240" w:lineRule="auto"/>
              <w:rPr>
                <w:rFonts w:ascii="Times New Roman" w:hAnsi="Times New Roman"/>
              </w:rPr>
            </w:pPr>
          </w:p>
          <w:p w:rsidR="00E277CD" w:rsidRPr="00FB61BB" w:rsidRDefault="00E277CD" w:rsidP="00043739">
            <w:pPr>
              <w:spacing w:after="0" w:line="240" w:lineRule="auto"/>
              <w:rPr>
                <w:rFonts w:ascii="Times New Roman" w:hAnsi="Times New Roman"/>
              </w:rPr>
            </w:pPr>
            <w:r w:rsidRPr="00FB61BB">
              <w:rPr>
                <w:rFonts w:ascii="Times New Roman" w:hAnsi="Times New Roman"/>
              </w:rPr>
              <w:t>Дипломы за прохождение базового уровня 9кл по математике</w:t>
            </w:r>
          </w:p>
          <w:p w:rsidR="00E277CD" w:rsidRPr="00FB61BB" w:rsidRDefault="00E277CD" w:rsidP="00043739">
            <w:pPr>
              <w:spacing w:after="0" w:line="240" w:lineRule="auto"/>
              <w:rPr>
                <w:rFonts w:ascii="Times New Roman" w:hAnsi="Times New Roman"/>
              </w:rPr>
            </w:pPr>
            <w:r w:rsidRPr="00FB61BB">
              <w:rPr>
                <w:rFonts w:ascii="Times New Roman" w:hAnsi="Times New Roman"/>
              </w:rPr>
              <w:t>Марафон «Весеннее пробуждение»</w:t>
            </w:r>
          </w:p>
          <w:p w:rsidR="00E277CD" w:rsidRPr="00FB61BB" w:rsidRDefault="00E277CD" w:rsidP="00043739">
            <w:pPr>
              <w:spacing w:after="0" w:line="240" w:lineRule="auto"/>
              <w:rPr>
                <w:rFonts w:ascii="Times New Roman" w:hAnsi="Times New Roman"/>
              </w:rPr>
            </w:pPr>
          </w:p>
          <w:p w:rsidR="00E277CD" w:rsidRPr="00FB61BB" w:rsidRDefault="00E277CD" w:rsidP="00043739">
            <w:pPr>
              <w:spacing w:after="0" w:line="240" w:lineRule="auto"/>
              <w:rPr>
                <w:rFonts w:ascii="Times New Roman" w:hAnsi="Times New Roman"/>
              </w:rPr>
            </w:pPr>
          </w:p>
          <w:p w:rsidR="00E277CD" w:rsidRPr="00FB61BB" w:rsidRDefault="00E277CD" w:rsidP="00043739">
            <w:pPr>
              <w:spacing w:after="0" w:line="240" w:lineRule="auto"/>
              <w:rPr>
                <w:rFonts w:ascii="Times New Roman" w:hAnsi="Times New Roman"/>
              </w:rPr>
            </w:pPr>
            <w:r w:rsidRPr="00FB61BB">
              <w:rPr>
                <w:rFonts w:ascii="Times New Roman" w:hAnsi="Times New Roman"/>
              </w:rPr>
              <w:t>Марафон «Супергонка»</w:t>
            </w:r>
          </w:p>
          <w:p w:rsidR="00E277CD" w:rsidRPr="00FB61BB" w:rsidRDefault="00E277CD" w:rsidP="00043739">
            <w:pPr>
              <w:spacing w:after="0" w:line="240" w:lineRule="auto"/>
              <w:rPr>
                <w:rFonts w:ascii="Times New Roman" w:hAnsi="Times New Roman"/>
              </w:rPr>
            </w:pPr>
          </w:p>
          <w:p w:rsidR="00E277CD" w:rsidRPr="00FB61BB" w:rsidRDefault="00E277CD" w:rsidP="00043739">
            <w:pPr>
              <w:spacing w:after="0" w:line="240" w:lineRule="auto"/>
              <w:rPr>
                <w:rFonts w:ascii="Times New Roman" w:hAnsi="Times New Roman"/>
              </w:rPr>
            </w:pPr>
            <w:r w:rsidRPr="00FB61BB">
              <w:rPr>
                <w:rFonts w:ascii="Times New Roman" w:hAnsi="Times New Roman"/>
              </w:rPr>
              <w:t>Лучший ученик (ца) месяца в своем классе</w:t>
            </w:r>
          </w:p>
          <w:p w:rsidR="00E277CD" w:rsidRPr="00FB61BB" w:rsidRDefault="00E277CD" w:rsidP="00043739">
            <w:pPr>
              <w:spacing w:after="0" w:line="240" w:lineRule="auto"/>
              <w:rPr>
                <w:rFonts w:ascii="Times New Roman" w:hAnsi="Times New Roman"/>
              </w:rPr>
            </w:pPr>
            <w:r w:rsidRPr="00FB61BB">
              <w:rPr>
                <w:rFonts w:ascii="Times New Roman" w:hAnsi="Times New Roman"/>
              </w:rPr>
              <w:t xml:space="preserve">Весенняя олимпиада </w:t>
            </w:r>
          </w:p>
        </w:tc>
        <w:tc>
          <w:tcPr>
            <w:tcW w:w="5300" w:type="dxa"/>
            <w:tcBorders>
              <w:top w:val="single" w:sz="4" w:space="0" w:color="auto"/>
              <w:left w:val="single" w:sz="4" w:space="0" w:color="auto"/>
              <w:bottom w:val="single" w:sz="4" w:space="0" w:color="auto"/>
              <w:right w:val="single" w:sz="4" w:space="0" w:color="auto"/>
            </w:tcBorders>
          </w:tcPr>
          <w:p w:rsidR="00E277CD" w:rsidRPr="00FB61BB" w:rsidRDefault="00E277CD" w:rsidP="00043739">
            <w:pPr>
              <w:spacing w:after="0" w:line="240" w:lineRule="auto"/>
              <w:rPr>
                <w:rFonts w:ascii="Times New Roman" w:hAnsi="Times New Roman"/>
              </w:rPr>
            </w:pPr>
            <w:r w:rsidRPr="00FB61BB">
              <w:rPr>
                <w:rFonts w:ascii="Times New Roman" w:hAnsi="Times New Roman"/>
              </w:rPr>
              <w:lastRenderedPageBreak/>
              <w:t>4чел.</w:t>
            </w:r>
          </w:p>
          <w:p w:rsidR="00E277CD" w:rsidRPr="00FB61BB" w:rsidRDefault="00E277CD" w:rsidP="00043739">
            <w:pPr>
              <w:spacing w:after="0" w:line="240" w:lineRule="auto"/>
              <w:rPr>
                <w:rFonts w:ascii="Times New Roman" w:hAnsi="Times New Roman"/>
              </w:rPr>
            </w:pPr>
            <w:r w:rsidRPr="00FB61BB">
              <w:rPr>
                <w:rFonts w:ascii="Times New Roman" w:hAnsi="Times New Roman"/>
              </w:rPr>
              <w:lastRenderedPageBreak/>
              <w:t>Диплом победителя 2чел.9кл.</w:t>
            </w:r>
          </w:p>
          <w:p w:rsidR="00E277CD" w:rsidRPr="00FB61BB" w:rsidRDefault="00E277CD" w:rsidP="00043739">
            <w:pPr>
              <w:spacing w:after="0" w:line="240" w:lineRule="auto"/>
              <w:rPr>
                <w:rFonts w:ascii="Times New Roman" w:hAnsi="Times New Roman"/>
              </w:rPr>
            </w:pPr>
            <w:r w:rsidRPr="00FB61BB">
              <w:rPr>
                <w:rFonts w:ascii="Times New Roman" w:hAnsi="Times New Roman"/>
              </w:rPr>
              <w:t>Сертификаты 2чел.</w:t>
            </w:r>
          </w:p>
          <w:p w:rsidR="00E277CD" w:rsidRPr="00FB61BB" w:rsidRDefault="00E277CD" w:rsidP="00043739">
            <w:pPr>
              <w:spacing w:after="0" w:line="240" w:lineRule="auto"/>
              <w:rPr>
                <w:rFonts w:ascii="Times New Roman" w:hAnsi="Times New Roman"/>
              </w:rPr>
            </w:pPr>
            <w:r w:rsidRPr="00FB61BB">
              <w:rPr>
                <w:rFonts w:ascii="Times New Roman" w:hAnsi="Times New Roman"/>
              </w:rPr>
              <w:t>7чел</w:t>
            </w:r>
          </w:p>
          <w:p w:rsidR="00E277CD" w:rsidRPr="00FB61BB" w:rsidRDefault="00E277CD" w:rsidP="00043739">
            <w:pPr>
              <w:spacing w:after="0" w:line="240" w:lineRule="auto"/>
              <w:rPr>
                <w:rFonts w:ascii="Times New Roman" w:hAnsi="Times New Roman"/>
              </w:rPr>
            </w:pPr>
          </w:p>
          <w:p w:rsidR="00E277CD" w:rsidRPr="00FB61BB" w:rsidRDefault="00E277CD" w:rsidP="00043739">
            <w:pPr>
              <w:spacing w:after="0" w:line="240" w:lineRule="auto"/>
              <w:rPr>
                <w:rFonts w:ascii="Times New Roman" w:hAnsi="Times New Roman"/>
              </w:rPr>
            </w:pPr>
            <w:r w:rsidRPr="00FB61BB">
              <w:rPr>
                <w:rFonts w:ascii="Times New Roman" w:hAnsi="Times New Roman"/>
              </w:rPr>
              <w:t>9чел</w:t>
            </w:r>
          </w:p>
          <w:p w:rsidR="00E277CD" w:rsidRPr="00FB61BB" w:rsidRDefault="00E277CD" w:rsidP="00043739">
            <w:pPr>
              <w:spacing w:after="0" w:line="240" w:lineRule="auto"/>
              <w:rPr>
                <w:rFonts w:ascii="Times New Roman" w:hAnsi="Times New Roman"/>
              </w:rPr>
            </w:pPr>
            <w:r w:rsidRPr="00FB61BB">
              <w:rPr>
                <w:rFonts w:ascii="Times New Roman" w:hAnsi="Times New Roman"/>
              </w:rPr>
              <w:t>Грамота лидера марафона 9 классы</w:t>
            </w:r>
          </w:p>
          <w:p w:rsidR="00E277CD" w:rsidRPr="00FB61BB" w:rsidRDefault="00E277CD" w:rsidP="00043739">
            <w:pPr>
              <w:spacing w:after="0" w:line="240" w:lineRule="auto"/>
              <w:rPr>
                <w:rFonts w:ascii="Times New Roman" w:hAnsi="Times New Roman"/>
              </w:rPr>
            </w:pPr>
            <w:r w:rsidRPr="00FB61BB">
              <w:rPr>
                <w:rFonts w:ascii="Times New Roman" w:hAnsi="Times New Roman"/>
              </w:rPr>
              <w:t>Грамота за 2 место 9 чел</w:t>
            </w:r>
          </w:p>
          <w:p w:rsidR="00E277CD" w:rsidRPr="00FB61BB" w:rsidRDefault="00E277CD" w:rsidP="00043739">
            <w:pPr>
              <w:spacing w:after="0" w:line="240" w:lineRule="auto"/>
              <w:rPr>
                <w:rFonts w:ascii="Times New Roman" w:hAnsi="Times New Roman"/>
              </w:rPr>
            </w:pPr>
            <w:r w:rsidRPr="00FB61BB">
              <w:rPr>
                <w:rFonts w:ascii="Times New Roman" w:hAnsi="Times New Roman"/>
              </w:rPr>
              <w:t>Грамота за 3 место  11 чел</w:t>
            </w:r>
          </w:p>
          <w:p w:rsidR="00E277CD" w:rsidRPr="00FB61BB" w:rsidRDefault="00E277CD" w:rsidP="00043739">
            <w:pPr>
              <w:spacing w:after="0" w:line="240" w:lineRule="auto"/>
              <w:rPr>
                <w:rFonts w:ascii="Times New Roman" w:hAnsi="Times New Roman"/>
              </w:rPr>
            </w:pPr>
            <w:r w:rsidRPr="00FB61BB">
              <w:rPr>
                <w:rFonts w:ascii="Times New Roman" w:hAnsi="Times New Roman"/>
              </w:rPr>
              <w:t>Грамота лидера 8 чел</w:t>
            </w:r>
          </w:p>
          <w:p w:rsidR="00E277CD" w:rsidRPr="00FB61BB" w:rsidRDefault="00E277CD" w:rsidP="00043739">
            <w:pPr>
              <w:spacing w:after="0" w:line="240" w:lineRule="auto"/>
              <w:rPr>
                <w:rFonts w:ascii="Times New Roman" w:hAnsi="Times New Roman"/>
              </w:rPr>
            </w:pPr>
            <w:r w:rsidRPr="00FB61BB">
              <w:rPr>
                <w:rFonts w:ascii="Times New Roman" w:hAnsi="Times New Roman"/>
              </w:rPr>
              <w:t>Грамота участника 16 чел</w:t>
            </w:r>
          </w:p>
          <w:p w:rsidR="00E277CD" w:rsidRPr="00FB61BB" w:rsidRDefault="00E277CD" w:rsidP="00043739">
            <w:pPr>
              <w:spacing w:after="0" w:line="240" w:lineRule="auto"/>
              <w:rPr>
                <w:rFonts w:ascii="Times New Roman" w:hAnsi="Times New Roman"/>
              </w:rPr>
            </w:pPr>
            <w:r w:rsidRPr="00FB61BB">
              <w:rPr>
                <w:rFonts w:ascii="Times New Roman" w:hAnsi="Times New Roman"/>
              </w:rPr>
              <w:t>3чел 10 классы</w:t>
            </w:r>
          </w:p>
          <w:p w:rsidR="00E277CD" w:rsidRPr="00FB61BB" w:rsidRDefault="00E277CD" w:rsidP="00043739">
            <w:pPr>
              <w:spacing w:after="0" w:line="240" w:lineRule="auto"/>
              <w:rPr>
                <w:rFonts w:ascii="Times New Roman" w:hAnsi="Times New Roman"/>
              </w:rPr>
            </w:pPr>
          </w:p>
          <w:p w:rsidR="00E277CD" w:rsidRPr="00FB61BB" w:rsidRDefault="00E277CD" w:rsidP="00043739">
            <w:pPr>
              <w:spacing w:after="0" w:line="240" w:lineRule="auto"/>
              <w:rPr>
                <w:rFonts w:ascii="Times New Roman" w:hAnsi="Times New Roman"/>
              </w:rPr>
            </w:pPr>
            <w:r w:rsidRPr="00FB61BB">
              <w:rPr>
                <w:rFonts w:ascii="Times New Roman" w:hAnsi="Times New Roman"/>
              </w:rPr>
              <w:t>Диплом победителя 7чел 9 кл</w:t>
            </w:r>
          </w:p>
          <w:p w:rsidR="00E277CD" w:rsidRPr="00FB61BB" w:rsidRDefault="00E277CD" w:rsidP="00043739">
            <w:pPr>
              <w:spacing w:after="0" w:line="240" w:lineRule="auto"/>
              <w:rPr>
                <w:rFonts w:ascii="Times New Roman" w:hAnsi="Times New Roman"/>
              </w:rPr>
            </w:pPr>
            <w:r w:rsidRPr="00FB61BB">
              <w:rPr>
                <w:rFonts w:ascii="Times New Roman" w:hAnsi="Times New Roman"/>
              </w:rPr>
              <w:t xml:space="preserve">Похвальная грамота за участие 4чел </w:t>
            </w:r>
          </w:p>
          <w:p w:rsidR="00E277CD" w:rsidRPr="00FB61BB" w:rsidRDefault="00E277CD" w:rsidP="00043739">
            <w:pPr>
              <w:spacing w:after="0" w:line="240" w:lineRule="auto"/>
              <w:rPr>
                <w:rFonts w:ascii="Times New Roman" w:hAnsi="Times New Roman"/>
              </w:rPr>
            </w:pPr>
            <w:r w:rsidRPr="00FB61BB">
              <w:rPr>
                <w:rFonts w:ascii="Times New Roman" w:hAnsi="Times New Roman"/>
              </w:rPr>
              <w:t xml:space="preserve">Сертификат участника 3 чел 9-10 кл </w:t>
            </w:r>
          </w:p>
        </w:tc>
        <w:tc>
          <w:tcPr>
            <w:tcW w:w="2828" w:type="dxa"/>
            <w:tcBorders>
              <w:top w:val="single" w:sz="4" w:space="0" w:color="auto"/>
              <w:left w:val="single" w:sz="4" w:space="0" w:color="auto"/>
              <w:bottom w:val="single" w:sz="4" w:space="0" w:color="auto"/>
              <w:right w:val="single" w:sz="4" w:space="0" w:color="auto"/>
            </w:tcBorders>
          </w:tcPr>
          <w:p w:rsidR="00E277CD" w:rsidRDefault="00E277CD" w:rsidP="00043739">
            <w:pPr>
              <w:spacing w:after="0" w:line="240" w:lineRule="auto"/>
              <w:rPr>
                <w:rFonts w:ascii="Times New Roman" w:hAnsi="Times New Roman"/>
              </w:rPr>
            </w:pPr>
          </w:p>
          <w:p w:rsidR="00E277CD" w:rsidRDefault="00E277CD" w:rsidP="00043739">
            <w:pPr>
              <w:spacing w:after="0" w:line="240" w:lineRule="auto"/>
              <w:rPr>
                <w:rFonts w:ascii="Times New Roman" w:hAnsi="Times New Roman"/>
              </w:rPr>
            </w:pPr>
          </w:p>
          <w:p w:rsidR="00E277CD" w:rsidRDefault="00E277CD" w:rsidP="00043739">
            <w:pPr>
              <w:spacing w:after="0" w:line="240" w:lineRule="auto"/>
              <w:rPr>
                <w:rFonts w:ascii="Times New Roman" w:hAnsi="Times New Roman"/>
              </w:rPr>
            </w:pPr>
          </w:p>
          <w:p w:rsidR="00E277CD" w:rsidRDefault="00E277CD" w:rsidP="00043739">
            <w:pPr>
              <w:spacing w:after="0" w:line="240" w:lineRule="auto"/>
              <w:rPr>
                <w:rFonts w:ascii="Times New Roman" w:hAnsi="Times New Roman"/>
              </w:rPr>
            </w:pPr>
          </w:p>
          <w:p w:rsidR="00E277CD" w:rsidRDefault="00E277CD" w:rsidP="00043739">
            <w:pPr>
              <w:spacing w:after="0" w:line="240" w:lineRule="auto"/>
              <w:rPr>
                <w:rFonts w:ascii="Times New Roman" w:hAnsi="Times New Roman"/>
              </w:rPr>
            </w:pPr>
          </w:p>
          <w:p w:rsidR="00E277CD" w:rsidRPr="00FB61BB" w:rsidRDefault="00E277CD" w:rsidP="00043739">
            <w:pPr>
              <w:spacing w:after="0" w:line="240" w:lineRule="auto"/>
              <w:rPr>
                <w:rFonts w:ascii="Times New Roman" w:hAnsi="Times New Roman"/>
              </w:rPr>
            </w:pPr>
            <w:r w:rsidRPr="00FB61BB">
              <w:rPr>
                <w:rFonts w:ascii="Times New Roman" w:hAnsi="Times New Roman"/>
              </w:rPr>
              <w:t>всероссийский</w:t>
            </w:r>
          </w:p>
        </w:tc>
      </w:tr>
      <w:tr w:rsidR="00E277CD" w:rsidRPr="00043739" w:rsidTr="002902A1">
        <w:tc>
          <w:tcPr>
            <w:tcW w:w="2552" w:type="dxa"/>
            <w:vMerge/>
            <w:tcBorders>
              <w:left w:val="single" w:sz="4" w:space="0" w:color="auto"/>
              <w:bottom w:val="single" w:sz="4" w:space="0" w:color="auto"/>
              <w:right w:val="single" w:sz="4" w:space="0" w:color="auto"/>
            </w:tcBorders>
          </w:tcPr>
          <w:p w:rsidR="00E277CD" w:rsidRPr="00FB61BB" w:rsidRDefault="00E277CD" w:rsidP="00043739">
            <w:pPr>
              <w:spacing w:after="0" w:line="240" w:lineRule="auto"/>
              <w:rPr>
                <w:rFonts w:ascii="Times New Roman" w:hAnsi="Times New Roman"/>
              </w:rPr>
            </w:pPr>
          </w:p>
        </w:tc>
        <w:tc>
          <w:tcPr>
            <w:tcW w:w="4106" w:type="dxa"/>
            <w:tcBorders>
              <w:top w:val="single" w:sz="4" w:space="0" w:color="auto"/>
              <w:left w:val="single" w:sz="4" w:space="0" w:color="auto"/>
              <w:bottom w:val="single" w:sz="4" w:space="0" w:color="auto"/>
              <w:right w:val="single" w:sz="4" w:space="0" w:color="auto"/>
            </w:tcBorders>
          </w:tcPr>
          <w:p w:rsidR="00E277CD" w:rsidRPr="00FB61BB" w:rsidRDefault="00E277CD" w:rsidP="00043739">
            <w:pPr>
              <w:spacing w:after="0" w:line="240" w:lineRule="auto"/>
              <w:rPr>
                <w:rFonts w:ascii="Times New Roman" w:hAnsi="Times New Roman"/>
              </w:rPr>
            </w:pPr>
            <w:r w:rsidRPr="00FB61BB">
              <w:rPr>
                <w:rFonts w:ascii="Times New Roman" w:hAnsi="Times New Roman"/>
              </w:rPr>
              <w:t xml:space="preserve">Кенгуру </w:t>
            </w:r>
          </w:p>
        </w:tc>
        <w:tc>
          <w:tcPr>
            <w:tcW w:w="5300" w:type="dxa"/>
            <w:tcBorders>
              <w:top w:val="single" w:sz="4" w:space="0" w:color="auto"/>
              <w:left w:val="single" w:sz="4" w:space="0" w:color="auto"/>
              <w:bottom w:val="single" w:sz="4" w:space="0" w:color="auto"/>
              <w:right w:val="single" w:sz="4" w:space="0" w:color="auto"/>
            </w:tcBorders>
          </w:tcPr>
          <w:p w:rsidR="00E277CD" w:rsidRPr="00FB61BB" w:rsidRDefault="00E277CD" w:rsidP="00043739">
            <w:pPr>
              <w:spacing w:after="0" w:line="240" w:lineRule="auto"/>
              <w:rPr>
                <w:rFonts w:ascii="Times New Roman" w:hAnsi="Times New Roman"/>
              </w:rPr>
            </w:pPr>
            <w:r w:rsidRPr="00FB61BB">
              <w:rPr>
                <w:rFonts w:ascii="Times New Roman" w:hAnsi="Times New Roman"/>
              </w:rPr>
              <w:t xml:space="preserve">Участие </w:t>
            </w:r>
          </w:p>
        </w:tc>
        <w:tc>
          <w:tcPr>
            <w:tcW w:w="2828" w:type="dxa"/>
            <w:tcBorders>
              <w:top w:val="single" w:sz="4" w:space="0" w:color="auto"/>
              <w:left w:val="single" w:sz="4" w:space="0" w:color="auto"/>
              <w:bottom w:val="single" w:sz="4" w:space="0" w:color="auto"/>
              <w:right w:val="single" w:sz="4" w:space="0" w:color="auto"/>
            </w:tcBorders>
          </w:tcPr>
          <w:p w:rsidR="00E277CD" w:rsidRPr="00FB61BB" w:rsidRDefault="00E277CD" w:rsidP="00043739">
            <w:pPr>
              <w:spacing w:after="0" w:line="240" w:lineRule="auto"/>
              <w:rPr>
                <w:rFonts w:ascii="Times New Roman" w:hAnsi="Times New Roman"/>
              </w:rPr>
            </w:pPr>
            <w:r>
              <w:rPr>
                <w:rFonts w:ascii="Times New Roman" w:hAnsi="Times New Roman"/>
              </w:rPr>
              <w:t>в</w:t>
            </w:r>
            <w:r w:rsidRPr="00FB61BB">
              <w:rPr>
                <w:rFonts w:ascii="Times New Roman" w:hAnsi="Times New Roman"/>
              </w:rPr>
              <w:t xml:space="preserve">сероссийский </w:t>
            </w:r>
          </w:p>
        </w:tc>
      </w:tr>
      <w:tr w:rsidR="00043739" w:rsidRPr="00043739" w:rsidTr="002902A1">
        <w:tc>
          <w:tcPr>
            <w:tcW w:w="2552" w:type="dxa"/>
            <w:tcBorders>
              <w:top w:val="single" w:sz="4" w:space="0" w:color="auto"/>
              <w:left w:val="single" w:sz="4" w:space="0" w:color="auto"/>
              <w:bottom w:val="single" w:sz="4" w:space="0" w:color="auto"/>
              <w:right w:val="single" w:sz="4" w:space="0" w:color="auto"/>
            </w:tcBorders>
          </w:tcPr>
          <w:p w:rsidR="00043739" w:rsidRPr="00FB61BB" w:rsidRDefault="00043739" w:rsidP="00043739">
            <w:pPr>
              <w:spacing w:after="0" w:line="240" w:lineRule="auto"/>
              <w:rPr>
                <w:rFonts w:ascii="Times New Roman" w:hAnsi="Times New Roman"/>
              </w:rPr>
            </w:pPr>
            <w:r w:rsidRPr="00FB61BB">
              <w:rPr>
                <w:rFonts w:ascii="Times New Roman" w:hAnsi="Times New Roman"/>
              </w:rPr>
              <w:t>Киселев В.С.</w:t>
            </w:r>
          </w:p>
        </w:tc>
        <w:tc>
          <w:tcPr>
            <w:tcW w:w="4106" w:type="dxa"/>
            <w:tcBorders>
              <w:top w:val="single" w:sz="4" w:space="0" w:color="auto"/>
              <w:left w:val="single" w:sz="4" w:space="0" w:color="auto"/>
              <w:bottom w:val="single" w:sz="4" w:space="0" w:color="auto"/>
              <w:right w:val="single" w:sz="4" w:space="0" w:color="auto"/>
            </w:tcBorders>
          </w:tcPr>
          <w:p w:rsidR="00043739" w:rsidRPr="00FB61BB" w:rsidRDefault="00043739" w:rsidP="00043739">
            <w:pPr>
              <w:spacing w:after="0" w:line="240" w:lineRule="auto"/>
              <w:rPr>
                <w:rFonts w:ascii="Times New Roman" w:hAnsi="Times New Roman"/>
              </w:rPr>
            </w:pPr>
            <w:r w:rsidRPr="00FB61BB">
              <w:rPr>
                <w:rFonts w:ascii="Times New Roman" w:hAnsi="Times New Roman"/>
              </w:rPr>
              <w:t>ВОШ</w:t>
            </w:r>
          </w:p>
        </w:tc>
        <w:tc>
          <w:tcPr>
            <w:tcW w:w="5300" w:type="dxa"/>
            <w:tcBorders>
              <w:top w:val="single" w:sz="4" w:space="0" w:color="auto"/>
              <w:left w:val="single" w:sz="4" w:space="0" w:color="auto"/>
              <w:bottom w:val="single" w:sz="4" w:space="0" w:color="auto"/>
              <w:right w:val="single" w:sz="4" w:space="0" w:color="auto"/>
            </w:tcBorders>
          </w:tcPr>
          <w:p w:rsidR="00043739" w:rsidRPr="00FB61BB" w:rsidRDefault="00043739" w:rsidP="00043739">
            <w:pPr>
              <w:spacing w:after="0" w:line="240" w:lineRule="auto"/>
              <w:rPr>
                <w:rFonts w:ascii="Times New Roman" w:hAnsi="Times New Roman"/>
              </w:rPr>
            </w:pPr>
            <w:r w:rsidRPr="00FB61BB">
              <w:rPr>
                <w:rFonts w:ascii="Times New Roman" w:hAnsi="Times New Roman"/>
              </w:rPr>
              <w:t>9 класс Паршутина Е., Гусельников М. 3 места</w:t>
            </w:r>
          </w:p>
          <w:p w:rsidR="00043739" w:rsidRPr="00FB61BB" w:rsidRDefault="00043739" w:rsidP="00043739">
            <w:pPr>
              <w:spacing w:after="0" w:line="240" w:lineRule="auto"/>
              <w:rPr>
                <w:rFonts w:ascii="Times New Roman" w:hAnsi="Times New Roman"/>
              </w:rPr>
            </w:pPr>
            <w:r w:rsidRPr="00FB61BB">
              <w:rPr>
                <w:rFonts w:ascii="Times New Roman" w:hAnsi="Times New Roman"/>
              </w:rPr>
              <w:t>10 класс Ковязина Е. 2 место</w:t>
            </w:r>
          </w:p>
          <w:p w:rsidR="00043739" w:rsidRPr="00FB61BB" w:rsidRDefault="00043739" w:rsidP="00043739">
            <w:pPr>
              <w:spacing w:after="0" w:line="240" w:lineRule="auto"/>
              <w:rPr>
                <w:rFonts w:ascii="Times New Roman" w:hAnsi="Times New Roman"/>
              </w:rPr>
            </w:pPr>
            <w:r w:rsidRPr="00FB61BB">
              <w:rPr>
                <w:rFonts w:ascii="Times New Roman" w:hAnsi="Times New Roman"/>
              </w:rPr>
              <w:t>11 класс Тюкавкин И. 3 место</w:t>
            </w:r>
          </w:p>
        </w:tc>
        <w:tc>
          <w:tcPr>
            <w:tcW w:w="2828" w:type="dxa"/>
            <w:tcBorders>
              <w:top w:val="single" w:sz="4" w:space="0" w:color="auto"/>
              <w:left w:val="single" w:sz="4" w:space="0" w:color="auto"/>
              <w:bottom w:val="single" w:sz="4" w:space="0" w:color="auto"/>
              <w:right w:val="single" w:sz="4" w:space="0" w:color="auto"/>
            </w:tcBorders>
          </w:tcPr>
          <w:p w:rsidR="00043739" w:rsidRPr="00FB61BB" w:rsidRDefault="00043739" w:rsidP="00043739">
            <w:pPr>
              <w:spacing w:after="0" w:line="240" w:lineRule="auto"/>
              <w:rPr>
                <w:rFonts w:ascii="Times New Roman" w:hAnsi="Times New Roman"/>
              </w:rPr>
            </w:pPr>
            <w:r>
              <w:rPr>
                <w:rFonts w:ascii="Times New Roman" w:hAnsi="Times New Roman"/>
              </w:rPr>
              <w:t>м</w:t>
            </w:r>
            <w:r w:rsidRPr="00FB61BB">
              <w:rPr>
                <w:rFonts w:ascii="Times New Roman" w:hAnsi="Times New Roman"/>
              </w:rPr>
              <w:t xml:space="preserve">униципальный </w:t>
            </w:r>
          </w:p>
          <w:p w:rsidR="00043739" w:rsidRPr="00FB61BB" w:rsidRDefault="00043739" w:rsidP="00043739">
            <w:pPr>
              <w:spacing w:after="0" w:line="240" w:lineRule="auto"/>
              <w:rPr>
                <w:rFonts w:ascii="Times New Roman" w:hAnsi="Times New Roman"/>
              </w:rPr>
            </w:pPr>
          </w:p>
          <w:p w:rsidR="00043739" w:rsidRPr="00FB61BB" w:rsidRDefault="00043739" w:rsidP="00043739">
            <w:pPr>
              <w:spacing w:after="0" w:line="240" w:lineRule="auto"/>
              <w:rPr>
                <w:rFonts w:ascii="Times New Roman" w:hAnsi="Times New Roman"/>
              </w:rPr>
            </w:pPr>
          </w:p>
        </w:tc>
      </w:tr>
      <w:tr w:rsidR="00E277CD" w:rsidRPr="00043739" w:rsidTr="002902A1">
        <w:tc>
          <w:tcPr>
            <w:tcW w:w="2552" w:type="dxa"/>
            <w:vMerge w:val="restart"/>
            <w:tcBorders>
              <w:top w:val="single" w:sz="4" w:space="0" w:color="auto"/>
              <w:left w:val="single" w:sz="4" w:space="0" w:color="auto"/>
              <w:right w:val="single" w:sz="4" w:space="0" w:color="auto"/>
            </w:tcBorders>
          </w:tcPr>
          <w:p w:rsidR="00E277CD" w:rsidRPr="00FB61BB" w:rsidRDefault="00E277CD" w:rsidP="00043739">
            <w:pPr>
              <w:spacing w:after="0" w:line="240" w:lineRule="auto"/>
              <w:rPr>
                <w:rFonts w:ascii="Times New Roman" w:hAnsi="Times New Roman"/>
              </w:rPr>
            </w:pPr>
            <w:r w:rsidRPr="00FB61BB">
              <w:rPr>
                <w:rFonts w:ascii="Times New Roman" w:hAnsi="Times New Roman"/>
              </w:rPr>
              <w:t>Колесникова С.А.</w:t>
            </w:r>
          </w:p>
        </w:tc>
        <w:tc>
          <w:tcPr>
            <w:tcW w:w="4106" w:type="dxa"/>
            <w:tcBorders>
              <w:top w:val="single" w:sz="4" w:space="0" w:color="auto"/>
              <w:left w:val="single" w:sz="4" w:space="0" w:color="auto"/>
              <w:bottom w:val="single" w:sz="4" w:space="0" w:color="auto"/>
              <w:right w:val="single" w:sz="4" w:space="0" w:color="auto"/>
            </w:tcBorders>
          </w:tcPr>
          <w:p w:rsidR="00E277CD" w:rsidRPr="00FB61BB" w:rsidRDefault="00E277CD" w:rsidP="00043739">
            <w:pPr>
              <w:autoSpaceDE w:val="0"/>
              <w:autoSpaceDN w:val="0"/>
              <w:adjustRightInd w:val="0"/>
              <w:rPr>
                <w:rFonts w:ascii="Times New Roman" w:hAnsi="Times New Roman"/>
              </w:rPr>
            </w:pPr>
            <w:r w:rsidRPr="00FB61BB">
              <w:rPr>
                <w:rFonts w:ascii="Times New Roman" w:hAnsi="Times New Roman"/>
              </w:rPr>
              <w:t xml:space="preserve">ВОШ </w:t>
            </w:r>
          </w:p>
        </w:tc>
        <w:tc>
          <w:tcPr>
            <w:tcW w:w="5300" w:type="dxa"/>
            <w:tcBorders>
              <w:top w:val="single" w:sz="4" w:space="0" w:color="auto"/>
              <w:left w:val="single" w:sz="4" w:space="0" w:color="auto"/>
              <w:bottom w:val="single" w:sz="4" w:space="0" w:color="auto"/>
              <w:right w:val="single" w:sz="4" w:space="0" w:color="auto"/>
            </w:tcBorders>
          </w:tcPr>
          <w:p w:rsidR="00E277CD" w:rsidRPr="00FB61BB" w:rsidRDefault="00E277CD" w:rsidP="00043739">
            <w:pPr>
              <w:spacing w:after="0" w:line="240" w:lineRule="auto"/>
              <w:rPr>
                <w:rFonts w:ascii="Times New Roman" w:hAnsi="Times New Roman"/>
              </w:rPr>
            </w:pPr>
            <w:r w:rsidRPr="00FB61BB">
              <w:rPr>
                <w:rFonts w:ascii="Times New Roman" w:hAnsi="Times New Roman"/>
              </w:rPr>
              <w:t>9 класс Маштакова У. 2 место</w:t>
            </w:r>
          </w:p>
          <w:p w:rsidR="00E277CD" w:rsidRPr="00FB61BB" w:rsidRDefault="00E277CD" w:rsidP="00043739">
            <w:pPr>
              <w:spacing w:after="0" w:line="240" w:lineRule="auto"/>
              <w:rPr>
                <w:rFonts w:ascii="Times New Roman" w:hAnsi="Times New Roman"/>
              </w:rPr>
            </w:pPr>
            <w:r w:rsidRPr="00FB61BB">
              <w:rPr>
                <w:rFonts w:ascii="Times New Roman" w:hAnsi="Times New Roman"/>
              </w:rPr>
              <w:t xml:space="preserve">8 класс Белоусов К. 3 место </w:t>
            </w:r>
          </w:p>
        </w:tc>
        <w:tc>
          <w:tcPr>
            <w:tcW w:w="2828" w:type="dxa"/>
            <w:tcBorders>
              <w:top w:val="single" w:sz="4" w:space="0" w:color="auto"/>
              <w:left w:val="single" w:sz="4" w:space="0" w:color="auto"/>
              <w:bottom w:val="single" w:sz="4" w:space="0" w:color="auto"/>
              <w:right w:val="single" w:sz="4" w:space="0" w:color="auto"/>
            </w:tcBorders>
          </w:tcPr>
          <w:p w:rsidR="00E277CD" w:rsidRPr="00FB61BB" w:rsidRDefault="00E277CD" w:rsidP="00043739">
            <w:pPr>
              <w:spacing w:after="0" w:line="240" w:lineRule="auto"/>
              <w:rPr>
                <w:rFonts w:ascii="Times New Roman" w:hAnsi="Times New Roman"/>
              </w:rPr>
            </w:pPr>
            <w:r>
              <w:rPr>
                <w:rFonts w:ascii="Times New Roman" w:hAnsi="Times New Roman"/>
              </w:rPr>
              <w:t>м</w:t>
            </w:r>
            <w:r w:rsidRPr="00FB61BB">
              <w:rPr>
                <w:rFonts w:ascii="Times New Roman" w:hAnsi="Times New Roman"/>
              </w:rPr>
              <w:t xml:space="preserve">униципальный  </w:t>
            </w:r>
          </w:p>
        </w:tc>
      </w:tr>
      <w:tr w:rsidR="00E277CD" w:rsidRPr="00043739" w:rsidTr="002902A1">
        <w:tc>
          <w:tcPr>
            <w:tcW w:w="2552" w:type="dxa"/>
            <w:vMerge/>
            <w:tcBorders>
              <w:left w:val="single" w:sz="4" w:space="0" w:color="auto"/>
              <w:right w:val="single" w:sz="4" w:space="0" w:color="auto"/>
            </w:tcBorders>
          </w:tcPr>
          <w:p w:rsidR="00E277CD" w:rsidRPr="00FB61BB" w:rsidRDefault="00E277CD" w:rsidP="00043739">
            <w:pPr>
              <w:spacing w:after="0" w:line="240" w:lineRule="auto"/>
              <w:rPr>
                <w:rFonts w:ascii="Times New Roman" w:hAnsi="Times New Roman"/>
              </w:rPr>
            </w:pPr>
          </w:p>
        </w:tc>
        <w:tc>
          <w:tcPr>
            <w:tcW w:w="4106" w:type="dxa"/>
            <w:tcBorders>
              <w:top w:val="single" w:sz="4" w:space="0" w:color="auto"/>
              <w:left w:val="single" w:sz="4" w:space="0" w:color="auto"/>
              <w:bottom w:val="single" w:sz="4" w:space="0" w:color="auto"/>
              <w:right w:val="single" w:sz="4" w:space="0" w:color="auto"/>
            </w:tcBorders>
          </w:tcPr>
          <w:p w:rsidR="00E277CD" w:rsidRPr="00FB61BB" w:rsidRDefault="00E277CD" w:rsidP="00043739">
            <w:pPr>
              <w:spacing w:after="0" w:line="240" w:lineRule="auto"/>
              <w:rPr>
                <w:rFonts w:ascii="Times New Roman" w:hAnsi="Times New Roman"/>
              </w:rPr>
            </w:pPr>
            <w:r w:rsidRPr="00FB61BB">
              <w:rPr>
                <w:rFonts w:ascii="Times New Roman" w:hAnsi="Times New Roman"/>
              </w:rPr>
              <w:t>Математический марафон среди 5-х классов</w:t>
            </w:r>
          </w:p>
        </w:tc>
        <w:tc>
          <w:tcPr>
            <w:tcW w:w="5300" w:type="dxa"/>
            <w:tcBorders>
              <w:top w:val="single" w:sz="4" w:space="0" w:color="auto"/>
              <w:left w:val="single" w:sz="4" w:space="0" w:color="auto"/>
              <w:bottom w:val="single" w:sz="4" w:space="0" w:color="auto"/>
              <w:right w:val="single" w:sz="4" w:space="0" w:color="auto"/>
            </w:tcBorders>
          </w:tcPr>
          <w:p w:rsidR="00E277CD" w:rsidRPr="00FB61BB" w:rsidRDefault="00E277CD" w:rsidP="00043739">
            <w:pPr>
              <w:spacing w:after="0" w:line="240" w:lineRule="auto"/>
              <w:rPr>
                <w:rFonts w:ascii="Times New Roman" w:hAnsi="Times New Roman"/>
              </w:rPr>
            </w:pPr>
            <w:r w:rsidRPr="00FB61BB">
              <w:rPr>
                <w:rFonts w:ascii="Times New Roman" w:hAnsi="Times New Roman"/>
              </w:rPr>
              <w:t xml:space="preserve">Участие </w:t>
            </w:r>
          </w:p>
        </w:tc>
        <w:tc>
          <w:tcPr>
            <w:tcW w:w="2828" w:type="dxa"/>
            <w:tcBorders>
              <w:top w:val="single" w:sz="4" w:space="0" w:color="auto"/>
              <w:left w:val="single" w:sz="4" w:space="0" w:color="auto"/>
              <w:bottom w:val="single" w:sz="4" w:space="0" w:color="auto"/>
              <w:right w:val="single" w:sz="4" w:space="0" w:color="auto"/>
            </w:tcBorders>
          </w:tcPr>
          <w:p w:rsidR="00E277CD" w:rsidRPr="00FB61BB" w:rsidRDefault="00E277CD" w:rsidP="00043739">
            <w:pPr>
              <w:spacing w:after="0" w:line="240" w:lineRule="auto"/>
              <w:rPr>
                <w:rFonts w:ascii="Times New Roman" w:hAnsi="Times New Roman"/>
              </w:rPr>
            </w:pPr>
            <w:r>
              <w:rPr>
                <w:rFonts w:ascii="Times New Roman" w:hAnsi="Times New Roman"/>
              </w:rPr>
              <w:t>м</w:t>
            </w:r>
            <w:r w:rsidRPr="00FB61BB">
              <w:rPr>
                <w:rFonts w:ascii="Times New Roman" w:hAnsi="Times New Roman"/>
              </w:rPr>
              <w:t xml:space="preserve">униципальный </w:t>
            </w:r>
          </w:p>
        </w:tc>
      </w:tr>
      <w:tr w:rsidR="00E277CD" w:rsidRPr="00043739" w:rsidTr="002902A1">
        <w:tc>
          <w:tcPr>
            <w:tcW w:w="2552" w:type="dxa"/>
            <w:vMerge/>
            <w:tcBorders>
              <w:left w:val="single" w:sz="4" w:space="0" w:color="auto"/>
              <w:bottom w:val="single" w:sz="4" w:space="0" w:color="auto"/>
              <w:right w:val="single" w:sz="4" w:space="0" w:color="auto"/>
            </w:tcBorders>
          </w:tcPr>
          <w:p w:rsidR="00E277CD" w:rsidRPr="00FB61BB" w:rsidRDefault="00E277CD" w:rsidP="00043739">
            <w:pPr>
              <w:spacing w:after="0" w:line="240" w:lineRule="auto"/>
              <w:rPr>
                <w:rFonts w:ascii="Times New Roman" w:hAnsi="Times New Roman"/>
              </w:rPr>
            </w:pPr>
          </w:p>
        </w:tc>
        <w:tc>
          <w:tcPr>
            <w:tcW w:w="4106" w:type="dxa"/>
            <w:tcBorders>
              <w:top w:val="single" w:sz="4" w:space="0" w:color="auto"/>
              <w:left w:val="single" w:sz="4" w:space="0" w:color="auto"/>
              <w:bottom w:val="single" w:sz="4" w:space="0" w:color="auto"/>
              <w:right w:val="single" w:sz="4" w:space="0" w:color="auto"/>
            </w:tcBorders>
          </w:tcPr>
          <w:p w:rsidR="00E277CD" w:rsidRPr="00FB61BB" w:rsidRDefault="00E277CD" w:rsidP="00043739">
            <w:pPr>
              <w:spacing w:after="0" w:line="240" w:lineRule="auto"/>
              <w:rPr>
                <w:rFonts w:ascii="Times New Roman" w:hAnsi="Times New Roman"/>
              </w:rPr>
            </w:pPr>
            <w:r w:rsidRPr="00FB61BB">
              <w:rPr>
                <w:rFonts w:ascii="Times New Roman" w:hAnsi="Times New Roman"/>
              </w:rPr>
              <w:t xml:space="preserve">Кенгуру </w:t>
            </w:r>
          </w:p>
        </w:tc>
        <w:tc>
          <w:tcPr>
            <w:tcW w:w="5300" w:type="dxa"/>
            <w:tcBorders>
              <w:top w:val="single" w:sz="4" w:space="0" w:color="auto"/>
              <w:left w:val="single" w:sz="4" w:space="0" w:color="auto"/>
              <w:bottom w:val="single" w:sz="4" w:space="0" w:color="auto"/>
              <w:right w:val="single" w:sz="4" w:space="0" w:color="auto"/>
            </w:tcBorders>
          </w:tcPr>
          <w:p w:rsidR="00E277CD" w:rsidRPr="00FB61BB" w:rsidRDefault="00E277CD" w:rsidP="00043739">
            <w:pPr>
              <w:spacing w:after="0" w:line="240" w:lineRule="auto"/>
              <w:rPr>
                <w:rFonts w:ascii="Times New Roman" w:hAnsi="Times New Roman"/>
              </w:rPr>
            </w:pPr>
            <w:r w:rsidRPr="00FB61BB">
              <w:rPr>
                <w:rFonts w:ascii="Times New Roman" w:hAnsi="Times New Roman"/>
              </w:rPr>
              <w:t xml:space="preserve">участие  </w:t>
            </w:r>
          </w:p>
        </w:tc>
        <w:tc>
          <w:tcPr>
            <w:tcW w:w="2828" w:type="dxa"/>
            <w:tcBorders>
              <w:top w:val="single" w:sz="4" w:space="0" w:color="auto"/>
              <w:left w:val="single" w:sz="4" w:space="0" w:color="auto"/>
              <w:bottom w:val="single" w:sz="4" w:space="0" w:color="auto"/>
              <w:right w:val="single" w:sz="4" w:space="0" w:color="auto"/>
            </w:tcBorders>
          </w:tcPr>
          <w:p w:rsidR="00E277CD" w:rsidRPr="00FB61BB" w:rsidRDefault="00E277CD" w:rsidP="00043739">
            <w:pPr>
              <w:spacing w:after="0" w:line="240" w:lineRule="auto"/>
              <w:rPr>
                <w:rFonts w:ascii="Times New Roman" w:hAnsi="Times New Roman"/>
              </w:rPr>
            </w:pPr>
            <w:r>
              <w:rPr>
                <w:rFonts w:ascii="Times New Roman" w:hAnsi="Times New Roman"/>
              </w:rPr>
              <w:t>в</w:t>
            </w:r>
            <w:r w:rsidRPr="00FB61BB">
              <w:rPr>
                <w:rFonts w:ascii="Times New Roman" w:hAnsi="Times New Roman"/>
              </w:rPr>
              <w:t xml:space="preserve">сероссийский </w:t>
            </w:r>
          </w:p>
        </w:tc>
      </w:tr>
      <w:tr w:rsidR="00E277CD" w:rsidRPr="00043739" w:rsidTr="002902A1">
        <w:tc>
          <w:tcPr>
            <w:tcW w:w="2552" w:type="dxa"/>
            <w:vMerge w:val="restart"/>
            <w:tcBorders>
              <w:top w:val="single" w:sz="4" w:space="0" w:color="auto"/>
              <w:left w:val="single" w:sz="4" w:space="0" w:color="auto"/>
              <w:right w:val="single" w:sz="4" w:space="0" w:color="auto"/>
            </w:tcBorders>
          </w:tcPr>
          <w:p w:rsidR="00E277CD" w:rsidRPr="00FB61BB" w:rsidRDefault="00E277CD" w:rsidP="00043739">
            <w:pPr>
              <w:spacing w:after="0" w:line="240" w:lineRule="auto"/>
              <w:rPr>
                <w:rFonts w:ascii="Times New Roman" w:hAnsi="Times New Roman"/>
              </w:rPr>
            </w:pPr>
            <w:r w:rsidRPr="00FB61BB">
              <w:rPr>
                <w:rFonts w:ascii="Times New Roman" w:hAnsi="Times New Roman"/>
              </w:rPr>
              <w:t>Лобанова Е.В.</w:t>
            </w:r>
          </w:p>
        </w:tc>
        <w:tc>
          <w:tcPr>
            <w:tcW w:w="4106" w:type="dxa"/>
            <w:tcBorders>
              <w:top w:val="single" w:sz="4" w:space="0" w:color="auto"/>
              <w:left w:val="single" w:sz="4" w:space="0" w:color="auto"/>
              <w:bottom w:val="single" w:sz="4" w:space="0" w:color="auto"/>
              <w:right w:val="single" w:sz="4" w:space="0" w:color="auto"/>
            </w:tcBorders>
          </w:tcPr>
          <w:p w:rsidR="00E277CD" w:rsidRPr="00FB61BB" w:rsidRDefault="00E277CD" w:rsidP="00043739">
            <w:pPr>
              <w:spacing w:after="0" w:line="240" w:lineRule="auto"/>
              <w:rPr>
                <w:rFonts w:ascii="Times New Roman" w:hAnsi="Times New Roman"/>
              </w:rPr>
            </w:pPr>
            <w:r w:rsidRPr="00FB61BB">
              <w:rPr>
                <w:rFonts w:ascii="Times New Roman" w:hAnsi="Times New Roman"/>
              </w:rPr>
              <w:t xml:space="preserve">ВОШ </w:t>
            </w:r>
          </w:p>
        </w:tc>
        <w:tc>
          <w:tcPr>
            <w:tcW w:w="5300" w:type="dxa"/>
            <w:tcBorders>
              <w:top w:val="single" w:sz="4" w:space="0" w:color="auto"/>
              <w:left w:val="single" w:sz="4" w:space="0" w:color="auto"/>
              <w:bottom w:val="single" w:sz="4" w:space="0" w:color="auto"/>
              <w:right w:val="single" w:sz="4" w:space="0" w:color="auto"/>
            </w:tcBorders>
          </w:tcPr>
          <w:p w:rsidR="00E277CD" w:rsidRPr="00FB61BB" w:rsidRDefault="00E277CD" w:rsidP="00043739">
            <w:pPr>
              <w:spacing w:after="0" w:line="240" w:lineRule="auto"/>
              <w:rPr>
                <w:rFonts w:ascii="Times New Roman" w:hAnsi="Times New Roman"/>
              </w:rPr>
            </w:pPr>
            <w:r w:rsidRPr="00FB61BB">
              <w:rPr>
                <w:rFonts w:ascii="Times New Roman" w:hAnsi="Times New Roman"/>
              </w:rPr>
              <w:t xml:space="preserve">Участие </w:t>
            </w:r>
          </w:p>
        </w:tc>
        <w:tc>
          <w:tcPr>
            <w:tcW w:w="2828" w:type="dxa"/>
            <w:tcBorders>
              <w:top w:val="single" w:sz="4" w:space="0" w:color="auto"/>
              <w:left w:val="single" w:sz="4" w:space="0" w:color="auto"/>
              <w:bottom w:val="single" w:sz="4" w:space="0" w:color="auto"/>
              <w:right w:val="single" w:sz="4" w:space="0" w:color="auto"/>
            </w:tcBorders>
          </w:tcPr>
          <w:p w:rsidR="00E277CD" w:rsidRPr="00FB61BB" w:rsidRDefault="00E277CD" w:rsidP="00043739">
            <w:pPr>
              <w:spacing w:after="0" w:line="240" w:lineRule="auto"/>
              <w:rPr>
                <w:rFonts w:ascii="Times New Roman" w:hAnsi="Times New Roman"/>
              </w:rPr>
            </w:pPr>
            <w:r>
              <w:rPr>
                <w:rFonts w:ascii="Times New Roman" w:hAnsi="Times New Roman"/>
              </w:rPr>
              <w:t>м</w:t>
            </w:r>
            <w:r w:rsidRPr="00FB61BB">
              <w:rPr>
                <w:rFonts w:ascii="Times New Roman" w:hAnsi="Times New Roman"/>
              </w:rPr>
              <w:t xml:space="preserve">униципальный </w:t>
            </w:r>
          </w:p>
        </w:tc>
      </w:tr>
      <w:tr w:rsidR="00E277CD" w:rsidRPr="00043739" w:rsidTr="002902A1">
        <w:tc>
          <w:tcPr>
            <w:tcW w:w="2552" w:type="dxa"/>
            <w:vMerge/>
            <w:tcBorders>
              <w:left w:val="single" w:sz="4" w:space="0" w:color="auto"/>
              <w:bottom w:val="single" w:sz="4" w:space="0" w:color="auto"/>
              <w:right w:val="single" w:sz="4" w:space="0" w:color="auto"/>
            </w:tcBorders>
          </w:tcPr>
          <w:p w:rsidR="00E277CD" w:rsidRPr="00FB61BB" w:rsidRDefault="00E277CD" w:rsidP="00043739">
            <w:pPr>
              <w:spacing w:after="0" w:line="240" w:lineRule="auto"/>
              <w:rPr>
                <w:rFonts w:ascii="Times New Roman" w:hAnsi="Times New Roman"/>
              </w:rPr>
            </w:pPr>
          </w:p>
        </w:tc>
        <w:tc>
          <w:tcPr>
            <w:tcW w:w="4106" w:type="dxa"/>
            <w:tcBorders>
              <w:top w:val="single" w:sz="4" w:space="0" w:color="auto"/>
              <w:left w:val="single" w:sz="4" w:space="0" w:color="auto"/>
              <w:bottom w:val="single" w:sz="4" w:space="0" w:color="auto"/>
              <w:right w:val="single" w:sz="4" w:space="0" w:color="auto"/>
            </w:tcBorders>
          </w:tcPr>
          <w:p w:rsidR="00E277CD" w:rsidRPr="00FB61BB" w:rsidRDefault="00E277CD" w:rsidP="00043739">
            <w:pPr>
              <w:spacing w:after="0" w:line="240" w:lineRule="auto"/>
              <w:rPr>
                <w:rFonts w:ascii="Times New Roman" w:hAnsi="Times New Roman"/>
              </w:rPr>
            </w:pPr>
            <w:r w:rsidRPr="00FB61BB">
              <w:rPr>
                <w:rFonts w:ascii="Times New Roman" w:hAnsi="Times New Roman"/>
              </w:rPr>
              <w:t>Математический марафон среди 6-х классов</w:t>
            </w:r>
          </w:p>
        </w:tc>
        <w:tc>
          <w:tcPr>
            <w:tcW w:w="5300" w:type="dxa"/>
            <w:tcBorders>
              <w:top w:val="single" w:sz="4" w:space="0" w:color="auto"/>
              <w:left w:val="single" w:sz="4" w:space="0" w:color="auto"/>
              <w:bottom w:val="single" w:sz="4" w:space="0" w:color="auto"/>
              <w:right w:val="single" w:sz="4" w:space="0" w:color="auto"/>
            </w:tcBorders>
          </w:tcPr>
          <w:p w:rsidR="00E277CD" w:rsidRPr="00FB61BB" w:rsidRDefault="00E277CD" w:rsidP="00043739">
            <w:pPr>
              <w:spacing w:after="0" w:line="240" w:lineRule="auto"/>
              <w:rPr>
                <w:rFonts w:ascii="Times New Roman" w:hAnsi="Times New Roman"/>
              </w:rPr>
            </w:pPr>
            <w:r w:rsidRPr="00FB61BB">
              <w:rPr>
                <w:rFonts w:ascii="Times New Roman" w:hAnsi="Times New Roman"/>
              </w:rPr>
              <w:t xml:space="preserve">Участие  </w:t>
            </w:r>
          </w:p>
        </w:tc>
        <w:tc>
          <w:tcPr>
            <w:tcW w:w="2828" w:type="dxa"/>
            <w:tcBorders>
              <w:top w:val="single" w:sz="4" w:space="0" w:color="auto"/>
              <w:left w:val="single" w:sz="4" w:space="0" w:color="auto"/>
              <w:bottom w:val="single" w:sz="4" w:space="0" w:color="auto"/>
              <w:right w:val="single" w:sz="4" w:space="0" w:color="auto"/>
            </w:tcBorders>
          </w:tcPr>
          <w:p w:rsidR="00E277CD" w:rsidRPr="00FB61BB" w:rsidRDefault="00E277CD" w:rsidP="00043739">
            <w:pPr>
              <w:spacing w:after="0" w:line="240" w:lineRule="auto"/>
              <w:rPr>
                <w:rFonts w:ascii="Times New Roman" w:hAnsi="Times New Roman"/>
              </w:rPr>
            </w:pPr>
            <w:r>
              <w:rPr>
                <w:rFonts w:ascii="Times New Roman" w:hAnsi="Times New Roman"/>
              </w:rPr>
              <w:t>м</w:t>
            </w:r>
            <w:r w:rsidRPr="00FB61BB">
              <w:rPr>
                <w:rFonts w:ascii="Times New Roman" w:hAnsi="Times New Roman"/>
              </w:rPr>
              <w:t xml:space="preserve">униципальный </w:t>
            </w:r>
          </w:p>
        </w:tc>
      </w:tr>
      <w:tr w:rsidR="00BA6508" w:rsidRPr="00043739" w:rsidTr="002902A1">
        <w:tc>
          <w:tcPr>
            <w:tcW w:w="2552" w:type="dxa"/>
            <w:tcBorders>
              <w:top w:val="single" w:sz="4" w:space="0" w:color="auto"/>
              <w:left w:val="single" w:sz="4" w:space="0" w:color="auto"/>
              <w:bottom w:val="single" w:sz="4" w:space="0" w:color="auto"/>
              <w:right w:val="single" w:sz="4" w:space="0" w:color="auto"/>
            </w:tcBorders>
          </w:tcPr>
          <w:p w:rsidR="00BA6508" w:rsidRDefault="00BA6508" w:rsidP="00BA6508">
            <w:pPr>
              <w:spacing w:after="0" w:line="240" w:lineRule="auto"/>
              <w:rPr>
                <w:rFonts w:ascii="Times New Roman" w:hAnsi="Times New Roman"/>
                <w:sz w:val="24"/>
                <w:szCs w:val="24"/>
              </w:rPr>
            </w:pPr>
            <w:r>
              <w:rPr>
                <w:rFonts w:ascii="Times New Roman" w:hAnsi="Times New Roman"/>
                <w:sz w:val="24"/>
                <w:szCs w:val="24"/>
              </w:rPr>
              <w:t>Головин Андрей 7в</w:t>
            </w:r>
          </w:p>
        </w:tc>
        <w:tc>
          <w:tcPr>
            <w:tcW w:w="4106" w:type="dxa"/>
            <w:tcBorders>
              <w:top w:val="single" w:sz="4" w:space="0" w:color="auto"/>
              <w:left w:val="single" w:sz="4" w:space="0" w:color="auto"/>
              <w:bottom w:val="single" w:sz="4" w:space="0" w:color="auto"/>
              <w:right w:val="single" w:sz="4" w:space="0" w:color="auto"/>
            </w:tcBorders>
          </w:tcPr>
          <w:p w:rsidR="00BA6508" w:rsidRDefault="00BA6508" w:rsidP="00BA6508">
            <w:pPr>
              <w:spacing w:after="0" w:line="240" w:lineRule="auto"/>
              <w:rPr>
                <w:rFonts w:ascii="Times New Roman" w:hAnsi="Times New Roman"/>
                <w:sz w:val="24"/>
                <w:szCs w:val="24"/>
              </w:rPr>
            </w:pPr>
            <w:r>
              <w:rPr>
                <w:rFonts w:ascii="Times New Roman" w:hAnsi="Times New Roman"/>
                <w:sz w:val="24"/>
                <w:szCs w:val="24"/>
              </w:rPr>
              <w:t>Олимпиада по физической культуре</w:t>
            </w:r>
          </w:p>
        </w:tc>
        <w:tc>
          <w:tcPr>
            <w:tcW w:w="5300" w:type="dxa"/>
            <w:tcBorders>
              <w:top w:val="single" w:sz="4" w:space="0" w:color="auto"/>
              <w:left w:val="single" w:sz="4" w:space="0" w:color="auto"/>
              <w:bottom w:val="single" w:sz="4" w:space="0" w:color="auto"/>
              <w:right w:val="single" w:sz="4" w:space="0" w:color="auto"/>
            </w:tcBorders>
          </w:tcPr>
          <w:p w:rsidR="00BA6508" w:rsidRDefault="00BA6508" w:rsidP="00BA6508">
            <w:pPr>
              <w:spacing w:after="0" w:line="240" w:lineRule="auto"/>
              <w:rPr>
                <w:rFonts w:ascii="Times New Roman" w:hAnsi="Times New Roman"/>
                <w:sz w:val="24"/>
                <w:szCs w:val="24"/>
              </w:rPr>
            </w:pPr>
            <w:r>
              <w:rPr>
                <w:rFonts w:ascii="Times New Roman" w:hAnsi="Times New Roman"/>
                <w:sz w:val="24"/>
                <w:szCs w:val="24"/>
              </w:rPr>
              <w:t>участие</w:t>
            </w:r>
          </w:p>
        </w:tc>
        <w:tc>
          <w:tcPr>
            <w:tcW w:w="2828" w:type="dxa"/>
            <w:tcBorders>
              <w:top w:val="single" w:sz="4" w:space="0" w:color="auto"/>
              <w:left w:val="single" w:sz="4" w:space="0" w:color="auto"/>
              <w:bottom w:val="single" w:sz="4" w:space="0" w:color="auto"/>
              <w:right w:val="single" w:sz="4" w:space="0" w:color="auto"/>
            </w:tcBorders>
          </w:tcPr>
          <w:p w:rsidR="00BA6508" w:rsidRDefault="00BA6508" w:rsidP="00BA6508">
            <w:pPr>
              <w:spacing w:after="0" w:line="240" w:lineRule="auto"/>
              <w:rPr>
                <w:rFonts w:ascii="Times New Roman" w:hAnsi="Times New Roman"/>
                <w:sz w:val="24"/>
                <w:szCs w:val="24"/>
              </w:rPr>
            </w:pPr>
            <w:r>
              <w:rPr>
                <w:rFonts w:ascii="Times New Roman" w:hAnsi="Times New Roman"/>
                <w:sz w:val="24"/>
                <w:szCs w:val="24"/>
              </w:rPr>
              <w:t>муниципальный</w:t>
            </w:r>
          </w:p>
        </w:tc>
      </w:tr>
      <w:tr w:rsidR="00BA6508" w:rsidRPr="00043739" w:rsidTr="002902A1">
        <w:tc>
          <w:tcPr>
            <w:tcW w:w="2552" w:type="dxa"/>
            <w:tcBorders>
              <w:top w:val="single" w:sz="4" w:space="0" w:color="auto"/>
              <w:left w:val="single" w:sz="4" w:space="0" w:color="auto"/>
              <w:bottom w:val="single" w:sz="4" w:space="0" w:color="auto"/>
              <w:right w:val="single" w:sz="4" w:space="0" w:color="auto"/>
            </w:tcBorders>
          </w:tcPr>
          <w:p w:rsidR="00BA6508" w:rsidRDefault="00BA6508" w:rsidP="00BA6508">
            <w:pPr>
              <w:spacing w:after="0" w:line="240" w:lineRule="auto"/>
              <w:rPr>
                <w:rFonts w:ascii="Times New Roman" w:hAnsi="Times New Roman"/>
                <w:sz w:val="24"/>
                <w:szCs w:val="24"/>
              </w:rPr>
            </w:pPr>
            <w:r>
              <w:rPr>
                <w:rFonts w:ascii="Times New Roman" w:hAnsi="Times New Roman"/>
                <w:sz w:val="24"/>
                <w:szCs w:val="24"/>
              </w:rPr>
              <w:t>Цапуста Тимур 7в</w:t>
            </w:r>
          </w:p>
        </w:tc>
        <w:tc>
          <w:tcPr>
            <w:tcW w:w="4106" w:type="dxa"/>
            <w:tcBorders>
              <w:top w:val="single" w:sz="4" w:space="0" w:color="auto"/>
              <w:left w:val="single" w:sz="4" w:space="0" w:color="auto"/>
              <w:bottom w:val="single" w:sz="4" w:space="0" w:color="auto"/>
              <w:right w:val="single" w:sz="4" w:space="0" w:color="auto"/>
            </w:tcBorders>
          </w:tcPr>
          <w:p w:rsidR="00BA6508" w:rsidRDefault="00BA6508" w:rsidP="00BA6508">
            <w:pPr>
              <w:spacing w:after="0" w:line="240" w:lineRule="auto"/>
              <w:rPr>
                <w:rFonts w:ascii="Times New Roman" w:hAnsi="Times New Roman"/>
                <w:sz w:val="24"/>
                <w:szCs w:val="24"/>
              </w:rPr>
            </w:pPr>
            <w:r>
              <w:rPr>
                <w:rFonts w:ascii="Times New Roman" w:hAnsi="Times New Roman"/>
                <w:sz w:val="24"/>
                <w:szCs w:val="24"/>
              </w:rPr>
              <w:t>Олимпиада по физической культуре</w:t>
            </w:r>
          </w:p>
        </w:tc>
        <w:tc>
          <w:tcPr>
            <w:tcW w:w="5300" w:type="dxa"/>
            <w:tcBorders>
              <w:top w:val="single" w:sz="4" w:space="0" w:color="auto"/>
              <w:left w:val="single" w:sz="4" w:space="0" w:color="auto"/>
              <w:bottom w:val="single" w:sz="4" w:space="0" w:color="auto"/>
              <w:right w:val="single" w:sz="4" w:space="0" w:color="auto"/>
            </w:tcBorders>
          </w:tcPr>
          <w:p w:rsidR="00BA6508" w:rsidRDefault="00BA6508" w:rsidP="00BA6508">
            <w:pPr>
              <w:spacing w:after="0" w:line="240" w:lineRule="auto"/>
              <w:rPr>
                <w:rFonts w:ascii="Times New Roman" w:hAnsi="Times New Roman"/>
                <w:sz w:val="24"/>
                <w:szCs w:val="24"/>
              </w:rPr>
            </w:pPr>
            <w:r>
              <w:rPr>
                <w:rFonts w:ascii="Times New Roman" w:hAnsi="Times New Roman"/>
                <w:sz w:val="24"/>
                <w:szCs w:val="24"/>
              </w:rPr>
              <w:t>Диплом 3 степени</w:t>
            </w:r>
          </w:p>
        </w:tc>
        <w:tc>
          <w:tcPr>
            <w:tcW w:w="2828" w:type="dxa"/>
            <w:tcBorders>
              <w:top w:val="single" w:sz="4" w:space="0" w:color="auto"/>
              <w:left w:val="single" w:sz="4" w:space="0" w:color="auto"/>
              <w:bottom w:val="single" w:sz="4" w:space="0" w:color="auto"/>
              <w:right w:val="single" w:sz="4" w:space="0" w:color="auto"/>
            </w:tcBorders>
          </w:tcPr>
          <w:p w:rsidR="00BA6508" w:rsidRDefault="00BA6508" w:rsidP="00BA6508">
            <w:pPr>
              <w:spacing w:after="0" w:line="240" w:lineRule="auto"/>
              <w:rPr>
                <w:rFonts w:ascii="Times New Roman" w:hAnsi="Times New Roman"/>
                <w:sz w:val="24"/>
                <w:szCs w:val="24"/>
              </w:rPr>
            </w:pPr>
            <w:r>
              <w:rPr>
                <w:rFonts w:ascii="Times New Roman" w:hAnsi="Times New Roman"/>
                <w:sz w:val="24"/>
                <w:szCs w:val="24"/>
              </w:rPr>
              <w:t>муниципальный</w:t>
            </w:r>
          </w:p>
        </w:tc>
      </w:tr>
      <w:tr w:rsidR="00BA6508" w:rsidRPr="00043739" w:rsidTr="002902A1">
        <w:tc>
          <w:tcPr>
            <w:tcW w:w="2552" w:type="dxa"/>
            <w:tcBorders>
              <w:top w:val="single" w:sz="4" w:space="0" w:color="auto"/>
              <w:left w:val="single" w:sz="4" w:space="0" w:color="auto"/>
              <w:bottom w:val="single" w:sz="4" w:space="0" w:color="auto"/>
              <w:right w:val="single" w:sz="4" w:space="0" w:color="auto"/>
            </w:tcBorders>
          </w:tcPr>
          <w:p w:rsidR="00BA6508" w:rsidRDefault="00BA6508" w:rsidP="00BA6508">
            <w:pPr>
              <w:spacing w:after="0" w:line="240" w:lineRule="auto"/>
              <w:rPr>
                <w:rFonts w:ascii="Times New Roman" w:hAnsi="Times New Roman"/>
                <w:sz w:val="24"/>
                <w:szCs w:val="24"/>
              </w:rPr>
            </w:pPr>
            <w:r>
              <w:rPr>
                <w:rFonts w:ascii="Times New Roman" w:hAnsi="Times New Roman"/>
                <w:sz w:val="24"/>
                <w:szCs w:val="24"/>
              </w:rPr>
              <w:t>Медведева Ксения 7в</w:t>
            </w:r>
          </w:p>
        </w:tc>
        <w:tc>
          <w:tcPr>
            <w:tcW w:w="4106" w:type="dxa"/>
            <w:tcBorders>
              <w:top w:val="single" w:sz="4" w:space="0" w:color="auto"/>
              <w:left w:val="single" w:sz="4" w:space="0" w:color="auto"/>
              <w:bottom w:val="single" w:sz="4" w:space="0" w:color="auto"/>
              <w:right w:val="single" w:sz="4" w:space="0" w:color="auto"/>
            </w:tcBorders>
          </w:tcPr>
          <w:p w:rsidR="00BA6508" w:rsidRDefault="00BA6508" w:rsidP="00BA6508">
            <w:pPr>
              <w:spacing w:after="0" w:line="240" w:lineRule="auto"/>
              <w:rPr>
                <w:rFonts w:ascii="Times New Roman" w:hAnsi="Times New Roman"/>
                <w:sz w:val="24"/>
                <w:szCs w:val="24"/>
              </w:rPr>
            </w:pPr>
            <w:r>
              <w:rPr>
                <w:rFonts w:ascii="Times New Roman" w:hAnsi="Times New Roman"/>
                <w:sz w:val="24"/>
                <w:szCs w:val="24"/>
              </w:rPr>
              <w:t>Олимпиада по физической культуре</w:t>
            </w:r>
          </w:p>
        </w:tc>
        <w:tc>
          <w:tcPr>
            <w:tcW w:w="5300" w:type="dxa"/>
            <w:tcBorders>
              <w:top w:val="single" w:sz="4" w:space="0" w:color="auto"/>
              <w:left w:val="single" w:sz="4" w:space="0" w:color="auto"/>
              <w:bottom w:val="single" w:sz="4" w:space="0" w:color="auto"/>
              <w:right w:val="single" w:sz="4" w:space="0" w:color="auto"/>
            </w:tcBorders>
          </w:tcPr>
          <w:p w:rsidR="00BA6508" w:rsidRDefault="00BA6508" w:rsidP="00BA6508">
            <w:pPr>
              <w:spacing w:after="0" w:line="240" w:lineRule="auto"/>
              <w:rPr>
                <w:rFonts w:ascii="Times New Roman" w:hAnsi="Times New Roman"/>
                <w:sz w:val="24"/>
                <w:szCs w:val="24"/>
              </w:rPr>
            </w:pPr>
            <w:r>
              <w:rPr>
                <w:rFonts w:ascii="Times New Roman" w:hAnsi="Times New Roman"/>
                <w:sz w:val="24"/>
                <w:szCs w:val="24"/>
              </w:rPr>
              <w:t>участие</w:t>
            </w:r>
          </w:p>
        </w:tc>
        <w:tc>
          <w:tcPr>
            <w:tcW w:w="2828" w:type="dxa"/>
            <w:tcBorders>
              <w:top w:val="single" w:sz="4" w:space="0" w:color="auto"/>
              <w:left w:val="single" w:sz="4" w:space="0" w:color="auto"/>
              <w:bottom w:val="single" w:sz="4" w:space="0" w:color="auto"/>
              <w:right w:val="single" w:sz="4" w:space="0" w:color="auto"/>
            </w:tcBorders>
          </w:tcPr>
          <w:p w:rsidR="00BA6508" w:rsidRDefault="00BA6508" w:rsidP="00BA6508">
            <w:pPr>
              <w:spacing w:after="0" w:line="240" w:lineRule="auto"/>
              <w:rPr>
                <w:rFonts w:ascii="Times New Roman" w:hAnsi="Times New Roman"/>
                <w:sz w:val="24"/>
                <w:szCs w:val="24"/>
              </w:rPr>
            </w:pPr>
            <w:r>
              <w:rPr>
                <w:rFonts w:ascii="Times New Roman" w:hAnsi="Times New Roman"/>
                <w:sz w:val="24"/>
                <w:szCs w:val="24"/>
              </w:rPr>
              <w:t>муниципальный</w:t>
            </w:r>
          </w:p>
        </w:tc>
      </w:tr>
      <w:tr w:rsidR="00BA6508" w:rsidRPr="00043739" w:rsidTr="002902A1">
        <w:tc>
          <w:tcPr>
            <w:tcW w:w="2552" w:type="dxa"/>
            <w:tcBorders>
              <w:top w:val="single" w:sz="4" w:space="0" w:color="auto"/>
              <w:left w:val="single" w:sz="4" w:space="0" w:color="auto"/>
              <w:bottom w:val="single" w:sz="4" w:space="0" w:color="auto"/>
              <w:right w:val="single" w:sz="4" w:space="0" w:color="auto"/>
            </w:tcBorders>
          </w:tcPr>
          <w:p w:rsidR="00BA6508" w:rsidRDefault="00BA6508" w:rsidP="00BA6508">
            <w:pPr>
              <w:spacing w:after="0" w:line="240" w:lineRule="auto"/>
              <w:rPr>
                <w:rFonts w:ascii="Times New Roman" w:hAnsi="Times New Roman"/>
                <w:sz w:val="24"/>
                <w:szCs w:val="24"/>
              </w:rPr>
            </w:pPr>
            <w:r>
              <w:rPr>
                <w:rFonts w:ascii="Times New Roman" w:hAnsi="Times New Roman"/>
                <w:sz w:val="24"/>
                <w:szCs w:val="24"/>
              </w:rPr>
              <w:t>Казанцева Валерия 7а</w:t>
            </w:r>
          </w:p>
        </w:tc>
        <w:tc>
          <w:tcPr>
            <w:tcW w:w="4106" w:type="dxa"/>
            <w:tcBorders>
              <w:top w:val="single" w:sz="4" w:space="0" w:color="auto"/>
              <w:left w:val="single" w:sz="4" w:space="0" w:color="auto"/>
              <w:bottom w:val="single" w:sz="4" w:space="0" w:color="auto"/>
              <w:right w:val="single" w:sz="4" w:space="0" w:color="auto"/>
            </w:tcBorders>
          </w:tcPr>
          <w:p w:rsidR="00BA6508" w:rsidRDefault="00BA6508" w:rsidP="00BA6508">
            <w:pPr>
              <w:spacing w:after="0" w:line="240" w:lineRule="auto"/>
              <w:rPr>
                <w:rFonts w:ascii="Times New Roman" w:hAnsi="Times New Roman"/>
                <w:sz w:val="24"/>
                <w:szCs w:val="24"/>
              </w:rPr>
            </w:pPr>
            <w:r>
              <w:rPr>
                <w:rFonts w:ascii="Times New Roman" w:hAnsi="Times New Roman"/>
                <w:sz w:val="24"/>
                <w:szCs w:val="24"/>
              </w:rPr>
              <w:t>Олимпиада по физической культуре</w:t>
            </w:r>
          </w:p>
        </w:tc>
        <w:tc>
          <w:tcPr>
            <w:tcW w:w="5300" w:type="dxa"/>
            <w:tcBorders>
              <w:top w:val="single" w:sz="4" w:space="0" w:color="auto"/>
              <w:left w:val="single" w:sz="4" w:space="0" w:color="auto"/>
              <w:bottom w:val="single" w:sz="4" w:space="0" w:color="auto"/>
              <w:right w:val="single" w:sz="4" w:space="0" w:color="auto"/>
            </w:tcBorders>
          </w:tcPr>
          <w:p w:rsidR="00BA6508" w:rsidRDefault="00BA6508" w:rsidP="00BA6508">
            <w:pPr>
              <w:spacing w:after="0" w:line="240" w:lineRule="auto"/>
              <w:rPr>
                <w:rFonts w:ascii="Times New Roman" w:hAnsi="Times New Roman"/>
                <w:sz w:val="24"/>
                <w:szCs w:val="24"/>
              </w:rPr>
            </w:pPr>
            <w:r>
              <w:rPr>
                <w:rFonts w:ascii="Times New Roman" w:hAnsi="Times New Roman"/>
                <w:sz w:val="24"/>
                <w:szCs w:val="24"/>
              </w:rPr>
              <w:t>Диплом 3 степени</w:t>
            </w:r>
          </w:p>
        </w:tc>
        <w:tc>
          <w:tcPr>
            <w:tcW w:w="2828" w:type="dxa"/>
            <w:tcBorders>
              <w:top w:val="single" w:sz="4" w:space="0" w:color="auto"/>
              <w:left w:val="single" w:sz="4" w:space="0" w:color="auto"/>
              <w:bottom w:val="single" w:sz="4" w:space="0" w:color="auto"/>
              <w:right w:val="single" w:sz="4" w:space="0" w:color="auto"/>
            </w:tcBorders>
          </w:tcPr>
          <w:p w:rsidR="00BA6508" w:rsidRDefault="00BA6508" w:rsidP="00BA6508">
            <w:pPr>
              <w:spacing w:after="0" w:line="240" w:lineRule="auto"/>
              <w:rPr>
                <w:rFonts w:ascii="Times New Roman" w:hAnsi="Times New Roman"/>
                <w:sz w:val="24"/>
                <w:szCs w:val="24"/>
              </w:rPr>
            </w:pPr>
            <w:r>
              <w:rPr>
                <w:rFonts w:ascii="Times New Roman" w:hAnsi="Times New Roman"/>
                <w:sz w:val="24"/>
                <w:szCs w:val="24"/>
              </w:rPr>
              <w:t>муниципальный</w:t>
            </w:r>
          </w:p>
          <w:p w:rsidR="00BA6508" w:rsidRDefault="00BA6508" w:rsidP="00BA6508">
            <w:pPr>
              <w:spacing w:after="0" w:line="240" w:lineRule="auto"/>
              <w:rPr>
                <w:rFonts w:ascii="Times New Roman" w:hAnsi="Times New Roman"/>
                <w:sz w:val="24"/>
                <w:szCs w:val="24"/>
              </w:rPr>
            </w:pPr>
          </w:p>
        </w:tc>
      </w:tr>
      <w:tr w:rsidR="00BA6508" w:rsidRPr="00043739" w:rsidTr="002902A1">
        <w:tc>
          <w:tcPr>
            <w:tcW w:w="2552" w:type="dxa"/>
            <w:tcBorders>
              <w:top w:val="single" w:sz="4" w:space="0" w:color="auto"/>
              <w:left w:val="single" w:sz="4" w:space="0" w:color="auto"/>
              <w:bottom w:val="single" w:sz="4" w:space="0" w:color="auto"/>
              <w:right w:val="single" w:sz="4" w:space="0" w:color="auto"/>
            </w:tcBorders>
          </w:tcPr>
          <w:p w:rsidR="00BA6508" w:rsidRDefault="00BA6508" w:rsidP="00BA6508">
            <w:pPr>
              <w:spacing w:after="0" w:line="240" w:lineRule="auto"/>
              <w:rPr>
                <w:rFonts w:ascii="Times New Roman" w:hAnsi="Times New Roman"/>
                <w:sz w:val="24"/>
                <w:szCs w:val="24"/>
              </w:rPr>
            </w:pPr>
            <w:r>
              <w:rPr>
                <w:rFonts w:ascii="Times New Roman" w:hAnsi="Times New Roman"/>
                <w:sz w:val="24"/>
                <w:szCs w:val="24"/>
              </w:rPr>
              <w:t>Захарова Елизавета 7б</w:t>
            </w:r>
          </w:p>
        </w:tc>
        <w:tc>
          <w:tcPr>
            <w:tcW w:w="4106" w:type="dxa"/>
            <w:tcBorders>
              <w:top w:val="single" w:sz="4" w:space="0" w:color="auto"/>
              <w:left w:val="single" w:sz="4" w:space="0" w:color="auto"/>
              <w:bottom w:val="single" w:sz="4" w:space="0" w:color="auto"/>
              <w:right w:val="single" w:sz="4" w:space="0" w:color="auto"/>
            </w:tcBorders>
          </w:tcPr>
          <w:p w:rsidR="00BA6508" w:rsidRDefault="00BA6508" w:rsidP="00BA6508">
            <w:pPr>
              <w:spacing w:after="0" w:line="240" w:lineRule="auto"/>
              <w:rPr>
                <w:rFonts w:ascii="Times New Roman" w:hAnsi="Times New Roman"/>
                <w:sz w:val="24"/>
                <w:szCs w:val="24"/>
              </w:rPr>
            </w:pPr>
            <w:r>
              <w:rPr>
                <w:rFonts w:ascii="Times New Roman" w:hAnsi="Times New Roman"/>
                <w:sz w:val="24"/>
                <w:szCs w:val="24"/>
              </w:rPr>
              <w:t>Олимпиада по физической культуре</w:t>
            </w:r>
          </w:p>
        </w:tc>
        <w:tc>
          <w:tcPr>
            <w:tcW w:w="5300" w:type="dxa"/>
            <w:tcBorders>
              <w:top w:val="single" w:sz="4" w:space="0" w:color="auto"/>
              <w:left w:val="single" w:sz="4" w:space="0" w:color="auto"/>
              <w:bottom w:val="single" w:sz="4" w:space="0" w:color="auto"/>
              <w:right w:val="single" w:sz="4" w:space="0" w:color="auto"/>
            </w:tcBorders>
          </w:tcPr>
          <w:p w:rsidR="00BA6508" w:rsidRDefault="00BA6508" w:rsidP="00BA6508">
            <w:pPr>
              <w:spacing w:after="0" w:line="240" w:lineRule="auto"/>
              <w:rPr>
                <w:rFonts w:ascii="Times New Roman" w:hAnsi="Times New Roman"/>
                <w:sz w:val="24"/>
                <w:szCs w:val="24"/>
              </w:rPr>
            </w:pPr>
            <w:r>
              <w:rPr>
                <w:rFonts w:ascii="Times New Roman" w:hAnsi="Times New Roman"/>
                <w:sz w:val="24"/>
                <w:szCs w:val="24"/>
              </w:rPr>
              <w:t>участие</w:t>
            </w:r>
          </w:p>
        </w:tc>
        <w:tc>
          <w:tcPr>
            <w:tcW w:w="2828" w:type="dxa"/>
            <w:tcBorders>
              <w:top w:val="single" w:sz="4" w:space="0" w:color="auto"/>
              <w:left w:val="single" w:sz="4" w:space="0" w:color="auto"/>
              <w:bottom w:val="single" w:sz="4" w:space="0" w:color="auto"/>
              <w:right w:val="single" w:sz="4" w:space="0" w:color="auto"/>
            </w:tcBorders>
          </w:tcPr>
          <w:p w:rsidR="00BA6508" w:rsidRDefault="00BA6508" w:rsidP="00BA6508">
            <w:pPr>
              <w:spacing w:after="0" w:line="240" w:lineRule="auto"/>
              <w:rPr>
                <w:rFonts w:ascii="Times New Roman" w:hAnsi="Times New Roman"/>
                <w:sz w:val="24"/>
                <w:szCs w:val="24"/>
              </w:rPr>
            </w:pPr>
            <w:r>
              <w:rPr>
                <w:rFonts w:ascii="Times New Roman" w:hAnsi="Times New Roman"/>
                <w:sz w:val="24"/>
                <w:szCs w:val="24"/>
              </w:rPr>
              <w:t>муниципальный</w:t>
            </w:r>
          </w:p>
        </w:tc>
      </w:tr>
      <w:tr w:rsidR="00BA6508" w:rsidRPr="00043739" w:rsidTr="002902A1">
        <w:tc>
          <w:tcPr>
            <w:tcW w:w="2552" w:type="dxa"/>
            <w:tcBorders>
              <w:top w:val="single" w:sz="4" w:space="0" w:color="auto"/>
              <w:left w:val="single" w:sz="4" w:space="0" w:color="auto"/>
              <w:bottom w:val="single" w:sz="4" w:space="0" w:color="auto"/>
              <w:right w:val="single" w:sz="4" w:space="0" w:color="auto"/>
            </w:tcBorders>
          </w:tcPr>
          <w:p w:rsidR="00BA6508" w:rsidRDefault="00BA6508" w:rsidP="00BA6508">
            <w:pPr>
              <w:spacing w:after="0" w:line="240" w:lineRule="auto"/>
              <w:rPr>
                <w:rFonts w:ascii="Times New Roman" w:hAnsi="Times New Roman"/>
                <w:sz w:val="24"/>
                <w:szCs w:val="24"/>
              </w:rPr>
            </w:pPr>
            <w:r>
              <w:rPr>
                <w:rFonts w:ascii="Times New Roman" w:hAnsi="Times New Roman"/>
                <w:sz w:val="24"/>
                <w:szCs w:val="24"/>
              </w:rPr>
              <w:t>Аладинский Леонид 8б</w:t>
            </w:r>
          </w:p>
        </w:tc>
        <w:tc>
          <w:tcPr>
            <w:tcW w:w="4106" w:type="dxa"/>
            <w:tcBorders>
              <w:top w:val="single" w:sz="4" w:space="0" w:color="auto"/>
              <w:left w:val="single" w:sz="4" w:space="0" w:color="auto"/>
              <w:bottom w:val="single" w:sz="4" w:space="0" w:color="auto"/>
              <w:right w:val="single" w:sz="4" w:space="0" w:color="auto"/>
            </w:tcBorders>
          </w:tcPr>
          <w:p w:rsidR="00BA6508" w:rsidRDefault="00BA6508" w:rsidP="00BA6508">
            <w:pPr>
              <w:autoSpaceDE w:val="0"/>
              <w:autoSpaceDN w:val="0"/>
              <w:adjustRightInd w:val="0"/>
              <w:rPr>
                <w:rFonts w:ascii="Times New Roman" w:hAnsi="Times New Roman"/>
                <w:sz w:val="24"/>
                <w:szCs w:val="24"/>
              </w:rPr>
            </w:pPr>
            <w:r>
              <w:rPr>
                <w:rFonts w:ascii="Times New Roman" w:hAnsi="Times New Roman"/>
                <w:sz w:val="24"/>
                <w:szCs w:val="24"/>
              </w:rPr>
              <w:t>Олимпиада по физической культуре</w:t>
            </w:r>
          </w:p>
        </w:tc>
        <w:tc>
          <w:tcPr>
            <w:tcW w:w="5300" w:type="dxa"/>
            <w:tcBorders>
              <w:top w:val="single" w:sz="4" w:space="0" w:color="auto"/>
              <w:left w:val="single" w:sz="4" w:space="0" w:color="auto"/>
              <w:bottom w:val="single" w:sz="4" w:space="0" w:color="auto"/>
              <w:right w:val="single" w:sz="4" w:space="0" w:color="auto"/>
            </w:tcBorders>
          </w:tcPr>
          <w:p w:rsidR="00BA6508" w:rsidRDefault="00BA6508" w:rsidP="00BA6508">
            <w:pPr>
              <w:rPr>
                <w:rFonts w:ascii="Times New Roman" w:hAnsi="Times New Roman"/>
                <w:sz w:val="24"/>
                <w:szCs w:val="24"/>
              </w:rPr>
            </w:pPr>
            <w:r>
              <w:rPr>
                <w:rFonts w:ascii="Times New Roman" w:hAnsi="Times New Roman"/>
                <w:sz w:val="24"/>
                <w:szCs w:val="24"/>
              </w:rPr>
              <w:t>участие</w:t>
            </w:r>
          </w:p>
        </w:tc>
        <w:tc>
          <w:tcPr>
            <w:tcW w:w="2828" w:type="dxa"/>
            <w:tcBorders>
              <w:top w:val="single" w:sz="4" w:space="0" w:color="auto"/>
              <w:left w:val="single" w:sz="4" w:space="0" w:color="auto"/>
              <w:bottom w:val="single" w:sz="4" w:space="0" w:color="auto"/>
              <w:right w:val="single" w:sz="4" w:space="0" w:color="auto"/>
            </w:tcBorders>
          </w:tcPr>
          <w:p w:rsidR="00BA6508" w:rsidRDefault="00BA6508" w:rsidP="00BA6508">
            <w:pPr>
              <w:spacing w:after="0" w:line="240" w:lineRule="auto"/>
              <w:rPr>
                <w:rFonts w:ascii="Times New Roman" w:hAnsi="Times New Roman"/>
                <w:sz w:val="24"/>
                <w:szCs w:val="24"/>
              </w:rPr>
            </w:pPr>
            <w:r>
              <w:rPr>
                <w:rFonts w:ascii="Times New Roman" w:hAnsi="Times New Roman"/>
                <w:sz w:val="24"/>
                <w:szCs w:val="24"/>
              </w:rPr>
              <w:t>муниципальный</w:t>
            </w:r>
          </w:p>
        </w:tc>
      </w:tr>
      <w:tr w:rsidR="00BA6508" w:rsidRPr="00043739" w:rsidTr="002902A1">
        <w:tc>
          <w:tcPr>
            <w:tcW w:w="2552" w:type="dxa"/>
            <w:tcBorders>
              <w:top w:val="single" w:sz="4" w:space="0" w:color="auto"/>
              <w:left w:val="single" w:sz="4" w:space="0" w:color="auto"/>
              <w:bottom w:val="single" w:sz="4" w:space="0" w:color="auto"/>
              <w:right w:val="single" w:sz="4" w:space="0" w:color="auto"/>
            </w:tcBorders>
          </w:tcPr>
          <w:p w:rsidR="00BA6508" w:rsidRDefault="00BA6508" w:rsidP="00BA6508">
            <w:pPr>
              <w:spacing w:after="0" w:line="240" w:lineRule="auto"/>
              <w:rPr>
                <w:rFonts w:ascii="Times New Roman" w:hAnsi="Times New Roman"/>
                <w:sz w:val="24"/>
                <w:szCs w:val="24"/>
              </w:rPr>
            </w:pPr>
            <w:r>
              <w:rPr>
                <w:rFonts w:ascii="Times New Roman" w:hAnsi="Times New Roman"/>
                <w:sz w:val="24"/>
                <w:szCs w:val="24"/>
              </w:rPr>
              <w:t>Михалевский Антон 9а</w:t>
            </w:r>
          </w:p>
        </w:tc>
        <w:tc>
          <w:tcPr>
            <w:tcW w:w="4106" w:type="dxa"/>
            <w:tcBorders>
              <w:top w:val="single" w:sz="4" w:space="0" w:color="auto"/>
              <w:left w:val="single" w:sz="4" w:space="0" w:color="auto"/>
              <w:bottom w:val="single" w:sz="4" w:space="0" w:color="auto"/>
              <w:right w:val="single" w:sz="4" w:space="0" w:color="auto"/>
            </w:tcBorders>
          </w:tcPr>
          <w:p w:rsidR="00BA6508" w:rsidRDefault="00BA6508" w:rsidP="00BA6508">
            <w:pPr>
              <w:autoSpaceDE w:val="0"/>
              <w:autoSpaceDN w:val="0"/>
              <w:adjustRightInd w:val="0"/>
              <w:rPr>
                <w:rFonts w:ascii="Times New Roman" w:hAnsi="Times New Roman"/>
                <w:sz w:val="24"/>
                <w:szCs w:val="24"/>
              </w:rPr>
            </w:pPr>
            <w:r>
              <w:rPr>
                <w:rFonts w:ascii="Times New Roman" w:hAnsi="Times New Roman"/>
                <w:sz w:val="24"/>
                <w:szCs w:val="24"/>
              </w:rPr>
              <w:t>Олимпиада по физической культуре</w:t>
            </w:r>
          </w:p>
        </w:tc>
        <w:tc>
          <w:tcPr>
            <w:tcW w:w="5300" w:type="dxa"/>
            <w:tcBorders>
              <w:top w:val="single" w:sz="4" w:space="0" w:color="auto"/>
              <w:left w:val="single" w:sz="4" w:space="0" w:color="auto"/>
              <w:bottom w:val="single" w:sz="4" w:space="0" w:color="auto"/>
              <w:right w:val="single" w:sz="4" w:space="0" w:color="auto"/>
            </w:tcBorders>
          </w:tcPr>
          <w:p w:rsidR="00BA6508" w:rsidRDefault="00BA6508" w:rsidP="00BA6508">
            <w:pPr>
              <w:rPr>
                <w:rFonts w:ascii="Times New Roman" w:hAnsi="Times New Roman"/>
                <w:sz w:val="24"/>
                <w:szCs w:val="24"/>
              </w:rPr>
            </w:pPr>
            <w:r>
              <w:rPr>
                <w:rFonts w:ascii="Times New Roman" w:hAnsi="Times New Roman"/>
                <w:sz w:val="24"/>
                <w:szCs w:val="24"/>
              </w:rPr>
              <w:t>участие</w:t>
            </w:r>
          </w:p>
        </w:tc>
        <w:tc>
          <w:tcPr>
            <w:tcW w:w="2828" w:type="dxa"/>
            <w:tcBorders>
              <w:top w:val="single" w:sz="4" w:space="0" w:color="auto"/>
              <w:left w:val="single" w:sz="4" w:space="0" w:color="auto"/>
              <w:bottom w:val="single" w:sz="4" w:space="0" w:color="auto"/>
              <w:right w:val="single" w:sz="4" w:space="0" w:color="auto"/>
            </w:tcBorders>
          </w:tcPr>
          <w:p w:rsidR="00BA6508" w:rsidRDefault="00BA6508" w:rsidP="00BA6508">
            <w:pPr>
              <w:spacing w:after="0" w:line="240" w:lineRule="auto"/>
              <w:rPr>
                <w:rFonts w:ascii="Times New Roman" w:hAnsi="Times New Roman"/>
                <w:sz w:val="24"/>
                <w:szCs w:val="24"/>
              </w:rPr>
            </w:pPr>
            <w:r>
              <w:rPr>
                <w:rFonts w:ascii="Times New Roman" w:hAnsi="Times New Roman"/>
                <w:sz w:val="24"/>
                <w:szCs w:val="24"/>
              </w:rPr>
              <w:t>муниципальный</w:t>
            </w:r>
          </w:p>
        </w:tc>
      </w:tr>
      <w:tr w:rsidR="00BA6508" w:rsidRPr="00043739" w:rsidTr="002902A1">
        <w:tc>
          <w:tcPr>
            <w:tcW w:w="2552" w:type="dxa"/>
            <w:tcBorders>
              <w:top w:val="single" w:sz="4" w:space="0" w:color="auto"/>
              <w:left w:val="single" w:sz="4" w:space="0" w:color="auto"/>
              <w:bottom w:val="single" w:sz="4" w:space="0" w:color="auto"/>
              <w:right w:val="single" w:sz="4" w:space="0" w:color="auto"/>
            </w:tcBorders>
          </w:tcPr>
          <w:p w:rsidR="00BA6508" w:rsidRDefault="00BA6508" w:rsidP="00BA6508">
            <w:pPr>
              <w:spacing w:after="0" w:line="240" w:lineRule="auto"/>
              <w:rPr>
                <w:rFonts w:ascii="Times New Roman" w:hAnsi="Times New Roman"/>
                <w:sz w:val="24"/>
                <w:szCs w:val="24"/>
              </w:rPr>
            </w:pPr>
            <w:r>
              <w:rPr>
                <w:rFonts w:ascii="Times New Roman" w:hAnsi="Times New Roman"/>
                <w:sz w:val="24"/>
                <w:szCs w:val="24"/>
              </w:rPr>
              <w:t>Шишкин Константин 9б</w:t>
            </w:r>
          </w:p>
        </w:tc>
        <w:tc>
          <w:tcPr>
            <w:tcW w:w="4106" w:type="dxa"/>
            <w:tcBorders>
              <w:top w:val="single" w:sz="4" w:space="0" w:color="auto"/>
              <w:left w:val="single" w:sz="4" w:space="0" w:color="auto"/>
              <w:bottom w:val="single" w:sz="4" w:space="0" w:color="auto"/>
              <w:right w:val="single" w:sz="4" w:space="0" w:color="auto"/>
            </w:tcBorders>
          </w:tcPr>
          <w:p w:rsidR="00BA6508" w:rsidRDefault="00BA6508" w:rsidP="00BA6508">
            <w:pPr>
              <w:autoSpaceDE w:val="0"/>
              <w:autoSpaceDN w:val="0"/>
              <w:adjustRightInd w:val="0"/>
              <w:rPr>
                <w:rFonts w:ascii="Times New Roman" w:hAnsi="Times New Roman"/>
                <w:sz w:val="24"/>
                <w:szCs w:val="24"/>
              </w:rPr>
            </w:pPr>
            <w:r>
              <w:rPr>
                <w:rFonts w:ascii="Times New Roman" w:hAnsi="Times New Roman"/>
                <w:sz w:val="24"/>
                <w:szCs w:val="24"/>
              </w:rPr>
              <w:t>Олимпиада по физической культуре</w:t>
            </w:r>
          </w:p>
        </w:tc>
        <w:tc>
          <w:tcPr>
            <w:tcW w:w="5300" w:type="dxa"/>
            <w:tcBorders>
              <w:top w:val="single" w:sz="4" w:space="0" w:color="auto"/>
              <w:left w:val="single" w:sz="4" w:space="0" w:color="auto"/>
              <w:bottom w:val="single" w:sz="4" w:space="0" w:color="auto"/>
              <w:right w:val="single" w:sz="4" w:space="0" w:color="auto"/>
            </w:tcBorders>
          </w:tcPr>
          <w:p w:rsidR="00BA6508" w:rsidRDefault="00BA6508" w:rsidP="00BA6508">
            <w:pPr>
              <w:rPr>
                <w:rFonts w:ascii="Times New Roman" w:hAnsi="Times New Roman"/>
                <w:sz w:val="24"/>
                <w:szCs w:val="24"/>
              </w:rPr>
            </w:pPr>
            <w:r>
              <w:rPr>
                <w:rFonts w:ascii="Times New Roman" w:hAnsi="Times New Roman"/>
                <w:sz w:val="24"/>
                <w:szCs w:val="24"/>
              </w:rPr>
              <w:t>участие</w:t>
            </w:r>
          </w:p>
        </w:tc>
        <w:tc>
          <w:tcPr>
            <w:tcW w:w="2828" w:type="dxa"/>
            <w:tcBorders>
              <w:top w:val="single" w:sz="4" w:space="0" w:color="auto"/>
              <w:left w:val="single" w:sz="4" w:space="0" w:color="auto"/>
              <w:bottom w:val="single" w:sz="4" w:space="0" w:color="auto"/>
              <w:right w:val="single" w:sz="4" w:space="0" w:color="auto"/>
            </w:tcBorders>
          </w:tcPr>
          <w:p w:rsidR="00BA6508" w:rsidRDefault="00BA6508" w:rsidP="00BA6508">
            <w:pPr>
              <w:spacing w:after="0" w:line="240" w:lineRule="auto"/>
              <w:rPr>
                <w:rFonts w:ascii="Times New Roman" w:hAnsi="Times New Roman"/>
                <w:sz w:val="24"/>
                <w:szCs w:val="24"/>
              </w:rPr>
            </w:pPr>
            <w:r>
              <w:rPr>
                <w:rFonts w:ascii="Times New Roman" w:hAnsi="Times New Roman"/>
                <w:sz w:val="24"/>
                <w:szCs w:val="24"/>
              </w:rPr>
              <w:t>муниципальный</w:t>
            </w:r>
          </w:p>
        </w:tc>
      </w:tr>
      <w:tr w:rsidR="00BA6508" w:rsidRPr="00043739" w:rsidTr="002902A1">
        <w:tc>
          <w:tcPr>
            <w:tcW w:w="2552" w:type="dxa"/>
            <w:tcBorders>
              <w:top w:val="single" w:sz="4" w:space="0" w:color="auto"/>
              <w:left w:val="single" w:sz="4" w:space="0" w:color="auto"/>
              <w:bottom w:val="single" w:sz="4" w:space="0" w:color="auto"/>
              <w:right w:val="single" w:sz="4" w:space="0" w:color="auto"/>
            </w:tcBorders>
          </w:tcPr>
          <w:p w:rsidR="00BA6508" w:rsidRDefault="00BA6508" w:rsidP="00BA6508">
            <w:pPr>
              <w:spacing w:after="0" w:line="240" w:lineRule="auto"/>
              <w:rPr>
                <w:rFonts w:ascii="Times New Roman" w:hAnsi="Times New Roman"/>
                <w:sz w:val="24"/>
                <w:szCs w:val="24"/>
              </w:rPr>
            </w:pPr>
            <w:r>
              <w:rPr>
                <w:rFonts w:ascii="Times New Roman" w:hAnsi="Times New Roman"/>
                <w:sz w:val="24"/>
                <w:szCs w:val="24"/>
              </w:rPr>
              <w:lastRenderedPageBreak/>
              <w:t>Барутенко Иван 10а</w:t>
            </w:r>
          </w:p>
        </w:tc>
        <w:tc>
          <w:tcPr>
            <w:tcW w:w="4106" w:type="dxa"/>
            <w:tcBorders>
              <w:top w:val="single" w:sz="4" w:space="0" w:color="auto"/>
              <w:left w:val="single" w:sz="4" w:space="0" w:color="auto"/>
              <w:bottom w:val="single" w:sz="4" w:space="0" w:color="auto"/>
              <w:right w:val="single" w:sz="4" w:space="0" w:color="auto"/>
            </w:tcBorders>
          </w:tcPr>
          <w:p w:rsidR="00BA6508" w:rsidRDefault="00BA6508" w:rsidP="00BA6508">
            <w:pPr>
              <w:autoSpaceDE w:val="0"/>
              <w:autoSpaceDN w:val="0"/>
              <w:adjustRightInd w:val="0"/>
              <w:rPr>
                <w:rFonts w:ascii="Times New Roman" w:hAnsi="Times New Roman"/>
                <w:sz w:val="24"/>
                <w:szCs w:val="24"/>
              </w:rPr>
            </w:pPr>
            <w:r>
              <w:rPr>
                <w:rFonts w:ascii="Times New Roman" w:hAnsi="Times New Roman"/>
                <w:sz w:val="24"/>
                <w:szCs w:val="24"/>
              </w:rPr>
              <w:t>Олимпиада по физической культуре</w:t>
            </w:r>
          </w:p>
        </w:tc>
        <w:tc>
          <w:tcPr>
            <w:tcW w:w="5300" w:type="dxa"/>
            <w:tcBorders>
              <w:top w:val="single" w:sz="4" w:space="0" w:color="auto"/>
              <w:left w:val="single" w:sz="4" w:space="0" w:color="auto"/>
              <w:bottom w:val="single" w:sz="4" w:space="0" w:color="auto"/>
              <w:right w:val="single" w:sz="4" w:space="0" w:color="auto"/>
            </w:tcBorders>
          </w:tcPr>
          <w:p w:rsidR="00BA6508" w:rsidRDefault="00BA6508" w:rsidP="00BA6508">
            <w:pPr>
              <w:rPr>
                <w:rFonts w:ascii="Times New Roman" w:hAnsi="Times New Roman"/>
                <w:sz w:val="24"/>
                <w:szCs w:val="24"/>
              </w:rPr>
            </w:pPr>
            <w:r>
              <w:rPr>
                <w:rFonts w:ascii="Times New Roman" w:hAnsi="Times New Roman"/>
                <w:sz w:val="24"/>
                <w:szCs w:val="24"/>
              </w:rPr>
              <w:t>Диплом 2степени</w:t>
            </w:r>
          </w:p>
        </w:tc>
        <w:tc>
          <w:tcPr>
            <w:tcW w:w="2828" w:type="dxa"/>
            <w:tcBorders>
              <w:top w:val="single" w:sz="4" w:space="0" w:color="auto"/>
              <w:left w:val="single" w:sz="4" w:space="0" w:color="auto"/>
              <w:bottom w:val="single" w:sz="4" w:space="0" w:color="auto"/>
              <w:right w:val="single" w:sz="4" w:space="0" w:color="auto"/>
            </w:tcBorders>
          </w:tcPr>
          <w:p w:rsidR="00BA6508" w:rsidRDefault="00BA6508" w:rsidP="00BA6508">
            <w:pPr>
              <w:spacing w:after="0" w:line="240" w:lineRule="auto"/>
              <w:rPr>
                <w:rFonts w:ascii="Times New Roman" w:hAnsi="Times New Roman"/>
                <w:sz w:val="24"/>
                <w:szCs w:val="24"/>
              </w:rPr>
            </w:pPr>
            <w:r>
              <w:rPr>
                <w:rFonts w:ascii="Times New Roman" w:hAnsi="Times New Roman"/>
                <w:sz w:val="24"/>
                <w:szCs w:val="24"/>
              </w:rPr>
              <w:t>муниципальный</w:t>
            </w:r>
          </w:p>
        </w:tc>
      </w:tr>
      <w:tr w:rsidR="00BA6508" w:rsidRPr="00043739" w:rsidTr="002902A1">
        <w:tc>
          <w:tcPr>
            <w:tcW w:w="2552" w:type="dxa"/>
            <w:tcBorders>
              <w:top w:val="single" w:sz="4" w:space="0" w:color="auto"/>
              <w:left w:val="single" w:sz="4" w:space="0" w:color="auto"/>
              <w:bottom w:val="single" w:sz="4" w:space="0" w:color="auto"/>
              <w:right w:val="single" w:sz="4" w:space="0" w:color="auto"/>
            </w:tcBorders>
          </w:tcPr>
          <w:p w:rsidR="00BA6508" w:rsidRDefault="00BA6508" w:rsidP="00BA6508">
            <w:pPr>
              <w:spacing w:after="0" w:line="240" w:lineRule="auto"/>
              <w:rPr>
                <w:rFonts w:ascii="Times New Roman" w:hAnsi="Times New Roman"/>
                <w:sz w:val="24"/>
                <w:szCs w:val="24"/>
              </w:rPr>
            </w:pPr>
            <w:r>
              <w:rPr>
                <w:rFonts w:ascii="Times New Roman" w:hAnsi="Times New Roman"/>
                <w:sz w:val="24"/>
                <w:szCs w:val="24"/>
              </w:rPr>
              <w:t>Макеев Михаил 10б</w:t>
            </w:r>
          </w:p>
        </w:tc>
        <w:tc>
          <w:tcPr>
            <w:tcW w:w="4106" w:type="dxa"/>
            <w:tcBorders>
              <w:top w:val="single" w:sz="4" w:space="0" w:color="auto"/>
              <w:left w:val="single" w:sz="4" w:space="0" w:color="auto"/>
              <w:bottom w:val="single" w:sz="4" w:space="0" w:color="auto"/>
              <w:right w:val="single" w:sz="4" w:space="0" w:color="auto"/>
            </w:tcBorders>
          </w:tcPr>
          <w:p w:rsidR="00BA6508" w:rsidRDefault="00BA6508" w:rsidP="00BA6508">
            <w:pPr>
              <w:autoSpaceDE w:val="0"/>
              <w:autoSpaceDN w:val="0"/>
              <w:adjustRightInd w:val="0"/>
              <w:rPr>
                <w:rFonts w:ascii="Times New Roman" w:hAnsi="Times New Roman"/>
                <w:sz w:val="24"/>
                <w:szCs w:val="24"/>
              </w:rPr>
            </w:pPr>
            <w:r>
              <w:rPr>
                <w:rFonts w:ascii="Times New Roman" w:hAnsi="Times New Roman"/>
                <w:sz w:val="24"/>
                <w:szCs w:val="24"/>
              </w:rPr>
              <w:t>Олимпиада по физической культуре</w:t>
            </w:r>
          </w:p>
        </w:tc>
        <w:tc>
          <w:tcPr>
            <w:tcW w:w="5300" w:type="dxa"/>
            <w:tcBorders>
              <w:top w:val="single" w:sz="4" w:space="0" w:color="auto"/>
              <w:left w:val="single" w:sz="4" w:space="0" w:color="auto"/>
              <w:bottom w:val="single" w:sz="4" w:space="0" w:color="auto"/>
              <w:right w:val="single" w:sz="4" w:space="0" w:color="auto"/>
            </w:tcBorders>
          </w:tcPr>
          <w:p w:rsidR="00BA6508" w:rsidRDefault="00BA6508" w:rsidP="00BA6508">
            <w:pPr>
              <w:rPr>
                <w:rFonts w:ascii="Times New Roman" w:hAnsi="Times New Roman"/>
                <w:sz w:val="24"/>
                <w:szCs w:val="24"/>
              </w:rPr>
            </w:pPr>
            <w:r>
              <w:rPr>
                <w:rFonts w:ascii="Times New Roman" w:hAnsi="Times New Roman"/>
                <w:sz w:val="24"/>
                <w:szCs w:val="24"/>
              </w:rPr>
              <w:t>Диплом 3степени</w:t>
            </w:r>
          </w:p>
        </w:tc>
        <w:tc>
          <w:tcPr>
            <w:tcW w:w="2828" w:type="dxa"/>
            <w:tcBorders>
              <w:top w:val="single" w:sz="4" w:space="0" w:color="auto"/>
              <w:left w:val="single" w:sz="4" w:space="0" w:color="auto"/>
              <w:bottom w:val="single" w:sz="4" w:space="0" w:color="auto"/>
              <w:right w:val="single" w:sz="4" w:space="0" w:color="auto"/>
            </w:tcBorders>
          </w:tcPr>
          <w:p w:rsidR="00BA6508" w:rsidRDefault="00BA6508" w:rsidP="00BA6508">
            <w:pPr>
              <w:spacing w:after="0" w:line="240" w:lineRule="auto"/>
              <w:rPr>
                <w:rFonts w:ascii="Times New Roman" w:hAnsi="Times New Roman"/>
                <w:sz w:val="24"/>
                <w:szCs w:val="24"/>
              </w:rPr>
            </w:pPr>
          </w:p>
          <w:p w:rsidR="00BA6508" w:rsidRDefault="00D748C6" w:rsidP="00BA6508">
            <w:pPr>
              <w:spacing w:after="0" w:line="240" w:lineRule="auto"/>
              <w:rPr>
                <w:rFonts w:ascii="Times New Roman" w:hAnsi="Times New Roman"/>
                <w:sz w:val="24"/>
                <w:szCs w:val="24"/>
              </w:rPr>
            </w:pPr>
            <w:r>
              <w:rPr>
                <w:rFonts w:ascii="Times New Roman" w:hAnsi="Times New Roman"/>
                <w:sz w:val="24"/>
                <w:szCs w:val="24"/>
              </w:rPr>
              <w:t>муниципальный</w:t>
            </w:r>
          </w:p>
        </w:tc>
      </w:tr>
      <w:tr w:rsidR="00BA6508" w:rsidRPr="00043739" w:rsidTr="002902A1">
        <w:tc>
          <w:tcPr>
            <w:tcW w:w="2552" w:type="dxa"/>
            <w:tcBorders>
              <w:top w:val="single" w:sz="4" w:space="0" w:color="auto"/>
              <w:left w:val="single" w:sz="4" w:space="0" w:color="auto"/>
              <w:bottom w:val="single" w:sz="4" w:space="0" w:color="auto"/>
              <w:right w:val="single" w:sz="4" w:space="0" w:color="auto"/>
            </w:tcBorders>
          </w:tcPr>
          <w:p w:rsidR="00BA6508" w:rsidRDefault="00BA6508" w:rsidP="00BA6508">
            <w:pPr>
              <w:spacing w:after="0" w:line="240" w:lineRule="auto"/>
              <w:rPr>
                <w:rFonts w:ascii="Times New Roman" w:hAnsi="Times New Roman"/>
                <w:sz w:val="24"/>
                <w:szCs w:val="24"/>
              </w:rPr>
            </w:pPr>
            <w:r>
              <w:rPr>
                <w:rFonts w:ascii="Times New Roman" w:hAnsi="Times New Roman"/>
                <w:sz w:val="24"/>
                <w:szCs w:val="24"/>
              </w:rPr>
              <w:t>Крутова Маргарита 10а</w:t>
            </w:r>
          </w:p>
        </w:tc>
        <w:tc>
          <w:tcPr>
            <w:tcW w:w="4106" w:type="dxa"/>
            <w:tcBorders>
              <w:top w:val="single" w:sz="4" w:space="0" w:color="auto"/>
              <w:left w:val="single" w:sz="4" w:space="0" w:color="auto"/>
              <w:bottom w:val="single" w:sz="4" w:space="0" w:color="auto"/>
              <w:right w:val="single" w:sz="4" w:space="0" w:color="auto"/>
            </w:tcBorders>
          </w:tcPr>
          <w:p w:rsidR="00BA6508" w:rsidRDefault="00BA6508" w:rsidP="00BA6508">
            <w:pPr>
              <w:autoSpaceDE w:val="0"/>
              <w:autoSpaceDN w:val="0"/>
              <w:adjustRightInd w:val="0"/>
              <w:rPr>
                <w:rFonts w:ascii="Times New Roman" w:hAnsi="Times New Roman"/>
                <w:sz w:val="24"/>
                <w:szCs w:val="24"/>
              </w:rPr>
            </w:pPr>
            <w:r>
              <w:rPr>
                <w:rFonts w:ascii="Times New Roman" w:hAnsi="Times New Roman"/>
                <w:sz w:val="24"/>
                <w:szCs w:val="24"/>
              </w:rPr>
              <w:t>Олимпиада по физической культуре</w:t>
            </w:r>
          </w:p>
        </w:tc>
        <w:tc>
          <w:tcPr>
            <w:tcW w:w="5300" w:type="dxa"/>
            <w:tcBorders>
              <w:top w:val="single" w:sz="4" w:space="0" w:color="auto"/>
              <w:left w:val="single" w:sz="4" w:space="0" w:color="auto"/>
              <w:bottom w:val="single" w:sz="4" w:space="0" w:color="auto"/>
              <w:right w:val="single" w:sz="4" w:space="0" w:color="auto"/>
            </w:tcBorders>
          </w:tcPr>
          <w:p w:rsidR="00BA6508" w:rsidRDefault="00BA6508" w:rsidP="00BA6508">
            <w:pPr>
              <w:rPr>
                <w:rFonts w:ascii="Times New Roman" w:hAnsi="Times New Roman"/>
                <w:sz w:val="24"/>
                <w:szCs w:val="24"/>
              </w:rPr>
            </w:pPr>
            <w:r>
              <w:rPr>
                <w:rFonts w:ascii="Times New Roman" w:hAnsi="Times New Roman"/>
                <w:sz w:val="24"/>
                <w:szCs w:val="24"/>
              </w:rPr>
              <w:t>Диплом 2 степени</w:t>
            </w:r>
          </w:p>
        </w:tc>
        <w:tc>
          <w:tcPr>
            <w:tcW w:w="2828" w:type="dxa"/>
            <w:tcBorders>
              <w:top w:val="single" w:sz="4" w:space="0" w:color="auto"/>
              <w:left w:val="single" w:sz="4" w:space="0" w:color="auto"/>
              <w:bottom w:val="single" w:sz="4" w:space="0" w:color="auto"/>
              <w:right w:val="single" w:sz="4" w:space="0" w:color="auto"/>
            </w:tcBorders>
          </w:tcPr>
          <w:p w:rsidR="00BA6508" w:rsidRDefault="00BA6508" w:rsidP="00BA6508">
            <w:pPr>
              <w:spacing w:after="0" w:line="240" w:lineRule="auto"/>
              <w:rPr>
                <w:rFonts w:ascii="Times New Roman" w:hAnsi="Times New Roman"/>
                <w:sz w:val="24"/>
                <w:szCs w:val="24"/>
              </w:rPr>
            </w:pPr>
            <w:r>
              <w:rPr>
                <w:rFonts w:ascii="Times New Roman" w:hAnsi="Times New Roman"/>
                <w:sz w:val="24"/>
                <w:szCs w:val="24"/>
              </w:rPr>
              <w:t>муниципальный</w:t>
            </w:r>
          </w:p>
        </w:tc>
      </w:tr>
      <w:tr w:rsidR="00BA6508" w:rsidRPr="00043739" w:rsidTr="002902A1">
        <w:tc>
          <w:tcPr>
            <w:tcW w:w="2552" w:type="dxa"/>
            <w:tcBorders>
              <w:top w:val="single" w:sz="4" w:space="0" w:color="auto"/>
              <w:left w:val="single" w:sz="4" w:space="0" w:color="auto"/>
              <w:bottom w:val="single" w:sz="4" w:space="0" w:color="auto"/>
              <w:right w:val="single" w:sz="4" w:space="0" w:color="auto"/>
            </w:tcBorders>
          </w:tcPr>
          <w:p w:rsidR="00BA6508" w:rsidRDefault="00BA6508" w:rsidP="00BA6508">
            <w:pPr>
              <w:spacing w:after="0" w:line="240" w:lineRule="auto"/>
              <w:rPr>
                <w:rFonts w:ascii="Times New Roman" w:hAnsi="Times New Roman"/>
                <w:sz w:val="24"/>
                <w:szCs w:val="24"/>
              </w:rPr>
            </w:pPr>
            <w:r>
              <w:rPr>
                <w:rFonts w:ascii="Times New Roman" w:hAnsi="Times New Roman"/>
                <w:sz w:val="24"/>
                <w:szCs w:val="24"/>
              </w:rPr>
              <w:t>Клименко Федор 11а</w:t>
            </w:r>
          </w:p>
        </w:tc>
        <w:tc>
          <w:tcPr>
            <w:tcW w:w="4106" w:type="dxa"/>
            <w:tcBorders>
              <w:top w:val="single" w:sz="4" w:space="0" w:color="auto"/>
              <w:left w:val="single" w:sz="4" w:space="0" w:color="auto"/>
              <w:bottom w:val="single" w:sz="4" w:space="0" w:color="auto"/>
              <w:right w:val="single" w:sz="4" w:space="0" w:color="auto"/>
            </w:tcBorders>
          </w:tcPr>
          <w:p w:rsidR="00BA6508" w:rsidRDefault="00BA6508" w:rsidP="00BA6508">
            <w:pPr>
              <w:autoSpaceDE w:val="0"/>
              <w:autoSpaceDN w:val="0"/>
              <w:adjustRightInd w:val="0"/>
              <w:rPr>
                <w:rFonts w:ascii="Times New Roman" w:hAnsi="Times New Roman"/>
                <w:sz w:val="24"/>
                <w:szCs w:val="24"/>
              </w:rPr>
            </w:pPr>
            <w:r>
              <w:rPr>
                <w:rFonts w:ascii="Times New Roman" w:hAnsi="Times New Roman"/>
                <w:sz w:val="24"/>
                <w:szCs w:val="24"/>
              </w:rPr>
              <w:t>Олимпиада по физической культуре</w:t>
            </w:r>
          </w:p>
        </w:tc>
        <w:tc>
          <w:tcPr>
            <w:tcW w:w="5300" w:type="dxa"/>
            <w:tcBorders>
              <w:top w:val="single" w:sz="4" w:space="0" w:color="auto"/>
              <w:left w:val="single" w:sz="4" w:space="0" w:color="auto"/>
              <w:bottom w:val="single" w:sz="4" w:space="0" w:color="auto"/>
              <w:right w:val="single" w:sz="4" w:space="0" w:color="auto"/>
            </w:tcBorders>
          </w:tcPr>
          <w:p w:rsidR="00BA6508" w:rsidRDefault="00BA6508" w:rsidP="00BA6508">
            <w:pPr>
              <w:rPr>
                <w:rFonts w:ascii="Times New Roman" w:hAnsi="Times New Roman"/>
                <w:sz w:val="24"/>
                <w:szCs w:val="24"/>
              </w:rPr>
            </w:pPr>
          </w:p>
        </w:tc>
        <w:tc>
          <w:tcPr>
            <w:tcW w:w="2828" w:type="dxa"/>
            <w:tcBorders>
              <w:top w:val="single" w:sz="4" w:space="0" w:color="auto"/>
              <w:left w:val="single" w:sz="4" w:space="0" w:color="auto"/>
              <w:bottom w:val="single" w:sz="4" w:space="0" w:color="auto"/>
              <w:right w:val="single" w:sz="4" w:space="0" w:color="auto"/>
            </w:tcBorders>
          </w:tcPr>
          <w:p w:rsidR="00BA6508" w:rsidRDefault="00BA6508" w:rsidP="00BA6508">
            <w:pPr>
              <w:spacing w:after="0" w:line="240" w:lineRule="auto"/>
              <w:rPr>
                <w:rFonts w:ascii="Times New Roman" w:hAnsi="Times New Roman"/>
                <w:sz w:val="24"/>
                <w:szCs w:val="24"/>
              </w:rPr>
            </w:pPr>
          </w:p>
          <w:p w:rsidR="00BA6508" w:rsidRDefault="00BA6508" w:rsidP="00BA6508">
            <w:pPr>
              <w:spacing w:after="0" w:line="240" w:lineRule="auto"/>
              <w:rPr>
                <w:rFonts w:ascii="Times New Roman" w:hAnsi="Times New Roman"/>
                <w:sz w:val="24"/>
                <w:szCs w:val="24"/>
              </w:rPr>
            </w:pPr>
            <w:r>
              <w:rPr>
                <w:rFonts w:ascii="Times New Roman" w:hAnsi="Times New Roman"/>
                <w:sz w:val="24"/>
                <w:szCs w:val="24"/>
              </w:rPr>
              <w:t>муниципальный</w:t>
            </w:r>
          </w:p>
        </w:tc>
      </w:tr>
      <w:tr w:rsidR="00BA6508" w:rsidRPr="00043739" w:rsidTr="002902A1">
        <w:tc>
          <w:tcPr>
            <w:tcW w:w="2552" w:type="dxa"/>
            <w:tcBorders>
              <w:top w:val="single" w:sz="4" w:space="0" w:color="auto"/>
              <w:left w:val="single" w:sz="4" w:space="0" w:color="auto"/>
              <w:bottom w:val="single" w:sz="4" w:space="0" w:color="auto"/>
              <w:right w:val="single" w:sz="4" w:space="0" w:color="auto"/>
            </w:tcBorders>
          </w:tcPr>
          <w:p w:rsidR="00BA6508" w:rsidRDefault="00BA6508" w:rsidP="00BA6508">
            <w:pPr>
              <w:spacing w:after="0" w:line="240" w:lineRule="auto"/>
              <w:rPr>
                <w:rFonts w:ascii="Times New Roman" w:hAnsi="Times New Roman"/>
                <w:sz w:val="24"/>
                <w:szCs w:val="24"/>
              </w:rPr>
            </w:pPr>
            <w:r>
              <w:rPr>
                <w:rFonts w:ascii="Times New Roman" w:hAnsi="Times New Roman"/>
                <w:sz w:val="24"/>
                <w:szCs w:val="24"/>
              </w:rPr>
              <w:t>Андриянов Артур 11б</w:t>
            </w:r>
          </w:p>
        </w:tc>
        <w:tc>
          <w:tcPr>
            <w:tcW w:w="4106" w:type="dxa"/>
            <w:tcBorders>
              <w:top w:val="single" w:sz="4" w:space="0" w:color="auto"/>
              <w:left w:val="single" w:sz="4" w:space="0" w:color="auto"/>
              <w:bottom w:val="single" w:sz="4" w:space="0" w:color="auto"/>
              <w:right w:val="single" w:sz="4" w:space="0" w:color="auto"/>
            </w:tcBorders>
          </w:tcPr>
          <w:p w:rsidR="00BA6508" w:rsidRDefault="00BA6508" w:rsidP="00BA6508">
            <w:pPr>
              <w:autoSpaceDE w:val="0"/>
              <w:autoSpaceDN w:val="0"/>
              <w:adjustRightInd w:val="0"/>
              <w:rPr>
                <w:rFonts w:ascii="Times New Roman" w:hAnsi="Times New Roman"/>
                <w:sz w:val="24"/>
                <w:szCs w:val="24"/>
              </w:rPr>
            </w:pPr>
            <w:r>
              <w:rPr>
                <w:rFonts w:ascii="Times New Roman" w:hAnsi="Times New Roman"/>
                <w:sz w:val="24"/>
                <w:szCs w:val="24"/>
              </w:rPr>
              <w:t>Олимпиада по физической культуре</w:t>
            </w:r>
          </w:p>
        </w:tc>
        <w:tc>
          <w:tcPr>
            <w:tcW w:w="5300" w:type="dxa"/>
            <w:tcBorders>
              <w:top w:val="single" w:sz="4" w:space="0" w:color="auto"/>
              <w:left w:val="single" w:sz="4" w:space="0" w:color="auto"/>
              <w:bottom w:val="single" w:sz="4" w:space="0" w:color="auto"/>
              <w:right w:val="single" w:sz="4" w:space="0" w:color="auto"/>
            </w:tcBorders>
          </w:tcPr>
          <w:p w:rsidR="00BA6508" w:rsidRDefault="00BA6508" w:rsidP="00BA6508">
            <w:pPr>
              <w:rPr>
                <w:rFonts w:ascii="Times New Roman" w:hAnsi="Times New Roman"/>
                <w:sz w:val="24"/>
                <w:szCs w:val="24"/>
              </w:rPr>
            </w:pPr>
            <w:r>
              <w:rPr>
                <w:rFonts w:ascii="Times New Roman" w:hAnsi="Times New Roman"/>
                <w:sz w:val="24"/>
                <w:szCs w:val="24"/>
              </w:rPr>
              <w:t>участие</w:t>
            </w:r>
          </w:p>
        </w:tc>
        <w:tc>
          <w:tcPr>
            <w:tcW w:w="2828" w:type="dxa"/>
            <w:tcBorders>
              <w:top w:val="single" w:sz="4" w:space="0" w:color="auto"/>
              <w:left w:val="single" w:sz="4" w:space="0" w:color="auto"/>
              <w:bottom w:val="single" w:sz="4" w:space="0" w:color="auto"/>
              <w:right w:val="single" w:sz="4" w:space="0" w:color="auto"/>
            </w:tcBorders>
          </w:tcPr>
          <w:p w:rsidR="00BA6508" w:rsidRDefault="00BA6508" w:rsidP="00BA6508">
            <w:pPr>
              <w:spacing w:after="0" w:line="240" w:lineRule="auto"/>
              <w:rPr>
                <w:rFonts w:ascii="Times New Roman" w:hAnsi="Times New Roman"/>
                <w:sz w:val="24"/>
                <w:szCs w:val="24"/>
              </w:rPr>
            </w:pPr>
            <w:r>
              <w:rPr>
                <w:rFonts w:ascii="Times New Roman" w:hAnsi="Times New Roman"/>
                <w:sz w:val="24"/>
                <w:szCs w:val="24"/>
              </w:rPr>
              <w:t>муниципальный</w:t>
            </w:r>
          </w:p>
          <w:p w:rsidR="00BA6508" w:rsidRDefault="00BA6508" w:rsidP="00BA6508">
            <w:pPr>
              <w:spacing w:after="0" w:line="240" w:lineRule="auto"/>
              <w:rPr>
                <w:rFonts w:ascii="Times New Roman" w:hAnsi="Times New Roman"/>
                <w:sz w:val="24"/>
                <w:szCs w:val="24"/>
              </w:rPr>
            </w:pPr>
            <w:r>
              <w:rPr>
                <w:rFonts w:ascii="Times New Roman" w:hAnsi="Times New Roman"/>
                <w:sz w:val="24"/>
                <w:szCs w:val="24"/>
              </w:rPr>
              <w:t xml:space="preserve">                         </w:t>
            </w:r>
          </w:p>
        </w:tc>
      </w:tr>
      <w:tr w:rsidR="00BA6508" w:rsidRPr="00043739" w:rsidTr="002902A1">
        <w:tc>
          <w:tcPr>
            <w:tcW w:w="2552" w:type="dxa"/>
            <w:tcBorders>
              <w:top w:val="single" w:sz="4" w:space="0" w:color="auto"/>
              <w:left w:val="single" w:sz="4" w:space="0" w:color="auto"/>
              <w:bottom w:val="single" w:sz="4" w:space="0" w:color="auto"/>
              <w:right w:val="single" w:sz="4" w:space="0" w:color="auto"/>
            </w:tcBorders>
          </w:tcPr>
          <w:p w:rsidR="00BA6508" w:rsidRDefault="00BA6508" w:rsidP="00BA6508">
            <w:pPr>
              <w:spacing w:after="0" w:line="240" w:lineRule="auto"/>
              <w:rPr>
                <w:rFonts w:ascii="Times New Roman" w:hAnsi="Times New Roman"/>
                <w:sz w:val="24"/>
                <w:szCs w:val="24"/>
              </w:rPr>
            </w:pPr>
            <w:r>
              <w:rPr>
                <w:rFonts w:ascii="Times New Roman" w:hAnsi="Times New Roman"/>
                <w:sz w:val="24"/>
                <w:szCs w:val="24"/>
              </w:rPr>
              <w:t>Маклаков Александр 11б</w:t>
            </w:r>
          </w:p>
        </w:tc>
        <w:tc>
          <w:tcPr>
            <w:tcW w:w="4106" w:type="dxa"/>
            <w:tcBorders>
              <w:top w:val="single" w:sz="4" w:space="0" w:color="auto"/>
              <w:left w:val="single" w:sz="4" w:space="0" w:color="auto"/>
              <w:bottom w:val="single" w:sz="4" w:space="0" w:color="auto"/>
              <w:right w:val="single" w:sz="4" w:space="0" w:color="auto"/>
            </w:tcBorders>
          </w:tcPr>
          <w:p w:rsidR="00BA6508" w:rsidRDefault="00BA6508" w:rsidP="00BA6508">
            <w:pPr>
              <w:autoSpaceDE w:val="0"/>
              <w:autoSpaceDN w:val="0"/>
              <w:adjustRightInd w:val="0"/>
              <w:rPr>
                <w:rFonts w:ascii="Times New Roman" w:hAnsi="Times New Roman"/>
                <w:sz w:val="24"/>
                <w:szCs w:val="24"/>
              </w:rPr>
            </w:pPr>
            <w:r>
              <w:rPr>
                <w:rFonts w:ascii="Times New Roman" w:hAnsi="Times New Roman"/>
                <w:sz w:val="24"/>
                <w:szCs w:val="24"/>
              </w:rPr>
              <w:t>Олимпиада по физической культуре</w:t>
            </w:r>
          </w:p>
        </w:tc>
        <w:tc>
          <w:tcPr>
            <w:tcW w:w="5300" w:type="dxa"/>
            <w:tcBorders>
              <w:top w:val="single" w:sz="4" w:space="0" w:color="auto"/>
              <w:left w:val="single" w:sz="4" w:space="0" w:color="auto"/>
              <w:bottom w:val="single" w:sz="4" w:space="0" w:color="auto"/>
              <w:right w:val="single" w:sz="4" w:space="0" w:color="auto"/>
            </w:tcBorders>
          </w:tcPr>
          <w:p w:rsidR="00BA6508" w:rsidRDefault="00BA6508" w:rsidP="00BA6508">
            <w:pPr>
              <w:rPr>
                <w:rFonts w:ascii="Times New Roman" w:hAnsi="Times New Roman"/>
                <w:sz w:val="24"/>
                <w:szCs w:val="24"/>
              </w:rPr>
            </w:pPr>
            <w:r>
              <w:rPr>
                <w:rFonts w:ascii="Times New Roman" w:hAnsi="Times New Roman"/>
                <w:sz w:val="24"/>
                <w:szCs w:val="24"/>
              </w:rPr>
              <w:t>Диплом 3 степени</w:t>
            </w:r>
          </w:p>
        </w:tc>
        <w:tc>
          <w:tcPr>
            <w:tcW w:w="2828" w:type="dxa"/>
            <w:tcBorders>
              <w:top w:val="single" w:sz="4" w:space="0" w:color="auto"/>
              <w:left w:val="single" w:sz="4" w:space="0" w:color="auto"/>
              <w:bottom w:val="single" w:sz="4" w:space="0" w:color="auto"/>
              <w:right w:val="single" w:sz="4" w:space="0" w:color="auto"/>
            </w:tcBorders>
          </w:tcPr>
          <w:p w:rsidR="00BA6508" w:rsidRDefault="00BA6508" w:rsidP="00BA6508">
            <w:pPr>
              <w:spacing w:after="0" w:line="240" w:lineRule="auto"/>
              <w:rPr>
                <w:rFonts w:ascii="Times New Roman" w:hAnsi="Times New Roman"/>
                <w:sz w:val="24"/>
                <w:szCs w:val="24"/>
              </w:rPr>
            </w:pPr>
            <w:r>
              <w:rPr>
                <w:rFonts w:ascii="Times New Roman" w:hAnsi="Times New Roman"/>
                <w:sz w:val="24"/>
                <w:szCs w:val="24"/>
              </w:rPr>
              <w:t xml:space="preserve">муниципальный </w:t>
            </w:r>
          </w:p>
        </w:tc>
      </w:tr>
      <w:tr w:rsidR="00000AE3" w:rsidRPr="00043739" w:rsidTr="002902A1">
        <w:tc>
          <w:tcPr>
            <w:tcW w:w="2552" w:type="dxa"/>
          </w:tcPr>
          <w:p w:rsidR="00000AE3" w:rsidRPr="00000AE3" w:rsidRDefault="00000AE3" w:rsidP="00000AE3">
            <w:pPr>
              <w:rPr>
                <w:rFonts w:ascii="Times New Roman" w:hAnsi="Times New Roman"/>
              </w:rPr>
            </w:pPr>
            <w:r w:rsidRPr="00000AE3">
              <w:rPr>
                <w:rFonts w:ascii="Times New Roman" w:hAnsi="Times New Roman"/>
              </w:rPr>
              <w:t>Койнова С.В., Кокарева Е.А.</w:t>
            </w:r>
            <w:r w:rsidR="009770AB">
              <w:rPr>
                <w:rFonts w:ascii="Times New Roman" w:hAnsi="Times New Roman"/>
              </w:rPr>
              <w:t xml:space="preserve"> 6а,б</w:t>
            </w:r>
          </w:p>
        </w:tc>
        <w:tc>
          <w:tcPr>
            <w:tcW w:w="4106" w:type="dxa"/>
          </w:tcPr>
          <w:p w:rsidR="00000AE3" w:rsidRPr="00000AE3" w:rsidRDefault="00000AE3" w:rsidP="00000AE3">
            <w:pPr>
              <w:rPr>
                <w:rFonts w:ascii="Times New Roman" w:hAnsi="Times New Roman"/>
              </w:rPr>
            </w:pPr>
            <w:r w:rsidRPr="00000AE3">
              <w:rPr>
                <w:rFonts w:ascii="Times New Roman" w:hAnsi="Times New Roman"/>
              </w:rPr>
              <w:t>«Лишь слову жизнь дана…»</w:t>
            </w:r>
          </w:p>
        </w:tc>
        <w:tc>
          <w:tcPr>
            <w:tcW w:w="5300" w:type="dxa"/>
          </w:tcPr>
          <w:p w:rsidR="00000AE3" w:rsidRPr="00000AE3" w:rsidRDefault="00000AE3" w:rsidP="00000AE3">
            <w:pPr>
              <w:rPr>
                <w:rFonts w:ascii="Times New Roman" w:hAnsi="Times New Roman"/>
              </w:rPr>
            </w:pPr>
            <w:r w:rsidRPr="00000AE3">
              <w:rPr>
                <w:rFonts w:ascii="Times New Roman" w:hAnsi="Times New Roman"/>
              </w:rPr>
              <w:t>3 место</w:t>
            </w:r>
          </w:p>
        </w:tc>
        <w:tc>
          <w:tcPr>
            <w:tcW w:w="2828" w:type="dxa"/>
          </w:tcPr>
          <w:p w:rsidR="00000AE3" w:rsidRPr="00000AE3" w:rsidRDefault="00000AE3" w:rsidP="00000AE3">
            <w:pPr>
              <w:rPr>
                <w:rFonts w:ascii="Times New Roman" w:hAnsi="Times New Roman"/>
              </w:rPr>
            </w:pPr>
            <w:r w:rsidRPr="00000AE3">
              <w:rPr>
                <w:rFonts w:ascii="Times New Roman" w:hAnsi="Times New Roman"/>
              </w:rPr>
              <w:t xml:space="preserve">муниципальный </w:t>
            </w:r>
          </w:p>
        </w:tc>
      </w:tr>
      <w:tr w:rsidR="00000AE3" w:rsidRPr="00043739" w:rsidTr="002902A1">
        <w:tc>
          <w:tcPr>
            <w:tcW w:w="2552" w:type="dxa"/>
          </w:tcPr>
          <w:p w:rsidR="009770AB" w:rsidRDefault="00000AE3" w:rsidP="004576DF">
            <w:pPr>
              <w:spacing w:after="0" w:line="240" w:lineRule="auto"/>
            </w:pPr>
            <w:r w:rsidRPr="00000AE3">
              <w:rPr>
                <w:rFonts w:ascii="Times New Roman" w:hAnsi="Times New Roman"/>
              </w:rPr>
              <w:t>Валуева Л.В., Кокарева Е.А., Петракова М.И., Койнова С.В.</w:t>
            </w:r>
            <w:r w:rsidR="009770AB" w:rsidRPr="009770AB">
              <w:t xml:space="preserve"> </w:t>
            </w:r>
          </w:p>
          <w:p w:rsidR="00000AE3" w:rsidRPr="00000AE3" w:rsidRDefault="00C95561" w:rsidP="004576DF">
            <w:pPr>
              <w:spacing w:after="0" w:line="240" w:lineRule="auto"/>
              <w:rPr>
                <w:rFonts w:ascii="Times New Roman" w:hAnsi="Times New Roman"/>
              </w:rPr>
            </w:pPr>
            <w:r>
              <w:rPr>
                <w:rFonts w:ascii="Times New Roman" w:hAnsi="Times New Roman"/>
              </w:rPr>
              <w:t>5а 6а  7а</w:t>
            </w:r>
            <w:r w:rsidR="009770AB" w:rsidRPr="009770AB">
              <w:rPr>
                <w:rFonts w:ascii="Times New Roman" w:hAnsi="Times New Roman"/>
              </w:rPr>
              <w:t xml:space="preserve"> 11б</w:t>
            </w:r>
          </w:p>
        </w:tc>
        <w:tc>
          <w:tcPr>
            <w:tcW w:w="4106" w:type="dxa"/>
          </w:tcPr>
          <w:p w:rsidR="00000AE3" w:rsidRPr="00000AE3" w:rsidRDefault="00000AE3" w:rsidP="00000AE3">
            <w:pPr>
              <w:rPr>
                <w:rFonts w:ascii="Times New Roman" w:hAnsi="Times New Roman"/>
              </w:rPr>
            </w:pPr>
            <w:r w:rsidRPr="00000AE3">
              <w:rPr>
                <w:rFonts w:ascii="Times New Roman" w:hAnsi="Times New Roman"/>
              </w:rPr>
              <w:t>Конкурс чтецов Золотые строки Алтая»</w:t>
            </w:r>
          </w:p>
        </w:tc>
        <w:tc>
          <w:tcPr>
            <w:tcW w:w="5300" w:type="dxa"/>
          </w:tcPr>
          <w:p w:rsidR="00000AE3" w:rsidRPr="00000AE3" w:rsidRDefault="00000AE3" w:rsidP="00000AE3">
            <w:pPr>
              <w:rPr>
                <w:rFonts w:ascii="Times New Roman" w:hAnsi="Times New Roman"/>
              </w:rPr>
            </w:pPr>
            <w:r w:rsidRPr="00000AE3">
              <w:rPr>
                <w:rFonts w:ascii="Times New Roman" w:hAnsi="Times New Roman"/>
              </w:rPr>
              <w:t>1место,2 место, 2 место, 1 место</w:t>
            </w:r>
          </w:p>
        </w:tc>
        <w:tc>
          <w:tcPr>
            <w:tcW w:w="2828" w:type="dxa"/>
          </w:tcPr>
          <w:p w:rsidR="00000AE3" w:rsidRPr="00000AE3" w:rsidRDefault="00000AE3" w:rsidP="00000AE3">
            <w:pPr>
              <w:rPr>
                <w:rFonts w:ascii="Times New Roman" w:hAnsi="Times New Roman"/>
              </w:rPr>
            </w:pPr>
            <w:r w:rsidRPr="00000AE3">
              <w:rPr>
                <w:rFonts w:ascii="Times New Roman" w:hAnsi="Times New Roman"/>
              </w:rPr>
              <w:t>муниципальный</w:t>
            </w:r>
          </w:p>
        </w:tc>
      </w:tr>
      <w:tr w:rsidR="00000AE3" w:rsidRPr="00043739" w:rsidTr="002902A1">
        <w:tc>
          <w:tcPr>
            <w:tcW w:w="2552" w:type="dxa"/>
          </w:tcPr>
          <w:p w:rsidR="00000AE3" w:rsidRDefault="00000AE3" w:rsidP="00000AE3">
            <w:pPr>
              <w:rPr>
                <w:rFonts w:ascii="Times New Roman" w:hAnsi="Times New Roman"/>
              </w:rPr>
            </w:pPr>
            <w:r w:rsidRPr="00000AE3">
              <w:rPr>
                <w:rFonts w:ascii="Times New Roman" w:hAnsi="Times New Roman"/>
              </w:rPr>
              <w:t>Кокарева Е.А.</w:t>
            </w:r>
          </w:p>
          <w:p w:rsidR="009770AB" w:rsidRPr="00000AE3" w:rsidRDefault="009770AB" w:rsidP="00000AE3">
            <w:pPr>
              <w:rPr>
                <w:rFonts w:ascii="Times New Roman" w:hAnsi="Times New Roman"/>
              </w:rPr>
            </w:pPr>
            <w:r>
              <w:rPr>
                <w:rFonts w:ascii="Times New Roman" w:hAnsi="Times New Roman"/>
              </w:rPr>
              <w:t>6б</w:t>
            </w:r>
          </w:p>
        </w:tc>
        <w:tc>
          <w:tcPr>
            <w:tcW w:w="4106" w:type="dxa"/>
          </w:tcPr>
          <w:p w:rsidR="00000AE3" w:rsidRPr="00000AE3" w:rsidRDefault="00000AE3" w:rsidP="00000AE3">
            <w:pPr>
              <w:rPr>
                <w:rFonts w:ascii="Times New Roman" w:hAnsi="Times New Roman"/>
              </w:rPr>
            </w:pPr>
            <w:r w:rsidRPr="00000AE3">
              <w:rPr>
                <w:rFonts w:ascii="Times New Roman" w:hAnsi="Times New Roman"/>
              </w:rPr>
              <w:t>Худ.слово «И музы не молчали в дни войны» к 75-летию победы в Вов»</w:t>
            </w:r>
          </w:p>
        </w:tc>
        <w:tc>
          <w:tcPr>
            <w:tcW w:w="5300" w:type="dxa"/>
          </w:tcPr>
          <w:p w:rsidR="00000AE3" w:rsidRPr="00000AE3" w:rsidRDefault="00000AE3" w:rsidP="00000AE3">
            <w:pPr>
              <w:rPr>
                <w:rFonts w:ascii="Times New Roman" w:hAnsi="Times New Roman"/>
              </w:rPr>
            </w:pPr>
            <w:r w:rsidRPr="00000AE3">
              <w:rPr>
                <w:rFonts w:ascii="Times New Roman" w:hAnsi="Times New Roman"/>
              </w:rPr>
              <w:t xml:space="preserve">Участие </w:t>
            </w:r>
          </w:p>
        </w:tc>
        <w:tc>
          <w:tcPr>
            <w:tcW w:w="2828" w:type="dxa"/>
          </w:tcPr>
          <w:p w:rsidR="00000AE3" w:rsidRPr="00000AE3" w:rsidRDefault="00000AE3" w:rsidP="00000AE3">
            <w:pPr>
              <w:rPr>
                <w:rFonts w:ascii="Times New Roman" w:hAnsi="Times New Roman"/>
              </w:rPr>
            </w:pPr>
            <w:r w:rsidRPr="00000AE3">
              <w:rPr>
                <w:rFonts w:ascii="Times New Roman" w:hAnsi="Times New Roman"/>
              </w:rPr>
              <w:t xml:space="preserve">муниципальный </w:t>
            </w:r>
          </w:p>
        </w:tc>
      </w:tr>
      <w:tr w:rsidR="00000AE3" w:rsidRPr="00043739" w:rsidTr="002902A1">
        <w:tc>
          <w:tcPr>
            <w:tcW w:w="2552" w:type="dxa"/>
          </w:tcPr>
          <w:p w:rsidR="00000AE3" w:rsidRDefault="00000AE3" w:rsidP="00000AE3">
            <w:pPr>
              <w:rPr>
                <w:rFonts w:ascii="Times New Roman" w:hAnsi="Times New Roman"/>
              </w:rPr>
            </w:pPr>
            <w:r w:rsidRPr="00000AE3">
              <w:rPr>
                <w:rFonts w:ascii="Times New Roman" w:hAnsi="Times New Roman"/>
              </w:rPr>
              <w:t>Койнова С.В.</w:t>
            </w:r>
          </w:p>
          <w:p w:rsidR="009770AB" w:rsidRPr="00000AE3" w:rsidRDefault="009770AB" w:rsidP="00000AE3">
            <w:pPr>
              <w:rPr>
                <w:rFonts w:ascii="Times New Roman" w:hAnsi="Times New Roman"/>
              </w:rPr>
            </w:pPr>
            <w:r>
              <w:rPr>
                <w:rFonts w:ascii="Times New Roman" w:hAnsi="Times New Roman"/>
              </w:rPr>
              <w:t>9а</w:t>
            </w:r>
          </w:p>
        </w:tc>
        <w:tc>
          <w:tcPr>
            <w:tcW w:w="4106" w:type="dxa"/>
          </w:tcPr>
          <w:p w:rsidR="00000AE3" w:rsidRPr="00000AE3" w:rsidRDefault="00000AE3" w:rsidP="00000AE3">
            <w:pPr>
              <w:rPr>
                <w:rFonts w:ascii="Times New Roman" w:hAnsi="Times New Roman"/>
              </w:rPr>
            </w:pPr>
            <w:r w:rsidRPr="00000AE3">
              <w:rPr>
                <w:rFonts w:ascii="Times New Roman" w:hAnsi="Times New Roman"/>
              </w:rPr>
              <w:t>Конкурс творческих проектов «Человек и война. Моя нерассказанная история»( к 75-летию Победы в Вов) сочинение(эссе)</w:t>
            </w:r>
          </w:p>
        </w:tc>
        <w:tc>
          <w:tcPr>
            <w:tcW w:w="5300" w:type="dxa"/>
          </w:tcPr>
          <w:p w:rsidR="00000AE3" w:rsidRPr="00000AE3" w:rsidRDefault="00000AE3" w:rsidP="00000AE3">
            <w:pPr>
              <w:rPr>
                <w:rFonts w:ascii="Times New Roman" w:hAnsi="Times New Roman"/>
              </w:rPr>
            </w:pPr>
            <w:r w:rsidRPr="00000AE3">
              <w:rPr>
                <w:rFonts w:ascii="Times New Roman" w:hAnsi="Times New Roman"/>
              </w:rPr>
              <w:t xml:space="preserve">Участие </w:t>
            </w:r>
          </w:p>
        </w:tc>
        <w:tc>
          <w:tcPr>
            <w:tcW w:w="2828" w:type="dxa"/>
          </w:tcPr>
          <w:p w:rsidR="00000AE3" w:rsidRPr="00000AE3" w:rsidRDefault="00000AE3" w:rsidP="00000AE3">
            <w:pPr>
              <w:rPr>
                <w:rFonts w:ascii="Times New Roman" w:hAnsi="Times New Roman"/>
              </w:rPr>
            </w:pPr>
            <w:r w:rsidRPr="00000AE3">
              <w:rPr>
                <w:rFonts w:ascii="Times New Roman" w:hAnsi="Times New Roman"/>
              </w:rPr>
              <w:t xml:space="preserve">всероссийский </w:t>
            </w:r>
          </w:p>
        </w:tc>
      </w:tr>
      <w:tr w:rsidR="00000AE3" w:rsidRPr="00043739" w:rsidTr="002902A1">
        <w:tc>
          <w:tcPr>
            <w:tcW w:w="2552" w:type="dxa"/>
          </w:tcPr>
          <w:p w:rsidR="00000AE3" w:rsidRDefault="00000AE3" w:rsidP="00000AE3">
            <w:pPr>
              <w:rPr>
                <w:rFonts w:ascii="Times New Roman" w:hAnsi="Times New Roman"/>
              </w:rPr>
            </w:pPr>
            <w:r w:rsidRPr="00000AE3">
              <w:rPr>
                <w:rFonts w:ascii="Times New Roman" w:hAnsi="Times New Roman"/>
              </w:rPr>
              <w:t>Койнова С.В.</w:t>
            </w:r>
          </w:p>
          <w:p w:rsidR="009770AB" w:rsidRPr="00000AE3" w:rsidRDefault="009770AB" w:rsidP="00000AE3">
            <w:pPr>
              <w:rPr>
                <w:rFonts w:ascii="Times New Roman" w:hAnsi="Times New Roman"/>
              </w:rPr>
            </w:pPr>
            <w:r>
              <w:rPr>
                <w:rFonts w:ascii="Times New Roman" w:hAnsi="Times New Roman"/>
              </w:rPr>
              <w:t>10б</w:t>
            </w:r>
          </w:p>
        </w:tc>
        <w:tc>
          <w:tcPr>
            <w:tcW w:w="4106" w:type="dxa"/>
          </w:tcPr>
          <w:p w:rsidR="00000AE3" w:rsidRPr="00000AE3" w:rsidRDefault="00000AE3" w:rsidP="00000AE3">
            <w:pPr>
              <w:rPr>
                <w:rFonts w:ascii="Times New Roman" w:hAnsi="Times New Roman"/>
              </w:rPr>
            </w:pPr>
            <w:r w:rsidRPr="00000AE3">
              <w:rPr>
                <w:rFonts w:ascii="Times New Roman" w:hAnsi="Times New Roman"/>
              </w:rPr>
              <w:t>Олимпиада по русскому языку и литературе для студентов и учащихся 10-11 классов</w:t>
            </w:r>
          </w:p>
        </w:tc>
        <w:tc>
          <w:tcPr>
            <w:tcW w:w="5300" w:type="dxa"/>
          </w:tcPr>
          <w:p w:rsidR="00000AE3" w:rsidRPr="00000AE3" w:rsidRDefault="00000AE3" w:rsidP="00000AE3">
            <w:pPr>
              <w:rPr>
                <w:rFonts w:ascii="Times New Roman" w:hAnsi="Times New Roman"/>
              </w:rPr>
            </w:pPr>
            <w:r w:rsidRPr="00000AE3">
              <w:rPr>
                <w:rFonts w:ascii="Times New Roman" w:hAnsi="Times New Roman"/>
              </w:rPr>
              <w:t xml:space="preserve">Участие </w:t>
            </w:r>
          </w:p>
        </w:tc>
        <w:tc>
          <w:tcPr>
            <w:tcW w:w="2828" w:type="dxa"/>
          </w:tcPr>
          <w:p w:rsidR="00000AE3" w:rsidRPr="00000AE3" w:rsidRDefault="00000AE3" w:rsidP="00000AE3">
            <w:pPr>
              <w:rPr>
                <w:rFonts w:ascii="Times New Roman" w:hAnsi="Times New Roman"/>
              </w:rPr>
            </w:pPr>
            <w:r w:rsidRPr="00000AE3">
              <w:rPr>
                <w:rFonts w:ascii="Times New Roman" w:hAnsi="Times New Roman"/>
              </w:rPr>
              <w:t xml:space="preserve">краевой </w:t>
            </w:r>
          </w:p>
        </w:tc>
      </w:tr>
      <w:tr w:rsidR="00000AE3" w:rsidRPr="00043739" w:rsidTr="002902A1">
        <w:tc>
          <w:tcPr>
            <w:tcW w:w="2552" w:type="dxa"/>
          </w:tcPr>
          <w:p w:rsidR="00000AE3" w:rsidRDefault="00000AE3" w:rsidP="004576DF">
            <w:pPr>
              <w:spacing w:after="0" w:line="240" w:lineRule="auto"/>
              <w:rPr>
                <w:rFonts w:ascii="Times New Roman" w:hAnsi="Times New Roman"/>
              </w:rPr>
            </w:pPr>
            <w:r w:rsidRPr="00000AE3">
              <w:rPr>
                <w:rFonts w:ascii="Times New Roman" w:hAnsi="Times New Roman"/>
              </w:rPr>
              <w:t>Койнова С.В.</w:t>
            </w:r>
          </w:p>
          <w:p w:rsidR="009770AB" w:rsidRPr="00000AE3" w:rsidRDefault="009770AB" w:rsidP="004576DF">
            <w:pPr>
              <w:spacing w:after="0" w:line="240" w:lineRule="auto"/>
              <w:rPr>
                <w:rFonts w:ascii="Times New Roman" w:hAnsi="Times New Roman"/>
              </w:rPr>
            </w:pPr>
            <w:r>
              <w:rPr>
                <w:rFonts w:ascii="Times New Roman" w:hAnsi="Times New Roman"/>
              </w:rPr>
              <w:t>9а</w:t>
            </w:r>
          </w:p>
        </w:tc>
        <w:tc>
          <w:tcPr>
            <w:tcW w:w="4106" w:type="dxa"/>
          </w:tcPr>
          <w:p w:rsidR="00000AE3" w:rsidRPr="00000AE3" w:rsidRDefault="00000AE3" w:rsidP="004576DF">
            <w:pPr>
              <w:spacing w:after="0"/>
              <w:rPr>
                <w:rFonts w:ascii="Times New Roman" w:hAnsi="Times New Roman"/>
              </w:rPr>
            </w:pPr>
            <w:r w:rsidRPr="00000AE3">
              <w:rPr>
                <w:rFonts w:ascii="Times New Roman" w:hAnsi="Times New Roman"/>
              </w:rPr>
              <w:t>Всесибирская олимпиада «ОРМО»( номинация «Литература»)</w:t>
            </w:r>
          </w:p>
        </w:tc>
        <w:tc>
          <w:tcPr>
            <w:tcW w:w="5300" w:type="dxa"/>
          </w:tcPr>
          <w:p w:rsidR="00000AE3" w:rsidRPr="00000AE3" w:rsidRDefault="00000AE3" w:rsidP="004576DF">
            <w:pPr>
              <w:spacing w:after="0"/>
              <w:rPr>
                <w:rFonts w:ascii="Times New Roman" w:hAnsi="Times New Roman"/>
              </w:rPr>
            </w:pPr>
            <w:r w:rsidRPr="00000AE3">
              <w:rPr>
                <w:rFonts w:ascii="Times New Roman" w:hAnsi="Times New Roman"/>
              </w:rPr>
              <w:t>3 место</w:t>
            </w:r>
          </w:p>
        </w:tc>
        <w:tc>
          <w:tcPr>
            <w:tcW w:w="2828" w:type="dxa"/>
          </w:tcPr>
          <w:p w:rsidR="00000AE3" w:rsidRPr="00000AE3" w:rsidRDefault="00000AE3" w:rsidP="004576DF">
            <w:pPr>
              <w:spacing w:after="0"/>
              <w:rPr>
                <w:rFonts w:ascii="Times New Roman" w:hAnsi="Times New Roman"/>
              </w:rPr>
            </w:pPr>
            <w:r w:rsidRPr="00000AE3">
              <w:rPr>
                <w:rFonts w:ascii="Times New Roman" w:hAnsi="Times New Roman"/>
              </w:rPr>
              <w:t xml:space="preserve">региональный </w:t>
            </w:r>
          </w:p>
        </w:tc>
      </w:tr>
      <w:tr w:rsidR="00000AE3" w:rsidRPr="00043739" w:rsidTr="002902A1">
        <w:tc>
          <w:tcPr>
            <w:tcW w:w="2552" w:type="dxa"/>
          </w:tcPr>
          <w:p w:rsidR="00000AE3" w:rsidRDefault="00000AE3" w:rsidP="004576DF">
            <w:pPr>
              <w:spacing w:after="0" w:line="240" w:lineRule="auto"/>
              <w:rPr>
                <w:rFonts w:ascii="Times New Roman" w:hAnsi="Times New Roman"/>
              </w:rPr>
            </w:pPr>
            <w:r w:rsidRPr="00000AE3">
              <w:rPr>
                <w:rFonts w:ascii="Times New Roman" w:hAnsi="Times New Roman"/>
              </w:rPr>
              <w:t>Петракова М.И., Валуева Л.В., Койнова С.В.</w:t>
            </w:r>
            <w:r w:rsidR="009770AB">
              <w:rPr>
                <w:rFonts w:ascii="Times New Roman" w:hAnsi="Times New Roman"/>
              </w:rPr>
              <w:t xml:space="preserve"> </w:t>
            </w:r>
          </w:p>
          <w:p w:rsidR="009770AB" w:rsidRPr="00000AE3" w:rsidRDefault="009770AB" w:rsidP="004576DF">
            <w:pPr>
              <w:spacing w:after="0" w:line="240" w:lineRule="auto"/>
              <w:rPr>
                <w:rFonts w:ascii="Times New Roman" w:hAnsi="Times New Roman"/>
              </w:rPr>
            </w:pPr>
            <w:r>
              <w:rPr>
                <w:rFonts w:ascii="Times New Roman" w:hAnsi="Times New Roman"/>
              </w:rPr>
              <w:t>7а 8б 9а 10а</w:t>
            </w:r>
          </w:p>
        </w:tc>
        <w:tc>
          <w:tcPr>
            <w:tcW w:w="4106" w:type="dxa"/>
          </w:tcPr>
          <w:p w:rsidR="00000AE3" w:rsidRPr="00000AE3" w:rsidRDefault="00000AE3" w:rsidP="004576DF">
            <w:pPr>
              <w:spacing w:after="0"/>
              <w:rPr>
                <w:rFonts w:ascii="Times New Roman" w:hAnsi="Times New Roman"/>
              </w:rPr>
            </w:pPr>
            <w:r w:rsidRPr="00000AE3">
              <w:rPr>
                <w:rFonts w:ascii="Times New Roman" w:hAnsi="Times New Roman"/>
              </w:rPr>
              <w:t>Онлайн-диктант по русскому языку</w:t>
            </w:r>
          </w:p>
        </w:tc>
        <w:tc>
          <w:tcPr>
            <w:tcW w:w="5300" w:type="dxa"/>
          </w:tcPr>
          <w:p w:rsidR="00000AE3" w:rsidRPr="00000AE3" w:rsidRDefault="00000AE3" w:rsidP="004576DF">
            <w:pPr>
              <w:spacing w:after="0"/>
              <w:rPr>
                <w:rFonts w:ascii="Times New Roman" w:hAnsi="Times New Roman"/>
              </w:rPr>
            </w:pPr>
            <w:r w:rsidRPr="00000AE3">
              <w:rPr>
                <w:rFonts w:ascii="Times New Roman" w:hAnsi="Times New Roman"/>
              </w:rPr>
              <w:t xml:space="preserve">Участие </w:t>
            </w:r>
          </w:p>
        </w:tc>
        <w:tc>
          <w:tcPr>
            <w:tcW w:w="2828" w:type="dxa"/>
          </w:tcPr>
          <w:p w:rsidR="00000AE3" w:rsidRPr="00000AE3" w:rsidRDefault="00000AE3" w:rsidP="004576DF">
            <w:pPr>
              <w:spacing w:after="0"/>
              <w:rPr>
                <w:rFonts w:ascii="Times New Roman" w:hAnsi="Times New Roman"/>
              </w:rPr>
            </w:pPr>
            <w:r w:rsidRPr="00000AE3">
              <w:rPr>
                <w:rFonts w:ascii="Times New Roman" w:hAnsi="Times New Roman"/>
              </w:rPr>
              <w:t>муниципальный</w:t>
            </w:r>
          </w:p>
        </w:tc>
      </w:tr>
      <w:tr w:rsidR="00000AE3" w:rsidRPr="00043739" w:rsidTr="002902A1">
        <w:tc>
          <w:tcPr>
            <w:tcW w:w="2552" w:type="dxa"/>
          </w:tcPr>
          <w:p w:rsidR="00000AE3" w:rsidRDefault="00000AE3" w:rsidP="004576DF">
            <w:pPr>
              <w:spacing w:after="0" w:line="240" w:lineRule="auto"/>
              <w:rPr>
                <w:rFonts w:ascii="Times New Roman" w:hAnsi="Times New Roman"/>
              </w:rPr>
            </w:pPr>
            <w:r w:rsidRPr="00000AE3">
              <w:rPr>
                <w:rFonts w:ascii="Times New Roman" w:hAnsi="Times New Roman"/>
              </w:rPr>
              <w:t>Кот Н.В.</w:t>
            </w:r>
          </w:p>
          <w:p w:rsidR="009770AB" w:rsidRPr="00000AE3" w:rsidRDefault="009770AB" w:rsidP="004576DF">
            <w:pPr>
              <w:spacing w:after="0" w:line="240" w:lineRule="auto"/>
              <w:rPr>
                <w:rFonts w:ascii="Times New Roman" w:hAnsi="Times New Roman"/>
              </w:rPr>
            </w:pPr>
            <w:r>
              <w:rPr>
                <w:rFonts w:ascii="Times New Roman" w:hAnsi="Times New Roman"/>
              </w:rPr>
              <w:t>8а</w:t>
            </w:r>
          </w:p>
        </w:tc>
        <w:tc>
          <w:tcPr>
            <w:tcW w:w="4106" w:type="dxa"/>
          </w:tcPr>
          <w:p w:rsidR="00000AE3" w:rsidRPr="00000AE3" w:rsidRDefault="00000AE3" w:rsidP="004576DF">
            <w:pPr>
              <w:spacing w:after="0"/>
              <w:rPr>
                <w:rFonts w:ascii="Times New Roman" w:hAnsi="Times New Roman"/>
              </w:rPr>
            </w:pPr>
            <w:r w:rsidRPr="00000AE3">
              <w:rPr>
                <w:rFonts w:ascii="Times New Roman" w:hAnsi="Times New Roman"/>
              </w:rPr>
              <w:t>Марафон к 75-летию победы в ВОв</w:t>
            </w:r>
          </w:p>
        </w:tc>
        <w:tc>
          <w:tcPr>
            <w:tcW w:w="5300" w:type="dxa"/>
          </w:tcPr>
          <w:p w:rsidR="00000AE3" w:rsidRPr="00000AE3" w:rsidRDefault="00000AE3" w:rsidP="004576DF">
            <w:pPr>
              <w:spacing w:after="0"/>
              <w:rPr>
                <w:rFonts w:ascii="Times New Roman" w:hAnsi="Times New Roman"/>
              </w:rPr>
            </w:pPr>
            <w:r w:rsidRPr="00000AE3">
              <w:rPr>
                <w:rFonts w:ascii="Times New Roman" w:hAnsi="Times New Roman"/>
              </w:rPr>
              <w:t xml:space="preserve">Участие </w:t>
            </w:r>
          </w:p>
        </w:tc>
        <w:tc>
          <w:tcPr>
            <w:tcW w:w="2828" w:type="dxa"/>
          </w:tcPr>
          <w:p w:rsidR="00000AE3" w:rsidRPr="00000AE3" w:rsidRDefault="00000AE3" w:rsidP="004576DF">
            <w:pPr>
              <w:spacing w:after="0"/>
              <w:rPr>
                <w:rFonts w:ascii="Times New Roman" w:hAnsi="Times New Roman"/>
              </w:rPr>
            </w:pPr>
            <w:r w:rsidRPr="00000AE3">
              <w:rPr>
                <w:rFonts w:ascii="Times New Roman" w:hAnsi="Times New Roman"/>
              </w:rPr>
              <w:t>региональный</w:t>
            </w:r>
          </w:p>
        </w:tc>
      </w:tr>
      <w:tr w:rsidR="00000AE3" w:rsidRPr="00043739" w:rsidTr="002902A1">
        <w:tc>
          <w:tcPr>
            <w:tcW w:w="2552" w:type="dxa"/>
          </w:tcPr>
          <w:p w:rsidR="00000AE3" w:rsidRDefault="00000AE3" w:rsidP="004576DF">
            <w:pPr>
              <w:spacing w:after="0" w:line="240" w:lineRule="auto"/>
              <w:rPr>
                <w:rFonts w:ascii="Times New Roman" w:hAnsi="Times New Roman"/>
              </w:rPr>
            </w:pPr>
            <w:r w:rsidRPr="00000AE3">
              <w:rPr>
                <w:rFonts w:ascii="Times New Roman" w:hAnsi="Times New Roman"/>
              </w:rPr>
              <w:lastRenderedPageBreak/>
              <w:t>Кот Н.В.</w:t>
            </w:r>
          </w:p>
          <w:p w:rsidR="009770AB" w:rsidRPr="00000AE3" w:rsidRDefault="009770AB" w:rsidP="004576DF">
            <w:pPr>
              <w:spacing w:after="0" w:line="240" w:lineRule="auto"/>
              <w:rPr>
                <w:rFonts w:ascii="Times New Roman" w:hAnsi="Times New Roman"/>
              </w:rPr>
            </w:pPr>
            <w:r>
              <w:rPr>
                <w:rFonts w:ascii="Times New Roman" w:hAnsi="Times New Roman"/>
              </w:rPr>
              <w:t>8а</w:t>
            </w:r>
          </w:p>
        </w:tc>
        <w:tc>
          <w:tcPr>
            <w:tcW w:w="4106" w:type="dxa"/>
          </w:tcPr>
          <w:p w:rsidR="00000AE3" w:rsidRPr="00000AE3" w:rsidRDefault="00000AE3" w:rsidP="004576DF">
            <w:pPr>
              <w:spacing w:after="0"/>
              <w:rPr>
                <w:rFonts w:ascii="Times New Roman" w:hAnsi="Times New Roman"/>
                <w:lang w:val="en-US"/>
              </w:rPr>
            </w:pPr>
            <w:r w:rsidRPr="00000AE3">
              <w:rPr>
                <w:rFonts w:ascii="Times New Roman" w:hAnsi="Times New Roman"/>
              </w:rPr>
              <w:t xml:space="preserve">Тесты </w:t>
            </w:r>
            <w:r w:rsidRPr="00000AE3">
              <w:rPr>
                <w:rFonts w:ascii="Times New Roman" w:hAnsi="Times New Roman"/>
                <w:lang w:val="en-US"/>
              </w:rPr>
              <w:t>SkySmart</w:t>
            </w:r>
          </w:p>
        </w:tc>
        <w:tc>
          <w:tcPr>
            <w:tcW w:w="5300" w:type="dxa"/>
          </w:tcPr>
          <w:p w:rsidR="00000AE3" w:rsidRPr="00000AE3" w:rsidRDefault="00000AE3" w:rsidP="004576DF">
            <w:pPr>
              <w:spacing w:after="0"/>
              <w:rPr>
                <w:rFonts w:ascii="Times New Roman" w:hAnsi="Times New Roman"/>
              </w:rPr>
            </w:pPr>
            <w:r w:rsidRPr="00000AE3">
              <w:rPr>
                <w:rFonts w:ascii="Times New Roman" w:hAnsi="Times New Roman"/>
              </w:rPr>
              <w:t xml:space="preserve">Участие </w:t>
            </w:r>
          </w:p>
        </w:tc>
        <w:tc>
          <w:tcPr>
            <w:tcW w:w="2828" w:type="dxa"/>
          </w:tcPr>
          <w:p w:rsidR="00000AE3" w:rsidRPr="00000AE3" w:rsidRDefault="00000AE3" w:rsidP="004576DF">
            <w:pPr>
              <w:spacing w:after="0"/>
              <w:rPr>
                <w:rFonts w:ascii="Times New Roman" w:hAnsi="Times New Roman"/>
              </w:rPr>
            </w:pPr>
            <w:r w:rsidRPr="00000AE3">
              <w:rPr>
                <w:rFonts w:ascii="Times New Roman" w:hAnsi="Times New Roman"/>
              </w:rPr>
              <w:t>региональный</w:t>
            </w:r>
          </w:p>
        </w:tc>
      </w:tr>
      <w:tr w:rsidR="00836E84" w:rsidRPr="00043739" w:rsidTr="002902A1">
        <w:tc>
          <w:tcPr>
            <w:tcW w:w="2552" w:type="dxa"/>
            <w:tcBorders>
              <w:top w:val="single" w:sz="4" w:space="0" w:color="auto"/>
              <w:left w:val="single" w:sz="4" w:space="0" w:color="auto"/>
              <w:bottom w:val="single" w:sz="4" w:space="0" w:color="auto"/>
              <w:right w:val="single" w:sz="4" w:space="0" w:color="auto"/>
            </w:tcBorders>
          </w:tcPr>
          <w:p w:rsidR="00836E84" w:rsidRDefault="00836E84" w:rsidP="00836E84">
            <w:pPr>
              <w:spacing w:after="0" w:line="240" w:lineRule="auto"/>
              <w:rPr>
                <w:rFonts w:ascii="Times New Roman" w:hAnsi="Times New Roman"/>
                <w:sz w:val="24"/>
                <w:szCs w:val="24"/>
              </w:rPr>
            </w:pPr>
            <w:r>
              <w:rPr>
                <w:rFonts w:ascii="Times New Roman" w:hAnsi="Times New Roman"/>
                <w:sz w:val="24"/>
                <w:szCs w:val="24"/>
              </w:rPr>
              <w:t>9</w:t>
            </w:r>
            <w:r w:rsidR="00465207">
              <w:rPr>
                <w:rFonts w:ascii="Times New Roman" w:hAnsi="Times New Roman"/>
                <w:sz w:val="24"/>
                <w:szCs w:val="24"/>
              </w:rPr>
              <w:t>а</w:t>
            </w:r>
            <w:r>
              <w:rPr>
                <w:rFonts w:ascii="Times New Roman" w:hAnsi="Times New Roman"/>
                <w:sz w:val="24"/>
                <w:szCs w:val="24"/>
              </w:rPr>
              <w:t xml:space="preserve"> </w:t>
            </w:r>
          </w:p>
          <w:p w:rsidR="00836E84" w:rsidRDefault="00836E84" w:rsidP="00836E84">
            <w:pPr>
              <w:spacing w:after="0" w:line="240" w:lineRule="auto"/>
              <w:rPr>
                <w:rFonts w:ascii="Times New Roman" w:hAnsi="Times New Roman"/>
                <w:sz w:val="24"/>
                <w:szCs w:val="24"/>
              </w:rPr>
            </w:pPr>
            <w:r>
              <w:rPr>
                <w:rFonts w:ascii="Times New Roman" w:hAnsi="Times New Roman"/>
                <w:sz w:val="24"/>
                <w:szCs w:val="24"/>
              </w:rPr>
              <w:t>Пеккер А</w:t>
            </w:r>
          </w:p>
        </w:tc>
        <w:tc>
          <w:tcPr>
            <w:tcW w:w="4106" w:type="dxa"/>
            <w:tcBorders>
              <w:top w:val="single" w:sz="4" w:space="0" w:color="auto"/>
              <w:left w:val="single" w:sz="4" w:space="0" w:color="auto"/>
              <w:bottom w:val="single" w:sz="4" w:space="0" w:color="auto"/>
              <w:right w:val="single" w:sz="4" w:space="0" w:color="auto"/>
            </w:tcBorders>
          </w:tcPr>
          <w:p w:rsidR="00836E84" w:rsidRDefault="00836E84" w:rsidP="00836E84">
            <w:pPr>
              <w:spacing w:after="0" w:line="240" w:lineRule="auto"/>
              <w:rPr>
                <w:rFonts w:ascii="Times New Roman" w:hAnsi="Times New Roman"/>
                <w:sz w:val="24"/>
                <w:szCs w:val="24"/>
              </w:rPr>
            </w:pPr>
            <w:r>
              <w:rPr>
                <w:rFonts w:ascii="Times New Roman" w:hAnsi="Times New Roman"/>
                <w:sz w:val="24"/>
                <w:szCs w:val="24"/>
              </w:rPr>
              <w:t>Всероссийская Олимпиада школьников (английский)</w:t>
            </w:r>
          </w:p>
          <w:p w:rsidR="00836E84" w:rsidRDefault="00836E84" w:rsidP="00836E84">
            <w:pPr>
              <w:spacing w:after="0" w:line="240" w:lineRule="auto"/>
              <w:rPr>
                <w:rFonts w:ascii="Times New Roman" w:hAnsi="Times New Roman"/>
                <w:sz w:val="24"/>
                <w:szCs w:val="24"/>
              </w:rPr>
            </w:pPr>
            <w:r>
              <w:rPr>
                <w:rFonts w:ascii="Times New Roman" w:hAnsi="Times New Roman"/>
                <w:sz w:val="24"/>
                <w:szCs w:val="24"/>
              </w:rPr>
              <w:t>Февраль 2020</w:t>
            </w:r>
          </w:p>
        </w:tc>
        <w:tc>
          <w:tcPr>
            <w:tcW w:w="5300" w:type="dxa"/>
            <w:tcBorders>
              <w:top w:val="single" w:sz="4" w:space="0" w:color="auto"/>
              <w:left w:val="single" w:sz="4" w:space="0" w:color="auto"/>
              <w:bottom w:val="single" w:sz="4" w:space="0" w:color="auto"/>
              <w:right w:val="single" w:sz="4" w:space="0" w:color="auto"/>
            </w:tcBorders>
          </w:tcPr>
          <w:p w:rsidR="00836E84" w:rsidRDefault="00836E84" w:rsidP="00836E84">
            <w:pPr>
              <w:spacing w:after="0" w:line="240" w:lineRule="auto"/>
              <w:rPr>
                <w:rFonts w:ascii="Times New Roman" w:hAnsi="Times New Roman"/>
                <w:sz w:val="24"/>
                <w:szCs w:val="24"/>
              </w:rPr>
            </w:pPr>
            <w:r>
              <w:rPr>
                <w:rFonts w:ascii="Times New Roman" w:hAnsi="Times New Roman"/>
                <w:sz w:val="24"/>
                <w:szCs w:val="24"/>
              </w:rPr>
              <w:t>Участник</w:t>
            </w:r>
          </w:p>
        </w:tc>
        <w:tc>
          <w:tcPr>
            <w:tcW w:w="2828" w:type="dxa"/>
            <w:tcBorders>
              <w:top w:val="single" w:sz="4" w:space="0" w:color="auto"/>
              <w:left w:val="single" w:sz="4" w:space="0" w:color="auto"/>
              <w:bottom w:val="single" w:sz="4" w:space="0" w:color="auto"/>
              <w:right w:val="single" w:sz="4" w:space="0" w:color="auto"/>
            </w:tcBorders>
          </w:tcPr>
          <w:p w:rsidR="00836E84" w:rsidRDefault="00915169" w:rsidP="00836E84">
            <w:pPr>
              <w:spacing w:after="0" w:line="240" w:lineRule="auto"/>
              <w:rPr>
                <w:rFonts w:ascii="Times New Roman" w:hAnsi="Times New Roman"/>
                <w:sz w:val="24"/>
                <w:szCs w:val="24"/>
              </w:rPr>
            </w:pPr>
            <w:r>
              <w:rPr>
                <w:rFonts w:ascii="Times New Roman" w:hAnsi="Times New Roman"/>
                <w:sz w:val="24"/>
                <w:szCs w:val="24"/>
              </w:rPr>
              <w:t>р</w:t>
            </w:r>
            <w:r w:rsidR="00836E84">
              <w:rPr>
                <w:rFonts w:ascii="Times New Roman" w:hAnsi="Times New Roman"/>
                <w:sz w:val="24"/>
                <w:szCs w:val="24"/>
              </w:rPr>
              <w:t>егиональный</w:t>
            </w:r>
          </w:p>
        </w:tc>
      </w:tr>
      <w:tr w:rsidR="00836E84" w:rsidRPr="00043739" w:rsidTr="002902A1">
        <w:tc>
          <w:tcPr>
            <w:tcW w:w="2552" w:type="dxa"/>
            <w:tcBorders>
              <w:top w:val="single" w:sz="4" w:space="0" w:color="auto"/>
              <w:left w:val="single" w:sz="4" w:space="0" w:color="auto"/>
              <w:bottom w:val="single" w:sz="4" w:space="0" w:color="auto"/>
              <w:right w:val="single" w:sz="4" w:space="0" w:color="auto"/>
            </w:tcBorders>
          </w:tcPr>
          <w:p w:rsidR="00836E84" w:rsidRDefault="00836E84" w:rsidP="00836E84">
            <w:pPr>
              <w:spacing w:after="0" w:line="240" w:lineRule="auto"/>
              <w:rPr>
                <w:rFonts w:ascii="Times New Roman" w:hAnsi="Times New Roman"/>
                <w:sz w:val="24"/>
                <w:szCs w:val="24"/>
              </w:rPr>
            </w:pPr>
            <w:r>
              <w:rPr>
                <w:rFonts w:ascii="Times New Roman" w:hAnsi="Times New Roman"/>
                <w:sz w:val="24"/>
                <w:szCs w:val="24"/>
              </w:rPr>
              <w:t xml:space="preserve">10 </w:t>
            </w:r>
          </w:p>
          <w:p w:rsidR="00836E84" w:rsidRDefault="00836E84" w:rsidP="00836E84">
            <w:pPr>
              <w:spacing w:after="0" w:line="240" w:lineRule="auto"/>
              <w:rPr>
                <w:rFonts w:ascii="Times New Roman" w:hAnsi="Times New Roman"/>
                <w:sz w:val="24"/>
                <w:szCs w:val="24"/>
              </w:rPr>
            </w:pPr>
            <w:r>
              <w:rPr>
                <w:rFonts w:ascii="Times New Roman" w:hAnsi="Times New Roman"/>
                <w:sz w:val="24"/>
                <w:szCs w:val="24"/>
              </w:rPr>
              <w:t>Пеккер А</w:t>
            </w:r>
          </w:p>
        </w:tc>
        <w:tc>
          <w:tcPr>
            <w:tcW w:w="4106" w:type="dxa"/>
            <w:tcBorders>
              <w:top w:val="single" w:sz="4" w:space="0" w:color="auto"/>
              <w:left w:val="single" w:sz="4" w:space="0" w:color="auto"/>
              <w:bottom w:val="single" w:sz="4" w:space="0" w:color="auto"/>
              <w:right w:val="single" w:sz="4" w:space="0" w:color="auto"/>
            </w:tcBorders>
          </w:tcPr>
          <w:p w:rsidR="00836E84" w:rsidRDefault="00836E84" w:rsidP="00836E84">
            <w:pPr>
              <w:spacing w:after="0" w:line="240" w:lineRule="auto"/>
              <w:rPr>
                <w:rFonts w:ascii="Times New Roman" w:hAnsi="Times New Roman"/>
                <w:sz w:val="24"/>
                <w:szCs w:val="24"/>
              </w:rPr>
            </w:pPr>
            <w:r>
              <w:rPr>
                <w:rFonts w:ascii="Times New Roman" w:hAnsi="Times New Roman"/>
                <w:sz w:val="24"/>
                <w:szCs w:val="24"/>
              </w:rPr>
              <w:t>Всероссийская Олимпиада школьников (английский)</w:t>
            </w:r>
          </w:p>
          <w:p w:rsidR="00836E84" w:rsidRDefault="00836E84" w:rsidP="00836E84">
            <w:pPr>
              <w:spacing w:after="0" w:line="240" w:lineRule="auto"/>
              <w:rPr>
                <w:rFonts w:ascii="Times New Roman" w:hAnsi="Times New Roman"/>
                <w:sz w:val="24"/>
                <w:szCs w:val="24"/>
              </w:rPr>
            </w:pPr>
            <w:r>
              <w:rPr>
                <w:rFonts w:ascii="Times New Roman" w:hAnsi="Times New Roman"/>
                <w:sz w:val="24"/>
                <w:szCs w:val="24"/>
              </w:rPr>
              <w:t>Ноябрь 2020</w:t>
            </w:r>
          </w:p>
        </w:tc>
        <w:tc>
          <w:tcPr>
            <w:tcW w:w="5300" w:type="dxa"/>
            <w:tcBorders>
              <w:top w:val="single" w:sz="4" w:space="0" w:color="auto"/>
              <w:left w:val="single" w:sz="4" w:space="0" w:color="auto"/>
              <w:bottom w:val="single" w:sz="4" w:space="0" w:color="auto"/>
              <w:right w:val="single" w:sz="4" w:space="0" w:color="auto"/>
            </w:tcBorders>
          </w:tcPr>
          <w:p w:rsidR="00836E84" w:rsidRDefault="00836E84" w:rsidP="00836E84">
            <w:pPr>
              <w:spacing w:after="0" w:line="240" w:lineRule="auto"/>
              <w:rPr>
                <w:rFonts w:ascii="Times New Roman" w:hAnsi="Times New Roman"/>
                <w:sz w:val="24"/>
                <w:szCs w:val="24"/>
              </w:rPr>
            </w:pPr>
            <w:r>
              <w:rPr>
                <w:rFonts w:ascii="Times New Roman" w:hAnsi="Times New Roman"/>
                <w:sz w:val="24"/>
                <w:szCs w:val="24"/>
              </w:rPr>
              <w:t>Победитель 1место</w:t>
            </w:r>
          </w:p>
        </w:tc>
        <w:tc>
          <w:tcPr>
            <w:tcW w:w="2828" w:type="dxa"/>
            <w:tcBorders>
              <w:top w:val="single" w:sz="4" w:space="0" w:color="auto"/>
              <w:left w:val="single" w:sz="4" w:space="0" w:color="auto"/>
              <w:bottom w:val="single" w:sz="4" w:space="0" w:color="auto"/>
              <w:right w:val="single" w:sz="4" w:space="0" w:color="auto"/>
            </w:tcBorders>
          </w:tcPr>
          <w:p w:rsidR="00836E84" w:rsidRDefault="00836E84" w:rsidP="00836E84">
            <w:pPr>
              <w:spacing w:after="0" w:line="240" w:lineRule="auto"/>
              <w:rPr>
                <w:rFonts w:ascii="Times New Roman" w:hAnsi="Times New Roman"/>
                <w:sz w:val="24"/>
                <w:szCs w:val="24"/>
              </w:rPr>
            </w:pPr>
            <w:r>
              <w:rPr>
                <w:rFonts w:ascii="Times New Roman" w:hAnsi="Times New Roman"/>
                <w:sz w:val="24"/>
                <w:szCs w:val="24"/>
              </w:rPr>
              <w:t>муниципальный</w:t>
            </w:r>
          </w:p>
          <w:p w:rsidR="00836E84" w:rsidRDefault="00836E84" w:rsidP="00836E84">
            <w:pPr>
              <w:spacing w:after="0" w:line="240" w:lineRule="auto"/>
              <w:rPr>
                <w:rFonts w:ascii="Times New Roman" w:hAnsi="Times New Roman"/>
                <w:sz w:val="24"/>
                <w:szCs w:val="24"/>
              </w:rPr>
            </w:pPr>
          </w:p>
        </w:tc>
      </w:tr>
      <w:tr w:rsidR="00836E84" w:rsidRPr="00043739" w:rsidTr="002902A1">
        <w:trPr>
          <w:trHeight w:val="2825"/>
        </w:trPr>
        <w:tc>
          <w:tcPr>
            <w:tcW w:w="2552" w:type="dxa"/>
            <w:tcBorders>
              <w:top w:val="single" w:sz="4" w:space="0" w:color="auto"/>
              <w:left w:val="single" w:sz="4" w:space="0" w:color="auto"/>
              <w:bottom w:val="single" w:sz="4" w:space="0" w:color="auto"/>
              <w:right w:val="single" w:sz="4" w:space="0" w:color="auto"/>
            </w:tcBorders>
          </w:tcPr>
          <w:p w:rsidR="00836E84" w:rsidRDefault="00836E84" w:rsidP="00836E84">
            <w:pPr>
              <w:spacing w:after="0" w:line="240" w:lineRule="auto"/>
              <w:rPr>
                <w:rFonts w:ascii="Times New Roman" w:hAnsi="Times New Roman"/>
                <w:sz w:val="24"/>
                <w:szCs w:val="24"/>
              </w:rPr>
            </w:pPr>
            <w:r>
              <w:rPr>
                <w:rFonts w:ascii="Times New Roman" w:hAnsi="Times New Roman"/>
                <w:sz w:val="24"/>
                <w:szCs w:val="24"/>
              </w:rPr>
              <w:t xml:space="preserve">8 </w:t>
            </w:r>
          </w:p>
          <w:p w:rsidR="00836E84" w:rsidRDefault="00836E84" w:rsidP="00836E84">
            <w:pPr>
              <w:spacing w:after="0" w:line="240" w:lineRule="auto"/>
              <w:rPr>
                <w:rFonts w:ascii="Times New Roman" w:hAnsi="Times New Roman"/>
                <w:sz w:val="24"/>
                <w:szCs w:val="24"/>
              </w:rPr>
            </w:pPr>
            <w:r>
              <w:rPr>
                <w:rFonts w:ascii="Times New Roman" w:hAnsi="Times New Roman"/>
                <w:sz w:val="24"/>
                <w:szCs w:val="24"/>
              </w:rPr>
              <w:t>Чащин М.</w:t>
            </w:r>
          </w:p>
          <w:p w:rsidR="00836E84" w:rsidRDefault="00836E84" w:rsidP="00836E84">
            <w:pPr>
              <w:spacing w:after="0" w:line="240" w:lineRule="auto"/>
              <w:rPr>
                <w:rFonts w:ascii="Times New Roman" w:hAnsi="Times New Roman"/>
                <w:sz w:val="24"/>
                <w:szCs w:val="24"/>
              </w:rPr>
            </w:pPr>
          </w:p>
          <w:p w:rsidR="00836E84" w:rsidRDefault="00836E84" w:rsidP="00836E84">
            <w:pPr>
              <w:spacing w:after="0" w:line="240" w:lineRule="auto"/>
              <w:rPr>
                <w:rFonts w:ascii="Times New Roman" w:hAnsi="Times New Roman"/>
                <w:sz w:val="24"/>
                <w:szCs w:val="24"/>
              </w:rPr>
            </w:pPr>
          </w:p>
          <w:p w:rsidR="00836E84" w:rsidRDefault="00836E84" w:rsidP="00836E84">
            <w:pPr>
              <w:spacing w:after="0" w:line="240" w:lineRule="auto"/>
              <w:rPr>
                <w:rFonts w:ascii="Times New Roman" w:hAnsi="Times New Roman"/>
                <w:sz w:val="24"/>
                <w:szCs w:val="24"/>
              </w:rPr>
            </w:pPr>
            <w:r>
              <w:rPr>
                <w:rFonts w:ascii="Times New Roman" w:hAnsi="Times New Roman"/>
                <w:sz w:val="24"/>
                <w:szCs w:val="24"/>
              </w:rPr>
              <w:t>Василенко Д.</w:t>
            </w:r>
          </w:p>
          <w:p w:rsidR="00836E84" w:rsidRDefault="00836E84" w:rsidP="00836E84">
            <w:pPr>
              <w:spacing w:after="0" w:line="240" w:lineRule="auto"/>
              <w:rPr>
                <w:rFonts w:ascii="Times New Roman" w:hAnsi="Times New Roman"/>
                <w:sz w:val="24"/>
                <w:szCs w:val="24"/>
              </w:rPr>
            </w:pPr>
          </w:p>
          <w:p w:rsidR="00836E84" w:rsidRDefault="00836E84" w:rsidP="00836E84">
            <w:pPr>
              <w:spacing w:after="0" w:line="240" w:lineRule="auto"/>
              <w:rPr>
                <w:rFonts w:ascii="Times New Roman" w:hAnsi="Times New Roman"/>
                <w:sz w:val="24"/>
                <w:szCs w:val="24"/>
              </w:rPr>
            </w:pPr>
          </w:p>
          <w:p w:rsidR="00836E84" w:rsidRDefault="00836E84" w:rsidP="00836E84">
            <w:pPr>
              <w:spacing w:after="0" w:line="240" w:lineRule="auto"/>
              <w:rPr>
                <w:rFonts w:ascii="Times New Roman" w:hAnsi="Times New Roman"/>
                <w:sz w:val="24"/>
                <w:szCs w:val="24"/>
              </w:rPr>
            </w:pPr>
            <w:r>
              <w:rPr>
                <w:rFonts w:ascii="Times New Roman" w:hAnsi="Times New Roman"/>
                <w:sz w:val="24"/>
                <w:szCs w:val="24"/>
              </w:rPr>
              <w:t>9</w:t>
            </w:r>
          </w:p>
          <w:p w:rsidR="00836E84" w:rsidRDefault="00836E84" w:rsidP="00836E84">
            <w:pPr>
              <w:spacing w:after="0" w:line="240" w:lineRule="auto"/>
              <w:rPr>
                <w:rFonts w:ascii="Times New Roman" w:hAnsi="Times New Roman"/>
                <w:sz w:val="24"/>
                <w:szCs w:val="24"/>
              </w:rPr>
            </w:pPr>
            <w:r>
              <w:rPr>
                <w:rFonts w:ascii="Times New Roman" w:hAnsi="Times New Roman"/>
                <w:sz w:val="24"/>
                <w:szCs w:val="24"/>
              </w:rPr>
              <w:t>Чернова А.</w:t>
            </w:r>
          </w:p>
          <w:p w:rsidR="00836E84" w:rsidRDefault="00836E84" w:rsidP="00836E84">
            <w:pPr>
              <w:spacing w:after="0" w:line="240" w:lineRule="auto"/>
              <w:rPr>
                <w:rFonts w:ascii="Times New Roman" w:hAnsi="Times New Roman"/>
                <w:sz w:val="24"/>
                <w:szCs w:val="24"/>
              </w:rPr>
            </w:pPr>
          </w:p>
          <w:p w:rsidR="00836E84" w:rsidRDefault="00836E84" w:rsidP="00836E84">
            <w:pPr>
              <w:spacing w:after="0" w:line="240" w:lineRule="auto"/>
              <w:rPr>
                <w:rFonts w:ascii="Times New Roman" w:hAnsi="Times New Roman"/>
                <w:sz w:val="24"/>
                <w:szCs w:val="24"/>
              </w:rPr>
            </w:pPr>
            <w:r>
              <w:rPr>
                <w:rFonts w:ascii="Times New Roman" w:hAnsi="Times New Roman"/>
                <w:sz w:val="24"/>
                <w:szCs w:val="24"/>
              </w:rPr>
              <w:t>10</w:t>
            </w:r>
          </w:p>
          <w:p w:rsidR="00836E84" w:rsidRDefault="00836E84" w:rsidP="00836E84">
            <w:pPr>
              <w:spacing w:after="0" w:line="240" w:lineRule="auto"/>
              <w:rPr>
                <w:rFonts w:ascii="Times New Roman" w:hAnsi="Times New Roman"/>
                <w:sz w:val="24"/>
                <w:szCs w:val="24"/>
              </w:rPr>
            </w:pPr>
            <w:r>
              <w:rPr>
                <w:rFonts w:ascii="Times New Roman" w:hAnsi="Times New Roman"/>
                <w:sz w:val="24"/>
                <w:szCs w:val="24"/>
              </w:rPr>
              <w:t>Умнова П</w:t>
            </w:r>
          </w:p>
          <w:p w:rsidR="00836E84" w:rsidRDefault="00836E84" w:rsidP="00836E84">
            <w:pPr>
              <w:spacing w:after="0" w:line="240" w:lineRule="auto"/>
              <w:rPr>
                <w:rFonts w:ascii="Times New Roman" w:hAnsi="Times New Roman"/>
                <w:sz w:val="24"/>
                <w:szCs w:val="24"/>
              </w:rPr>
            </w:pPr>
          </w:p>
          <w:p w:rsidR="00836E84" w:rsidRDefault="00836E84" w:rsidP="00836E84">
            <w:pPr>
              <w:spacing w:after="0" w:line="240" w:lineRule="auto"/>
              <w:rPr>
                <w:rFonts w:ascii="Times New Roman" w:hAnsi="Times New Roman"/>
                <w:sz w:val="24"/>
                <w:szCs w:val="24"/>
              </w:rPr>
            </w:pPr>
          </w:p>
          <w:p w:rsidR="00836E84" w:rsidRDefault="00836E84" w:rsidP="00836E84">
            <w:pPr>
              <w:spacing w:after="0" w:line="240" w:lineRule="auto"/>
              <w:rPr>
                <w:rFonts w:ascii="Times New Roman" w:hAnsi="Times New Roman"/>
                <w:sz w:val="24"/>
                <w:szCs w:val="24"/>
              </w:rPr>
            </w:pPr>
            <w:r>
              <w:rPr>
                <w:rFonts w:ascii="Times New Roman" w:hAnsi="Times New Roman"/>
                <w:sz w:val="24"/>
                <w:szCs w:val="24"/>
              </w:rPr>
              <w:t>11</w:t>
            </w:r>
          </w:p>
          <w:p w:rsidR="00836E84" w:rsidRDefault="00836E84" w:rsidP="00836E84">
            <w:pPr>
              <w:spacing w:after="0" w:line="240" w:lineRule="auto"/>
              <w:rPr>
                <w:rFonts w:ascii="Times New Roman" w:hAnsi="Times New Roman"/>
                <w:sz w:val="24"/>
                <w:szCs w:val="24"/>
              </w:rPr>
            </w:pPr>
            <w:r>
              <w:rPr>
                <w:rFonts w:ascii="Times New Roman" w:hAnsi="Times New Roman"/>
                <w:sz w:val="24"/>
                <w:szCs w:val="24"/>
              </w:rPr>
              <w:t>Котелевский К</w:t>
            </w:r>
          </w:p>
        </w:tc>
        <w:tc>
          <w:tcPr>
            <w:tcW w:w="4106" w:type="dxa"/>
            <w:tcBorders>
              <w:top w:val="single" w:sz="4" w:space="0" w:color="auto"/>
              <w:left w:val="single" w:sz="4" w:space="0" w:color="auto"/>
              <w:bottom w:val="single" w:sz="4" w:space="0" w:color="auto"/>
              <w:right w:val="single" w:sz="4" w:space="0" w:color="auto"/>
            </w:tcBorders>
          </w:tcPr>
          <w:p w:rsidR="00836E84" w:rsidRDefault="00836E84" w:rsidP="00836E84">
            <w:pPr>
              <w:spacing w:after="0" w:line="240" w:lineRule="auto"/>
              <w:rPr>
                <w:rFonts w:ascii="Times New Roman" w:hAnsi="Times New Roman"/>
                <w:sz w:val="24"/>
                <w:szCs w:val="24"/>
              </w:rPr>
            </w:pPr>
            <w:r>
              <w:rPr>
                <w:rFonts w:ascii="Times New Roman" w:hAnsi="Times New Roman"/>
                <w:sz w:val="24"/>
                <w:szCs w:val="24"/>
              </w:rPr>
              <w:t>Всероссийская Олимпиада школьников (немецкий)</w:t>
            </w:r>
          </w:p>
          <w:p w:rsidR="00836E84" w:rsidRDefault="00836E84" w:rsidP="00836E84">
            <w:pPr>
              <w:autoSpaceDE w:val="0"/>
              <w:autoSpaceDN w:val="0"/>
              <w:adjustRightInd w:val="0"/>
              <w:rPr>
                <w:rFonts w:ascii="Times New Roman" w:hAnsi="Times New Roman"/>
                <w:sz w:val="24"/>
                <w:szCs w:val="24"/>
              </w:rPr>
            </w:pPr>
            <w:r>
              <w:rPr>
                <w:rFonts w:ascii="Times New Roman" w:hAnsi="Times New Roman"/>
                <w:sz w:val="24"/>
                <w:szCs w:val="24"/>
              </w:rPr>
              <w:t>Ноябрь 2020</w:t>
            </w:r>
          </w:p>
          <w:p w:rsidR="00836E84" w:rsidRDefault="00836E84" w:rsidP="00836E84">
            <w:pPr>
              <w:spacing w:after="0" w:line="240" w:lineRule="auto"/>
              <w:rPr>
                <w:rFonts w:ascii="Times New Roman" w:hAnsi="Times New Roman"/>
                <w:sz w:val="24"/>
                <w:szCs w:val="24"/>
              </w:rPr>
            </w:pPr>
            <w:r>
              <w:rPr>
                <w:rFonts w:ascii="Times New Roman" w:hAnsi="Times New Roman"/>
                <w:sz w:val="24"/>
                <w:szCs w:val="24"/>
              </w:rPr>
              <w:t>Всероссийская Олимпиада школьников (немецкий)</w:t>
            </w:r>
          </w:p>
          <w:p w:rsidR="00836E84" w:rsidRDefault="00836E84" w:rsidP="00836E84">
            <w:pPr>
              <w:autoSpaceDE w:val="0"/>
              <w:autoSpaceDN w:val="0"/>
              <w:adjustRightInd w:val="0"/>
              <w:rPr>
                <w:rFonts w:ascii="Times New Roman" w:hAnsi="Times New Roman"/>
                <w:sz w:val="24"/>
                <w:szCs w:val="24"/>
              </w:rPr>
            </w:pPr>
            <w:r>
              <w:rPr>
                <w:rFonts w:ascii="Times New Roman" w:hAnsi="Times New Roman"/>
                <w:sz w:val="24"/>
                <w:szCs w:val="24"/>
              </w:rPr>
              <w:t>Ноябрь 2020</w:t>
            </w:r>
          </w:p>
          <w:p w:rsidR="00836E84" w:rsidRDefault="00836E84" w:rsidP="00836E84">
            <w:pPr>
              <w:spacing w:after="0" w:line="240" w:lineRule="auto"/>
              <w:rPr>
                <w:rFonts w:ascii="Times New Roman" w:hAnsi="Times New Roman"/>
                <w:sz w:val="24"/>
                <w:szCs w:val="24"/>
              </w:rPr>
            </w:pPr>
            <w:r>
              <w:rPr>
                <w:rFonts w:ascii="Times New Roman" w:hAnsi="Times New Roman"/>
                <w:sz w:val="24"/>
                <w:szCs w:val="24"/>
              </w:rPr>
              <w:t>Всероссийская Олимпиада школьников (немецкий)</w:t>
            </w:r>
          </w:p>
          <w:p w:rsidR="00836E84" w:rsidRDefault="00836E84" w:rsidP="00836E84">
            <w:pPr>
              <w:autoSpaceDE w:val="0"/>
              <w:autoSpaceDN w:val="0"/>
              <w:adjustRightInd w:val="0"/>
              <w:rPr>
                <w:rFonts w:ascii="Times New Roman" w:hAnsi="Times New Roman"/>
                <w:sz w:val="24"/>
                <w:szCs w:val="24"/>
              </w:rPr>
            </w:pPr>
            <w:r>
              <w:rPr>
                <w:rFonts w:ascii="Times New Roman" w:hAnsi="Times New Roman"/>
                <w:sz w:val="24"/>
                <w:szCs w:val="24"/>
              </w:rPr>
              <w:t>Ноябрь 2020</w:t>
            </w:r>
          </w:p>
          <w:p w:rsidR="00836E84" w:rsidRDefault="00836E84" w:rsidP="00836E84">
            <w:pPr>
              <w:spacing w:after="0" w:line="240" w:lineRule="auto"/>
              <w:rPr>
                <w:rFonts w:ascii="Times New Roman" w:hAnsi="Times New Roman"/>
                <w:sz w:val="24"/>
                <w:szCs w:val="24"/>
              </w:rPr>
            </w:pPr>
            <w:r>
              <w:rPr>
                <w:rFonts w:ascii="Times New Roman" w:hAnsi="Times New Roman"/>
                <w:sz w:val="24"/>
                <w:szCs w:val="24"/>
              </w:rPr>
              <w:t>Всероссийская Олимпиада школьников (немецкий)</w:t>
            </w:r>
          </w:p>
          <w:p w:rsidR="00836E84" w:rsidRDefault="00836E84" w:rsidP="00836E84">
            <w:pPr>
              <w:autoSpaceDE w:val="0"/>
              <w:autoSpaceDN w:val="0"/>
              <w:adjustRightInd w:val="0"/>
              <w:rPr>
                <w:rFonts w:ascii="Times New Roman" w:hAnsi="Times New Roman"/>
                <w:sz w:val="24"/>
                <w:szCs w:val="24"/>
              </w:rPr>
            </w:pPr>
            <w:r>
              <w:rPr>
                <w:rFonts w:ascii="Times New Roman" w:hAnsi="Times New Roman"/>
                <w:sz w:val="24"/>
                <w:szCs w:val="24"/>
              </w:rPr>
              <w:t>Ноябрь 2020</w:t>
            </w:r>
          </w:p>
          <w:p w:rsidR="00836E84" w:rsidRDefault="00836E84" w:rsidP="00836E84">
            <w:pPr>
              <w:spacing w:after="0" w:line="240" w:lineRule="auto"/>
              <w:rPr>
                <w:rFonts w:ascii="Times New Roman" w:hAnsi="Times New Roman"/>
                <w:sz w:val="24"/>
                <w:szCs w:val="24"/>
              </w:rPr>
            </w:pPr>
            <w:r>
              <w:rPr>
                <w:rFonts w:ascii="Times New Roman" w:hAnsi="Times New Roman"/>
                <w:sz w:val="24"/>
                <w:szCs w:val="24"/>
              </w:rPr>
              <w:t>Всероссийская Олимпиада школьников (немецкий)</w:t>
            </w:r>
          </w:p>
          <w:p w:rsidR="00836E84" w:rsidRDefault="00836E84" w:rsidP="00836E84">
            <w:pPr>
              <w:autoSpaceDE w:val="0"/>
              <w:autoSpaceDN w:val="0"/>
              <w:adjustRightInd w:val="0"/>
              <w:rPr>
                <w:rFonts w:ascii="Times New Roman" w:hAnsi="Times New Roman"/>
                <w:sz w:val="24"/>
                <w:szCs w:val="24"/>
              </w:rPr>
            </w:pPr>
            <w:r>
              <w:rPr>
                <w:rFonts w:ascii="Times New Roman" w:hAnsi="Times New Roman"/>
                <w:sz w:val="24"/>
                <w:szCs w:val="24"/>
              </w:rPr>
              <w:t>Ноябрь 2020</w:t>
            </w:r>
          </w:p>
        </w:tc>
        <w:tc>
          <w:tcPr>
            <w:tcW w:w="5300" w:type="dxa"/>
            <w:tcBorders>
              <w:top w:val="single" w:sz="4" w:space="0" w:color="auto"/>
              <w:left w:val="single" w:sz="4" w:space="0" w:color="auto"/>
              <w:bottom w:val="single" w:sz="4" w:space="0" w:color="auto"/>
              <w:right w:val="single" w:sz="4" w:space="0" w:color="auto"/>
            </w:tcBorders>
          </w:tcPr>
          <w:p w:rsidR="00836E84" w:rsidRDefault="00836E84" w:rsidP="00836E84">
            <w:pPr>
              <w:rPr>
                <w:rFonts w:ascii="Times New Roman" w:hAnsi="Times New Roman"/>
                <w:sz w:val="24"/>
                <w:szCs w:val="24"/>
              </w:rPr>
            </w:pPr>
            <w:r>
              <w:rPr>
                <w:rFonts w:ascii="Times New Roman" w:hAnsi="Times New Roman"/>
                <w:sz w:val="24"/>
                <w:szCs w:val="24"/>
              </w:rPr>
              <w:t>Призер 2 место</w:t>
            </w:r>
          </w:p>
          <w:p w:rsidR="00836E84" w:rsidRDefault="00836E84" w:rsidP="00836E84">
            <w:pPr>
              <w:rPr>
                <w:rFonts w:ascii="Times New Roman" w:hAnsi="Times New Roman"/>
                <w:sz w:val="24"/>
                <w:szCs w:val="24"/>
              </w:rPr>
            </w:pPr>
          </w:p>
          <w:p w:rsidR="00836E84" w:rsidRDefault="00836E84" w:rsidP="00836E84">
            <w:pPr>
              <w:rPr>
                <w:rFonts w:ascii="Times New Roman" w:hAnsi="Times New Roman"/>
                <w:sz w:val="24"/>
                <w:szCs w:val="24"/>
              </w:rPr>
            </w:pPr>
            <w:r>
              <w:rPr>
                <w:rFonts w:ascii="Times New Roman" w:hAnsi="Times New Roman"/>
                <w:sz w:val="24"/>
                <w:szCs w:val="24"/>
              </w:rPr>
              <w:t>Призер 3 место</w:t>
            </w:r>
          </w:p>
          <w:p w:rsidR="00836E84" w:rsidRDefault="00836E84" w:rsidP="00836E84">
            <w:pPr>
              <w:rPr>
                <w:rFonts w:ascii="Times New Roman" w:hAnsi="Times New Roman"/>
                <w:sz w:val="24"/>
                <w:szCs w:val="24"/>
              </w:rPr>
            </w:pPr>
          </w:p>
          <w:p w:rsidR="00836E84" w:rsidRDefault="00836E84" w:rsidP="00836E84">
            <w:pPr>
              <w:rPr>
                <w:rFonts w:ascii="Times New Roman" w:hAnsi="Times New Roman"/>
                <w:sz w:val="24"/>
                <w:szCs w:val="24"/>
              </w:rPr>
            </w:pPr>
          </w:p>
          <w:p w:rsidR="00836E84" w:rsidRDefault="00836E84" w:rsidP="00836E84">
            <w:pPr>
              <w:rPr>
                <w:rFonts w:ascii="Times New Roman" w:hAnsi="Times New Roman"/>
                <w:sz w:val="24"/>
                <w:szCs w:val="24"/>
              </w:rPr>
            </w:pPr>
            <w:r>
              <w:rPr>
                <w:rFonts w:ascii="Times New Roman" w:hAnsi="Times New Roman"/>
                <w:sz w:val="24"/>
                <w:szCs w:val="24"/>
              </w:rPr>
              <w:t>Призер 3 место</w:t>
            </w:r>
          </w:p>
          <w:p w:rsidR="00836E84" w:rsidRDefault="00836E84" w:rsidP="00836E84">
            <w:pPr>
              <w:rPr>
                <w:rFonts w:ascii="Times New Roman" w:hAnsi="Times New Roman"/>
                <w:sz w:val="24"/>
                <w:szCs w:val="24"/>
              </w:rPr>
            </w:pPr>
          </w:p>
          <w:p w:rsidR="00836E84" w:rsidRDefault="00836E84" w:rsidP="00836E84">
            <w:pPr>
              <w:rPr>
                <w:rFonts w:ascii="Times New Roman" w:hAnsi="Times New Roman"/>
                <w:sz w:val="24"/>
                <w:szCs w:val="24"/>
              </w:rPr>
            </w:pPr>
            <w:r>
              <w:rPr>
                <w:rFonts w:ascii="Times New Roman" w:hAnsi="Times New Roman"/>
                <w:sz w:val="24"/>
                <w:szCs w:val="24"/>
              </w:rPr>
              <w:t>Призер 3 место</w:t>
            </w:r>
          </w:p>
          <w:p w:rsidR="00836E84" w:rsidRDefault="00836E84" w:rsidP="00836E84">
            <w:pPr>
              <w:rPr>
                <w:rFonts w:ascii="Times New Roman" w:hAnsi="Times New Roman"/>
                <w:sz w:val="24"/>
                <w:szCs w:val="24"/>
              </w:rPr>
            </w:pPr>
          </w:p>
          <w:p w:rsidR="00836E84" w:rsidRDefault="00836E84" w:rsidP="00836E84">
            <w:pPr>
              <w:rPr>
                <w:rFonts w:ascii="Times New Roman" w:hAnsi="Times New Roman"/>
                <w:sz w:val="24"/>
                <w:szCs w:val="24"/>
              </w:rPr>
            </w:pPr>
            <w:r>
              <w:rPr>
                <w:rFonts w:ascii="Times New Roman" w:hAnsi="Times New Roman"/>
                <w:sz w:val="24"/>
                <w:szCs w:val="24"/>
              </w:rPr>
              <w:t>Призер 2 место</w:t>
            </w:r>
          </w:p>
          <w:p w:rsidR="00836E84" w:rsidRDefault="00836E84" w:rsidP="00836E84">
            <w:pPr>
              <w:rPr>
                <w:rFonts w:ascii="Times New Roman" w:hAnsi="Times New Roman"/>
                <w:sz w:val="24"/>
                <w:szCs w:val="24"/>
              </w:rPr>
            </w:pPr>
          </w:p>
        </w:tc>
        <w:tc>
          <w:tcPr>
            <w:tcW w:w="2828" w:type="dxa"/>
            <w:tcBorders>
              <w:top w:val="single" w:sz="4" w:space="0" w:color="auto"/>
              <w:left w:val="single" w:sz="4" w:space="0" w:color="auto"/>
              <w:bottom w:val="single" w:sz="4" w:space="0" w:color="auto"/>
              <w:right w:val="single" w:sz="4" w:space="0" w:color="auto"/>
            </w:tcBorders>
          </w:tcPr>
          <w:p w:rsidR="00836E84" w:rsidRDefault="00836E84" w:rsidP="00836E84">
            <w:pPr>
              <w:spacing w:after="0" w:line="240" w:lineRule="auto"/>
              <w:rPr>
                <w:rFonts w:ascii="Times New Roman" w:hAnsi="Times New Roman"/>
                <w:sz w:val="24"/>
                <w:szCs w:val="24"/>
              </w:rPr>
            </w:pPr>
            <w:r>
              <w:rPr>
                <w:rFonts w:ascii="Times New Roman" w:hAnsi="Times New Roman"/>
                <w:sz w:val="24"/>
                <w:szCs w:val="24"/>
              </w:rPr>
              <w:t>муниципальный</w:t>
            </w:r>
          </w:p>
          <w:p w:rsidR="00836E84" w:rsidRDefault="00836E84" w:rsidP="00836E84">
            <w:pPr>
              <w:spacing w:after="0" w:line="240" w:lineRule="auto"/>
              <w:rPr>
                <w:rFonts w:ascii="Times New Roman" w:hAnsi="Times New Roman"/>
                <w:sz w:val="24"/>
                <w:szCs w:val="24"/>
              </w:rPr>
            </w:pPr>
          </w:p>
          <w:p w:rsidR="00836E84" w:rsidRDefault="00836E84" w:rsidP="00836E84">
            <w:pPr>
              <w:spacing w:after="0" w:line="240" w:lineRule="auto"/>
              <w:rPr>
                <w:rFonts w:ascii="Times New Roman" w:hAnsi="Times New Roman"/>
                <w:sz w:val="24"/>
                <w:szCs w:val="24"/>
              </w:rPr>
            </w:pPr>
          </w:p>
          <w:p w:rsidR="00836E84" w:rsidRDefault="00836E84" w:rsidP="00836E84">
            <w:pPr>
              <w:spacing w:after="0" w:line="240" w:lineRule="auto"/>
              <w:rPr>
                <w:rFonts w:ascii="Times New Roman" w:hAnsi="Times New Roman"/>
                <w:sz w:val="24"/>
                <w:szCs w:val="24"/>
              </w:rPr>
            </w:pPr>
            <w:r>
              <w:rPr>
                <w:rFonts w:ascii="Times New Roman" w:hAnsi="Times New Roman"/>
                <w:sz w:val="24"/>
                <w:szCs w:val="24"/>
              </w:rPr>
              <w:t>муниципальный</w:t>
            </w:r>
          </w:p>
          <w:p w:rsidR="00836E84" w:rsidRDefault="00836E84" w:rsidP="00836E84">
            <w:pPr>
              <w:spacing w:after="0" w:line="240" w:lineRule="auto"/>
              <w:rPr>
                <w:rFonts w:ascii="Times New Roman" w:hAnsi="Times New Roman"/>
                <w:sz w:val="24"/>
                <w:szCs w:val="24"/>
              </w:rPr>
            </w:pPr>
          </w:p>
          <w:p w:rsidR="00836E84" w:rsidRDefault="00836E84" w:rsidP="00836E84">
            <w:pPr>
              <w:spacing w:after="0" w:line="240" w:lineRule="auto"/>
              <w:rPr>
                <w:rFonts w:ascii="Times New Roman" w:hAnsi="Times New Roman"/>
                <w:sz w:val="24"/>
                <w:szCs w:val="24"/>
              </w:rPr>
            </w:pPr>
          </w:p>
          <w:p w:rsidR="00836E84" w:rsidRDefault="00836E84" w:rsidP="00836E84">
            <w:pPr>
              <w:spacing w:after="0" w:line="240" w:lineRule="auto"/>
              <w:rPr>
                <w:rFonts w:ascii="Times New Roman" w:hAnsi="Times New Roman"/>
                <w:sz w:val="24"/>
                <w:szCs w:val="24"/>
              </w:rPr>
            </w:pPr>
            <w:r>
              <w:rPr>
                <w:rFonts w:ascii="Times New Roman" w:hAnsi="Times New Roman"/>
                <w:sz w:val="24"/>
                <w:szCs w:val="24"/>
              </w:rPr>
              <w:t>муниципальный</w:t>
            </w:r>
          </w:p>
          <w:p w:rsidR="00836E84" w:rsidRDefault="00836E84" w:rsidP="00836E84">
            <w:pPr>
              <w:spacing w:after="0" w:line="240" w:lineRule="auto"/>
              <w:rPr>
                <w:rFonts w:ascii="Times New Roman" w:hAnsi="Times New Roman"/>
                <w:sz w:val="24"/>
                <w:szCs w:val="24"/>
              </w:rPr>
            </w:pPr>
          </w:p>
          <w:p w:rsidR="00836E84" w:rsidRDefault="00836E84" w:rsidP="00836E84">
            <w:pPr>
              <w:spacing w:after="0" w:line="240" w:lineRule="auto"/>
              <w:rPr>
                <w:rFonts w:ascii="Times New Roman" w:hAnsi="Times New Roman"/>
                <w:sz w:val="24"/>
                <w:szCs w:val="24"/>
              </w:rPr>
            </w:pPr>
            <w:r>
              <w:rPr>
                <w:rFonts w:ascii="Times New Roman" w:hAnsi="Times New Roman"/>
                <w:sz w:val="24"/>
                <w:szCs w:val="24"/>
              </w:rPr>
              <w:t>муниципальный</w:t>
            </w:r>
          </w:p>
          <w:p w:rsidR="00836E84" w:rsidRDefault="00836E84" w:rsidP="00836E84">
            <w:pPr>
              <w:spacing w:after="0" w:line="240" w:lineRule="auto"/>
              <w:rPr>
                <w:rFonts w:ascii="Times New Roman" w:hAnsi="Times New Roman"/>
                <w:sz w:val="24"/>
                <w:szCs w:val="24"/>
              </w:rPr>
            </w:pPr>
          </w:p>
          <w:p w:rsidR="00836E84" w:rsidRDefault="00836E84" w:rsidP="00836E84">
            <w:pPr>
              <w:spacing w:after="0" w:line="240" w:lineRule="auto"/>
              <w:rPr>
                <w:rFonts w:ascii="Times New Roman" w:hAnsi="Times New Roman"/>
                <w:sz w:val="24"/>
                <w:szCs w:val="24"/>
              </w:rPr>
            </w:pPr>
          </w:p>
          <w:p w:rsidR="00836E84" w:rsidRDefault="00836E84" w:rsidP="00836E84">
            <w:pPr>
              <w:spacing w:after="0" w:line="240" w:lineRule="auto"/>
              <w:rPr>
                <w:rFonts w:ascii="Times New Roman" w:hAnsi="Times New Roman"/>
                <w:sz w:val="24"/>
                <w:szCs w:val="24"/>
              </w:rPr>
            </w:pPr>
            <w:r>
              <w:rPr>
                <w:rFonts w:ascii="Times New Roman" w:hAnsi="Times New Roman"/>
                <w:sz w:val="24"/>
                <w:szCs w:val="24"/>
              </w:rPr>
              <w:t>муниципальный</w:t>
            </w:r>
          </w:p>
          <w:p w:rsidR="00836E84" w:rsidRDefault="00836E84" w:rsidP="00836E84">
            <w:pPr>
              <w:spacing w:after="0" w:line="240" w:lineRule="auto"/>
              <w:rPr>
                <w:rFonts w:ascii="Times New Roman" w:hAnsi="Times New Roman"/>
                <w:sz w:val="24"/>
                <w:szCs w:val="24"/>
              </w:rPr>
            </w:pPr>
          </w:p>
        </w:tc>
      </w:tr>
      <w:tr w:rsidR="001826CE" w:rsidRPr="00043739" w:rsidTr="002902A1">
        <w:tc>
          <w:tcPr>
            <w:tcW w:w="2552" w:type="dxa"/>
            <w:tcBorders>
              <w:top w:val="single" w:sz="4" w:space="0" w:color="auto"/>
              <w:left w:val="single" w:sz="4" w:space="0" w:color="auto"/>
              <w:right w:val="single" w:sz="4" w:space="0" w:color="auto"/>
            </w:tcBorders>
          </w:tcPr>
          <w:p w:rsidR="001826CE" w:rsidRPr="00C17868" w:rsidRDefault="001826CE" w:rsidP="001826CE">
            <w:pPr>
              <w:spacing w:after="0"/>
              <w:rPr>
                <w:rFonts w:ascii="Times New Roman" w:hAnsi="Times New Roman"/>
                <w:sz w:val="24"/>
                <w:szCs w:val="24"/>
              </w:rPr>
            </w:pPr>
            <w:r>
              <w:rPr>
                <w:rFonts w:ascii="Times New Roman" w:hAnsi="Times New Roman"/>
                <w:sz w:val="24"/>
                <w:szCs w:val="24"/>
              </w:rPr>
              <w:t xml:space="preserve">9а                                                             </w:t>
            </w:r>
          </w:p>
        </w:tc>
        <w:tc>
          <w:tcPr>
            <w:tcW w:w="4106" w:type="dxa"/>
            <w:tcBorders>
              <w:top w:val="single" w:sz="4" w:space="0" w:color="auto"/>
              <w:left w:val="single" w:sz="4" w:space="0" w:color="auto"/>
              <w:right w:val="single" w:sz="4" w:space="0" w:color="auto"/>
            </w:tcBorders>
          </w:tcPr>
          <w:p w:rsidR="001826CE" w:rsidRDefault="001826CE" w:rsidP="001826CE">
            <w:pPr>
              <w:spacing w:after="0" w:line="240" w:lineRule="auto"/>
              <w:rPr>
                <w:rFonts w:ascii="Times New Roman" w:hAnsi="Times New Roman"/>
                <w:sz w:val="24"/>
                <w:szCs w:val="24"/>
              </w:rPr>
            </w:pPr>
            <w:r>
              <w:rPr>
                <w:rFonts w:ascii="Times New Roman" w:hAnsi="Times New Roman"/>
                <w:sz w:val="24"/>
                <w:szCs w:val="24"/>
              </w:rPr>
              <w:t>Предметные олимпиады –география (7 - 11 классы)</w:t>
            </w:r>
          </w:p>
        </w:tc>
        <w:tc>
          <w:tcPr>
            <w:tcW w:w="5300" w:type="dxa"/>
            <w:tcBorders>
              <w:top w:val="single" w:sz="4" w:space="0" w:color="auto"/>
              <w:left w:val="single" w:sz="4" w:space="0" w:color="auto"/>
              <w:right w:val="single" w:sz="4" w:space="0" w:color="auto"/>
            </w:tcBorders>
          </w:tcPr>
          <w:p w:rsidR="001826CE" w:rsidRDefault="001826CE" w:rsidP="001826CE">
            <w:pPr>
              <w:spacing w:after="0"/>
              <w:rPr>
                <w:rFonts w:ascii="Times New Roman" w:hAnsi="Times New Roman"/>
                <w:sz w:val="24"/>
                <w:szCs w:val="24"/>
              </w:rPr>
            </w:pPr>
            <w:r>
              <w:rPr>
                <w:rFonts w:ascii="Times New Roman" w:hAnsi="Times New Roman"/>
                <w:sz w:val="24"/>
                <w:szCs w:val="24"/>
              </w:rPr>
              <w:t xml:space="preserve">2 место Писаревская А. </w:t>
            </w:r>
          </w:p>
        </w:tc>
        <w:tc>
          <w:tcPr>
            <w:tcW w:w="2828" w:type="dxa"/>
            <w:tcBorders>
              <w:top w:val="single" w:sz="4" w:space="0" w:color="auto"/>
              <w:left w:val="single" w:sz="4" w:space="0" w:color="auto"/>
              <w:right w:val="single" w:sz="4" w:space="0" w:color="auto"/>
            </w:tcBorders>
          </w:tcPr>
          <w:p w:rsidR="001826CE" w:rsidRDefault="00915169" w:rsidP="001826CE">
            <w:pPr>
              <w:spacing w:after="0" w:line="240" w:lineRule="auto"/>
              <w:rPr>
                <w:rFonts w:ascii="Times New Roman" w:hAnsi="Times New Roman"/>
                <w:sz w:val="24"/>
                <w:szCs w:val="24"/>
              </w:rPr>
            </w:pPr>
            <w:r>
              <w:rPr>
                <w:rFonts w:ascii="Times New Roman" w:hAnsi="Times New Roman"/>
                <w:sz w:val="24"/>
                <w:szCs w:val="24"/>
              </w:rPr>
              <w:t>м</w:t>
            </w:r>
            <w:r w:rsidR="001826CE">
              <w:rPr>
                <w:rFonts w:ascii="Times New Roman" w:hAnsi="Times New Roman"/>
                <w:sz w:val="24"/>
                <w:szCs w:val="24"/>
              </w:rPr>
              <w:t>униципальный</w:t>
            </w:r>
          </w:p>
        </w:tc>
      </w:tr>
      <w:tr w:rsidR="001826CE" w:rsidRPr="00043739" w:rsidTr="002902A1">
        <w:tc>
          <w:tcPr>
            <w:tcW w:w="2552" w:type="dxa"/>
            <w:tcBorders>
              <w:top w:val="single" w:sz="4" w:space="0" w:color="auto"/>
              <w:left w:val="single" w:sz="4" w:space="0" w:color="auto"/>
              <w:right w:val="single" w:sz="4" w:space="0" w:color="auto"/>
            </w:tcBorders>
          </w:tcPr>
          <w:p w:rsidR="001826CE" w:rsidRDefault="001826CE" w:rsidP="001826CE">
            <w:pPr>
              <w:spacing w:after="0" w:line="240" w:lineRule="auto"/>
              <w:rPr>
                <w:rFonts w:ascii="Times New Roman" w:hAnsi="Times New Roman"/>
                <w:sz w:val="24"/>
                <w:szCs w:val="24"/>
              </w:rPr>
            </w:pPr>
            <w:r>
              <w:rPr>
                <w:rFonts w:ascii="Times New Roman" w:hAnsi="Times New Roman"/>
                <w:sz w:val="24"/>
                <w:szCs w:val="24"/>
              </w:rPr>
              <w:t>7-11</w:t>
            </w:r>
          </w:p>
        </w:tc>
        <w:tc>
          <w:tcPr>
            <w:tcW w:w="4106" w:type="dxa"/>
            <w:tcBorders>
              <w:top w:val="single" w:sz="4" w:space="0" w:color="auto"/>
              <w:left w:val="single" w:sz="4" w:space="0" w:color="auto"/>
              <w:right w:val="single" w:sz="4" w:space="0" w:color="auto"/>
            </w:tcBorders>
          </w:tcPr>
          <w:p w:rsidR="001826CE" w:rsidRDefault="001826CE" w:rsidP="001826CE">
            <w:pPr>
              <w:spacing w:after="0"/>
              <w:rPr>
                <w:rFonts w:ascii="Times New Roman" w:hAnsi="Times New Roman"/>
                <w:sz w:val="24"/>
                <w:szCs w:val="24"/>
              </w:rPr>
            </w:pPr>
            <w:r>
              <w:rPr>
                <w:rFonts w:ascii="Times New Roman" w:hAnsi="Times New Roman"/>
                <w:sz w:val="24"/>
                <w:szCs w:val="24"/>
              </w:rPr>
              <w:t>Предметные олимпиады – история (7 - 11 классы)</w:t>
            </w:r>
          </w:p>
        </w:tc>
        <w:tc>
          <w:tcPr>
            <w:tcW w:w="5300" w:type="dxa"/>
            <w:tcBorders>
              <w:top w:val="single" w:sz="4" w:space="0" w:color="auto"/>
              <w:left w:val="single" w:sz="4" w:space="0" w:color="auto"/>
              <w:right w:val="single" w:sz="4" w:space="0" w:color="auto"/>
            </w:tcBorders>
          </w:tcPr>
          <w:p w:rsidR="001826CE" w:rsidRDefault="001826CE" w:rsidP="001826CE">
            <w:pPr>
              <w:spacing w:after="0"/>
              <w:rPr>
                <w:rFonts w:ascii="Times New Roman" w:hAnsi="Times New Roman"/>
                <w:sz w:val="24"/>
                <w:szCs w:val="24"/>
              </w:rPr>
            </w:pPr>
            <w:r>
              <w:rPr>
                <w:rFonts w:ascii="Times New Roman" w:hAnsi="Times New Roman"/>
                <w:sz w:val="24"/>
                <w:szCs w:val="24"/>
              </w:rPr>
              <w:t>Участие</w:t>
            </w:r>
          </w:p>
        </w:tc>
        <w:tc>
          <w:tcPr>
            <w:tcW w:w="2828" w:type="dxa"/>
            <w:tcBorders>
              <w:top w:val="single" w:sz="4" w:space="0" w:color="auto"/>
              <w:left w:val="single" w:sz="4" w:space="0" w:color="auto"/>
              <w:right w:val="single" w:sz="4" w:space="0" w:color="auto"/>
            </w:tcBorders>
          </w:tcPr>
          <w:p w:rsidR="001826CE" w:rsidRDefault="00915169" w:rsidP="001826CE">
            <w:pPr>
              <w:spacing w:after="0"/>
              <w:rPr>
                <w:rFonts w:ascii="Times New Roman" w:hAnsi="Times New Roman"/>
                <w:sz w:val="24"/>
                <w:szCs w:val="24"/>
              </w:rPr>
            </w:pPr>
            <w:r>
              <w:rPr>
                <w:rFonts w:ascii="Times New Roman" w:hAnsi="Times New Roman"/>
                <w:sz w:val="24"/>
                <w:szCs w:val="24"/>
              </w:rPr>
              <w:t>м</w:t>
            </w:r>
            <w:r w:rsidR="001826CE">
              <w:rPr>
                <w:rFonts w:ascii="Times New Roman" w:hAnsi="Times New Roman"/>
                <w:sz w:val="24"/>
                <w:szCs w:val="24"/>
              </w:rPr>
              <w:t>униципальный</w:t>
            </w:r>
          </w:p>
        </w:tc>
      </w:tr>
      <w:tr w:rsidR="001826CE" w:rsidRPr="00043739" w:rsidTr="002902A1">
        <w:tc>
          <w:tcPr>
            <w:tcW w:w="2552" w:type="dxa"/>
            <w:tcBorders>
              <w:top w:val="single" w:sz="4" w:space="0" w:color="auto"/>
              <w:left w:val="single" w:sz="4" w:space="0" w:color="auto"/>
              <w:right w:val="single" w:sz="4" w:space="0" w:color="auto"/>
            </w:tcBorders>
          </w:tcPr>
          <w:p w:rsidR="001826CE" w:rsidRDefault="001826CE" w:rsidP="001826CE">
            <w:pPr>
              <w:spacing w:after="0"/>
              <w:rPr>
                <w:rFonts w:ascii="Times New Roman" w:hAnsi="Times New Roman"/>
                <w:sz w:val="24"/>
                <w:szCs w:val="24"/>
              </w:rPr>
            </w:pPr>
            <w:r>
              <w:rPr>
                <w:rFonts w:ascii="Times New Roman" w:hAnsi="Times New Roman"/>
                <w:sz w:val="24"/>
                <w:szCs w:val="24"/>
              </w:rPr>
              <w:t>9а</w:t>
            </w:r>
          </w:p>
        </w:tc>
        <w:tc>
          <w:tcPr>
            <w:tcW w:w="4106" w:type="dxa"/>
            <w:tcBorders>
              <w:top w:val="single" w:sz="4" w:space="0" w:color="auto"/>
              <w:left w:val="single" w:sz="4" w:space="0" w:color="auto"/>
              <w:right w:val="single" w:sz="4" w:space="0" w:color="auto"/>
            </w:tcBorders>
          </w:tcPr>
          <w:p w:rsidR="001826CE" w:rsidRDefault="001826CE" w:rsidP="001826CE">
            <w:pPr>
              <w:spacing w:after="0"/>
              <w:rPr>
                <w:rFonts w:ascii="Times New Roman" w:hAnsi="Times New Roman"/>
                <w:sz w:val="24"/>
                <w:szCs w:val="24"/>
              </w:rPr>
            </w:pPr>
            <w:r>
              <w:rPr>
                <w:rFonts w:ascii="Times New Roman" w:hAnsi="Times New Roman"/>
                <w:sz w:val="24"/>
                <w:szCs w:val="24"/>
              </w:rPr>
              <w:t>Предметные олимпиады – обществознание (9 - 11 классы)</w:t>
            </w:r>
          </w:p>
        </w:tc>
        <w:tc>
          <w:tcPr>
            <w:tcW w:w="5300" w:type="dxa"/>
            <w:tcBorders>
              <w:top w:val="single" w:sz="4" w:space="0" w:color="auto"/>
              <w:left w:val="single" w:sz="4" w:space="0" w:color="auto"/>
              <w:right w:val="single" w:sz="4" w:space="0" w:color="auto"/>
            </w:tcBorders>
          </w:tcPr>
          <w:p w:rsidR="001826CE" w:rsidRDefault="001826CE" w:rsidP="001826CE">
            <w:pPr>
              <w:spacing w:after="0"/>
              <w:rPr>
                <w:rFonts w:ascii="Times New Roman" w:hAnsi="Times New Roman"/>
                <w:sz w:val="24"/>
                <w:szCs w:val="24"/>
              </w:rPr>
            </w:pPr>
            <w:r>
              <w:rPr>
                <w:rFonts w:ascii="Times New Roman" w:hAnsi="Times New Roman"/>
                <w:sz w:val="24"/>
                <w:szCs w:val="24"/>
              </w:rPr>
              <w:t>3 место Писаревская А.</w:t>
            </w:r>
          </w:p>
        </w:tc>
        <w:tc>
          <w:tcPr>
            <w:tcW w:w="2828" w:type="dxa"/>
            <w:tcBorders>
              <w:top w:val="single" w:sz="4" w:space="0" w:color="auto"/>
              <w:left w:val="single" w:sz="4" w:space="0" w:color="auto"/>
              <w:right w:val="single" w:sz="4" w:space="0" w:color="auto"/>
            </w:tcBorders>
          </w:tcPr>
          <w:p w:rsidR="001826CE" w:rsidRDefault="00915169" w:rsidP="001826CE">
            <w:pPr>
              <w:spacing w:after="0"/>
              <w:rPr>
                <w:rFonts w:ascii="Times New Roman" w:hAnsi="Times New Roman"/>
                <w:sz w:val="24"/>
                <w:szCs w:val="24"/>
              </w:rPr>
            </w:pPr>
            <w:r>
              <w:rPr>
                <w:rFonts w:ascii="Times New Roman" w:hAnsi="Times New Roman"/>
                <w:sz w:val="24"/>
                <w:szCs w:val="24"/>
              </w:rPr>
              <w:t>м</w:t>
            </w:r>
            <w:r w:rsidR="001826CE">
              <w:rPr>
                <w:rFonts w:ascii="Times New Roman" w:hAnsi="Times New Roman"/>
                <w:sz w:val="24"/>
                <w:szCs w:val="24"/>
              </w:rPr>
              <w:t>униципальный</w:t>
            </w:r>
          </w:p>
        </w:tc>
      </w:tr>
      <w:tr w:rsidR="001826CE" w:rsidRPr="00043739" w:rsidTr="002902A1">
        <w:tc>
          <w:tcPr>
            <w:tcW w:w="2552" w:type="dxa"/>
            <w:tcBorders>
              <w:top w:val="single" w:sz="4" w:space="0" w:color="auto"/>
              <w:left w:val="single" w:sz="4" w:space="0" w:color="auto"/>
              <w:right w:val="single" w:sz="4" w:space="0" w:color="auto"/>
            </w:tcBorders>
          </w:tcPr>
          <w:p w:rsidR="001826CE" w:rsidRDefault="001826CE" w:rsidP="001826CE">
            <w:pPr>
              <w:spacing w:after="0"/>
              <w:rPr>
                <w:rFonts w:ascii="Times New Roman" w:hAnsi="Times New Roman"/>
                <w:sz w:val="24"/>
                <w:szCs w:val="24"/>
              </w:rPr>
            </w:pPr>
            <w:r>
              <w:rPr>
                <w:rFonts w:ascii="Times New Roman" w:hAnsi="Times New Roman"/>
                <w:sz w:val="24"/>
                <w:szCs w:val="24"/>
              </w:rPr>
              <w:t>9-11</w:t>
            </w:r>
          </w:p>
        </w:tc>
        <w:tc>
          <w:tcPr>
            <w:tcW w:w="4106" w:type="dxa"/>
            <w:tcBorders>
              <w:top w:val="single" w:sz="4" w:space="0" w:color="auto"/>
              <w:left w:val="single" w:sz="4" w:space="0" w:color="auto"/>
              <w:right w:val="single" w:sz="4" w:space="0" w:color="auto"/>
            </w:tcBorders>
          </w:tcPr>
          <w:p w:rsidR="001826CE" w:rsidRDefault="001826CE" w:rsidP="001826CE">
            <w:pPr>
              <w:spacing w:after="0"/>
              <w:rPr>
                <w:rFonts w:ascii="Times New Roman" w:hAnsi="Times New Roman"/>
                <w:sz w:val="24"/>
                <w:szCs w:val="24"/>
              </w:rPr>
            </w:pPr>
            <w:r>
              <w:rPr>
                <w:rFonts w:ascii="Times New Roman" w:hAnsi="Times New Roman"/>
                <w:sz w:val="24"/>
                <w:szCs w:val="24"/>
              </w:rPr>
              <w:t>Предметные олимпиады – право (9 - 11 классы)</w:t>
            </w:r>
          </w:p>
        </w:tc>
        <w:tc>
          <w:tcPr>
            <w:tcW w:w="5300" w:type="dxa"/>
            <w:tcBorders>
              <w:top w:val="single" w:sz="4" w:space="0" w:color="auto"/>
              <w:left w:val="single" w:sz="4" w:space="0" w:color="auto"/>
              <w:right w:val="single" w:sz="4" w:space="0" w:color="auto"/>
            </w:tcBorders>
          </w:tcPr>
          <w:p w:rsidR="001826CE" w:rsidRDefault="001826CE" w:rsidP="001826CE">
            <w:pPr>
              <w:spacing w:after="0"/>
              <w:rPr>
                <w:rFonts w:ascii="Times New Roman" w:hAnsi="Times New Roman"/>
                <w:sz w:val="24"/>
                <w:szCs w:val="24"/>
              </w:rPr>
            </w:pPr>
            <w:r>
              <w:rPr>
                <w:rFonts w:ascii="Times New Roman" w:hAnsi="Times New Roman"/>
                <w:sz w:val="24"/>
                <w:szCs w:val="24"/>
              </w:rPr>
              <w:t>Участие</w:t>
            </w:r>
          </w:p>
        </w:tc>
        <w:tc>
          <w:tcPr>
            <w:tcW w:w="2828" w:type="dxa"/>
            <w:tcBorders>
              <w:left w:val="single" w:sz="4" w:space="0" w:color="auto"/>
              <w:right w:val="single" w:sz="4" w:space="0" w:color="auto"/>
            </w:tcBorders>
          </w:tcPr>
          <w:p w:rsidR="001826CE" w:rsidRDefault="00915169" w:rsidP="001826CE">
            <w:pPr>
              <w:spacing w:after="0"/>
              <w:rPr>
                <w:rFonts w:ascii="Times New Roman" w:hAnsi="Times New Roman"/>
                <w:sz w:val="24"/>
                <w:szCs w:val="24"/>
              </w:rPr>
            </w:pPr>
            <w:r>
              <w:rPr>
                <w:rFonts w:ascii="Times New Roman" w:hAnsi="Times New Roman"/>
                <w:sz w:val="24"/>
                <w:szCs w:val="24"/>
              </w:rPr>
              <w:t>м</w:t>
            </w:r>
            <w:r w:rsidR="001826CE">
              <w:rPr>
                <w:rFonts w:ascii="Times New Roman" w:hAnsi="Times New Roman"/>
                <w:sz w:val="24"/>
                <w:szCs w:val="24"/>
              </w:rPr>
              <w:t>униципальный</w:t>
            </w:r>
          </w:p>
        </w:tc>
      </w:tr>
      <w:tr w:rsidR="001826CE" w:rsidRPr="00043739" w:rsidTr="002902A1">
        <w:tc>
          <w:tcPr>
            <w:tcW w:w="2552" w:type="dxa"/>
            <w:tcBorders>
              <w:left w:val="single" w:sz="4" w:space="0" w:color="auto"/>
              <w:right w:val="single" w:sz="4" w:space="0" w:color="auto"/>
            </w:tcBorders>
          </w:tcPr>
          <w:p w:rsidR="001826CE" w:rsidRDefault="001826CE" w:rsidP="001826CE">
            <w:pPr>
              <w:spacing w:after="0"/>
              <w:rPr>
                <w:rFonts w:ascii="Times New Roman" w:hAnsi="Times New Roman"/>
                <w:sz w:val="24"/>
                <w:szCs w:val="24"/>
              </w:rPr>
            </w:pPr>
            <w:r>
              <w:rPr>
                <w:rFonts w:ascii="Times New Roman" w:hAnsi="Times New Roman"/>
                <w:sz w:val="24"/>
                <w:szCs w:val="24"/>
              </w:rPr>
              <w:t>8-11</w:t>
            </w:r>
          </w:p>
        </w:tc>
        <w:tc>
          <w:tcPr>
            <w:tcW w:w="4106" w:type="dxa"/>
            <w:tcBorders>
              <w:top w:val="single" w:sz="4" w:space="0" w:color="auto"/>
              <w:left w:val="single" w:sz="4" w:space="0" w:color="auto"/>
              <w:right w:val="single" w:sz="4" w:space="0" w:color="auto"/>
            </w:tcBorders>
          </w:tcPr>
          <w:p w:rsidR="001826CE" w:rsidRDefault="001826CE" w:rsidP="001826CE">
            <w:pPr>
              <w:spacing w:after="0"/>
              <w:rPr>
                <w:rFonts w:ascii="Times New Roman" w:hAnsi="Times New Roman"/>
                <w:bCs/>
                <w:sz w:val="24"/>
                <w:szCs w:val="24"/>
              </w:rPr>
            </w:pPr>
            <w:r>
              <w:rPr>
                <w:rFonts w:ascii="Times New Roman" w:hAnsi="Times New Roman"/>
                <w:sz w:val="24"/>
                <w:szCs w:val="24"/>
              </w:rPr>
              <w:t>Предметные олимпиады – химия (7-11 классы)</w:t>
            </w:r>
          </w:p>
        </w:tc>
        <w:tc>
          <w:tcPr>
            <w:tcW w:w="5300" w:type="dxa"/>
            <w:tcBorders>
              <w:top w:val="single" w:sz="4" w:space="0" w:color="auto"/>
              <w:left w:val="single" w:sz="4" w:space="0" w:color="auto"/>
              <w:right w:val="single" w:sz="4" w:space="0" w:color="auto"/>
            </w:tcBorders>
          </w:tcPr>
          <w:p w:rsidR="001826CE" w:rsidRDefault="001826CE" w:rsidP="001826CE">
            <w:pPr>
              <w:spacing w:after="0"/>
              <w:rPr>
                <w:rFonts w:ascii="Times New Roman" w:hAnsi="Times New Roman"/>
                <w:sz w:val="24"/>
                <w:szCs w:val="24"/>
              </w:rPr>
            </w:pPr>
            <w:r>
              <w:rPr>
                <w:rFonts w:ascii="Times New Roman" w:hAnsi="Times New Roman"/>
                <w:sz w:val="24"/>
                <w:szCs w:val="24"/>
              </w:rPr>
              <w:t>Участие</w:t>
            </w:r>
          </w:p>
        </w:tc>
        <w:tc>
          <w:tcPr>
            <w:tcW w:w="2828" w:type="dxa"/>
            <w:tcBorders>
              <w:left w:val="single" w:sz="4" w:space="0" w:color="auto"/>
              <w:right w:val="single" w:sz="4" w:space="0" w:color="auto"/>
            </w:tcBorders>
          </w:tcPr>
          <w:p w:rsidR="001826CE" w:rsidRDefault="00915169" w:rsidP="001826CE">
            <w:pPr>
              <w:spacing w:after="0"/>
              <w:rPr>
                <w:rFonts w:ascii="Times New Roman" w:hAnsi="Times New Roman"/>
                <w:sz w:val="24"/>
                <w:szCs w:val="24"/>
              </w:rPr>
            </w:pPr>
            <w:r>
              <w:rPr>
                <w:rFonts w:ascii="Times New Roman" w:hAnsi="Times New Roman"/>
                <w:sz w:val="24"/>
                <w:szCs w:val="24"/>
              </w:rPr>
              <w:t>м</w:t>
            </w:r>
            <w:r w:rsidR="001826CE">
              <w:rPr>
                <w:rFonts w:ascii="Times New Roman" w:hAnsi="Times New Roman"/>
                <w:sz w:val="24"/>
                <w:szCs w:val="24"/>
              </w:rPr>
              <w:t>униципальный</w:t>
            </w:r>
          </w:p>
        </w:tc>
      </w:tr>
      <w:tr w:rsidR="001826CE" w:rsidRPr="00043739" w:rsidTr="002902A1">
        <w:tc>
          <w:tcPr>
            <w:tcW w:w="2552" w:type="dxa"/>
            <w:tcBorders>
              <w:left w:val="single" w:sz="4" w:space="0" w:color="auto"/>
              <w:right w:val="single" w:sz="4" w:space="0" w:color="auto"/>
            </w:tcBorders>
          </w:tcPr>
          <w:p w:rsidR="001826CE" w:rsidRDefault="001826CE" w:rsidP="001826CE">
            <w:pPr>
              <w:spacing w:after="0" w:line="240" w:lineRule="auto"/>
              <w:rPr>
                <w:rFonts w:ascii="Times New Roman" w:hAnsi="Times New Roman"/>
                <w:sz w:val="24"/>
                <w:szCs w:val="24"/>
              </w:rPr>
            </w:pPr>
            <w:r>
              <w:rPr>
                <w:rFonts w:ascii="Times New Roman" w:hAnsi="Times New Roman"/>
                <w:sz w:val="24"/>
                <w:szCs w:val="24"/>
              </w:rPr>
              <w:lastRenderedPageBreak/>
              <w:t>7-11</w:t>
            </w:r>
          </w:p>
        </w:tc>
        <w:tc>
          <w:tcPr>
            <w:tcW w:w="4106" w:type="dxa"/>
            <w:tcBorders>
              <w:top w:val="single" w:sz="4" w:space="0" w:color="auto"/>
              <w:left w:val="single" w:sz="4" w:space="0" w:color="auto"/>
              <w:bottom w:val="single" w:sz="4" w:space="0" w:color="auto"/>
              <w:right w:val="single" w:sz="4" w:space="0" w:color="auto"/>
            </w:tcBorders>
          </w:tcPr>
          <w:p w:rsidR="001826CE" w:rsidRDefault="001826CE" w:rsidP="001826CE">
            <w:pPr>
              <w:spacing w:after="0"/>
              <w:rPr>
                <w:rFonts w:ascii="Times New Roman" w:hAnsi="Times New Roman"/>
                <w:sz w:val="24"/>
                <w:szCs w:val="24"/>
              </w:rPr>
            </w:pPr>
            <w:r w:rsidRPr="00132599">
              <w:rPr>
                <w:rFonts w:ascii="Times New Roman" w:hAnsi="Times New Roman"/>
                <w:bCs/>
                <w:sz w:val="24"/>
                <w:szCs w:val="24"/>
              </w:rPr>
              <w:t>Предметные олимпиады</w:t>
            </w:r>
            <w:r>
              <w:rPr>
                <w:rFonts w:ascii="Times New Roman" w:hAnsi="Times New Roman"/>
                <w:bCs/>
                <w:sz w:val="24"/>
                <w:szCs w:val="24"/>
              </w:rPr>
              <w:t xml:space="preserve"> – биология </w:t>
            </w:r>
            <w:r>
              <w:rPr>
                <w:rFonts w:ascii="Times New Roman" w:hAnsi="Times New Roman"/>
                <w:sz w:val="24"/>
                <w:szCs w:val="24"/>
              </w:rPr>
              <w:t>(7-11 классы)</w:t>
            </w:r>
          </w:p>
        </w:tc>
        <w:tc>
          <w:tcPr>
            <w:tcW w:w="5300" w:type="dxa"/>
            <w:tcBorders>
              <w:top w:val="single" w:sz="4" w:space="0" w:color="auto"/>
              <w:left w:val="single" w:sz="4" w:space="0" w:color="auto"/>
              <w:bottom w:val="single" w:sz="4" w:space="0" w:color="auto"/>
              <w:right w:val="single" w:sz="4" w:space="0" w:color="auto"/>
            </w:tcBorders>
          </w:tcPr>
          <w:p w:rsidR="001826CE" w:rsidRDefault="001826CE" w:rsidP="001826CE">
            <w:pPr>
              <w:spacing w:after="0" w:line="240" w:lineRule="auto"/>
              <w:rPr>
                <w:rFonts w:ascii="Times New Roman" w:hAnsi="Times New Roman"/>
                <w:sz w:val="24"/>
                <w:szCs w:val="24"/>
              </w:rPr>
            </w:pPr>
            <w:r>
              <w:rPr>
                <w:rFonts w:ascii="Times New Roman" w:hAnsi="Times New Roman"/>
                <w:sz w:val="24"/>
                <w:szCs w:val="24"/>
              </w:rPr>
              <w:t>Победитель 1 место Макеев М. – 10б</w:t>
            </w:r>
          </w:p>
        </w:tc>
        <w:tc>
          <w:tcPr>
            <w:tcW w:w="2828" w:type="dxa"/>
            <w:tcBorders>
              <w:top w:val="single" w:sz="4" w:space="0" w:color="auto"/>
              <w:left w:val="single" w:sz="4" w:space="0" w:color="auto"/>
              <w:bottom w:val="single" w:sz="4" w:space="0" w:color="auto"/>
              <w:right w:val="single" w:sz="4" w:space="0" w:color="auto"/>
            </w:tcBorders>
          </w:tcPr>
          <w:p w:rsidR="001826CE" w:rsidRDefault="00915169" w:rsidP="001826CE">
            <w:pPr>
              <w:spacing w:after="0"/>
              <w:rPr>
                <w:rFonts w:ascii="Times New Roman" w:hAnsi="Times New Roman"/>
                <w:sz w:val="24"/>
                <w:szCs w:val="24"/>
              </w:rPr>
            </w:pPr>
            <w:r>
              <w:rPr>
                <w:rFonts w:ascii="Times New Roman" w:hAnsi="Times New Roman"/>
                <w:bCs/>
                <w:sz w:val="24"/>
                <w:szCs w:val="24"/>
              </w:rPr>
              <w:t>м</w:t>
            </w:r>
            <w:r w:rsidR="001826CE">
              <w:rPr>
                <w:rFonts w:ascii="Times New Roman" w:hAnsi="Times New Roman"/>
                <w:bCs/>
                <w:sz w:val="24"/>
                <w:szCs w:val="24"/>
              </w:rPr>
              <w:t>униципальный</w:t>
            </w:r>
          </w:p>
        </w:tc>
      </w:tr>
      <w:tr w:rsidR="001826CE" w:rsidRPr="00043739" w:rsidTr="002902A1">
        <w:tc>
          <w:tcPr>
            <w:tcW w:w="2552" w:type="dxa"/>
            <w:tcBorders>
              <w:left w:val="single" w:sz="4" w:space="0" w:color="auto"/>
              <w:right w:val="single" w:sz="4" w:space="0" w:color="auto"/>
            </w:tcBorders>
          </w:tcPr>
          <w:p w:rsidR="001826CE" w:rsidRDefault="001826CE" w:rsidP="001826CE">
            <w:pPr>
              <w:spacing w:after="0" w:line="240" w:lineRule="auto"/>
              <w:rPr>
                <w:rFonts w:ascii="Times New Roman" w:hAnsi="Times New Roman"/>
                <w:sz w:val="24"/>
                <w:szCs w:val="24"/>
              </w:rPr>
            </w:pPr>
            <w:r>
              <w:rPr>
                <w:rFonts w:ascii="Times New Roman" w:hAnsi="Times New Roman"/>
                <w:sz w:val="24"/>
                <w:szCs w:val="24"/>
              </w:rPr>
              <w:t>7-11</w:t>
            </w:r>
          </w:p>
        </w:tc>
        <w:tc>
          <w:tcPr>
            <w:tcW w:w="4106" w:type="dxa"/>
            <w:tcBorders>
              <w:top w:val="single" w:sz="4" w:space="0" w:color="auto"/>
              <w:left w:val="single" w:sz="4" w:space="0" w:color="auto"/>
              <w:bottom w:val="single" w:sz="4" w:space="0" w:color="auto"/>
              <w:right w:val="single" w:sz="4" w:space="0" w:color="auto"/>
            </w:tcBorders>
          </w:tcPr>
          <w:p w:rsidR="001826CE" w:rsidRPr="00132599" w:rsidRDefault="001826CE" w:rsidP="001826CE">
            <w:pPr>
              <w:spacing w:after="0"/>
              <w:rPr>
                <w:rFonts w:ascii="Times New Roman" w:hAnsi="Times New Roman"/>
                <w:bCs/>
                <w:sz w:val="24"/>
                <w:szCs w:val="24"/>
              </w:rPr>
            </w:pPr>
            <w:r w:rsidRPr="00132599">
              <w:rPr>
                <w:rFonts w:ascii="Times New Roman" w:hAnsi="Times New Roman"/>
                <w:bCs/>
                <w:sz w:val="24"/>
                <w:szCs w:val="24"/>
              </w:rPr>
              <w:t>Предметные олимпиады</w:t>
            </w:r>
            <w:r>
              <w:rPr>
                <w:rFonts w:ascii="Times New Roman" w:hAnsi="Times New Roman"/>
                <w:bCs/>
                <w:sz w:val="24"/>
                <w:szCs w:val="24"/>
              </w:rPr>
              <w:t xml:space="preserve"> – экология  </w:t>
            </w:r>
            <w:r>
              <w:rPr>
                <w:rFonts w:ascii="Times New Roman" w:hAnsi="Times New Roman"/>
                <w:sz w:val="24"/>
                <w:szCs w:val="24"/>
              </w:rPr>
              <w:t>(7-11 классы)</w:t>
            </w:r>
          </w:p>
        </w:tc>
        <w:tc>
          <w:tcPr>
            <w:tcW w:w="5300" w:type="dxa"/>
            <w:tcBorders>
              <w:top w:val="single" w:sz="4" w:space="0" w:color="auto"/>
              <w:left w:val="single" w:sz="4" w:space="0" w:color="auto"/>
              <w:bottom w:val="single" w:sz="4" w:space="0" w:color="auto"/>
              <w:right w:val="single" w:sz="4" w:space="0" w:color="auto"/>
            </w:tcBorders>
          </w:tcPr>
          <w:p w:rsidR="001826CE" w:rsidRDefault="001826CE" w:rsidP="001826CE">
            <w:pPr>
              <w:spacing w:after="0"/>
              <w:rPr>
                <w:rFonts w:ascii="Times New Roman" w:hAnsi="Times New Roman"/>
                <w:sz w:val="24"/>
                <w:szCs w:val="24"/>
              </w:rPr>
            </w:pPr>
            <w:r>
              <w:rPr>
                <w:rFonts w:ascii="Times New Roman" w:hAnsi="Times New Roman"/>
                <w:sz w:val="24"/>
                <w:szCs w:val="24"/>
              </w:rPr>
              <w:t>Участие</w:t>
            </w:r>
          </w:p>
        </w:tc>
        <w:tc>
          <w:tcPr>
            <w:tcW w:w="2828" w:type="dxa"/>
            <w:tcBorders>
              <w:top w:val="single" w:sz="4" w:space="0" w:color="auto"/>
              <w:left w:val="single" w:sz="4" w:space="0" w:color="auto"/>
              <w:bottom w:val="single" w:sz="4" w:space="0" w:color="auto"/>
              <w:right w:val="single" w:sz="4" w:space="0" w:color="auto"/>
            </w:tcBorders>
          </w:tcPr>
          <w:p w:rsidR="001826CE" w:rsidRDefault="00915169" w:rsidP="001826CE">
            <w:pPr>
              <w:spacing w:after="0"/>
              <w:rPr>
                <w:rFonts w:ascii="Times New Roman" w:hAnsi="Times New Roman"/>
                <w:bCs/>
                <w:sz w:val="24"/>
                <w:szCs w:val="24"/>
              </w:rPr>
            </w:pPr>
            <w:r>
              <w:rPr>
                <w:rFonts w:ascii="Times New Roman" w:hAnsi="Times New Roman"/>
                <w:sz w:val="24"/>
                <w:szCs w:val="24"/>
              </w:rPr>
              <w:t>м</w:t>
            </w:r>
            <w:r w:rsidR="001826CE">
              <w:rPr>
                <w:rFonts w:ascii="Times New Roman" w:hAnsi="Times New Roman"/>
                <w:sz w:val="24"/>
                <w:szCs w:val="24"/>
              </w:rPr>
              <w:t>униципальный</w:t>
            </w:r>
          </w:p>
        </w:tc>
      </w:tr>
      <w:tr w:rsidR="001826CE" w:rsidRPr="00043739" w:rsidTr="002902A1">
        <w:tc>
          <w:tcPr>
            <w:tcW w:w="2552" w:type="dxa"/>
            <w:tcBorders>
              <w:left w:val="single" w:sz="4" w:space="0" w:color="auto"/>
              <w:right w:val="single" w:sz="4" w:space="0" w:color="auto"/>
            </w:tcBorders>
          </w:tcPr>
          <w:p w:rsidR="001826CE" w:rsidRDefault="001826CE" w:rsidP="001826CE">
            <w:pPr>
              <w:spacing w:after="0" w:line="240" w:lineRule="auto"/>
              <w:rPr>
                <w:rFonts w:ascii="Times New Roman" w:hAnsi="Times New Roman"/>
                <w:sz w:val="24"/>
                <w:szCs w:val="24"/>
              </w:rPr>
            </w:pPr>
            <w:r>
              <w:rPr>
                <w:rFonts w:ascii="Times New Roman" w:hAnsi="Times New Roman"/>
                <w:sz w:val="24"/>
                <w:szCs w:val="24"/>
              </w:rPr>
              <w:t>10-11</w:t>
            </w:r>
          </w:p>
        </w:tc>
        <w:tc>
          <w:tcPr>
            <w:tcW w:w="4106" w:type="dxa"/>
            <w:tcBorders>
              <w:top w:val="single" w:sz="4" w:space="0" w:color="auto"/>
              <w:left w:val="single" w:sz="4" w:space="0" w:color="auto"/>
              <w:bottom w:val="single" w:sz="4" w:space="0" w:color="auto"/>
              <w:right w:val="single" w:sz="4" w:space="0" w:color="auto"/>
            </w:tcBorders>
          </w:tcPr>
          <w:p w:rsidR="001826CE" w:rsidRPr="00132599" w:rsidRDefault="001826CE" w:rsidP="001826CE">
            <w:pPr>
              <w:spacing w:after="0"/>
              <w:rPr>
                <w:rFonts w:ascii="Times New Roman" w:hAnsi="Times New Roman"/>
                <w:bCs/>
                <w:sz w:val="24"/>
                <w:szCs w:val="24"/>
              </w:rPr>
            </w:pPr>
            <w:r w:rsidRPr="00132599">
              <w:rPr>
                <w:rFonts w:ascii="Times New Roman" w:hAnsi="Times New Roman"/>
                <w:bCs/>
                <w:sz w:val="24"/>
                <w:szCs w:val="24"/>
              </w:rPr>
              <w:t xml:space="preserve">Блиц - турнир  «Есть память, которой не будет забвенья, и слава, которой не будет конца» </w:t>
            </w:r>
          </w:p>
        </w:tc>
        <w:tc>
          <w:tcPr>
            <w:tcW w:w="5300" w:type="dxa"/>
            <w:tcBorders>
              <w:top w:val="single" w:sz="4" w:space="0" w:color="auto"/>
              <w:left w:val="single" w:sz="4" w:space="0" w:color="auto"/>
              <w:bottom w:val="single" w:sz="4" w:space="0" w:color="auto"/>
              <w:right w:val="single" w:sz="4" w:space="0" w:color="auto"/>
            </w:tcBorders>
          </w:tcPr>
          <w:p w:rsidR="001826CE" w:rsidRDefault="001826CE" w:rsidP="001826CE">
            <w:pPr>
              <w:spacing w:after="0"/>
              <w:rPr>
                <w:rFonts w:ascii="Times New Roman" w:hAnsi="Times New Roman"/>
                <w:sz w:val="24"/>
                <w:szCs w:val="24"/>
              </w:rPr>
            </w:pPr>
            <w:r>
              <w:rPr>
                <w:rFonts w:ascii="Times New Roman" w:hAnsi="Times New Roman"/>
                <w:sz w:val="24"/>
                <w:szCs w:val="24"/>
              </w:rPr>
              <w:t>3 место</w:t>
            </w:r>
          </w:p>
        </w:tc>
        <w:tc>
          <w:tcPr>
            <w:tcW w:w="2828" w:type="dxa"/>
            <w:tcBorders>
              <w:top w:val="single" w:sz="4" w:space="0" w:color="auto"/>
              <w:left w:val="single" w:sz="4" w:space="0" w:color="auto"/>
              <w:bottom w:val="single" w:sz="4" w:space="0" w:color="auto"/>
              <w:right w:val="single" w:sz="4" w:space="0" w:color="auto"/>
            </w:tcBorders>
          </w:tcPr>
          <w:p w:rsidR="001826CE" w:rsidRDefault="00915169" w:rsidP="001826CE">
            <w:pPr>
              <w:spacing w:after="0"/>
              <w:rPr>
                <w:rFonts w:ascii="Times New Roman" w:hAnsi="Times New Roman"/>
                <w:sz w:val="24"/>
                <w:szCs w:val="24"/>
              </w:rPr>
            </w:pPr>
            <w:r>
              <w:rPr>
                <w:rFonts w:ascii="Times New Roman" w:hAnsi="Times New Roman"/>
                <w:bCs/>
                <w:sz w:val="24"/>
                <w:szCs w:val="24"/>
              </w:rPr>
              <w:t>м</w:t>
            </w:r>
            <w:r w:rsidR="001826CE">
              <w:rPr>
                <w:rFonts w:ascii="Times New Roman" w:hAnsi="Times New Roman"/>
                <w:bCs/>
                <w:sz w:val="24"/>
                <w:szCs w:val="24"/>
              </w:rPr>
              <w:t>униципальный</w:t>
            </w:r>
          </w:p>
        </w:tc>
      </w:tr>
      <w:tr w:rsidR="001826CE" w:rsidRPr="00043739" w:rsidTr="002902A1">
        <w:tc>
          <w:tcPr>
            <w:tcW w:w="2552" w:type="dxa"/>
            <w:tcBorders>
              <w:left w:val="single" w:sz="4" w:space="0" w:color="auto"/>
              <w:bottom w:val="single" w:sz="4" w:space="0" w:color="auto"/>
              <w:right w:val="single" w:sz="4" w:space="0" w:color="auto"/>
            </w:tcBorders>
          </w:tcPr>
          <w:p w:rsidR="001826CE" w:rsidRDefault="001826CE" w:rsidP="001826CE">
            <w:pPr>
              <w:spacing w:after="0"/>
              <w:rPr>
                <w:rFonts w:ascii="Times New Roman" w:hAnsi="Times New Roman"/>
                <w:sz w:val="24"/>
                <w:szCs w:val="24"/>
              </w:rPr>
            </w:pPr>
            <w:r>
              <w:rPr>
                <w:rFonts w:ascii="Times New Roman" w:hAnsi="Times New Roman"/>
                <w:sz w:val="24"/>
                <w:szCs w:val="24"/>
              </w:rPr>
              <w:t>9</w:t>
            </w:r>
          </w:p>
        </w:tc>
        <w:tc>
          <w:tcPr>
            <w:tcW w:w="4106" w:type="dxa"/>
            <w:tcBorders>
              <w:top w:val="single" w:sz="4" w:space="0" w:color="auto"/>
              <w:left w:val="single" w:sz="4" w:space="0" w:color="auto"/>
              <w:bottom w:val="single" w:sz="4" w:space="0" w:color="auto"/>
              <w:right w:val="single" w:sz="4" w:space="0" w:color="auto"/>
            </w:tcBorders>
          </w:tcPr>
          <w:p w:rsidR="001826CE" w:rsidRDefault="001826CE" w:rsidP="001826CE">
            <w:pPr>
              <w:spacing w:after="0" w:line="240" w:lineRule="auto"/>
              <w:rPr>
                <w:rFonts w:ascii="Times New Roman" w:hAnsi="Times New Roman"/>
                <w:sz w:val="24"/>
                <w:szCs w:val="24"/>
              </w:rPr>
            </w:pPr>
            <w:r w:rsidRPr="00132599">
              <w:rPr>
                <w:rFonts w:ascii="Times New Roman" w:hAnsi="Times New Roman"/>
                <w:bCs/>
                <w:sz w:val="24"/>
                <w:szCs w:val="24"/>
              </w:rPr>
              <w:t>Квест</w:t>
            </w:r>
            <w:r>
              <w:rPr>
                <w:rFonts w:ascii="Times New Roman" w:hAnsi="Times New Roman"/>
                <w:bCs/>
                <w:sz w:val="24"/>
                <w:szCs w:val="24"/>
              </w:rPr>
              <w:t xml:space="preserve"> </w:t>
            </w:r>
            <w:r w:rsidRPr="00132599">
              <w:rPr>
                <w:rFonts w:ascii="Times New Roman" w:hAnsi="Times New Roman"/>
                <w:bCs/>
                <w:sz w:val="24"/>
                <w:szCs w:val="24"/>
              </w:rPr>
              <w:t>-</w:t>
            </w:r>
            <w:r>
              <w:rPr>
                <w:rFonts w:ascii="Times New Roman" w:hAnsi="Times New Roman"/>
                <w:bCs/>
                <w:sz w:val="24"/>
                <w:szCs w:val="24"/>
              </w:rPr>
              <w:t xml:space="preserve"> </w:t>
            </w:r>
            <w:r w:rsidRPr="00132599">
              <w:rPr>
                <w:rFonts w:ascii="Times New Roman" w:hAnsi="Times New Roman"/>
                <w:bCs/>
                <w:sz w:val="24"/>
                <w:szCs w:val="24"/>
              </w:rPr>
              <w:t>игра «Право на каждый день»</w:t>
            </w:r>
          </w:p>
        </w:tc>
        <w:tc>
          <w:tcPr>
            <w:tcW w:w="5300" w:type="dxa"/>
            <w:tcBorders>
              <w:top w:val="single" w:sz="4" w:space="0" w:color="auto"/>
              <w:left w:val="single" w:sz="4" w:space="0" w:color="auto"/>
              <w:bottom w:val="single" w:sz="4" w:space="0" w:color="auto"/>
              <w:right w:val="single" w:sz="4" w:space="0" w:color="auto"/>
            </w:tcBorders>
          </w:tcPr>
          <w:p w:rsidR="001826CE" w:rsidRDefault="001826CE" w:rsidP="001826CE">
            <w:pPr>
              <w:spacing w:after="0" w:line="240" w:lineRule="auto"/>
              <w:rPr>
                <w:rFonts w:ascii="Times New Roman" w:hAnsi="Times New Roman"/>
                <w:sz w:val="24"/>
                <w:szCs w:val="24"/>
              </w:rPr>
            </w:pPr>
            <w:r>
              <w:rPr>
                <w:rFonts w:ascii="Times New Roman" w:hAnsi="Times New Roman"/>
                <w:sz w:val="24"/>
                <w:szCs w:val="24"/>
              </w:rPr>
              <w:t>Участие</w:t>
            </w:r>
          </w:p>
        </w:tc>
        <w:tc>
          <w:tcPr>
            <w:tcW w:w="2828" w:type="dxa"/>
            <w:tcBorders>
              <w:top w:val="single" w:sz="4" w:space="0" w:color="auto"/>
              <w:left w:val="single" w:sz="4" w:space="0" w:color="auto"/>
              <w:bottom w:val="single" w:sz="4" w:space="0" w:color="auto"/>
              <w:right w:val="single" w:sz="4" w:space="0" w:color="auto"/>
            </w:tcBorders>
          </w:tcPr>
          <w:p w:rsidR="001826CE" w:rsidRDefault="00915169" w:rsidP="001826CE">
            <w:pPr>
              <w:spacing w:after="0"/>
              <w:rPr>
                <w:rFonts w:ascii="Times New Roman" w:hAnsi="Times New Roman"/>
                <w:sz w:val="24"/>
                <w:szCs w:val="24"/>
              </w:rPr>
            </w:pPr>
            <w:r>
              <w:rPr>
                <w:rFonts w:ascii="Times New Roman" w:hAnsi="Times New Roman"/>
                <w:sz w:val="24"/>
                <w:szCs w:val="24"/>
              </w:rPr>
              <w:t>м</w:t>
            </w:r>
            <w:r w:rsidR="001826CE">
              <w:rPr>
                <w:rFonts w:ascii="Times New Roman" w:hAnsi="Times New Roman"/>
                <w:sz w:val="24"/>
                <w:szCs w:val="24"/>
              </w:rPr>
              <w:t>униципальный</w:t>
            </w:r>
          </w:p>
        </w:tc>
      </w:tr>
    </w:tbl>
    <w:p w:rsidR="00082048" w:rsidRDefault="00082048" w:rsidP="00F54CB3">
      <w:pPr>
        <w:autoSpaceDE w:val="0"/>
        <w:autoSpaceDN w:val="0"/>
        <w:adjustRightInd w:val="0"/>
        <w:spacing w:after="0" w:line="240" w:lineRule="auto"/>
        <w:jc w:val="right"/>
        <w:rPr>
          <w:rFonts w:ascii="Times New Roman" w:hAnsi="Times New Roman"/>
          <w:b/>
          <w:bCs/>
          <w:sz w:val="24"/>
          <w:szCs w:val="24"/>
        </w:rPr>
      </w:pPr>
    </w:p>
    <w:p w:rsidR="006F29DC" w:rsidRPr="00DC6BBE" w:rsidRDefault="006F29DC" w:rsidP="00F54CB3">
      <w:pPr>
        <w:autoSpaceDE w:val="0"/>
        <w:autoSpaceDN w:val="0"/>
        <w:adjustRightInd w:val="0"/>
        <w:spacing w:after="0" w:line="240" w:lineRule="auto"/>
        <w:rPr>
          <w:rFonts w:ascii="Times New Roman" w:hAnsi="Times New Roman"/>
          <w:sz w:val="24"/>
          <w:szCs w:val="24"/>
        </w:rPr>
      </w:pPr>
      <w:r w:rsidRPr="00DC6BBE">
        <w:rPr>
          <w:rFonts w:ascii="Times New Roman" w:hAnsi="Times New Roman"/>
          <w:sz w:val="24"/>
          <w:szCs w:val="24"/>
        </w:rPr>
        <w:t xml:space="preserve">Исходя из результатов работы школы в данном направлении, следует отметить, что с каждым </w:t>
      </w:r>
      <w:proofErr w:type="gramStart"/>
      <w:r w:rsidRPr="00DC6BBE">
        <w:rPr>
          <w:rFonts w:ascii="Times New Roman" w:hAnsi="Times New Roman"/>
          <w:sz w:val="24"/>
          <w:szCs w:val="24"/>
        </w:rPr>
        <w:t>годом  количество</w:t>
      </w:r>
      <w:proofErr w:type="gramEnd"/>
      <w:r w:rsidRPr="00DC6BBE">
        <w:rPr>
          <w:rFonts w:ascii="Times New Roman" w:hAnsi="Times New Roman"/>
          <w:sz w:val="24"/>
          <w:szCs w:val="24"/>
        </w:rPr>
        <w:t xml:space="preserve"> принимающих участие </w:t>
      </w:r>
      <w:r>
        <w:rPr>
          <w:rFonts w:ascii="Times New Roman" w:hAnsi="Times New Roman"/>
          <w:sz w:val="24"/>
          <w:szCs w:val="24"/>
        </w:rPr>
        <w:t xml:space="preserve">ребят </w:t>
      </w:r>
      <w:r w:rsidRPr="00DC6BBE">
        <w:rPr>
          <w:rFonts w:ascii="Times New Roman" w:hAnsi="Times New Roman"/>
          <w:sz w:val="24"/>
          <w:szCs w:val="24"/>
        </w:rPr>
        <w:t xml:space="preserve">в </w:t>
      </w:r>
      <w:r>
        <w:rPr>
          <w:rFonts w:ascii="Times New Roman" w:hAnsi="Times New Roman"/>
          <w:sz w:val="24"/>
          <w:szCs w:val="24"/>
        </w:rPr>
        <w:t xml:space="preserve">предметных конкурсах увеличивается, а педагогов уменьшается.  </w:t>
      </w:r>
      <w:r w:rsidRPr="00DC6BBE">
        <w:rPr>
          <w:rFonts w:ascii="Times New Roman" w:hAnsi="Times New Roman"/>
          <w:sz w:val="24"/>
          <w:szCs w:val="24"/>
        </w:rPr>
        <w:t>Результаты участия школы в различных олимпиадах, конкурсах и творческой деятельности свидетельствуют о развитии познавательных интересов учащихся. Педагоги, координируя деятельность учащихся, тем самым занимаются самообразованием, ведут собственную инновационную работу.</w:t>
      </w:r>
    </w:p>
    <w:p w:rsidR="006F29DC" w:rsidRPr="00DC6BBE" w:rsidRDefault="006F29DC" w:rsidP="00F54CB3">
      <w:pPr>
        <w:autoSpaceDE w:val="0"/>
        <w:autoSpaceDN w:val="0"/>
        <w:adjustRightInd w:val="0"/>
        <w:spacing w:after="0" w:line="240" w:lineRule="auto"/>
        <w:rPr>
          <w:rFonts w:ascii="Times New Roman" w:hAnsi="Times New Roman"/>
          <w:sz w:val="24"/>
          <w:szCs w:val="24"/>
        </w:rPr>
      </w:pPr>
      <w:r w:rsidRPr="00DC6BBE">
        <w:rPr>
          <w:rFonts w:ascii="Times New Roman" w:hAnsi="Times New Roman"/>
          <w:sz w:val="24"/>
          <w:szCs w:val="24"/>
        </w:rPr>
        <w:t xml:space="preserve">В текущем учебном году </w:t>
      </w:r>
      <w:r>
        <w:rPr>
          <w:rFonts w:ascii="Times New Roman" w:hAnsi="Times New Roman"/>
          <w:sz w:val="24"/>
          <w:szCs w:val="24"/>
        </w:rPr>
        <w:t xml:space="preserve">не </w:t>
      </w:r>
      <w:r w:rsidRPr="00DC6BBE">
        <w:rPr>
          <w:rFonts w:ascii="Times New Roman" w:hAnsi="Times New Roman"/>
          <w:sz w:val="24"/>
          <w:szCs w:val="24"/>
        </w:rPr>
        <w:t>были реализованы возможности детей путем вовлечения их в проектную и исследовательскую деятельности. Так остаётся стабильно низким количество детей, участвующих конференциях различного уровня. Поэтому возникла проблема создания условий для вовлечения детей в проектную и исследовательскую деятельности.</w:t>
      </w:r>
    </w:p>
    <w:p w:rsidR="006F29DC" w:rsidRPr="00E03E17" w:rsidRDefault="006F29DC" w:rsidP="00F54CB3">
      <w:pPr>
        <w:autoSpaceDE w:val="0"/>
        <w:autoSpaceDN w:val="0"/>
        <w:adjustRightInd w:val="0"/>
        <w:spacing w:after="0" w:line="240" w:lineRule="auto"/>
        <w:rPr>
          <w:rFonts w:ascii="Times New Roman" w:hAnsi="Times New Roman"/>
          <w:sz w:val="24"/>
          <w:szCs w:val="24"/>
        </w:rPr>
      </w:pPr>
      <w:r w:rsidRPr="00E03E17">
        <w:rPr>
          <w:rFonts w:ascii="Times New Roman" w:hAnsi="Times New Roman"/>
          <w:sz w:val="24"/>
          <w:szCs w:val="24"/>
        </w:rPr>
        <w:t>Таким образом</w:t>
      </w:r>
      <w:r>
        <w:rPr>
          <w:rFonts w:ascii="Times New Roman" w:hAnsi="Times New Roman"/>
          <w:sz w:val="24"/>
          <w:szCs w:val="24"/>
        </w:rPr>
        <w:t>,</w:t>
      </w:r>
      <w:r w:rsidRPr="00E03E17">
        <w:rPr>
          <w:rFonts w:ascii="Times New Roman" w:hAnsi="Times New Roman"/>
          <w:sz w:val="24"/>
          <w:szCs w:val="24"/>
        </w:rPr>
        <w:t xml:space="preserve"> на заседаниях МО необходимо проанализировать данную</w:t>
      </w:r>
      <w:r w:rsidR="00915169">
        <w:rPr>
          <w:rFonts w:ascii="Times New Roman" w:hAnsi="Times New Roman"/>
          <w:sz w:val="24"/>
          <w:szCs w:val="24"/>
        </w:rPr>
        <w:t xml:space="preserve"> </w:t>
      </w:r>
      <w:r w:rsidRPr="00E03E17">
        <w:rPr>
          <w:rFonts w:ascii="Times New Roman" w:hAnsi="Times New Roman"/>
          <w:sz w:val="24"/>
          <w:szCs w:val="24"/>
        </w:rPr>
        <w:t>проблему с целью найти оптимальные решения для вовлечения педагогов, родителей и учащихся в проектную деятельность.</w:t>
      </w:r>
    </w:p>
    <w:p w:rsidR="006F29DC" w:rsidRPr="00E03E17" w:rsidRDefault="006F29DC" w:rsidP="006E5BD3">
      <w:pPr>
        <w:autoSpaceDE w:val="0"/>
        <w:autoSpaceDN w:val="0"/>
        <w:adjustRightInd w:val="0"/>
        <w:spacing w:after="0" w:line="240" w:lineRule="auto"/>
        <w:rPr>
          <w:rFonts w:ascii="Times New Roman" w:hAnsi="Times New Roman"/>
          <w:sz w:val="24"/>
          <w:szCs w:val="24"/>
        </w:rPr>
      </w:pPr>
      <w:r w:rsidRPr="00E03E17">
        <w:rPr>
          <w:rFonts w:ascii="Times New Roman" w:hAnsi="Times New Roman"/>
          <w:b/>
          <w:bCs/>
          <w:sz w:val="24"/>
          <w:szCs w:val="24"/>
        </w:rPr>
        <w:t xml:space="preserve">Основные выводы: </w:t>
      </w:r>
      <w:r w:rsidRPr="00E03E17">
        <w:rPr>
          <w:rFonts w:ascii="Times New Roman" w:hAnsi="Times New Roman"/>
          <w:sz w:val="24"/>
          <w:szCs w:val="24"/>
        </w:rPr>
        <w:t>содержание подготовки обучающихся школы соответствует федеральному государственному образовательному стандарту, в части выполнения требований к условиям реализации образовательной программы, требованиям к результатам.</w:t>
      </w:r>
    </w:p>
    <w:p w:rsidR="006F29DC" w:rsidRDefault="006F29DC" w:rsidP="006E5BD3">
      <w:pPr>
        <w:autoSpaceDE w:val="0"/>
        <w:autoSpaceDN w:val="0"/>
        <w:adjustRightInd w:val="0"/>
        <w:spacing w:after="0" w:line="240" w:lineRule="auto"/>
        <w:rPr>
          <w:rFonts w:ascii="Times New Roman" w:hAnsi="Times New Roman"/>
          <w:b/>
          <w:bCs/>
          <w:sz w:val="24"/>
          <w:szCs w:val="24"/>
        </w:rPr>
      </w:pPr>
    </w:p>
    <w:p w:rsidR="00A772F7" w:rsidRDefault="00A772F7" w:rsidP="006E5BD3">
      <w:pPr>
        <w:autoSpaceDE w:val="0"/>
        <w:autoSpaceDN w:val="0"/>
        <w:adjustRightInd w:val="0"/>
        <w:spacing w:after="0" w:line="240" w:lineRule="auto"/>
        <w:rPr>
          <w:rFonts w:ascii="Times New Roman" w:hAnsi="Times New Roman"/>
          <w:b/>
          <w:bCs/>
          <w:sz w:val="24"/>
          <w:szCs w:val="24"/>
        </w:rPr>
      </w:pPr>
    </w:p>
    <w:p w:rsidR="006F29DC" w:rsidRPr="002340A7" w:rsidRDefault="006F29DC" w:rsidP="006E5BD3">
      <w:pPr>
        <w:autoSpaceDE w:val="0"/>
        <w:autoSpaceDN w:val="0"/>
        <w:adjustRightInd w:val="0"/>
        <w:spacing w:after="0" w:line="240" w:lineRule="auto"/>
        <w:rPr>
          <w:rFonts w:ascii="Times New Roman" w:hAnsi="Times New Roman"/>
          <w:b/>
          <w:bCs/>
          <w:sz w:val="24"/>
          <w:szCs w:val="24"/>
        </w:rPr>
      </w:pPr>
      <w:r w:rsidRPr="002340A7">
        <w:rPr>
          <w:rFonts w:ascii="Times New Roman" w:hAnsi="Times New Roman"/>
          <w:b/>
          <w:bCs/>
          <w:sz w:val="24"/>
          <w:szCs w:val="24"/>
        </w:rPr>
        <w:t>РАЗДЕЛ 4</w:t>
      </w:r>
    </w:p>
    <w:p w:rsidR="006F29DC" w:rsidRPr="002340A7" w:rsidRDefault="006F29DC" w:rsidP="00AE777C">
      <w:pPr>
        <w:autoSpaceDE w:val="0"/>
        <w:autoSpaceDN w:val="0"/>
        <w:adjustRightInd w:val="0"/>
        <w:spacing w:after="0" w:line="240" w:lineRule="auto"/>
        <w:jc w:val="center"/>
        <w:rPr>
          <w:rFonts w:ascii="Times New Roman" w:hAnsi="Times New Roman"/>
          <w:sz w:val="24"/>
          <w:szCs w:val="24"/>
          <w:u w:val="single"/>
        </w:rPr>
      </w:pPr>
      <w:r w:rsidRPr="002340A7">
        <w:rPr>
          <w:rFonts w:ascii="Times New Roman" w:hAnsi="Times New Roman"/>
          <w:b/>
          <w:bCs/>
          <w:sz w:val="24"/>
          <w:szCs w:val="24"/>
          <w:u w:val="single"/>
        </w:rPr>
        <w:t xml:space="preserve"> Организация учебного процесса</w:t>
      </w:r>
    </w:p>
    <w:p w:rsidR="006F29DC" w:rsidRDefault="006F29DC" w:rsidP="00F54CB3">
      <w:pPr>
        <w:autoSpaceDE w:val="0"/>
        <w:autoSpaceDN w:val="0"/>
        <w:adjustRightInd w:val="0"/>
        <w:spacing w:after="0" w:line="240" w:lineRule="auto"/>
        <w:rPr>
          <w:rFonts w:ascii="Times New Roman" w:hAnsi="Times New Roman"/>
          <w:sz w:val="24"/>
          <w:szCs w:val="24"/>
        </w:rPr>
      </w:pPr>
      <w:r w:rsidRPr="00EE0226">
        <w:rPr>
          <w:rFonts w:ascii="Times New Roman" w:hAnsi="Times New Roman"/>
          <w:sz w:val="24"/>
          <w:szCs w:val="24"/>
        </w:rPr>
        <w:t>Учебный план разработан на основе:</w:t>
      </w:r>
    </w:p>
    <w:p w:rsidR="006F29DC" w:rsidRPr="006E1904" w:rsidRDefault="006F29DC" w:rsidP="006E1904">
      <w:pPr>
        <w:autoSpaceDE w:val="0"/>
        <w:autoSpaceDN w:val="0"/>
        <w:adjustRightInd w:val="0"/>
        <w:spacing w:after="0" w:line="240" w:lineRule="auto"/>
        <w:jc w:val="both"/>
        <w:rPr>
          <w:rFonts w:ascii="Times New Roman" w:hAnsi="Times New Roman"/>
          <w:sz w:val="24"/>
          <w:szCs w:val="24"/>
        </w:rPr>
      </w:pPr>
      <w:r w:rsidRPr="006E1904">
        <w:rPr>
          <w:rFonts w:ascii="Times New Roman" w:hAnsi="Times New Roman"/>
          <w:sz w:val="24"/>
          <w:szCs w:val="24"/>
        </w:rPr>
        <w:t>- Закона Российской Федерации «Об образовании в Российской Федерации»</w:t>
      </w:r>
    </w:p>
    <w:p w:rsidR="006F29DC" w:rsidRPr="006E1904" w:rsidRDefault="006F29DC" w:rsidP="006E1904">
      <w:pPr>
        <w:autoSpaceDE w:val="0"/>
        <w:autoSpaceDN w:val="0"/>
        <w:adjustRightInd w:val="0"/>
        <w:spacing w:after="0" w:line="240" w:lineRule="auto"/>
        <w:jc w:val="both"/>
        <w:rPr>
          <w:rFonts w:ascii="Times New Roman" w:hAnsi="Times New Roman"/>
          <w:sz w:val="24"/>
          <w:szCs w:val="24"/>
        </w:rPr>
      </w:pPr>
      <w:r w:rsidRPr="006E1904">
        <w:rPr>
          <w:rFonts w:ascii="Times New Roman" w:hAnsi="Times New Roman"/>
          <w:sz w:val="24"/>
          <w:szCs w:val="24"/>
        </w:rPr>
        <w:t>- Федерального государственного образовательного стандарта начального общего образования (утвержден приказом Минобрнауки России от 6 октября 2009 г. № 373, зарегистрирован в Минюсте России 22 декабря 2009 г., регистрационный номер 17785);</w:t>
      </w:r>
    </w:p>
    <w:p w:rsidR="006F29DC" w:rsidRPr="006E1904" w:rsidRDefault="006F29DC" w:rsidP="006E1904">
      <w:pPr>
        <w:autoSpaceDE w:val="0"/>
        <w:autoSpaceDN w:val="0"/>
        <w:adjustRightInd w:val="0"/>
        <w:spacing w:after="0" w:line="240" w:lineRule="auto"/>
        <w:jc w:val="both"/>
        <w:rPr>
          <w:rFonts w:ascii="Times New Roman" w:hAnsi="Times New Roman"/>
          <w:sz w:val="24"/>
          <w:szCs w:val="24"/>
        </w:rPr>
      </w:pPr>
      <w:r w:rsidRPr="006E1904">
        <w:rPr>
          <w:rFonts w:ascii="Times New Roman" w:hAnsi="Times New Roman"/>
          <w:sz w:val="24"/>
          <w:szCs w:val="24"/>
        </w:rPr>
        <w:t>- приказа Минобрнауки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в Минюсте России 4 февраля 2011 г., регистрационный номер 19707);</w:t>
      </w:r>
    </w:p>
    <w:p w:rsidR="006F29DC" w:rsidRPr="006E1904" w:rsidRDefault="006F29DC" w:rsidP="006E1904">
      <w:pPr>
        <w:autoSpaceDE w:val="0"/>
        <w:autoSpaceDN w:val="0"/>
        <w:adjustRightInd w:val="0"/>
        <w:spacing w:after="0" w:line="240" w:lineRule="auto"/>
        <w:jc w:val="both"/>
        <w:rPr>
          <w:rFonts w:ascii="Times New Roman" w:hAnsi="Times New Roman"/>
          <w:sz w:val="24"/>
          <w:szCs w:val="24"/>
        </w:rPr>
      </w:pPr>
      <w:r w:rsidRPr="006E1904">
        <w:rPr>
          <w:rFonts w:ascii="Times New Roman" w:hAnsi="Times New Roman"/>
          <w:sz w:val="24"/>
          <w:szCs w:val="24"/>
        </w:rPr>
        <w:t>- распоряжения Управления Алтайского края по образованию и делам молодежи № 1645 от 15.03.2012 г «О введении курса ОРКСЭ с 01.09.2012 г»;</w:t>
      </w:r>
    </w:p>
    <w:p w:rsidR="006F29DC" w:rsidRPr="00095C06" w:rsidRDefault="006F29DC" w:rsidP="00095C06">
      <w:pPr>
        <w:tabs>
          <w:tab w:val="left" w:pos="8647"/>
        </w:tabs>
        <w:spacing w:line="240" w:lineRule="auto"/>
        <w:jc w:val="both"/>
        <w:rPr>
          <w:rFonts w:ascii="Times New Roman" w:hAnsi="Times New Roman"/>
          <w:sz w:val="24"/>
          <w:szCs w:val="24"/>
        </w:rPr>
      </w:pPr>
      <w:r w:rsidRPr="00361C27">
        <w:rPr>
          <w:sz w:val="20"/>
        </w:rPr>
        <w:t xml:space="preserve">- </w:t>
      </w:r>
      <w:r w:rsidRPr="00095C06">
        <w:rPr>
          <w:rFonts w:ascii="Times New Roman" w:hAnsi="Times New Roman"/>
          <w:sz w:val="24"/>
          <w:szCs w:val="24"/>
        </w:rPr>
        <w:t>Федеральный государственный образовательный стандарт основного общего образования (приказ Минобразования и науки РФ от 17.12.2010г № 1897"Об утверждении федерального государственного образовательного стандарта основного общего образования" с изменениями и дополнениями от 29 декабря 2014 г., 31 декабря 2015 г.;</w:t>
      </w:r>
    </w:p>
    <w:p w:rsidR="006F29DC" w:rsidRDefault="006F29DC" w:rsidP="00095C06">
      <w:pPr>
        <w:tabs>
          <w:tab w:val="left" w:pos="8647"/>
        </w:tabs>
        <w:spacing w:line="240" w:lineRule="auto"/>
        <w:jc w:val="both"/>
        <w:rPr>
          <w:rFonts w:ascii="Times New Roman" w:hAnsi="Times New Roman"/>
          <w:sz w:val="24"/>
          <w:szCs w:val="24"/>
        </w:rPr>
      </w:pPr>
      <w:r w:rsidRPr="00095C06">
        <w:rPr>
          <w:rFonts w:ascii="Times New Roman" w:hAnsi="Times New Roman"/>
          <w:sz w:val="24"/>
          <w:szCs w:val="24"/>
        </w:rPr>
        <w:lastRenderedPageBreak/>
        <w:t>- Приказ Министерства образования и науки РФ от 31.12.2015 №1677 «О внесении изменений в Федеральный государственный образовательный стандарт основного общего образования, утвержденный приказом Минобрнауки от 17.12.2010 №1897»</w:t>
      </w:r>
    </w:p>
    <w:p w:rsidR="00526878" w:rsidRPr="00095C06" w:rsidRDefault="00526878" w:rsidP="00526878">
      <w:pPr>
        <w:tabs>
          <w:tab w:val="left" w:pos="8647"/>
        </w:tabs>
        <w:spacing w:line="240" w:lineRule="auto"/>
        <w:jc w:val="both"/>
        <w:rPr>
          <w:rFonts w:ascii="Times New Roman" w:hAnsi="Times New Roman"/>
          <w:sz w:val="24"/>
          <w:szCs w:val="24"/>
        </w:rPr>
      </w:pPr>
      <w:r w:rsidRPr="00361C27">
        <w:rPr>
          <w:sz w:val="20"/>
        </w:rPr>
        <w:t xml:space="preserve">- </w:t>
      </w:r>
      <w:r w:rsidRPr="00095C06">
        <w:rPr>
          <w:rFonts w:ascii="Times New Roman" w:hAnsi="Times New Roman"/>
          <w:sz w:val="24"/>
          <w:szCs w:val="24"/>
        </w:rPr>
        <w:t>Федеральный государственный о</w:t>
      </w:r>
      <w:r>
        <w:rPr>
          <w:rFonts w:ascii="Times New Roman" w:hAnsi="Times New Roman"/>
          <w:sz w:val="24"/>
          <w:szCs w:val="24"/>
        </w:rPr>
        <w:t>бразовательный стандарт среднего</w:t>
      </w:r>
      <w:r w:rsidRPr="00095C06">
        <w:rPr>
          <w:rFonts w:ascii="Times New Roman" w:hAnsi="Times New Roman"/>
          <w:sz w:val="24"/>
          <w:szCs w:val="24"/>
        </w:rPr>
        <w:t xml:space="preserve"> общего образования (приказ Ми</w:t>
      </w:r>
      <w:r>
        <w:rPr>
          <w:rFonts w:ascii="Times New Roman" w:hAnsi="Times New Roman"/>
          <w:sz w:val="24"/>
          <w:szCs w:val="24"/>
        </w:rPr>
        <w:t xml:space="preserve">нобразования и науки РФ от 17.05.2012г № 413 </w:t>
      </w:r>
      <w:r w:rsidRPr="00095C06">
        <w:rPr>
          <w:rFonts w:ascii="Times New Roman" w:hAnsi="Times New Roman"/>
          <w:sz w:val="24"/>
          <w:szCs w:val="24"/>
        </w:rPr>
        <w:t>"Об утверждении федерального государственного образовательного стандарта основного общего образования" с изменениями и дополнениями от 29 декабря 2014 г., 31 декабря 2015 г.;</w:t>
      </w:r>
    </w:p>
    <w:p w:rsidR="00526878" w:rsidRPr="00095C06" w:rsidRDefault="00526878" w:rsidP="00095C06">
      <w:pPr>
        <w:tabs>
          <w:tab w:val="left" w:pos="8647"/>
        </w:tabs>
        <w:spacing w:line="240" w:lineRule="auto"/>
        <w:jc w:val="both"/>
        <w:rPr>
          <w:rFonts w:ascii="Times New Roman" w:hAnsi="Times New Roman"/>
          <w:sz w:val="24"/>
          <w:szCs w:val="24"/>
        </w:rPr>
      </w:pPr>
    </w:p>
    <w:p w:rsidR="006F29DC" w:rsidRPr="00095C06" w:rsidRDefault="006F29DC" w:rsidP="00095C06">
      <w:pPr>
        <w:tabs>
          <w:tab w:val="left" w:pos="8647"/>
        </w:tabs>
        <w:spacing w:line="240" w:lineRule="auto"/>
        <w:jc w:val="both"/>
        <w:rPr>
          <w:rFonts w:ascii="Times New Roman" w:hAnsi="Times New Roman"/>
          <w:sz w:val="24"/>
          <w:szCs w:val="24"/>
        </w:rPr>
      </w:pPr>
      <w:r w:rsidRPr="00095C06">
        <w:rPr>
          <w:rFonts w:ascii="Times New Roman" w:hAnsi="Times New Roman"/>
          <w:sz w:val="24"/>
          <w:szCs w:val="24"/>
        </w:rPr>
        <w:t>- Приказ Министерства просвещения РФ от 28. 12.2018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F29DC" w:rsidRPr="00095C06" w:rsidRDefault="006F29DC" w:rsidP="00095C06">
      <w:pPr>
        <w:tabs>
          <w:tab w:val="left" w:pos="8647"/>
        </w:tabs>
        <w:spacing w:line="240" w:lineRule="auto"/>
        <w:jc w:val="both"/>
        <w:rPr>
          <w:rFonts w:ascii="Times New Roman" w:hAnsi="Times New Roman"/>
          <w:sz w:val="24"/>
          <w:szCs w:val="24"/>
        </w:rPr>
      </w:pPr>
      <w:r w:rsidRPr="00095C06">
        <w:rPr>
          <w:rFonts w:ascii="Times New Roman" w:hAnsi="Times New Roman"/>
          <w:sz w:val="24"/>
          <w:szCs w:val="24"/>
        </w:rPr>
        <w:t>-Приказ Министерства  просвещения РФ от 08. 05.2019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РФ от 28. 12.2018 №345;</w:t>
      </w:r>
    </w:p>
    <w:p w:rsidR="006F29DC" w:rsidRPr="00095C06" w:rsidRDefault="006F29DC" w:rsidP="00095C06">
      <w:pPr>
        <w:tabs>
          <w:tab w:val="left" w:pos="8647"/>
        </w:tabs>
        <w:spacing w:line="240" w:lineRule="auto"/>
        <w:jc w:val="both"/>
        <w:rPr>
          <w:rFonts w:ascii="Times New Roman" w:hAnsi="Times New Roman"/>
          <w:sz w:val="24"/>
          <w:szCs w:val="24"/>
        </w:rPr>
      </w:pPr>
      <w:r w:rsidRPr="00095C06">
        <w:rPr>
          <w:rFonts w:ascii="Times New Roman" w:hAnsi="Times New Roman"/>
          <w:sz w:val="24"/>
          <w:szCs w:val="24"/>
        </w:rPr>
        <w:t>- Письмо Федеральной службы по надзору в сфере образования и науки от 20.06.2018г. №05-192 «О вопросах изучения родных языков из числа языков народов РФ»</w:t>
      </w:r>
    </w:p>
    <w:p w:rsidR="006F29DC" w:rsidRPr="00095C06" w:rsidRDefault="006F29DC" w:rsidP="00095C06">
      <w:pPr>
        <w:tabs>
          <w:tab w:val="left" w:pos="8647"/>
        </w:tabs>
        <w:spacing w:line="240" w:lineRule="auto"/>
        <w:jc w:val="both"/>
        <w:rPr>
          <w:rFonts w:ascii="Times New Roman" w:hAnsi="Times New Roman"/>
          <w:sz w:val="24"/>
          <w:szCs w:val="24"/>
        </w:rPr>
      </w:pPr>
      <w:r w:rsidRPr="00095C06">
        <w:rPr>
          <w:rFonts w:ascii="Times New Roman" w:hAnsi="Times New Roman"/>
          <w:sz w:val="24"/>
          <w:szCs w:val="24"/>
        </w:rPr>
        <w:t>- Приказ Главного Управления образования и молодежной политики Алтайского края от 31.01.2014 года № 619 «Об утверждении Порядка регламентации и оформлении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 - инвалидов в части организации обучения по основным общеобразовательным программам на дому или в медицинских организациях» с учетом изменений, внесенных Главным управлением образования и молодежной политики Алтайского края от 14.09.2015 № 15 68;</w:t>
      </w:r>
    </w:p>
    <w:p w:rsidR="006F29DC" w:rsidRPr="00095C06" w:rsidRDefault="006F29DC" w:rsidP="00095C06">
      <w:pPr>
        <w:tabs>
          <w:tab w:val="left" w:pos="8647"/>
        </w:tabs>
        <w:spacing w:line="240" w:lineRule="auto"/>
        <w:jc w:val="both"/>
        <w:rPr>
          <w:rFonts w:ascii="Times New Roman" w:hAnsi="Times New Roman"/>
          <w:sz w:val="24"/>
          <w:szCs w:val="24"/>
        </w:rPr>
      </w:pPr>
      <w:r w:rsidRPr="00095C06">
        <w:rPr>
          <w:rFonts w:ascii="Times New Roman" w:hAnsi="Times New Roman"/>
          <w:sz w:val="24"/>
          <w:szCs w:val="24"/>
        </w:rPr>
        <w:t xml:space="preserve">- Приказ Главного Управления образования и молодежной политики Алтайского края от 25.08.2016 года № 1413 «О внесении изменений в приказ </w:t>
      </w:r>
      <w:r w:rsidR="00526878">
        <w:rPr>
          <w:rFonts w:ascii="Times New Roman" w:hAnsi="Times New Roman"/>
          <w:sz w:val="24"/>
          <w:szCs w:val="24"/>
        </w:rPr>
        <w:t xml:space="preserve">   </w:t>
      </w:r>
      <w:r w:rsidRPr="00095C06">
        <w:rPr>
          <w:rFonts w:ascii="Times New Roman" w:hAnsi="Times New Roman"/>
          <w:sz w:val="24"/>
          <w:szCs w:val="24"/>
        </w:rPr>
        <w:t>Главного Управления образования и молодежной политики Алтайского края от 31.01.2014 года № 619»</w:t>
      </w:r>
    </w:p>
    <w:p w:rsidR="006F29DC" w:rsidRPr="00095C06" w:rsidRDefault="006F29DC" w:rsidP="00095C06">
      <w:pPr>
        <w:tabs>
          <w:tab w:val="left" w:pos="8647"/>
        </w:tabs>
        <w:spacing w:line="240" w:lineRule="auto"/>
        <w:jc w:val="both"/>
        <w:rPr>
          <w:rFonts w:ascii="Times New Roman" w:hAnsi="Times New Roman"/>
          <w:sz w:val="24"/>
          <w:szCs w:val="24"/>
        </w:rPr>
      </w:pPr>
      <w:r w:rsidRPr="00095C06">
        <w:rPr>
          <w:rFonts w:ascii="Times New Roman" w:hAnsi="Times New Roman"/>
          <w:sz w:val="24"/>
          <w:szCs w:val="24"/>
        </w:rPr>
        <w:t>- Приказ министерства образования и науки Алтайского края от 03.11.2017г. №1436 «О внесении изменений в Приказ Главного управления образования и молодежной политики Алтайского края от 31.01.2014 № 619»</w:t>
      </w:r>
    </w:p>
    <w:p w:rsidR="006F29DC" w:rsidRPr="00095C06" w:rsidRDefault="006F29DC" w:rsidP="00095C06">
      <w:pPr>
        <w:tabs>
          <w:tab w:val="left" w:pos="8647"/>
        </w:tabs>
        <w:spacing w:line="240" w:lineRule="auto"/>
        <w:jc w:val="both"/>
        <w:rPr>
          <w:rFonts w:ascii="Times New Roman" w:hAnsi="Times New Roman"/>
          <w:sz w:val="24"/>
          <w:szCs w:val="24"/>
        </w:rPr>
      </w:pPr>
      <w:r w:rsidRPr="00095C06">
        <w:rPr>
          <w:rFonts w:ascii="Times New Roman" w:hAnsi="Times New Roman"/>
          <w:sz w:val="24"/>
          <w:szCs w:val="24"/>
        </w:rPr>
        <w:t xml:space="preserve">- Письмо Министерства образования и науки РФ департамента государственной политики в сфере общего образования от 17.05.2018 № 08-1214 </w:t>
      </w:r>
    </w:p>
    <w:p w:rsidR="006F29DC" w:rsidRDefault="006F29DC" w:rsidP="00095C06">
      <w:pPr>
        <w:tabs>
          <w:tab w:val="left" w:pos="8647"/>
        </w:tabs>
        <w:spacing w:line="240" w:lineRule="auto"/>
        <w:jc w:val="both"/>
        <w:rPr>
          <w:rFonts w:ascii="Times New Roman" w:hAnsi="Times New Roman"/>
          <w:sz w:val="24"/>
          <w:szCs w:val="24"/>
        </w:rPr>
      </w:pPr>
      <w:r w:rsidRPr="00095C06">
        <w:rPr>
          <w:rFonts w:ascii="Times New Roman" w:hAnsi="Times New Roman"/>
          <w:sz w:val="24"/>
          <w:szCs w:val="24"/>
        </w:rPr>
        <w:t>- Письмо Министерства образования и науки Алтайского края от 23.11.2018 №21-02/02/3008 «Об обязательном изучении родного языка»</w:t>
      </w:r>
    </w:p>
    <w:p w:rsidR="00B855CD" w:rsidRPr="00B855CD" w:rsidRDefault="00B855CD" w:rsidP="00B855CD">
      <w:pPr>
        <w:tabs>
          <w:tab w:val="left" w:pos="8647"/>
        </w:tabs>
        <w:spacing w:line="240" w:lineRule="auto"/>
        <w:jc w:val="both"/>
        <w:rPr>
          <w:rFonts w:ascii="Times New Roman" w:hAnsi="Times New Roman"/>
        </w:rPr>
      </w:pPr>
      <w:r>
        <w:rPr>
          <w:rStyle w:val="fontstyle01"/>
          <w:rFonts w:ascii="Times New Roman" w:hAnsi="Times New Roman"/>
          <w:sz w:val="22"/>
          <w:szCs w:val="22"/>
        </w:rPr>
        <w:t xml:space="preserve">-Постановление </w:t>
      </w:r>
      <w:r w:rsidRPr="00B855CD">
        <w:rPr>
          <w:rStyle w:val="fontstyle01"/>
          <w:rFonts w:ascii="Times New Roman" w:hAnsi="Times New Roman"/>
          <w:sz w:val="22"/>
          <w:szCs w:val="22"/>
        </w:rPr>
        <w:t>от 28 сентября 2020 года N 28</w:t>
      </w:r>
      <w:r w:rsidRPr="00B855CD">
        <w:rPr>
          <w:rFonts w:ascii="Times New Roman" w:hAnsi="Times New Roman"/>
          <w:color w:val="000000"/>
        </w:rPr>
        <w:br/>
      </w:r>
      <w:r w:rsidRPr="00B855CD">
        <w:rPr>
          <w:rStyle w:val="fontstyle01"/>
          <w:rFonts w:ascii="Times New Roman" w:hAnsi="Times New Roman"/>
          <w:sz w:val="22"/>
          <w:szCs w:val="22"/>
        </w:rPr>
        <w:t>Об утверждении санитарных правил СП 2.4.3648-20 "Санитарноэпидемиологические требования к организациям воспитания и обучения,</w:t>
      </w:r>
      <w:r w:rsidRPr="00B855CD">
        <w:rPr>
          <w:rFonts w:ascii="Times New Roman" w:hAnsi="Times New Roman"/>
          <w:color w:val="000000"/>
        </w:rPr>
        <w:br/>
      </w:r>
      <w:r w:rsidRPr="00B855CD">
        <w:rPr>
          <w:rStyle w:val="fontstyle01"/>
          <w:rFonts w:ascii="Times New Roman" w:hAnsi="Times New Roman"/>
          <w:sz w:val="22"/>
          <w:szCs w:val="22"/>
        </w:rPr>
        <w:t>отдыха и оздоровления детей и молодежи"</w:t>
      </w:r>
    </w:p>
    <w:p w:rsidR="006F29DC" w:rsidRPr="006E1904" w:rsidRDefault="006F29DC" w:rsidP="006E1904">
      <w:pPr>
        <w:tabs>
          <w:tab w:val="left" w:pos="8647"/>
        </w:tabs>
        <w:spacing w:line="240" w:lineRule="auto"/>
        <w:jc w:val="both"/>
        <w:rPr>
          <w:rFonts w:ascii="Times New Roman" w:hAnsi="Times New Roman"/>
          <w:sz w:val="24"/>
          <w:szCs w:val="24"/>
        </w:rPr>
      </w:pPr>
      <w:r w:rsidRPr="006E1904">
        <w:rPr>
          <w:rFonts w:ascii="Times New Roman" w:hAnsi="Times New Roman"/>
          <w:sz w:val="24"/>
          <w:szCs w:val="24"/>
        </w:rPr>
        <w:t>- Приказ Минобразования РФ от 5 марта 2004 г. N1089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w:t>
      </w:r>
    </w:p>
    <w:p w:rsidR="006F29DC" w:rsidRPr="006E1904" w:rsidRDefault="006F29DC" w:rsidP="006E1904">
      <w:pPr>
        <w:tabs>
          <w:tab w:val="left" w:pos="8647"/>
        </w:tabs>
        <w:spacing w:line="240" w:lineRule="auto"/>
        <w:jc w:val="both"/>
        <w:rPr>
          <w:rFonts w:ascii="Times New Roman" w:hAnsi="Times New Roman"/>
          <w:sz w:val="24"/>
          <w:szCs w:val="24"/>
        </w:rPr>
      </w:pPr>
      <w:r w:rsidRPr="006E1904">
        <w:rPr>
          <w:rFonts w:ascii="Times New Roman" w:hAnsi="Times New Roman"/>
          <w:sz w:val="24"/>
          <w:szCs w:val="24"/>
        </w:rPr>
        <w:lastRenderedPageBreak/>
        <w:t>- Приказа Министерства образования и науки Российской Федерации от 03.06.2011 г.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7815BF" w:rsidRDefault="007815BF" w:rsidP="006E1904">
      <w:pPr>
        <w:tabs>
          <w:tab w:val="left" w:pos="8647"/>
        </w:tabs>
        <w:spacing w:line="240" w:lineRule="auto"/>
        <w:jc w:val="both"/>
        <w:rPr>
          <w:rFonts w:ascii="Times New Roman" w:hAnsi="Times New Roman"/>
          <w:sz w:val="24"/>
          <w:szCs w:val="24"/>
        </w:rPr>
      </w:pPr>
    </w:p>
    <w:p w:rsidR="006F29DC" w:rsidRDefault="006F29DC" w:rsidP="006E1904">
      <w:pPr>
        <w:tabs>
          <w:tab w:val="left" w:pos="8647"/>
        </w:tabs>
        <w:spacing w:line="240" w:lineRule="auto"/>
        <w:jc w:val="both"/>
        <w:rPr>
          <w:rFonts w:ascii="Times New Roman" w:hAnsi="Times New Roman"/>
          <w:sz w:val="24"/>
          <w:szCs w:val="24"/>
        </w:rPr>
      </w:pPr>
      <w:r w:rsidRPr="006E1904">
        <w:rPr>
          <w:rFonts w:ascii="Times New Roman" w:hAnsi="Times New Roman"/>
          <w:sz w:val="24"/>
          <w:szCs w:val="24"/>
        </w:rPr>
        <w:t xml:space="preserve">-Методические рекомендации Министерства образования и Науки Алтайского края по проектированию учебного плана с учетом введения учебного предмета «Астрономия» 2102-02 880 от 4.04.18 </w:t>
      </w:r>
    </w:p>
    <w:p w:rsidR="00FD47D8" w:rsidRPr="00FD47D8" w:rsidRDefault="00FD47D8" w:rsidP="00FD47D8">
      <w:pPr>
        <w:tabs>
          <w:tab w:val="left" w:pos="8647"/>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D47D8">
        <w:rPr>
          <w:rFonts w:ascii="Times New Roman" w:eastAsia="Times New Roman" w:hAnsi="Times New Roman"/>
          <w:sz w:val="24"/>
          <w:szCs w:val="24"/>
          <w:lang w:eastAsia="ru-RU"/>
        </w:rPr>
        <w:t>-Приказ Министерства  просвещения РФ от 08. 05.2019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РФ от 28. 12.2018 №345;</w:t>
      </w:r>
    </w:p>
    <w:p w:rsidR="00FD47D8" w:rsidRPr="00FD47D8" w:rsidRDefault="00FD47D8" w:rsidP="00FD47D8">
      <w:pPr>
        <w:tabs>
          <w:tab w:val="left" w:pos="8647"/>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D47D8">
        <w:rPr>
          <w:rFonts w:ascii="Times New Roman" w:eastAsia="Times New Roman" w:hAnsi="Times New Roman"/>
          <w:sz w:val="24"/>
          <w:szCs w:val="24"/>
          <w:lang w:eastAsia="ru-RU"/>
        </w:rPr>
        <w:t xml:space="preserve"> -Приказ Министерства просвещения РФ от 18.05. </w:t>
      </w:r>
      <w:smartTag w:uri="urn:schemas-microsoft-com:office:smarttags" w:element="metricconverter">
        <w:smartTagPr>
          <w:attr w:name="ProductID" w:val="2020 г"/>
        </w:smartTagPr>
        <w:r w:rsidRPr="00FD47D8">
          <w:rPr>
            <w:rFonts w:ascii="Times New Roman" w:eastAsia="Times New Roman" w:hAnsi="Times New Roman"/>
            <w:sz w:val="24"/>
            <w:szCs w:val="24"/>
            <w:lang w:eastAsia="ru-RU"/>
          </w:rPr>
          <w:t>2020 г</w:t>
        </w:r>
      </w:smartTag>
      <w:r w:rsidRPr="00FD47D8">
        <w:rPr>
          <w:rFonts w:ascii="Times New Roman" w:eastAsia="Times New Roman" w:hAnsi="Times New Roman"/>
          <w:sz w:val="24"/>
          <w:szCs w:val="24"/>
          <w:lang w:eastAsia="ru-RU"/>
        </w:rPr>
        <w:t>. №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министерством просвещения РФ от 28.12.2018г. №345.</w:t>
      </w:r>
    </w:p>
    <w:p w:rsidR="00D06459" w:rsidRDefault="00D06459" w:rsidP="006E1904">
      <w:pPr>
        <w:autoSpaceDE w:val="0"/>
        <w:autoSpaceDN w:val="0"/>
        <w:adjustRightInd w:val="0"/>
        <w:spacing w:after="0" w:line="240" w:lineRule="auto"/>
        <w:jc w:val="both"/>
        <w:rPr>
          <w:rFonts w:ascii="Times New Roman" w:hAnsi="Times New Roman"/>
          <w:sz w:val="24"/>
          <w:szCs w:val="24"/>
        </w:rPr>
      </w:pPr>
    </w:p>
    <w:p w:rsidR="006F29DC" w:rsidRDefault="00281268" w:rsidP="006E190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основу учебного плана в</w:t>
      </w:r>
      <w:r w:rsidR="006F29DC">
        <w:rPr>
          <w:rFonts w:ascii="Times New Roman" w:hAnsi="Times New Roman"/>
          <w:sz w:val="24"/>
          <w:szCs w:val="24"/>
        </w:rPr>
        <w:t xml:space="preserve"> 2019 - 2020 учеб</w:t>
      </w:r>
      <w:r w:rsidR="0058138E">
        <w:rPr>
          <w:rFonts w:ascii="Times New Roman" w:hAnsi="Times New Roman"/>
          <w:sz w:val="24"/>
          <w:szCs w:val="24"/>
        </w:rPr>
        <w:t xml:space="preserve">ном году в </w:t>
      </w:r>
      <w:r w:rsidR="006F29DC">
        <w:rPr>
          <w:rFonts w:ascii="Times New Roman" w:hAnsi="Times New Roman"/>
          <w:sz w:val="24"/>
          <w:szCs w:val="24"/>
        </w:rPr>
        <w:t xml:space="preserve"> 1-9 классов  заложен ФГОС НОО, ФГОС ООО.</w:t>
      </w:r>
    </w:p>
    <w:p w:rsidR="006E01F3" w:rsidRPr="006E1904" w:rsidRDefault="00281268" w:rsidP="006E01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основу учебного плана 10-11-х </w:t>
      </w:r>
      <w:r w:rsidR="006F29DC" w:rsidRPr="006E1904">
        <w:rPr>
          <w:rFonts w:ascii="Times New Roman" w:hAnsi="Times New Roman"/>
          <w:sz w:val="24"/>
          <w:szCs w:val="24"/>
        </w:rPr>
        <w:t xml:space="preserve"> классов школы заложен федеральный стандарт обязательного минимума содержания образования как документ, </w:t>
      </w:r>
      <w:r w:rsidR="006E01F3" w:rsidRPr="006E1904">
        <w:rPr>
          <w:rFonts w:ascii="Times New Roman" w:hAnsi="Times New Roman"/>
          <w:sz w:val="24"/>
          <w:szCs w:val="24"/>
        </w:rPr>
        <w:t>устанавливающий комплекс норм и требований к структуре, содержанию и уровню образования учащихся.</w:t>
      </w:r>
    </w:p>
    <w:p w:rsidR="00281268" w:rsidRDefault="00281268" w:rsidP="002812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основу учебного плана в 2020 - 2021 учебном году в основу учебного плана 1-9 классов  заложен ФГОС НОО, ФГОС ООО.</w:t>
      </w:r>
    </w:p>
    <w:p w:rsidR="00281268" w:rsidRDefault="00281268" w:rsidP="002812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основу учебного плана</w:t>
      </w:r>
      <w:r w:rsidR="0058138E">
        <w:rPr>
          <w:rFonts w:ascii="Times New Roman" w:hAnsi="Times New Roman"/>
          <w:sz w:val="24"/>
          <w:szCs w:val="24"/>
        </w:rPr>
        <w:t xml:space="preserve"> 10-х  классов школы заложен ФГОС СОО</w:t>
      </w:r>
    </w:p>
    <w:p w:rsidR="006E01F3" w:rsidRPr="006E1904" w:rsidRDefault="0058138E" w:rsidP="006E01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основу учебного плана 11-х </w:t>
      </w:r>
      <w:r w:rsidRPr="006E1904">
        <w:rPr>
          <w:rFonts w:ascii="Times New Roman" w:hAnsi="Times New Roman"/>
          <w:sz w:val="24"/>
          <w:szCs w:val="24"/>
        </w:rPr>
        <w:t xml:space="preserve"> классов школы заложен федеральный стандарт обязательного минимума сод</w:t>
      </w:r>
      <w:r>
        <w:rPr>
          <w:rFonts w:ascii="Times New Roman" w:hAnsi="Times New Roman"/>
          <w:sz w:val="24"/>
          <w:szCs w:val="24"/>
        </w:rPr>
        <w:t>ержания образования</w:t>
      </w:r>
      <w:r w:rsidRPr="006E1904">
        <w:rPr>
          <w:rFonts w:ascii="Times New Roman" w:hAnsi="Times New Roman"/>
          <w:sz w:val="24"/>
          <w:szCs w:val="24"/>
        </w:rPr>
        <w:t xml:space="preserve"> </w:t>
      </w:r>
      <w:r w:rsidR="006E01F3" w:rsidRPr="006E1904">
        <w:rPr>
          <w:rFonts w:ascii="Times New Roman" w:hAnsi="Times New Roman"/>
          <w:sz w:val="24"/>
          <w:szCs w:val="24"/>
        </w:rPr>
        <w:t>как документ, устанавливающий комплекс норм и требований к структуре, содержанию и уровню образования учащихся.</w:t>
      </w:r>
    </w:p>
    <w:p w:rsidR="0058138E" w:rsidRDefault="0058138E" w:rsidP="0058138E">
      <w:pPr>
        <w:autoSpaceDE w:val="0"/>
        <w:autoSpaceDN w:val="0"/>
        <w:adjustRightInd w:val="0"/>
        <w:spacing w:after="0" w:line="240" w:lineRule="auto"/>
        <w:jc w:val="both"/>
        <w:rPr>
          <w:rFonts w:ascii="Times New Roman" w:hAnsi="Times New Roman"/>
          <w:sz w:val="24"/>
          <w:szCs w:val="24"/>
        </w:rPr>
      </w:pPr>
    </w:p>
    <w:p w:rsidR="006F29DC" w:rsidRPr="006E1904" w:rsidRDefault="006F29DC" w:rsidP="006E1904">
      <w:pPr>
        <w:autoSpaceDE w:val="0"/>
        <w:autoSpaceDN w:val="0"/>
        <w:adjustRightInd w:val="0"/>
        <w:spacing w:after="0" w:line="240" w:lineRule="auto"/>
        <w:jc w:val="both"/>
        <w:rPr>
          <w:rFonts w:ascii="Times New Roman" w:hAnsi="Times New Roman"/>
          <w:sz w:val="24"/>
          <w:szCs w:val="24"/>
        </w:rPr>
      </w:pPr>
      <w:r w:rsidRPr="006E1904">
        <w:rPr>
          <w:rFonts w:ascii="Times New Roman" w:hAnsi="Times New Roman"/>
          <w:sz w:val="24"/>
          <w:szCs w:val="24"/>
        </w:rPr>
        <w:t xml:space="preserve">Учебный план школы включает все обязательные образовательные области, установленные Федеральным базисным учебным планом </w:t>
      </w:r>
    </w:p>
    <w:p w:rsidR="006F29DC" w:rsidRPr="006E1904" w:rsidRDefault="006F29DC" w:rsidP="006E1904">
      <w:pPr>
        <w:autoSpaceDE w:val="0"/>
        <w:autoSpaceDN w:val="0"/>
        <w:adjustRightInd w:val="0"/>
        <w:spacing w:after="0" w:line="240" w:lineRule="auto"/>
        <w:jc w:val="both"/>
        <w:rPr>
          <w:rFonts w:ascii="Times New Roman" w:hAnsi="Times New Roman"/>
          <w:sz w:val="24"/>
          <w:szCs w:val="24"/>
        </w:rPr>
      </w:pPr>
      <w:r w:rsidRPr="006E1904">
        <w:rPr>
          <w:rFonts w:ascii="Times New Roman" w:hAnsi="Times New Roman"/>
          <w:sz w:val="24"/>
          <w:szCs w:val="24"/>
        </w:rPr>
        <w:t>общеобраз</w:t>
      </w:r>
      <w:r w:rsidR="006E01F3">
        <w:rPr>
          <w:rFonts w:ascii="Times New Roman" w:hAnsi="Times New Roman"/>
          <w:sz w:val="24"/>
          <w:szCs w:val="24"/>
        </w:rPr>
        <w:t>овательных учреждений РФ</w:t>
      </w:r>
      <w:r w:rsidRPr="006E1904">
        <w:rPr>
          <w:rFonts w:ascii="Times New Roman" w:hAnsi="Times New Roman"/>
          <w:sz w:val="24"/>
          <w:szCs w:val="24"/>
        </w:rPr>
        <w:t>. Набор образовательных областей учебного плана строго сбалансирован и ориентирован на достижение целей данной образовательной программы. В структуру учебного плана входят инвариантная и вариативная часть. Структура учебного плана следующая: базовые предметы, профильный уровень,</w:t>
      </w:r>
      <w:r w:rsidR="006E01F3">
        <w:rPr>
          <w:rFonts w:ascii="Times New Roman" w:hAnsi="Times New Roman"/>
          <w:sz w:val="24"/>
          <w:szCs w:val="24"/>
        </w:rPr>
        <w:t xml:space="preserve"> </w:t>
      </w:r>
      <w:r w:rsidRPr="006E1904">
        <w:rPr>
          <w:rFonts w:ascii="Times New Roman" w:hAnsi="Times New Roman"/>
          <w:sz w:val="24"/>
          <w:szCs w:val="24"/>
        </w:rPr>
        <w:t>школьный компонент.</w:t>
      </w:r>
    </w:p>
    <w:p w:rsidR="006F29DC" w:rsidRPr="006E1904" w:rsidRDefault="006F29DC" w:rsidP="006E1904">
      <w:pPr>
        <w:autoSpaceDE w:val="0"/>
        <w:autoSpaceDN w:val="0"/>
        <w:adjustRightInd w:val="0"/>
        <w:spacing w:after="0" w:line="240" w:lineRule="auto"/>
        <w:jc w:val="both"/>
        <w:rPr>
          <w:rFonts w:ascii="Times New Roman" w:hAnsi="Times New Roman"/>
          <w:sz w:val="24"/>
          <w:szCs w:val="24"/>
        </w:rPr>
      </w:pPr>
      <w:r w:rsidRPr="006E1904">
        <w:rPr>
          <w:rFonts w:ascii="Times New Roman" w:hAnsi="Times New Roman"/>
          <w:sz w:val="24"/>
          <w:szCs w:val="24"/>
        </w:rPr>
        <w:t xml:space="preserve">В рамках основной образовательной программы начального общего образования созданы специальные условия для определенных категорий учащихся (в том числе и учащихся с ОВЗ): организуется индивидуальное обучение на дому, организуется психолого-педагогическое сопровождение детей из социально незащищенных семей, детей инвалидов, детей слабо мотивированных, которые не имеют протокол ПМПК, но тем не менее для успешной адаптации ребенка и его обучения нуждаются в дополнительных специализированных условиях и помощи со стороны различных специалистов. Для детей с ограниченными возможностями в нашей школе  осуществляется инклюзивное обучение. </w:t>
      </w:r>
    </w:p>
    <w:p w:rsidR="006F29DC" w:rsidRPr="00C43A87" w:rsidRDefault="006F29DC" w:rsidP="006E1904">
      <w:pPr>
        <w:pStyle w:val="af2"/>
        <w:jc w:val="center"/>
        <w:rPr>
          <w:rFonts w:ascii="Times New Roman" w:hAnsi="Times New Roman"/>
          <w:b/>
          <w:i/>
          <w:sz w:val="28"/>
          <w:szCs w:val="28"/>
          <w:highlight w:val="yellow"/>
          <w:u w:val="single"/>
        </w:rPr>
      </w:pPr>
    </w:p>
    <w:p w:rsidR="00A32437" w:rsidRPr="00A32437" w:rsidRDefault="00A32437" w:rsidP="00A32437">
      <w:pPr>
        <w:spacing w:after="0" w:line="240" w:lineRule="auto"/>
        <w:jc w:val="center"/>
        <w:rPr>
          <w:rFonts w:ascii="Times New Roman" w:eastAsia="Times New Roman" w:hAnsi="Times New Roman"/>
          <w:b/>
          <w:i/>
          <w:sz w:val="28"/>
          <w:szCs w:val="28"/>
          <w:u w:val="single"/>
          <w:lang w:eastAsia="ru-RU"/>
        </w:rPr>
      </w:pPr>
      <w:r w:rsidRPr="00A32437">
        <w:rPr>
          <w:rFonts w:ascii="Times New Roman" w:eastAsia="Times New Roman" w:hAnsi="Times New Roman"/>
          <w:b/>
          <w:i/>
          <w:sz w:val="28"/>
          <w:szCs w:val="28"/>
          <w:u w:val="single"/>
          <w:lang w:eastAsia="ru-RU"/>
        </w:rPr>
        <w:t>ИНКЛЮЗИВНОЕ ОБУЧЕНИЕ</w:t>
      </w:r>
    </w:p>
    <w:p w:rsidR="00A32437" w:rsidRPr="00A32437" w:rsidRDefault="00A32437" w:rsidP="00A32437">
      <w:pPr>
        <w:spacing w:after="0" w:line="240" w:lineRule="auto"/>
        <w:rPr>
          <w:rFonts w:ascii="Times New Roman" w:eastAsia="Times New Roman" w:hAnsi="Times New Roman"/>
          <w:b/>
          <w:i/>
          <w:sz w:val="28"/>
          <w:szCs w:val="28"/>
          <w:u w:val="single"/>
          <w:lang w:eastAsia="ru-RU"/>
        </w:rPr>
      </w:pPr>
    </w:p>
    <w:p w:rsidR="00A32437" w:rsidRPr="00A32437" w:rsidRDefault="00A32437" w:rsidP="00A32437">
      <w:pPr>
        <w:spacing w:after="0" w:line="240" w:lineRule="auto"/>
        <w:ind w:firstLine="709"/>
        <w:jc w:val="both"/>
        <w:rPr>
          <w:rFonts w:ascii="Times New Roman" w:eastAsia="Times New Roman" w:hAnsi="Times New Roman"/>
          <w:sz w:val="24"/>
          <w:szCs w:val="24"/>
          <w:lang w:eastAsia="ru-RU"/>
        </w:rPr>
      </w:pPr>
      <w:r w:rsidRPr="00A32437">
        <w:rPr>
          <w:rFonts w:ascii="Times New Roman" w:eastAsia="Times New Roman" w:hAnsi="Times New Roman"/>
          <w:sz w:val="24"/>
          <w:szCs w:val="24"/>
          <w:lang w:eastAsia="ru-RU"/>
        </w:rPr>
        <w:lastRenderedPageBreak/>
        <w:t>Одним из важных направлений деятельности образовательной организации является организация работы по обучению детей в условиях инклюзивного образования. Важное значение приобретает деятельность службы ППМС – сопровождения при организации обучения детей в условиях инклюзивного образования. Специалисты, осуществляющие ППМС – сопровождение: педагог - психолог, учитель – логопед, педагог, ответственный за социальную работу, учитель-дефектолог, медицинский работник, заместитель директора по УВР, заместитель директора по ВР, также привлекаются учителя начальной школы, основного и среднего звена. Категории детей, которые нуждаются в ППМС  - сопровождении  - дети с ОВЗ, дети – инвалиды, дети, обучающиеся индивидуально на дому, обучающиеся, отнесенные к «группе риска», испытывающие трудности в обучении и с отклоняющимся поведением, состоящие на различных видах учета. ППМС – служба охватывает детей вышеуказанных категорий с 1 по 11 класс.</w:t>
      </w:r>
    </w:p>
    <w:p w:rsidR="00A32437" w:rsidRPr="00A32437" w:rsidRDefault="00A32437" w:rsidP="00A32437">
      <w:pPr>
        <w:spacing w:after="0" w:line="240" w:lineRule="auto"/>
        <w:ind w:firstLine="709"/>
        <w:jc w:val="both"/>
        <w:rPr>
          <w:rFonts w:ascii="Times New Roman" w:eastAsia="Times New Roman" w:hAnsi="Times New Roman"/>
          <w:sz w:val="24"/>
          <w:szCs w:val="24"/>
          <w:lang w:eastAsia="ru-RU"/>
        </w:rPr>
      </w:pPr>
      <w:r w:rsidRPr="00A32437">
        <w:rPr>
          <w:rFonts w:ascii="Times New Roman" w:eastAsia="Times New Roman" w:hAnsi="Times New Roman"/>
          <w:b/>
          <w:sz w:val="24"/>
          <w:szCs w:val="24"/>
          <w:lang w:eastAsia="ru-RU"/>
        </w:rPr>
        <w:t>Цель</w:t>
      </w:r>
      <w:r w:rsidRPr="00A32437">
        <w:rPr>
          <w:rFonts w:ascii="Times New Roman" w:eastAsia="Times New Roman" w:hAnsi="Times New Roman"/>
          <w:sz w:val="24"/>
          <w:szCs w:val="24"/>
          <w:lang w:eastAsia="ru-RU"/>
        </w:rPr>
        <w:t xml:space="preserve"> системы комплексного ППМС – сопровождения: обеспечение условий для полноценного развития каждого обучающегося в процессе индивидуализированного обучения и воспитания через систему комплексной планомерной поддержки и сопровождения.</w:t>
      </w:r>
    </w:p>
    <w:p w:rsidR="00A32437" w:rsidRPr="00A32437" w:rsidRDefault="00A32437" w:rsidP="00A32437">
      <w:pPr>
        <w:spacing w:after="0" w:line="240" w:lineRule="auto"/>
        <w:jc w:val="both"/>
        <w:rPr>
          <w:rFonts w:ascii="Times New Roman" w:eastAsia="Times New Roman" w:hAnsi="Times New Roman"/>
          <w:b/>
          <w:sz w:val="24"/>
          <w:szCs w:val="24"/>
          <w:lang w:eastAsia="ru-RU"/>
        </w:rPr>
      </w:pPr>
      <w:r w:rsidRPr="00A32437">
        <w:rPr>
          <w:rFonts w:ascii="Times New Roman" w:eastAsia="Times New Roman" w:hAnsi="Times New Roman"/>
          <w:b/>
          <w:sz w:val="24"/>
          <w:szCs w:val="24"/>
          <w:lang w:eastAsia="ru-RU"/>
        </w:rPr>
        <w:t xml:space="preserve">Задачи: </w:t>
      </w:r>
    </w:p>
    <w:p w:rsidR="00A32437" w:rsidRPr="00A32437" w:rsidRDefault="00A32437" w:rsidP="00D87CA2">
      <w:pPr>
        <w:numPr>
          <w:ilvl w:val="0"/>
          <w:numId w:val="8"/>
        </w:numPr>
        <w:spacing w:after="0" w:line="240" w:lineRule="auto"/>
        <w:ind w:left="567" w:hanging="567"/>
        <w:jc w:val="both"/>
        <w:rPr>
          <w:rFonts w:ascii="Times New Roman" w:eastAsia="Times New Roman" w:hAnsi="Times New Roman"/>
          <w:sz w:val="24"/>
          <w:szCs w:val="24"/>
          <w:lang w:eastAsia="ru-RU"/>
        </w:rPr>
      </w:pPr>
      <w:r w:rsidRPr="00A32437">
        <w:rPr>
          <w:rFonts w:ascii="Times New Roman" w:eastAsia="Times New Roman" w:hAnsi="Times New Roman"/>
          <w:sz w:val="24"/>
          <w:szCs w:val="24"/>
          <w:lang w:eastAsia="ru-RU"/>
        </w:rPr>
        <w:t>оказывать помощь (содействие) ребенку в решении актуальных задач социализации: учебные трудности, проблемы с выбором профессии, проблемы взаимоотношений со сверстниками, учителями, родителями;</w:t>
      </w:r>
    </w:p>
    <w:p w:rsidR="00A32437" w:rsidRPr="00A32437" w:rsidRDefault="00A32437" w:rsidP="00D87CA2">
      <w:pPr>
        <w:numPr>
          <w:ilvl w:val="0"/>
          <w:numId w:val="8"/>
        </w:numPr>
        <w:spacing w:after="0" w:line="240" w:lineRule="auto"/>
        <w:ind w:left="567" w:hanging="567"/>
        <w:jc w:val="both"/>
        <w:rPr>
          <w:rFonts w:ascii="Times New Roman" w:eastAsia="Times New Roman" w:hAnsi="Times New Roman"/>
          <w:sz w:val="24"/>
          <w:szCs w:val="24"/>
          <w:lang w:eastAsia="ru-RU"/>
        </w:rPr>
      </w:pPr>
      <w:r w:rsidRPr="00A32437">
        <w:rPr>
          <w:rFonts w:ascii="Times New Roman" w:eastAsia="Times New Roman" w:hAnsi="Times New Roman"/>
          <w:sz w:val="24"/>
          <w:szCs w:val="24"/>
          <w:lang w:eastAsia="ru-RU"/>
        </w:rPr>
        <w:t>развивать педагогическую компетентность родителей;</w:t>
      </w:r>
    </w:p>
    <w:p w:rsidR="00A32437" w:rsidRPr="00A32437" w:rsidRDefault="00A32437" w:rsidP="00D87CA2">
      <w:pPr>
        <w:numPr>
          <w:ilvl w:val="0"/>
          <w:numId w:val="8"/>
        </w:numPr>
        <w:spacing w:after="0" w:line="240" w:lineRule="auto"/>
        <w:ind w:left="567" w:hanging="567"/>
        <w:jc w:val="both"/>
        <w:rPr>
          <w:rFonts w:ascii="Times New Roman" w:eastAsia="Times New Roman" w:hAnsi="Times New Roman"/>
          <w:sz w:val="24"/>
          <w:szCs w:val="24"/>
          <w:lang w:eastAsia="ru-RU"/>
        </w:rPr>
      </w:pPr>
      <w:r w:rsidRPr="00A32437">
        <w:rPr>
          <w:rFonts w:ascii="Times New Roman" w:eastAsia="Times New Roman" w:hAnsi="Times New Roman"/>
          <w:sz w:val="24"/>
          <w:szCs w:val="24"/>
          <w:lang w:eastAsia="ru-RU"/>
        </w:rPr>
        <w:t>защищать права личности обучающегося, обеспечивать его психологической поддержкой, оказывать педагогическую поддержку и содействие в проблемных ситуациях;</w:t>
      </w:r>
    </w:p>
    <w:p w:rsidR="00A32437" w:rsidRPr="00A32437" w:rsidRDefault="00A32437" w:rsidP="00D87CA2">
      <w:pPr>
        <w:numPr>
          <w:ilvl w:val="0"/>
          <w:numId w:val="8"/>
        </w:numPr>
        <w:spacing w:after="0" w:line="240" w:lineRule="auto"/>
        <w:ind w:left="567" w:hanging="567"/>
        <w:jc w:val="both"/>
        <w:rPr>
          <w:rFonts w:ascii="Times New Roman" w:eastAsia="Times New Roman" w:hAnsi="Times New Roman"/>
          <w:sz w:val="24"/>
          <w:szCs w:val="24"/>
          <w:lang w:eastAsia="ru-RU"/>
        </w:rPr>
      </w:pPr>
      <w:r w:rsidRPr="00A32437">
        <w:rPr>
          <w:rFonts w:ascii="Times New Roman" w:eastAsia="Times New Roman" w:hAnsi="Times New Roman"/>
          <w:sz w:val="24"/>
          <w:szCs w:val="24"/>
          <w:lang w:eastAsia="ru-RU"/>
        </w:rPr>
        <w:t>оказывать психологическую помощь семьям;</w:t>
      </w:r>
    </w:p>
    <w:p w:rsidR="00A32437" w:rsidRPr="00A32437" w:rsidRDefault="00A32437" w:rsidP="00D87CA2">
      <w:pPr>
        <w:numPr>
          <w:ilvl w:val="0"/>
          <w:numId w:val="8"/>
        </w:numPr>
        <w:spacing w:after="0" w:line="240" w:lineRule="auto"/>
        <w:ind w:left="567" w:hanging="567"/>
        <w:jc w:val="both"/>
        <w:rPr>
          <w:rFonts w:ascii="Times New Roman" w:eastAsia="Times New Roman" w:hAnsi="Times New Roman"/>
          <w:sz w:val="24"/>
          <w:szCs w:val="24"/>
          <w:lang w:eastAsia="ru-RU"/>
        </w:rPr>
      </w:pPr>
      <w:r w:rsidRPr="00A32437">
        <w:rPr>
          <w:rFonts w:ascii="Times New Roman" w:eastAsia="Times New Roman" w:hAnsi="Times New Roman"/>
          <w:sz w:val="24"/>
          <w:szCs w:val="24"/>
          <w:lang w:eastAsia="ru-RU"/>
        </w:rPr>
        <w:t>формировать самостоятельную, ответственную и социально мобильную личность, способную к успешной социализации в обществе и активной адаптации на рынке труда;</w:t>
      </w:r>
    </w:p>
    <w:p w:rsidR="00A32437" w:rsidRPr="00A32437" w:rsidRDefault="00A32437" w:rsidP="00D87CA2">
      <w:pPr>
        <w:numPr>
          <w:ilvl w:val="0"/>
          <w:numId w:val="8"/>
        </w:numPr>
        <w:spacing w:after="0" w:line="240" w:lineRule="auto"/>
        <w:ind w:left="567" w:hanging="567"/>
        <w:jc w:val="both"/>
        <w:rPr>
          <w:rFonts w:ascii="Times New Roman" w:eastAsia="Times New Roman" w:hAnsi="Times New Roman"/>
          <w:sz w:val="24"/>
          <w:szCs w:val="24"/>
          <w:lang w:eastAsia="ru-RU"/>
        </w:rPr>
      </w:pPr>
      <w:r w:rsidRPr="00A32437">
        <w:rPr>
          <w:rFonts w:ascii="Times New Roman" w:eastAsia="Times New Roman" w:hAnsi="Times New Roman"/>
          <w:sz w:val="24"/>
          <w:szCs w:val="24"/>
          <w:lang w:eastAsia="ru-RU"/>
        </w:rPr>
        <w:t>помогать учащимся выстраивать партнерские отношения с окружающими;</w:t>
      </w:r>
    </w:p>
    <w:p w:rsidR="00A32437" w:rsidRPr="00A32437" w:rsidRDefault="00A32437" w:rsidP="00D87CA2">
      <w:pPr>
        <w:numPr>
          <w:ilvl w:val="0"/>
          <w:numId w:val="8"/>
        </w:numPr>
        <w:spacing w:after="0" w:line="240" w:lineRule="auto"/>
        <w:ind w:left="567" w:hanging="567"/>
        <w:jc w:val="both"/>
        <w:rPr>
          <w:rFonts w:ascii="Times New Roman" w:eastAsia="Times New Roman" w:hAnsi="Times New Roman"/>
          <w:sz w:val="24"/>
          <w:szCs w:val="24"/>
          <w:lang w:eastAsia="ru-RU"/>
        </w:rPr>
      </w:pPr>
      <w:r w:rsidRPr="00A32437">
        <w:rPr>
          <w:rFonts w:ascii="Times New Roman" w:eastAsia="Times New Roman" w:hAnsi="Times New Roman"/>
          <w:sz w:val="24"/>
          <w:szCs w:val="24"/>
          <w:lang w:eastAsia="ru-RU"/>
        </w:rPr>
        <w:t>организовывать профилактическую и коррекционную работу;</w:t>
      </w:r>
    </w:p>
    <w:p w:rsidR="00A32437" w:rsidRPr="00A32437" w:rsidRDefault="00A32437" w:rsidP="00D87CA2">
      <w:pPr>
        <w:numPr>
          <w:ilvl w:val="0"/>
          <w:numId w:val="8"/>
        </w:numPr>
        <w:spacing w:after="0" w:line="240" w:lineRule="auto"/>
        <w:ind w:left="567" w:hanging="567"/>
        <w:jc w:val="both"/>
        <w:rPr>
          <w:rFonts w:ascii="Times New Roman" w:eastAsia="Times New Roman" w:hAnsi="Times New Roman"/>
          <w:sz w:val="24"/>
          <w:szCs w:val="24"/>
          <w:lang w:eastAsia="ru-RU"/>
        </w:rPr>
      </w:pPr>
      <w:r w:rsidRPr="00A32437">
        <w:rPr>
          <w:rFonts w:ascii="Times New Roman" w:eastAsia="Times New Roman" w:hAnsi="Times New Roman"/>
          <w:sz w:val="24"/>
          <w:szCs w:val="24"/>
          <w:lang w:eastAsia="ru-RU"/>
        </w:rPr>
        <w:t>взаимодействовать с  центрами педагогической поддержки и реабилитации детей и подростков вовлекать учащихся во внеурочную деятельность.</w:t>
      </w:r>
    </w:p>
    <w:p w:rsidR="00A32437" w:rsidRPr="00A32437" w:rsidRDefault="00A32437" w:rsidP="00A32437">
      <w:pPr>
        <w:spacing w:after="0" w:line="240" w:lineRule="auto"/>
        <w:jc w:val="both"/>
        <w:rPr>
          <w:rFonts w:ascii="Times New Roman" w:eastAsia="Times New Roman" w:hAnsi="Times New Roman"/>
          <w:sz w:val="24"/>
          <w:szCs w:val="24"/>
          <w:lang w:eastAsia="ru-RU"/>
        </w:rPr>
      </w:pPr>
    </w:p>
    <w:p w:rsidR="00A32437" w:rsidRPr="00A32437" w:rsidRDefault="00A32437" w:rsidP="00A32437">
      <w:pPr>
        <w:spacing w:after="0" w:line="240" w:lineRule="auto"/>
        <w:jc w:val="both"/>
        <w:rPr>
          <w:rFonts w:ascii="Times New Roman" w:eastAsia="Times New Roman" w:hAnsi="Times New Roman"/>
          <w:sz w:val="24"/>
          <w:szCs w:val="24"/>
          <w:lang w:eastAsia="ru-RU"/>
        </w:rPr>
      </w:pPr>
      <w:r w:rsidRPr="00A32437">
        <w:rPr>
          <w:rFonts w:ascii="Times New Roman" w:eastAsia="Times New Roman" w:hAnsi="Times New Roman"/>
          <w:sz w:val="24"/>
          <w:szCs w:val="24"/>
          <w:lang w:eastAsia="ru-RU"/>
        </w:rPr>
        <w:t>Комплексное ППМС – сопровождение учащихся включает в себя:</w:t>
      </w:r>
    </w:p>
    <w:p w:rsidR="00A32437" w:rsidRPr="00A32437" w:rsidRDefault="00A32437" w:rsidP="00A32437">
      <w:pPr>
        <w:spacing w:after="0" w:line="240" w:lineRule="auto"/>
        <w:jc w:val="both"/>
        <w:rPr>
          <w:rFonts w:ascii="Times New Roman" w:eastAsia="Times New Roman" w:hAnsi="Times New Roman"/>
          <w:sz w:val="24"/>
          <w:szCs w:val="24"/>
          <w:lang w:eastAsia="ru-RU"/>
        </w:rPr>
      </w:pPr>
    </w:p>
    <w:p w:rsidR="00A32437" w:rsidRPr="00A32437" w:rsidRDefault="00A32437" w:rsidP="00D87CA2">
      <w:pPr>
        <w:numPr>
          <w:ilvl w:val="0"/>
          <w:numId w:val="9"/>
        </w:numPr>
        <w:spacing w:after="0" w:line="240" w:lineRule="auto"/>
        <w:jc w:val="both"/>
        <w:rPr>
          <w:rFonts w:ascii="Times New Roman" w:eastAsia="Times New Roman" w:hAnsi="Times New Roman"/>
          <w:sz w:val="24"/>
          <w:szCs w:val="24"/>
          <w:lang w:eastAsia="ru-RU"/>
        </w:rPr>
      </w:pPr>
      <w:r w:rsidRPr="00A32437">
        <w:rPr>
          <w:rFonts w:ascii="Times New Roman" w:eastAsia="Times New Roman" w:hAnsi="Times New Roman"/>
          <w:sz w:val="24"/>
          <w:szCs w:val="24"/>
          <w:lang w:eastAsia="ru-RU"/>
        </w:rPr>
        <w:t>Медицинское сопровождение (плановый медицинский осмотр, диспансеризация, создание банка данных обучающихся, нуждающихся в социальной помощи, осуществление качественного индивидуального подхода в обучении и воспитании к детям, профилактика отклонений в поведении, формирование здорового образа жизни и оздоровление обучающихся, пропагандирование здорового образа жизни).</w:t>
      </w:r>
    </w:p>
    <w:p w:rsidR="00A32437" w:rsidRPr="00A32437" w:rsidRDefault="00A32437" w:rsidP="00D87CA2">
      <w:pPr>
        <w:numPr>
          <w:ilvl w:val="0"/>
          <w:numId w:val="9"/>
        </w:numPr>
        <w:spacing w:after="0" w:line="240" w:lineRule="auto"/>
        <w:jc w:val="both"/>
        <w:rPr>
          <w:rFonts w:ascii="Times New Roman" w:eastAsia="Times New Roman" w:hAnsi="Times New Roman"/>
          <w:sz w:val="24"/>
          <w:szCs w:val="24"/>
          <w:lang w:eastAsia="ru-RU"/>
        </w:rPr>
      </w:pPr>
      <w:r w:rsidRPr="00A32437">
        <w:rPr>
          <w:rFonts w:ascii="Times New Roman" w:eastAsia="Times New Roman" w:hAnsi="Times New Roman"/>
          <w:sz w:val="24"/>
          <w:szCs w:val="24"/>
          <w:lang w:eastAsia="ru-RU"/>
        </w:rPr>
        <w:t>Психолого-педагогическое сопровождение (диагностическая работа, коррекционно – развивающая работа, консультативная работа, информационно- просветительская работа).</w:t>
      </w:r>
    </w:p>
    <w:p w:rsidR="00A32437" w:rsidRPr="00A32437" w:rsidRDefault="00A32437" w:rsidP="00A32437">
      <w:pPr>
        <w:spacing w:after="0" w:line="240" w:lineRule="auto"/>
        <w:jc w:val="both"/>
        <w:rPr>
          <w:rFonts w:ascii="Times New Roman" w:eastAsia="Times New Roman" w:hAnsi="Times New Roman"/>
          <w:sz w:val="24"/>
          <w:szCs w:val="24"/>
          <w:lang w:eastAsia="ru-RU"/>
        </w:rPr>
      </w:pPr>
      <w:r w:rsidRPr="00A32437">
        <w:rPr>
          <w:rFonts w:ascii="Times New Roman" w:eastAsia="Times New Roman" w:hAnsi="Times New Roman"/>
          <w:sz w:val="24"/>
          <w:szCs w:val="24"/>
          <w:lang w:eastAsia="ru-RU"/>
        </w:rPr>
        <w:t>Результатами работы по ППМС – сопровождению обучающихся в школе на сегодняшний день является:</w:t>
      </w:r>
    </w:p>
    <w:p w:rsidR="00A32437" w:rsidRPr="00A32437" w:rsidRDefault="00A32437" w:rsidP="00A32437">
      <w:pPr>
        <w:spacing w:after="0" w:line="240" w:lineRule="auto"/>
        <w:ind w:left="360"/>
        <w:jc w:val="both"/>
        <w:rPr>
          <w:rFonts w:ascii="Times New Roman" w:eastAsia="Times New Roman" w:hAnsi="Times New Roman"/>
          <w:sz w:val="24"/>
          <w:szCs w:val="24"/>
          <w:lang w:eastAsia="ru-RU"/>
        </w:rPr>
      </w:pPr>
    </w:p>
    <w:p w:rsidR="00A32437" w:rsidRPr="00A32437" w:rsidRDefault="00A32437" w:rsidP="00D87CA2">
      <w:pPr>
        <w:numPr>
          <w:ilvl w:val="0"/>
          <w:numId w:val="10"/>
        </w:numPr>
        <w:spacing w:after="0" w:line="240" w:lineRule="auto"/>
        <w:jc w:val="both"/>
        <w:rPr>
          <w:rFonts w:ascii="Times New Roman" w:eastAsia="Times New Roman" w:hAnsi="Times New Roman"/>
          <w:sz w:val="24"/>
          <w:szCs w:val="24"/>
          <w:lang w:eastAsia="ru-RU"/>
        </w:rPr>
      </w:pPr>
      <w:r w:rsidRPr="00A32437">
        <w:rPr>
          <w:rFonts w:ascii="Times New Roman" w:eastAsia="Times New Roman" w:hAnsi="Times New Roman"/>
          <w:sz w:val="24"/>
          <w:szCs w:val="24"/>
          <w:lang w:eastAsia="ru-RU"/>
        </w:rPr>
        <w:t>Создание банка данных обучающихся, нуждающихся в психологической помощи.</w:t>
      </w:r>
    </w:p>
    <w:p w:rsidR="00A32437" w:rsidRPr="00A32437" w:rsidRDefault="00A32437" w:rsidP="00D87CA2">
      <w:pPr>
        <w:numPr>
          <w:ilvl w:val="0"/>
          <w:numId w:val="10"/>
        </w:numPr>
        <w:spacing w:after="0" w:line="240" w:lineRule="auto"/>
        <w:jc w:val="both"/>
        <w:rPr>
          <w:rFonts w:ascii="Times New Roman" w:eastAsia="Times New Roman" w:hAnsi="Times New Roman"/>
          <w:sz w:val="24"/>
          <w:szCs w:val="24"/>
          <w:lang w:eastAsia="ru-RU"/>
        </w:rPr>
      </w:pPr>
      <w:r w:rsidRPr="00A32437">
        <w:rPr>
          <w:rFonts w:ascii="Times New Roman" w:eastAsia="Times New Roman" w:hAnsi="Times New Roman"/>
          <w:sz w:val="24"/>
          <w:szCs w:val="24"/>
          <w:lang w:eastAsia="ru-RU"/>
        </w:rPr>
        <w:t>Мониторинг динамики развития детей с ОВЗ (положительная динамика у 66% обучающихся).</w:t>
      </w:r>
    </w:p>
    <w:p w:rsidR="00A32437" w:rsidRPr="00A32437" w:rsidRDefault="00A32437" w:rsidP="00D87CA2">
      <w:pPr>
        <w:numPr>
          <w:ilvl w:val="0"/>
          <w:numId w:val="10"/>
        </w:numPr>
        <w:spacing w:after="0" w:line="240" w:lineRule="auto"/>
        <w:jc w:val="both"/>
        <w:rPr>
          <w:rFonts w:ascii="Times New Roman" w:eastAsia="Times New Roman" w:hAnsi="Times New Roman"/>
          <w:sz w:val="24"/>
          <w:szCs w:val="24"/>
          <w:lang w:eastAsia="ru-RU"/>
        </w:rPr>
      </w:pPr>
      <w:r w:rsidRPr="00A32437">
        <w:rPr>
          <w:rFonts w:ascii="Times New Roman" w:eastAsia="Times New Roman" w:hAnsi="Times New Roman"/>
          <w:sz w:val="24"/>
          <w:szCs w:val="24"/>
          <w:lang w:eastAsia="ru-RU"/>
        </w:rPr>
        <w:t>Прогнозирование успешности обучения подростков.</w:t>
      </w:r>
    </w:p>
    <w:p w:rsidR="00A32437" w:rsidRPr="00A32437" w:rsidRDefault="00A32437" w:rsidP="00D87CA2">
      <w:pPr>
        <w:numPr>
          <w:ilvl w:val="0"/>
          <w:numId w:val="10"/>
        </w:numPr>
        <w:spacing w:after="0" w:line="240" w:lineRule="auto"/>
        <w:jc w:val="both"/>
        <w:rPr>
          <w:rFonts w:ascii="Times New Roman" w:eastAsia="Times New Roman" w:hAnsi="Times New Roman"/>
          <w:sz w:val="24"/>
          <w:szCs w:val="24"/>
          <w:lang w:eastAsia="ru-RU"/>
        </w:rPr>
      </w:pPr>
      <w:r w:rsidRPr="00A32437">
        <w:rPr>
          <w:rFonts w:ascii="Times New Roman" w:eastAsia="Times New Roman" w:hAnsi="Times New Roman"/>
          <w:sz w:val="24"/>
          <w:szCs w:val="24"/>
          <w:lang w:eastAsia="ru-RU"/>
        </w:rPr>
        <w:t>Выявление сильных и слабых сторон интеллектуальной сферы обучающихся.</w:t>
      </w:r>
    </w:p>
    <w:p w:rsidR="00A32437" w:rsidRPr="00A32437" w:rsidRDefault="00A32437" w:rsidP="00D87CA2">
      <w:pPr>
        <w:numPr>
          <w:ilvl w:val="0"/>
          <w:numId w:val="10"/>
        </w:numPr>
        <w:spacing w:after="0" w:line="240" w:lineRule="auto"/>
        <w:jc w:val="both"/>
        <w:rPr>
          <w:rFonts w:ascii="Times New Roman" w:eastAsia="Times New Roman" w:hAnsi="Times New Roman"/>
          <w:sz w:val="24"/>
          <w:szCs w:val="24"/>
          <w:lang w:eastAsia="ru-RU"/>
        </w:rPr>
      </w:pPr>
      <w:r w:rsidRPr="00A32437">
        <w:rPr>
          <w:rFonts w:ascii="Times New Roman" w:eastAsia="Times New Roman" w:hAnsi="Times New Roman"/>
          <w:sz w:val="24"/>
          <w:szCs w:val="24"/>
          <w:lang w:eastAsia="ru-RU"/>
        </w:rPr>
        <w:lastRenderedPageBreak/>
        <w:t>Осуществление качественного индивидуального подхода в обучении к детям с ОВЗ.</w:t>
      </w:r>
    </w:p>
    <w:p w:rsidR="00A32437" w:rsidRPr="00A32437" w:rsidRDefault="00A32437" w:rsidP="00A32437">
      <w:pPr>
        <w:spacing w:after="0" w:line="240" w:lineRule="auto"/>
        <w:ind w:left="360"/>
        <w:jc w:val="both"/>
        <w:rPr>
          <w:rFonts w:ascii="Times New Roman" w:eastAsia="Times New Roman" w:hAnsi="Times New Roman"/>
          <w:sz w:val="24"/>
          <w:szCs w:val="24"/>
          <w:lang w:eastAsia="ru-RU"/>
        </w:rPr>
      </w:pPr>
    </w:p>
    <w:p w:rsidR="00A32437" w:rsidRPr="00A32437" w:rsidRDefault="00A32437" w:rsidP="00A32437">
      <w:pPr>
        <w:spacing w:after="0" w:line="240" w:lineRule="auto"/>
        <w:ind w:left="360" w:firstLine="349"/>
        <w:jc w:val="both"/>
        <w:rPr>
          <w:rFonts w:ascii="Times New Roman" w:eastAsia="Times New Roman" w:hAnsi="Times New Roman"/>
          <w:sz w:val="24"/>
          <w:szCs w:val="24"/>
          <w:lang w:eastAsia="ru-RU"/>
        </w:rPr>
      </w:pPr>
      <w:r w:rsidRPr="00A32437">
        <w:rPr>
          <w:rFonts w:ascii="Times New Roman" w:eastAsia="Times New Roman" w:hAnsi="Times New Roman"/>
          <w:sz w:val="24"/>
          <w:szCs w:val="24"/>
          <w:lang w:eastAsia="ru-RU"/>
        </w:rPr>
        <w:t>Одно из центральных направлений работы ППМС службы в школе – это коррекционно – развивающая работа. Важное значение приобретает деятельность педагога-психолога, учителя – логопеда, педагога, ответственного за социальную работу. Специалисты в течение учебного года через системную работу обеспечивают условия для более полной компенсации дефектов интеллектуального развития обучающихся по адаптированной программе, корректируют и развивают познавательные процессы обучающихся, формируют познавательную активность обучающихся, формируют потребность в самопознании, освоении приемов саморазвития через индивидуальные и групповые занятия, которые проводятся по расписанию. Подросткам оказывается помощь в профессиональном самоопределении: проводятся анкетирования, беседы, классные часы. Учитель – логопед целенаправленно работает над коррекцией нарушений в развитии устной и письменной речи обучающихся. Совместными усилиями педагогов, классных руководителей, педагога – психолога, учителя – логопеда, социального педагога, учителя-дефектолога проводятся мероприятия по преодолению трудностей в освоении обучающимися общеобразовательных программ. Большое значение имеют рекомендации ППК школы о направлении ребенка на ТПМПК с целью изменения образовательной программы или создания особых условий при сдаче государственной итоговой аттестации.</w:t>
      </w:r>
    </w:p>
    <w:p w:rsidR="00A32437" w:rsidRPr="00A32437" w:rsidRDefault="00A32437" w:rsidP="00A32437">
      <w:pPr>
        <w:spacing w:after="0" w:line="240" w:lineRule="auto"/>
        <w:ind w:left="360" w:firstLine="349"/>
        <w:jc w:val="both"/>
        <w:rPr>
          <w:rFonts w:ascii="Times New Roman" w:eastAsia="Times New Roman" w:hAnsi="Times New Roman"/>
          <w:sz w:val="24"/>
          <w:szCs w:val="24"/>
          <w:lang w:eastAsia="ru-RU"/>
        </w:rPr>
      </w:pPr>
    </w:p>
    <w:p w:rsidR="00A32437" w:rsidRPr="00A32437" w:rsidRDefault="00A32437" w:rsidP="00A32437">
      <w:pPr>
        <w:spacing w:after="0" w:line="240" w:lineRule="auto"/>
        <w:ind w:left="360" w:firstLine="349"/>
        <w:jc w:val="both"/>
        <w:rPr>
          <w:rFonts w:ascii="Times New Roman" w:eastAsia="Times New Roman" w:hAnsi="Times New Roman"/>
          <w:sz w:val="24"/>
          <w:szCs w:val="24"/>
          <w:lang w:eastAsia="ru-RU"/>
        </w:rPr>
      </w:pPr>
      <w:r w:rsidRPr="00A32437">
        <w:rPr>
          <w:rFonts w:ascii="Times New Roman" w:eastAsia="Times New Roman" w:hAnsi="Times New Roman"/>
          <w:sz w:val="24"/>
          <w:szCs w:val="24"/>
          <w:lang w:eastAsia="ru-RU"/>
        </w:rPr>
        <w:t>Консультативная работа приобретает важное значение. Специалистами ППМС – службы выработаны совместные рекомендации по основным направлениям работы с обучающимися с ОВЗ, которые используются педагогами школы в учебно-воспитательном процессе. Специалисты проводят индивидуальные беседы с семьей по профилактике неэффективных методов воспитания в семье, стараются оказать психологическую помощь и поддержку подросткам в решении волнующих проблем.</w:t>
      </w:r>
    </w:p>
    <w:p w:rsidR="00A32437" w:rsidRPr="00A32437" w:rsidRDefault="00A32437" w:rsidP="00A32437">
      <w:pPr>
        <w:spacing w:after="0" w:line="240" w:lineRule="auto"/>
        <w:ind w:left="360" w:firstLine="349"/>
        <w:jc w:val="both"/>
        <w:rPr>
          <w:rFonts w:ascii="Times New Roman" w:eastAsia="Times New Roman" w:hAnsi="Times New Roman"/>
          <w:sz w:val="24"/>
          <w:szCs w:val="24"/>
          <w:lang w:eastAsia="ru-RU"/>
        </w:rPr>
      </w:pPr>
    </w:p>
    <w:p w:rsidR="00A32437" w:rsidRPr="00A32437" w:rsidRDefault="00A32437" w:rsidP="00A32437">
      <w:pPr>
        <w:spacing w:after="0" w:line="240" w:lineRule="auto"/>
        <w:ind w:left="360" w:firstLine="349"/>
        <w:jc w:val="both"/>
        <w:rPr>
          <w:rFonts w:ascii="Times New Roman" w:eastAsia="Times New Roman" w:hAnsi="Times New Roman"/>
          <w:sz w:val="24"/>
          <w:szCs w:val="24"/>
          <w:lang w:eastAsia="ru-RU"/>
        </w:rPr>
      </w:pPr>
      <w:r w:rsidRPr="00A32437">
        <w:rPr>
          <w:rFonts w:ascii="Times New Roman" w:eastAsia="Times New Roman" w:hAnsi="Times New Roman"/>
          <w:sz w:val="24"/>
          <w:szCs w:val="24"/>
          <w:lang w:eastAsia="ru-RU"/>
        </w:rPr>
        <w:t>Консультации и беседы специалистов носят индивидуальный характер. Просветительская работа ведется. В декабре традиционно проходит Декада инвалидов. Мероприятия: книжная выставка, создание буклетов, консультации специалистов, классные часы. ППМС непосредственно помогает организовать обучение детей с ОВЗ в классе (инклюзивное обучение). С вопросом подходов  к обучению детей с ОВЗ каждый учитель может обратиться к специалисту: педагогу-психологу, учителю-логопеду, социальному педагогу, учителю-дефектологу для получения рекомендаций. Эффективность обучения детей с ОВЗ достигается за счет индивидуализации обучения.</w:t>
      </w:r>
    </w:p>
    <w:p w:rsidR="00A32437" w:rsidRPr="00A32437" w:rsidRDefault="00A32437" w:rsidP="00A32437">
      <w:pPr>
        <w:spacing w:after="0" w:line="240" w:lineRule="auto"/>
        <w:ind w:left="360" w:firstLine="349"/>
        <w:jc w:val="both"/>
        <w:rPr>
          <w:rFonts w:ascii="Times New Roman" w:eastAsia="Times New Roman" w:hAnsi="Times New Roman"/>
          <w:sz w:val="24"/>
          <w:szCs w:val="24"/>
          <w:lang w:eastAsia="ru-RU"/>
        </w:rPr>
      </w:pPr>
    </w:p>
    <w:p w:rsidR="00A32437" w:rsidRPr="00A32437" w:rsidRDefault="00A32437" w:rsidP="00A32437">
      <w:pPr>
        <w:spacing w:after="0" w:line="240" w:lineRule="auto"/>
        <w:ind w:left="426"/>
        <w:jc w:val="both"/>
        <w:rPr>
          <w:rFonts w:ascii="Times New Roman" w:eastAsia="Times New Roman" w:hAnsi="Times New Roman"/>
          <w:sz w:val="24"/>
          <w:szCs w:val="24"/>
          <w:lang w:eastAsia="ru-RU"/>
        </w:rPr>
      </w:pPr>
      <w:r w:rsidRPr="00A32437">
        <w:rPr>
          <w:rFonts w:ascii="Times New Roman" w:eastAsia="Times New Roman" w:hAnsi="Times New Roman"/>
          <w:sz w:val="24"/>
          <w:szCs w:val="24"/>
          <w:lang w:eastAsia="ru-RU"/>
        </w:rPr>
        <w:t>На сегодняшний день очень важное значение приобретает работа школьного Психолого-педагогического консилиума. Именно на ППК рассматриваются результаты обследования ребенка, готовится коллегиальное заключение членов ППК, рассматриваются вопросы оценки эффективности психолого-педагогического сопровождения обучающихся. Мониторинги динамики коррекции нарушений различного рода у обучающихся проводятся специалистами регулярно. На заседаниях ППК рассматриваются результаты диагностики. В течение учебного года проходит 9 плановых заседаний ППК. Тематика актуальная. Возможны и внеплановые (дополнительные) заседания ППК. Рассматриваемая  информация фиксируется в протоколе ППК. Ежегодно специалисты ППК проводят обследование обучающихся с целью направления их на консультацию или обследование в ТПМПК г. Новоалтайска. Причинами направления являются: определение образовательного маршрута, создание условий для организации занятий на школьном логопедическом пункте, создание специальных условий при организации ГИА, консультации специалистов.</w:t>
      </w:r>
    </w:p>
    <w:p w:rsidR="00A32437" w:rsidRPr="00A32437" w:rsidRDefault="00A32437" w:rsidP="00A32437">
      <w:pPr>
        <w:spacing w:after="0" w:line="240" w:lineRule="auto"/>
        <w:ind w:left="426"/>
        <w:jc w:val="both"/>
        <w:rPr>
          <w:rFonts w:ascii="Times New Roman" w:eastAsia="Times New Roman" w:hAnsi="Times New Roman"/>
          <w:sz w:val="24"/>
          <w:szCs w:val="24"/>
          <w:lang w:eastAsia="ru-RU"/>
        </w:rPr>
      </w:pPr>
    </w:p>
    <w:p w:rsidR="00A32437" w:rsidRPr="00D17C6F" w:rsidRDefault="00A32437" w:rsidP="00A32437">
      <w:pPr>
        <w:spacing w:after="0" w:line="240" w:lineRule="auto"/>
        <w:jc w:val="center"/>
        <w:rPr>
          <w:rFonts w:ascii="Times New Roman" w:eastAsia="Times New Roman" w:hAnsi="Times New Roman"/>
          <w:b/>
          <w:i/>
          <w:sz w:val="24"/>
          <w:szCs w:val="24"/>
          <w:u w:val="single"/>
          <w:lang w:eastAsia="ru-RU"/>
        </w:rPr>
      </w:pPr>
      <w:r w:rsidRPr="00D17C6F">
        <w:rPr>
          <w:rFonts w:ascii="Times New Roman" w:eastAsia="Times New Roman" w:hAnsi="Times New Roman"/>
          <w:b/>
          <w:i/>
          <w:sz w:val="24"/>
          <w:szCs w:val="24"/>
          <w:u w:val="single"/>
          <w:lang w:eastAsia="ru-RU"/>
        </w:rPr>
        <w:t xml:space="preserve">СТАТИСТИКА ИНКЛЮЗИВНОГО ОБУЧЕНИЯ (2018-2019 </w:t>
      </w:r>
      <w:proofErr w:type="gramStart"/>
      <w:r w:rsidRPr="00D17C6F">
        <w:rPr>
          <w:rFonts w:ascii="Times New Roman" w:eastAsia="Times New Roman" w:hAnsi="Times New Roman"/>
          <w:b/>
          <w:i/>
          <w:sz w:val="24"/>
          <w:szCs w:val="24"/>
          <w:u w:val="single"/>
          <w:lang w:eastAsia="ru-RU"/>
        </w:rPr>
        <w:t>учебный  год</w:t>
      </w:r>
      <w:proofErr w:type="gramEnd"/>
      <w:r w:rsidRPr="00D17C6F">
        <w:rPr>
          <w:rFonts w:ascii="Times New Roman" w:eastAsia="Times New Roman" w:hAnsi="Times New Roman"/>
          <w:b/>
          <w:i/>
          <w:sz w:val="24"/>
          <w:szCs w:val="24"/>
          <w:u w:val="single"/>
          <w:lang w:eastAsia="ru-RU"/>
        </w:rPr>
        <w:t>)</w:t>
      </w:r>
    </w:p>
    <w:p w:rsidR="00A32437" w:rsidRPr="00A32437" w:rsidRDefault="00A32437" w:rsidP="00A32437">
      <w:pPr>
        <w:spacing w:after="0" w:line="240" w:lineRule="auto"/>
        <w:rPr>
          <w:rFonts w:ascii="Times New Roman" w:eastAsia="Times New Roman" w:hAnsi="Times New Roman"/>
          <w:b/>
          <w:i/>
          <w:sz w:val="28"/>
          <w:szCs w:val="28"/>
          <w:u w:val="single"/>
          <w:lang w:eastAsia="ru-RU"/>
        </w:rPr>
      </w:pPr>
    </w:p>
    <w:p w:rsidR="00A32437" w:rsidRPr="00A47C28" w:rsidRDefault="00A47C28" w:rsidP="00A324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                                                                                                                                                                                                                             </w:t>
      </w:r>
      <w:r w:rsidR="00072E0B">
        <w:rPr>
          <w:rFonts w:ascii="Times New Roman" w:eastAsia="Times New Roman" w:hAnsi="Times New Roman"/>
          <w:b/>
          <w:sz w:val="24"/>
          <w:szCs w:val="24"/>
          <w:lang w:eastAsia="ru-RU"/>
        </w:rPr>
        <w:t>Таблица 24</w:t>
      </w:r>
    </w:p>
    <w:p w:rsidR="00A32437" w:rsidRPr="00A32437" w:rsidRDefault="00A32437" w:rsidP="00A32437">
      <w:pPr>
        <w:spacing w:after="0" w:line="240" w:lineRule="auto"/>
        <w:rPr>
          <w:rFonts w:ascii="Times New Roman" w:eastAsia="Times New Roman" w:hAnsi="Times New Roman"/>
          <w:b/>
          <w:sz w:val="24"/>
          <w:szCs w:val="24"/>
          <w:u w:val="single"/>
          <w:lang w:eastAsia="ru-RU"/>
        </w:rPr>
      </w:pPr>
    </w:p>
    <w:tbl>
      <w:tblPr>
        <w:tblStyle w:val="25"/>
        <w:tblW w:w="14601" w:type="dxa"/>
        <w:tblInd w:w="108" w:type="dxa"/>
        <w:tblLook w:val="04A0" w:firstRow="1" w:lastRow="0" w:firstColumn="1" w:lastColumn="0" w:noHBand="0" w:noVBand="1"/>
      </w:tblPr>
      <w:tblGrid>
        <w:gridCol w:w="4678"/>
        <w:gridCol w:w="2693"/>
        <w:gridCol w:w="2410"/>
        <w:gridCol w:w="2410"/>
        <w:gridCol w:w="2410"/>
      </w:tblGrid>
      <w:tr w:rsidR="00A32437" w:rsidRPr="00A32437" w:rsidTr="00A32437">
        <w:tc>
          <w:tcPr>
            <w:tcW w:w="4678" w:type="dxa"/>
            <w:tcBorders>
              <w:bottom w:val="single" w:sz="4" w:space="0" w:color="000000"/>
            </w:tcBorders>
          </w:tcPr>
          <w:p w:rsidR="00A32437" w:rsidRPr="00A32437" w:rsidRDefault="00A32437" w:rsidP="00A32437">
            <w:pPr>
              <w:spacing w:after="0" w:line="240" w:lineRule="auto"/>
              <w:rPr>
                <w:rFonts w:ascii="Times New Roman" w:hAnsi="Times New Roman"/>
                <w:b/>
                <w:i/>
                <w:sz w:val="24"/>
                <w:szCs w:val="24"/>
                <w:lang w:eastAsia="ru-RU"/>
              </w:rPr>
            </w:pPr>
            <w:r w:rsidRPr="00A32437">
              <w:rPr>
                <w:rFonts w:ascii="Times New Roman" w:hAnsi="Times New Roman"/>
                <w:b/>
                <w:i/>
                <w:sz w:val="24"/>
                <w:szCs w:val="24"/>
                <w:lang w:eastAsia="ru-RU"/>
              </w:rPr>
              <w:t>Категории детей</w:t>
            </w:r>
          </w:p>
        </w:tc>
        <w:tc>
          <w:tcPr>
            <w:tcW w:w="2693" w:type="dxa"/>
            <w:tcBorders>
              <w:bottom w:val="single" w:sz="4" w:space="0" w:color="000000"/>
            </w:tcBorders>
          </w:tcPr>
          <w:p w:rsidR="00A32437" w:rsidRPr="00A32437" w:rsidRDefault="00A32437" w:rsidP="00A32437">
            <w:pPr>
              <w:spacing w:after="0" w:line="240" w:lineRule="auto"/>
              <w:rPr>
                <w:rFonts w:ascii="Times New Roman" w:hAnsi="Times New Roman"/>
                <w:b/>
                <w:i/>
                <w:sz w:val="24"/>
                <w:szCs w:val="24"/>
                <w:lang w:eastAsia="ru-RU"/>
              </w:rPr>
            </w:pPr>
            <w:r w:rsidRPr="00A32437">
              <w:rPr>
                <w:rFonts w:ascii="Times New Roman" w:hAnsi="Times New Roman"/>
                <w:b/>
                <w:i/>
                <w:sz w:val="24"/>
                <w:szCs w:val="24"/>
                <w:lang w:eastAsia="ru-RU"/>
              </w:rPr>
              <w:t>Всего</w:t>
            </w:r>
          </w:p>
        </w:tc>
        <w:tc>
          <w:tcPr>
            <w:tcW w:w="2410" w:type="dxa"/>
            <w:tcBorders>
              <w:bottom w:val="single" w:sz="4" w:space="0" w:color="000000"/>
            </w:tcBorders>
          </w:tcPr>
          <w:p w:rsidR="00A32437" w:rsidRPr="00A32437" w:rsidRDefault="00A32437" w:rsidP="00A32437">
            <w:pPr>
              <w:spacing w:after="0" w:line="240" w:lineRule="auto"/>
              <w:rPr>
                <w:rFonts w:ascii="Times New Roman" w:hAnsi="Times New Roman"/>
                <w:b/>
                <w:i/>
                <w:sz w:val="24"/>
                <w:szCs w:val="24"/>
                <w:lang w:eastAsia="ru-RU"/>
              </w:rPr>
            </w:pPr>
            <w:r w:rsidRPr="00A32437">
              <w:rPr>
                <w:rFonts w:ascii="Times New Roman" w:hAnsi="Times New Roman"/>
                <w:b/>
                <w:i/>
                <w:sz w:val="24"/>
                <w:szCs w:val="24"/>
                <w:lang w:eastAsia="ru-RU"/>
              </w:rPr>
              <w:t>Обучаются в школе</w:t>
            </w:r>
          </w:p>
        </w:tc>
        <w:tc>
          <w:tcPr>
            <w:tcW w:w="2410" w:type="dxa"/>
            <w:tcBorders>
              <w:bottom w:val="single" w:sz="4" w:space="0" w:color="000000"/>
            </w:tcBorders>
          </w:tcPr>
          <w:p w:rsidR="00A32437" w:rsidRPr="00A32437" w:rsidRDefault="00A32437" w:rsidP="00A32437">
            <w:pPr>
              <w:spacing w:after="0" w:line="240" w:lineRule="auto"/>
              <w:rPr>
                <w:rFonts w:ascii="Times New Roman" w:hAnsi="Times New Roman"/>
                <w:b/>
                <w:i/>
                <w:sz w:val="24"/>
                <w:szCs w:val="24"/>
                <w:lang w:eastAsia="ru-RU"/>
              </w:rPr>
            </w:pPr>
            <w:r w:rsidRPr="00A32437">
              <w:rPr>
                <w:rFonts w:ascii="Times New Roman" w:hAnsi="Times New Roman"/>
                <w:b/>
                <w:i/>
                <w:sz w:val="24"/>
                <w:szCs w:val="24"/>
                <w:lang w:eastAsia="ru-RU"/>
              </w:rPr>
              <w:t>Обучаются индивидуально на дому</w:t>
            </w:r>
          </w:p>
        </w:tc>
        <w:tc>
          <w:tcPr>
            <w:tcW w:w="2410" w:type="dxa"/>
            <w:tcBorders>
              <w:bottom w:val="single" w:sz="4" w:space="0" w:color="000000"/>
            </w:tcBorders>
          </w:tcPr>
          <w:p w:rsidR="00A32437" w:rsidRPr="00A32437" w:rsidRDefault="00A32437" w:rsidP="00A32437">
            <w:pPr>
              <w:spacing w:after="0" w:line="240" w:lineRule="auto"/>
              <w:rPr>
                <w:rFonts w:ascii="Times New Roman" w:hAnsi="Times New Roman"/>
                <w:b/>
                <w:i/>
                <w:sz w:val="24"/>
                <w:szCs w:val="24"/>
                <w:lang w:eastAsia="ru-RU"/>
              </w:rPr>
            </w:pPr>
            <w:r w:rsidRPr="00A32437">
              <w:rPr>
                <w:rFonts w:ascii="Times New Roman" w:hAnsi="Times New Roman"/>
                <w:b/>
                <w:i/>
                <w:sz w:val="24"/>
                <w:szCs w:val="24"/>
                <w:lang w:eastAsia="ru-RU"/>
              </w:rPr>
              <w:t>Из них обучаются по СИПР</w:t>
            </w:r>
          </w:p>
        </w:tc>
      </w:tr>
      <w:tr w:rsidR="00A32437" w:rsidRPr="00A32437" w:rsidTr="00A32437">
        <w:tc>
          <w:tcPr>
            <w:tcW w:w="4678"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Инвалиды</w:t>
            </w:r>
          </w:p>
        </w:tc>
        <w:tc>
          <w:tcPr>
            <w:tcW w:w="2693"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8</w:t>
            </w:r>
          </w:p>
        </w:tc>
        <w:tc>
          <w:tcPr>
            <w:tcW w:w="2410"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2</w:t>
            </w:r>
          </w:p>
        </w:tc>
        <w:tc>
          <w:tcPr>
            <w:tcW w:w="2410"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6</w:t>
            </w:r>
          </w:p>
        </w:tc>
        <w:tc>
          <w:tcPr>
            <w:tcW w:w="2410"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2</w:t>
            </w:r>
          </w:p>
        </w:tc>
      </w:tr>
      <w:tr w:rsidR="00A32437" w:rsidRPr="00A32437" w:rsidTr="00A32437">
        <w:tc>
          <w:tcPr>
            <w:tcW w:w="4678"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Из них по программе:</w:t>
            </w:r>
          </w:p>
        </w:tc>
        <w:tc>
          <w:tcPr>
            <w:tcW w:w="2693"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r>
      <w:tr w:rsidR="00A32437" w:rsidRPr="00A32437" w:rsidTr="00A32437">
        <w:tc>
          <w:tcPr>
            <w:tcW w:w="4678"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 Общеобразовательной</w:t>
            </w:r>
          </w:p>
        </w:tc>
        <w:tc>
          <w:tcPr>
            <w:tcW w:w="2693"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3</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2</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1</w:t>
            </w:r>
          </w:p>
        </w:tc>
        <w:tc>
          <w:tcPr>
            <w:tcW w:w="2410" w:type="dxa"/>
            <w:shd w:val="clear" w:color="auto" w:fill="F2F2F2"/>
          </w:tcPr>
          <w:p w:rsidR="00A32437" w:rsidRPr="00A32437" w:rsidRDefault="00A32437" w:rsidP="00A32437">
            <w:pPr>
              <w:spacing w:after="0" w:line="240" w:lineRule="auto"/>
              <w:rPr>
                <w:rFonts w:ascii="Times New Roman" w:hAnsi="Times New Roman"/>
                <w:b/>
                <w:sz w:val="24"/>
                <w:szCs w:val="24"/>
                <w:lang w:eastAsia="ru-RU"/>
              </w:rPr>
            </w:pPr>
          </w:p>
        </w:tc>
      </w:tr>
      <w:tr w:rsidR="00A32437" w:rsidRPr="00A32437" w:rsidTr="00A32437">
        <w:tc>
          <w:tcPr>
            <w:tcW w:w="4678"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 АООП УО</w:t>
            </w:r>
          </w:p>
        </w:tc>
        <w:tc>
          <w:tcPr>
            <w:tcW w:w="2693"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2</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0</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2</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2</w:t>
            </w:r>
          </w:p>
        </w:tc>
      </w:tr>
      <w:tr w:rsidR="00A32437" w:rsidRPr="00A32437" w:rsidTr="00A32437">
        <w:tc>
          <w:tcPr>
            <w:tcW w:w="4678"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 АООП ЗПР</w:t>
            </w:r>
          </w:p>
        </w:tc>
        <w:tc>
          <w:tcPr>
            <w:tcW w:w="2693"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3</w:t>
            </w:r>
          </w:p>
        </w:tc>
        <w:tc>
          <w:tcPr>
            <w:tcW w:w="2410"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0</w:t>
            </w:r>
          </w:p>
        </w:tc>
        <w:tc>
          <w:tcPr>
            <w:tcW w:w="2410"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3</w:t>
            </w:r>
          </w:p>
        </w:tc>
        <w:tc>
          <w:tcPr>
            <w:tcW w:w="2410"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r>
      <w:tr w:rsidR="00A32437" w:rsidRPr="00A32437" w:rsidTr="00A32437">
        <w:tc>
          <w:tcPr>
            <w:tcW w:w="4678"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Дети с ОВЗ</w:t>
            </w:r>
          </w:p>
        </w:tc>
        <w:tc>
          <w:tcPr>
            <w:tcW w:w="2693"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25</w:t>
            </w:r>
          </w:p>
        </w:tc>
        <w:tc>
          <w:tcPr>
            <w:tcW w:w="2410"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20</w:t>
            </w:r>
          </w:p>
        </w:tc>
        <w:tc>
          <w:tcPr>
            <w:tcW w:w="2410"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5</w:t>
            </w:r>
          </w:p>
        </w:tc>
        <w:tc>
          <w:tcPr>
            <w:tcW w:w="2410"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2</w:t>
            </w:r>
          </w:p>
        </w:tc>
      </w:tr>
      <w:tr w:rsidR="00A32437" w:rsidRPr="00A32437" w:rsidTr="00A32437">
        <w:tc>
          <w:tcPr>
            <w:tcW w:w="4678"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Из них по программе</w:t>
            </w:r>
          </w:p>
        </w:tc>
        <w:tc>
          <w:tcPr>
            <w:tcW w:w="2693"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r>
      <w:tr w:rsidR="00A32437" w:rsidRPr="00A32437" w:rsidTr="00A32437">
        <w:tc>
          <w:tcPr>
            <w:tcW w:w="4678"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 АООП ЗПР</w:t>
            </w:r>
          </w:p>
        </w:tc>
        <w:tc>
          <w:tcPr>
            <w:tcW w:w="2693"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13</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10</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3</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r>
      <w:tr w:rsidR="00A32437" w:rsidRPr="00A32437" w:rsidTr="00A32437">
        <w:tc>
          <w:tcPr>
            <w:tcW w:w="4678"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 АООП ТНР</w:t>
            </w:r>
          </w:p>
        </w:tc>
        <w:tc>
          <w:tcPr>
            <w:tcW w:w="2693"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9</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9</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0</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r>
      <w:tr w:rsidR="00A32437" w:rsidRPr="00A32437" w:rsidTr="00A32437">
        <w:tc>
          <w:tcPr>
            <w:tcW w:w="4678"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 АООП УО</w:t>
            </w:r>
          </w:p>
        </w:tc>
        <w:tc>
          <w:tcPr>
            <w:tcW w:w="2693"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3</w:t>
            </w:r>
          </w:p>
        </w:tc>
        <w:tc>
          <w:tcPr>
            <w:tcW w:w="2410"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1</w:t>
            </w:r>
          </w:p>
        </w:tc>
        <w:tc>
          <w:tcPr>
            <w:tcW w:w="2410"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2</w:t>
            </w:r>
          </w:p>
        </w:tc>
        <w:tc>
          <w:tcPr>
            <w:tcW w:w="2410"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2</w:t>
            </w:r>
          </w:p>
        </w:tc>
      </w:tr>
      <w:tr w:rsidR="00A32437" w:rsidRPr="00A32437" w:rsidTr="00A32437">
        <w:tc>
          <w:tcPr>
            <w:tcW w:w="4678"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ФГОС ОВЗ и ФГОС УО</w:t>
            </w:r>
          </w:p>
        </w:tc>
        <w:tc>
          <w:tcPr>
            <w:tcW w:w="2693"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20</w:t>
            </w:r>
          </w:p>
        </w:tc>
        <w:tc>
          <w:tcPr>
            <w:tcW w:w="2410"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16</w:t>
            </w:r>
          </w:p>
        </w:tc>
        <w:tc>
          <w:tcPr>
            <w:tcW w:w="2410"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4</w:t>
            </w:r>
          </w:p>
        </w:tc>
        <w:tc>
          <w:tcPr>
            <w:tcW w:w="2410"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2</w:t>
            </w:r>
          </w:p>
        </w:tc>
      </w:tr>
      <w:tr w:rsidR="00A32437" w:rsidRPr="00A32437" w:rsidTr="00A32437">
        <w:tc>
          <w:tcPr>
            <w:tcW w:w="4678"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 АООП ЗПР</w:t>
            </w:r>
          </w:p>
        </w:tc>
        <w:tc>
          <w:tcPr>
            <w:tcW w:w="2693"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9</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7</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2</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r>
      <w:tr w:rsidR="00A32437" w:rsidRPr="00A32437" w:rsidTr="00A32437">
        <w:tc>
          <w:tcPr>
            <w:tcW w:w="4678"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 АООП ТНР</w:t>
            </w:r>
          </w:p>
        </w:tc>
        <w:tc>
          <w:tcPr>
            <w:tcW w:w="2693"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9</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9</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0</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r>
      <w:tr w:rsidR="00A32437" w:rsidRPr="00A32437" w:rsidTr="00A32437">
        <w:tc>
          <w:tcPr>
            <w:tcW w:w="4678"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 АООП УО</w:t>
            </w:r>
          </w:p>
        </w:tc>
        <w:tc>
          <w:tcPr>
            <w:tcW w:w="2693"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2</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0</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2</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2</w:t>
            </w:r>
          </w:p>
        </w:tc>
      </w:tr>
      <w:tr w:rsidR="00A32437" w:rsidRPr="00A32437" w:rsidTr="00A32437">
        <w:tc>
          <w:tcPr>
            <w:tcW w:w="4678"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Из них инвалидов</w:t>
            </w:r>
          </w:p>
        </w:tc>
        <w:tc>
          <w:tcPr>
            <w:tcW w:w="2693"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4</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0</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4</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2</w:t>
            </w:r>
          </w:p>
        </w:tc>
      </w:tr>
    </w:tbl>
    <w:p w:rsidR="00A32437" w:rsidRPr="00A32437" w:rsidRDefault="00A32437" w:rsidP="00A32437">
      <w:pPr>
        <w:spacing w:after="0" w:line="240" w:lineRule="auto"/>
        <w:rPr>
          <w:rFonts w:ascii="Times New Roman" w:eastAsia="Times New Roman" w:hAnsi="Times New Roman"/>
          <w:sz w:val="24"/>
          <w:szCs w:val="24"/>
          <w:lang w:eastAsia="ru-RU"/>
        </w:rPr>
      </w:pPr>
    </w:p>
    <w:p w:rsidR="00A32437" w:rsidRPr="00A32437" w:rsidRDefault="00A32437" w:rsidP="00A32437">
      <w:pPr>
        <w:spacing w:after="0" w:line="240" w:lineRule="auto"/>
        <w:rPr>
          <w:rFonts w:ascii="Times New Roman" w:eastAsia="Times New Roman" w:hAnsi="Times New Roman"/>
          <w:sz w:val="24"/>
          <w:szCs w:val="24"/>
          <w:lang w:eastAsia="ru-RU"/>
        </w:rPr>
      </w:pPr>
    </w:p>
    <w:p w:rsidR="00A32437" w:rsidRPr="00D17C6F" w:rsidRDefault="00A32437" w:rsidP="00A32437">
      <w:pPr>
        <w:spacing w:after="0" w:line="240" w:lineRule="auto"/>
        <w:jc w:val="center"/>
        <w:rPr>
          <w:rFonts w:ascii="Times New Roman" w:eastAsia="Times New Roman" w:hAnsi="Times New Roman"/>
          <w:b/>
          <w:i/>
          <w:sz w:val="24"/>
          <w:szCs w:val="24"/>
          <w:u w:val="single"/>
          <w:lang w:eastAsia="ru-RU"/>
        </w:rPr>
      </w:pPr>
      <w:r w:rsidRPr="00D17C6F">
        <w:rPr>
          <w:rFonts w:ascii="Times New Roman" w:eastAsia="Times New Roman" w:hAnsi="Times New Roman"/>
          <w:b/>
          <w:i/>
          <w:sz w:val="24"/>
          <w:szCs w:val="24"/>
          <w:u w:val="single"/>
          <w:lang w:eastAsia="ru-RU"/>
        </w:rPr>
        <w:t xml:space="preserve">СТАТИСТИКА ИНКЛЮЗИВНОГО ОБУЧЕНИЯ (2019-2020 </w:t>
      </w:r>
      <w:proofErr w:type="gramStart"/>
      <w:r w:rsidRPr="00D17C6F">
        <w:rPr>
          <w:rFonts w:ascii="Times New Roman" w:eastAsia="Times New Roman" w:hAnsi="Times New Roman"/>
          <w:b/>
          <w:i/>
          <w:sz w:val="24"/>
          <w:szCs w:val="24"/>
          <w:u w:val="single"/>
          <w:lang w:eastAsia="ru-RU"/>
        </w:rPr>
        <w:t>учебный  год</w:t>
      </w:r>
      <w:proofErr w:type="gramEnd"/>
      <w:r w:rsidRPr="00D17C6F">
        <w:rPr>
          <w:rFonts w:ascii="Times New Roman" w:eastAsia="Times New Roman" w:hAnsi="Times New Roman"/>
          <w:b/>
          <w:i/>
          <w:sz w:val="24"/>
          <w:szCs w:val="24"/>
          <w:u w:val="single"/>
          <w:lang w:eastAsia="ru-RU"/>
        </w:rPr>
        <w:t>)</w:t>
      </w:r>
    </w:p>
    <w:p w:rsidR="00A32437" w:rsidRPr="00A32437" w:rsidRDefault="00A32437" w:rsidP="00A32437">
      <w:pPr>
        <w:spacing w:after="0" w:line="240" w:lineRule="auto"/>
        <w:rPr>
          <w:rFonts w:ascii="Times New Roman" w:eastAsia="Times New Roman" w:hAnsi="Times New Roman"/>
          <w:b/>
          <w:i/>
          <w:sz w:val="28"/>
          <w:szCs w:val="28"/>
          <w:u w:val="single"/>
          <w:lang w:eastAsia="ru-RU"/>
        </w:rPr>
      </w:pPr>
    </w:p>
    <w:p w:rsidR="00A32437" w:rsidRPr="00E60030" w:rsidRDefault="00E60030" w:rsidP="00A324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072E0B">
        <w:rPr>
          <w:rFonts w:ascii="Times New Roman" w:eastAsia="Times New Roman" w:hAnsi="Times New Roman"/>
          <w:b/>
          <w:sz w:val="24"/>
          <w:szCs w:val="24"/>
          <w:lang w:eastAsia="ru-RU"/>
        </w:rPr>
        <w:t>Таблица 25</w:t>
      </w:r>
    </w:p>
    <w:p w:rsidR="00A32437" w:rsidRPr="00A32437" w:rsidRDefault="00A32437" w:rsidP="00A32437">
      <w:pPr>
        <w:spacing w:after="0" w:line="240" w:lineRule="auto"/>
        <w:rPr>
          <w:rFonts w:ascii="Times New Roman" w:eastAsia="Times New Roman" w:hAnsi="Times New Roman"/>
          <w:b/>
          <w:i/>
          <w:sz w:val="24"/>
          <w:szCs w:val="24"/>
          <w:u w:val="single"/>
          <w:lang w:eastAsia="ru-RU"/>
        </w:rPr>
      </w:pPr>
    </w:p>
    <w:tbl>
      <w:tblPr>
        <w:tblStyle w:val="25"/>
        <w:tblW w:w="14601" w:type="dxa"/>
        <w:tblInd w:w="108" w:type="dxa"/>
        <w:tblLook w:val="04A0" w:firstRow="1" w:lastRow="0" w:firstColumn="1" w:lastColumn="0" w:noHBand="0" w:noVBand="1"/>
      </w:tblPr>
      <w:tblGrid>
        <w:gridCol w:w="4678"/>
        <w:gridCol w:w="2693"/>
        <w:gridCol w:w="2410"/>
        <w:gridCol w:w="2410"/>
        <w:gridCol w:w="2410"/>
      </w:tblGrid>
      <w:tr w:rsidR="00A32437" w:rsidRPr="00A32437" w:rsidTr="00A32437">
        <w:tc>
          <w:tcPr>
            <w:tcW w:w="4678" w:type="dxa"/>
            <w:tcBorders>
              <w:bottom w:val="single" w:sz="4" w:space="0" w:color="000000"/>
            </w:tcBorders>
          </w:tcPr>
          <w:p w:rsidR="00A32437" w:rsidRPr="00A32437" w:rsidRDefault="00A32437" w:rsidP="00A32437">
            <w:pPr>
              <w:spacing w:after="0" w:line="240" w:lineRule="auto"/>
              <w:rPr>
                <w:rFonts w:ascii="Times New Roman" w:hAnsi="Times New Roman"/>
                <w:b/>
                <w:i/>
                <w:sz w:val="24"/>
                <w:szCs w:val="24"/>
                <w:lang w:eastAsia="ru-RU"/>
              </w:rPr>
            </w:pPr>
            <w:r w:rsidRPr="00A32437">
              <w:rPr>
                <w:rFonts w:ascii="Times New Roman" w:hAnsi="Times New Roman"/>
                <w:b/>
                <w:i/>
                <w:sz w:val="24"/>
                <w:szCs w:val="24"/>
                <w:lang w:eastAsia="ru-RU"/>
              </w:rPr>
              <w:t>Категории детей</w:t>
            </w:r>
          </w:p>
        </w:tc>
        <w:tc>
          <w:tcPr>
            <w:tcW w:w="2693" w:type="dxa"/>
            <w:tcBorders>
              <w:bottom w:val="single" w:sz="4" w:space="0" w:color="000000"/>
            </w:tcBorders>
          </w:tcPr>
          <w:p w:rsidR="00A32437" w:rsidRPr="00A32437" w:rsidRDefault="00A32437" w:rsidP="00A32437">
            <w:pPr>
              <w:spacing w:after="0" w:line="240" w:lineRule="auto"/>
              <w:rPr>
                <w:rFonts w:ascii="Times New Roman" w:hAnsi="Times New Roman"/>
                <w:b/>
                <w:i/>
                <w:sz w:val="24"/>
                <w:szCs w:val="24"/>
                <w:lang w:eastAsia="ru-RU"/>
              </w:rPr>
            </w:pPr>
            <w:r w:rsidRPr="00A32437">
              <w:rPr>
                <w:rFonts w:ascii="Times New Roman" w:hAnsi="Times New Roman"/>
                <w:b/>
                <w:i/>
                <w:sz w:val="24"/>
                <w:szCs w:val="24"/>
                <w:lang w:eastAsia="ru-RU"/>
              </w:rPr>
              <w:t>Всего</w:t>
            </w:r>
          </w:p>
        </w:tc>
        <w:tc>
          <w:tcPr>
            <w:tcW w:w="2410" w:type="dxa"/>
            <w:tcBorders>
              <w:bottom w:val="single" w:sz="4" w:space="0" w:color="000000"/>
            </w:tcBorders>
          </w:tcPr>
          <w:p w:rsidR="00A32437" w:rsidRPr="00A32437" w:rsidRDefault="00A32437" w:rsidP="00A32437">
            <w:pPr>
              <w:spacing w:after="0" w:line="240" w:lineRule="auto"/>
              <w:rPr>
                <w:rFonts w:ascii="Times New Roman" w:hAnsi="Times New Roman"/>
                <w:b/>
                <w:i/>
                <w:sz w:val="24"/>
                <w:szCs w:val="24"/>
                <w:lang w:eastAsia="ru-RU"/>
              </w:rPr>
            </w:pPr>
            <w:r w:rsidRPr="00A32437">
              <w:rPr>
                <w:rFonts w:ascii="Times New Roman" w:hAnsi="Times New Roman"/>
                <w:b/>
                <w:i/>
                <w:sz w:val="24"/>
                <w:szCs w:val="24"/>
                <w:lang w:eastAsia="ru-RU"/>
              </w:rPr>
              <w:t>Обучаются в школе</w:t>
            </w:r>
          </w:p>
        </w:tc>
        <w:tc>
          <w:tcPr>
            <w:tcW w:w="2410" w:type="dxa"/>
            <w:tcBorders>
              <w:bottom w:val="single" w:sz="4" w:space="0" w:color="000000"/>
            </w:tcBorders>
          </w:tcPr>
          <w:p w:rsidR="00A32437" w:rsidRPr="00A32437" w:rsidRDefault="00A32437" w:rsidP="00A32437">
            <w:pPr>
              <w:spacing w:after="0" w:line="240" w:lineRule="auto"/>
              <w:rPr>
                <w:rFonts w:ascii="Times New Roman" w:hAnsi="Times New Roman"/>
                <w:b/>
                <w:i/>
                <w:sz w:val="24"/>
                <w:szCs w:val="24"/>
                <w:lang w:eastAsia="ru-RU"/>
              </w:rPr>
            </w:pPr>
            <w:r w:rsidRPr="00A32437">
              <w:rPr>
                <w:rFonts w:ascii="Times New Roman" w:hAnsi="Times New Roman"/>
                <w:b/>
                <w:i/>
                <w:sz w:val="24"/>
                <w:szCs w:val="24"/>
                <w:lang w:eastAsia="ru-RU"/>
              </w:rPr>
              <w:t>Обучаются индивидуально на дому</w:t>
            </w:r>
          </w:p>
        </w:tc>
        <w:tc>
          <w:tcPr>
            <w:tcW w:w="2410" w:type="dxa"/>
            <w:tcBorders>
              <w:bottom w:val="single" w:sz="4" w:space="0" w:color="000000"/>
            </w:tcBorders>
          </w:tcPr>
          <w:p w:rsidR="00A32437" w:rsidRPr="00A32437" w:rsidRDefault="00A32437" w:rsidP="00A32437">
            <w:pPr>
              <w:spacing w:after="0" w:line="240" w:lineRule="auto"/>
              <w:rPr>
                <w:rFonts w:ascii="Times New Roman" w:hAnsi="Times New Roman"/>
                <w:b/>
                <w:i/>
                <w:sz w:val="24"/>
                <w:szCs w:val="24"/>
                <w:lang w:eastAsia="ru-RU"/>
              </w:rPr>
            </w:pPr>
            <w:r w:rsidRPr="00A32437">
              <w:rPr>
                <w:rFonts w:ascii="Times New Roman" w:hAnsi="Times New Roman"/>
                <w:b/>
                <w:i/>
                <w:sz w:val="24"/>
                <w:szCs w:val="24"/>
                <w:lang w:eastAsia="ru-RU"/>
              </w:rPr>
              <w:t>Из них обучаются по СИПР</w:t>
            </w:r>
          </w:p>
        </w:tc>
      </w:tr>
      <w:tr w:rsidR="00A32437" w:rsidRPr="00A32437" w:rsidTr="00A32437">
        <w:tc>
          <w:tcPr>
            <w:tcW w:w="4678"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Инвалиды</w:t>
            </w:r>
          </w:p>
        </w:tc>
        <w:tc>
          <w:tcPr>
            <w:tcW w:w="2693"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10</w:t>
            </w:r>
          </w:p>
        </w:tc>
        <w:tc>
          <w:tcPr>
            <w:tcW w:w="2410"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4</w:t>
            </w:r>
          </w:p>
        </w:tc>
        <w:tc>
          <w:tcPr>
            <w:tcW w:w="2410"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6</w:t>
            </w:r>
          </w:p>
        </w:tc>
        <w:tc>
          <w:tcPr>
            <w:tcW w:w="2410"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1</w:t>
            </w:r>
          </w:p>
        </w:tc>
      </w:tr>
      <w:tr w:rsidR="00A32437" w:rsidRPr="00A32437" w:rsidTr="00A32437">
        <w:tc>
          <w:tcPr>
            <w:tcW w:w="4678"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Из них по программе:</w:t>
            </w:r>
          </w:p>
        </w:tc>
        <w:tc>
          <w:tcPr>
            <w:tcW w:w="2693"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r>
      <w:tr w:rsidR="00A32437" w:rsidRPr="00A32437" w:rsidTr="00A32437">
        <w:tc>
          <w:tcPr>
            <w:tcW w:w="4678"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 Общеобразовательной</w:t>
            </w:r>
          </w:p>
        </w:tc>
        <w:tc>
          <w:tcPr>
            <w:tcW w:w="2693"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6</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3</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3</w:t>
            </w:r>
          </w:p>
        </w:tc>
        <w:tc>
          <w:tcPr>
            <w:tcW w:w="2410" w:type="dxa"/>
            <w:shd w:val="clear" w:color="auto" w:fill="F2F2F2"/>
          </w:tcPr>
          <w:p w:rsidR="00A32437" w:rsidRPr="00A32437" w:rsidRDefault="00A32437" w:rsidP="00A32437">
            <w:pPr>
              <w:spacing w:after="0" w:line="240" w:lineRule="auto"/>
              <w:rPr>
                <w:rFonts w:ascii="Times New Roman" w:hAnsi="Times New Roman"/>
                <w:b/>
                <w:sz w:val="24"/>
                <w:szCs w:val="24"/>
                <w:lang w:eastAsia="ru-RU"/>
              </w:rPr>
            </w:pPr>
          </w:p>
        </w:tc>
      </w:tr>
      <w:tr w:rsidR="00A32437" w:rsidRPr="00A32437" w:rsidTr="00A32437">
        <w:tc>
          <w:tcPr>
            <w:tcW w:w="4678"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 АООП УО</w:t>
            </w:r>
          </w:p>
        </w:tc>
        <w:tc>
          <w:tcPr>
            <w:tcW w:w="2693"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1</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1</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r>
      <w:tr w:rsidR="00A32437" w:rsidRPr="00A32437" w:rsidTr="00A32437">
        <w:tc>
          <w:tcPr>
            <w:tcW w:w="4678"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 АООП ЗПР</w:t>
            </w:r>
          </w:p>
        </w:tc>
        <w:tc>
          <w:tcPr>
            <w:tcW w:w="2693"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c>
          <w:tcPr>
            <w:tcW w:w="2410"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c>
          <w:tcPr>
            <w:tcW w:w="2410"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c>
          <w:tcPr>
            <w:tcW w:w="2410"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r>
      <w:tr w:rsidR="00A32437" w:rsidRPr="00A32437" w:rsidTr="00A32437">
        <w:tc>
          <w:tcPr>
            <w:tcW w:w="4678"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 АООП ОДА</w:t>
            </w:r>
          </w:p>
        </w:tc>
        <w:tc>
          <w:tcPr>
            <w:tcW w:w="2693"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3</w:t>
            </w:r>
          </w:p>
        </w:tc>
        <w:tc>
          <w:tcPr>
            <w:tcW w:w="2410"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c>
          <w:tcPr>
            <w:tcW w:w="2410"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3</w:t>
            </w:r>
          </w:p>
        </w:tc>
        <w:tc>
          <w:tcPr>
            <w:tcW w:w="2410"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1</w:t>
            </w:r>
          </w:p>
        </w:tc>
      </w:tr>
      <w:tr w:rsidR="00A32437" w:rsidRPr="00A32437" w:rsidTr="00A32437">
        <w:tc>
          <w:tcPr>
            <w:tcW w:w="4678"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Дети с ОВЗ</w:t>
            </w:r>
          </w:p>
        </w:tc>
        <w:tc>
          <w:tcPr>
            <w:tcW w:w="2693"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43</w:t>
            </w:r>
          </w:p>
        </w:tc>
        <w:tc>
          <w:tcPr>
            <w:tcW w:w="2410"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39</w:t>
            </w:r>
          </w:p>
        </w:tc>
        <w:tc>
          <w:tcPr>
            <w:tcW w:w="2410"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4</w:t>
            </w:r>
          </w:p>
        </w:tc>
        <w:tc>
          <w:tcPr>
            <w:tcW w:w="2410"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1</w:t>
            </w:r>
          </w:p>
        </w:tc>
      </w:tr>
      <w:tr w:rsidR="00A32437" w:rsidRPr="00A32437" w:rsidTr="00A32437">
        <w:tc>
          <w:tcPr>
            <w:tcW w:w="4678"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lastRenderedPageBreak/>
              <w:t>Из них по программе</w:t>
            </w:r>
          </w:p>
        </w:tc>
        <w:tc>
          <w:tcPr>
            <w:tcW w:w="2693"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r>
      <w:tr w:rsidR="00A32437" w:rsidRPr="00A32437" w:rsidTr="00A32437">
        <w:tc>
          <w:tcPr>
            <w:tcW w:w="4678"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 АООП ЗПР</w:t>
            </w:r>
          </w:p>
        </w:tc>
        <w:tc>
          <w:tcPr>
            <w:tcW w:w="2693"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15</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15</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r>
      <w:tr w:rsidR="00A32437" w:rsidRPr="00A32437" w:rsidTr="00A32437">
        <w:tc>
          <w:tcPr>
            <w:tcW w:w="4678"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 АООП ТНР</w:t>
            </w:r>
          </w:p>
        </w:tc>
        <w:tc>
          <w:tcPr>
            <w:tcW w:w="2693"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22</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22</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r>
      <w:tr w:rsidR="00A32437" w:rsidRPr="00A32437" w:rsidTr="00A32437">
        <w:tc>
          <w:tcPr>
            <w:tcW w:w="4678"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 АООП УО</w:t>
            </w:r>
          </w:p>
        </w:tc>
        <w:tc>
          <w:tcPr>
            <w:tcW w:w="2693"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2</w:t>
            </w:r>
          </w:p>
        </w:tc>
        <w:tc>
          <w:tcPr>
            <w:tcW w:w="2410"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2</w:t>
            </w:r>
          </w:p>
        </w:tc>
        <w:tc>
          <w:tcPr>
            <w:tcW w:w="2410"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c>
          <w:tcPr>
            <w:tcW w:w="2410"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r>
      <w:tr w:rsidR="00A32437" w:rsidRPr="00A32437" w:rsidTr="00A32437">
        <w:tc>
          <w:tcPr>
            <w:tcW w:w="4678"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 АООП ОДА</w:t>
            </w:r>
          </w:p>
        </w:tc>
        <w:tc>
          <w:tcPr>
            <w:tcW w:w="2693"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4</w:t>
            </w:r>
          </w:p>
        </w:tc>
        <w:tc>
          <w:tcPr>
            <w:tcW w:w="2410"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c>
          <w:tcPr>
            <w:tcW w:w="2410"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4</w:t>
            </w:r>
          </w:p>
        </w:tc>
        <w:tc>
          <w:tcPr>
            <w:tcW w:w="2410"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1</w:t>
            </w:r>
          </w:p>
        </w:tc>
      </w:tr>
      <w:tr w:rsidR="00A32437" w:rsidRPr="00A32437" w:rsidTr="00A32437">
        <w:tc>
          <w:tcPr>
            <w:tcW w:w="4678"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 xml:space="preserve"> ФГОС ОВЗ и ФГОС УО</w:t>
            </w:r>
          </w:p>
        </w:tc>
        <w:tc>
          <w:tcPr>
            <w:tcW w:w="2693"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34</w:t>
            </w:r>
          </w:p>
        </w:tc>
        <w:tc>
          <w:tcPr>
            <w:tcW w:w="2410"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32</w:t>
            </w:r>
          </w:p>
        </w:tc>
        <w:tc>
          <w:tcPr>
            <w:tcW w:w="2410"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2</w:t>
            </w:r>
          </w:p>
        </w:tc>
        <w:tc>
          <w:tcPr>
            <w:tcW w:w="2410"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1</w:t>
            </w:r>
          </w:p>
        </w:tc>
      </w:tr>
      <w:tr w:rsidR="00A32437" w:rsidRPr="00A32437" w:rsidTr="00A32437">
        <w:tc>
          <w:tcPr>
            <w:tcW w:w="4678"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 АООП ЗПР</w:t>
            </w:r>
          </w:p>
        </w:tc>
        <w:tc>
          <w:tcPr>
            <w:tcW w:w="2693"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10</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10</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r>
      <w:tr w:rsidR="00A32437" w:rsidRPr="00A32437" w:rsidTr="00A32437">
        <w:tc>
          <w:tcPr>
            <w:tcW w:w="4678"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 АООП ТНР</w:t>
            </w:r>
          </w:p>
        </w:tc>
        <w:tc>
          <w:tcPr>
            <w:tcW w:w="2693"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21</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21</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r>
      <w:tr w:rsidR="00A32437" w:rsidRPr="00A32437" w:rsidTr="00A32437">
        <w:tc>
          <w:tcPr>
            <w:tcW w:w="4678"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 АООП УО</w:t>
            </w:r>
          </w:p>
        </w:tc>
        <w:tc>
          <w:tcPr>
            <w:tcW w:w="2693"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1</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1</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r>
      <w:tr w:rsidR="00A32437" w:rsidRPr="00A32437" w:rsidTr="00A32437">
        <w:tc>
          <w:tcPr>
            <w:tcW w:w="4678"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 АООП ОДА</w:t>
            </w:r>
          </w:p>
        </w:tc>
        <w:tc>
          <w:tcPr>
            <w:tcW w:w="2693"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2</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2</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1</w:t>
            </w:r>
          </w:p>
        </w:tc>
      </w:tr>
      <w:tr w:rsidR="00A32437" w:rsidRPr="00A32437" w:rsidTr="00A32437">
        <w:tc>
          <w:tcPr>
            <w:tcW w:w="4678"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Из них инвалидов</w:t>
            </w:r>
          </w:p>
        </w:tc>
        <w:tc>
          <w:tcPr>
            <w:tcW w:w="2693"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3</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1</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2</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1</w:t>
            </w:r>
          </w:p>
        </w:tc>
      </w:tr>
    </w:tbl>
    <w:p w:rsidR="00A32437" w:rsidRPr="00A32437" w:rsidRDefault="00A32437" w:rsidP="00A32437">
      <w:pPr>
        <w:spacing w:after="0" w:line="240" w:lineRule="auto"/>
        <w:rPr>
          <w:rFonts w:ascii="Times New Roman" w:eastAsia="Times New Roman" w:hAnsi="Times New Roman"/>
          <w:sz w:val="24"/>
          <w:szCs w:val="24"/>
          <w:lang w:eastAsia="ru-RU"/>
        </w:rPr>
      </w:pPr>
    </w:p>
    <w:p w:rsidR="00A32437" w:rsidRPr="00A32437" w:rsidRDefault="00A32437" w:rsidP="00A32437">
      <w:pPr>
        <w:spacing w:after="0" w:line="240" w:lineRule="auto"/>
        <w:jc w:val="center"/>
        <w:rPr>
          <w:rFonts w:ascii="Times New Roman" w:eastAsia="Times New Roman" w:hAnsi="Times New Roman"/>
          <w:b/>
          <w:i/>
          <w:sz w:val="28"/>
          <w:szCs w:val="28"/>
          <w:u w:val="single"/>
          <w:lang w:eastAsia="ru-RU"/>
        </w:rPr>
      </w:pPr>
    </w:p>
    <w:p w:rsidR="00A32437" w:rsidRPr="00D17C6F" w:rsidRDefault="00A32437" w:rsidP="00A32437">
      <w:pPr>
        <w:spacing w:after="0" w:line="240" w:lineRule="auto"/>
        <w:jc w:val="center"/>
        <w:rPr>
          <w:rFonts w:ascii="Times New Roman" w:eastAsia="Times New Roman" w:hAnsi="Times New Roman"/>
          <w:b/>
          <w:i/>
          <w:sz w:val="24"/>
          <w:szCs w:val="24"/>
          <w:u w:val="single"/>
          <w:lang w:eastAsia="ru-RU"/>
        </w:rPr>
      </w:pPr>
      <w:r w:rsidRPr="00D17C6F">
        <w:rPr>
          <w:rFonts w:ascii="Times New Roman" w:eastAsia="Times New Roman" w:hAnsi="Times New Roman"/>
          <w:b/>
          <w:i/>
          <w:sz w:val="24"/>
          <w:szCs w:val="24"/>
          <w:u w:val="single"/>
          <w:lang w:eastAsia="ru-RU"/>
        </w:rPr>
        <w:t xml:space="preserve">СТАТИСТИКА ИНКЛЮЗИВНОГО ОБУЧЕНИЯ (2020-2021 </w:t>
      </w:r>
      <w:proofErr w:type="gramStart"/>
      <w:r w:rsidRPr="00D17C6F">
        <w:rPr>
          <w:rFonts w:ascii="Times New Roman" w:eastAsia="Times New Roman" w:hAnsi="Times New Roman"/>
          <w:b/>
          <w:i/>
          <w:sz w:val="24"/>
          <w:szCs w:val="24"/>
          <w:u w:val="single"/>
          <w:lang w:eastAsia="ru-RU"/>
        </w:rPr>
        <w:t>учебный  год</w:t>
      </w:r>
      <w:proofErr w:type="gramEnd"/>
      <w:r w:rsidRPr="00D17C6F">
        <w:rPr>
          <w:rFonts w:ascii="Times New Roman" w:eastAsia="Times New Roman" w:hAnsi="Times New Roman"/>
          <w:b/>
          <w:i/>
          <w:sz w:val="24"/>
          <w:szCs w:val="24"/>
          <w:u w:val="single"/>
          <w:lang w:eastAsia="ru-RU"/>
        </w:rPr>
        <w:t>)</w:t>
      </w:r>
    </w:p>
    <w:p w:rsidR="00A32437" w:rsidRPr="00A32437" w:rsidRDefault="00A32437" w:rsidP="00A32437">
      <w:pPr>
        <w:spacing w:after="0" w:line="240" w:lineRule="auto"/>
        <w:rPr>
          <w:rFonts w:ascii="Times New Roman" w:eastAsia="Times New Roman" w:hAnsi="Times New Roman"/>
          <w:b/>
          <w:i/>
          <w:sz w:val="28"/>
          <w:szCs w:val="28"/>
          <w:u w:val="single"/>
          <w:lang w:eastAsia="ru-RU"/>
        </w:rPr>
      </w:pPr>
    </w:p>
    <w:p w:rsidR="00A32437" w:rsidRPr="00E60030" w:rsidRDefault="00E60030" w:rsidP="00A32437">
      <w:pPr>
        <w:spacing w:after="0" w:line="240" w:lineRule="auto"/>
        <w:rPr>
          <w:rFonts w:ascii="Times New Roman" w:eastAsia="Times New Roman" w:hAnsi="Times New Roman"/>
          <w:b/>
          <w:sz w:val="24"/>
          <w:szCs w:val="24"/>
          <w:lang w:eastAsia="ru-RU"/>
        </w:rPr>
      </w:pPr>
      <w:r w:rsidRPr="00E6003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00072E0B">
        <w:rPr>
          <w:rFonts w:ascii="Times New Roman" w:eastAsia="Times New Roman" w:hAnsi="Times New Roman"/>
          <w:b/>
          <w:sz w:val="24"/>
          <w:szCs w:val="24"/>
          <w:lang w:eastAsia="ru-RU"/>
        </w:rPr>
        <w:t>Таблица 26</w:t>
      </w:r>
    </w:p>
    <w:p w:rsidR="00A32437" w:rsidRPr="00A32437" w:rsidRDefault="00A32437" w:rsidP="00A32437">
      <w:pPr>
        <w:spacing w:after="0" w:line="240" w:lineRule="auto"/>
        <w:rPr>
          <w:rFonts w:ascii="Times New Roman" w:eastAsia="Times New Roman" w:hAnsi="Times New Roman"/>
          <w:b/>
          <w:i/>
          <w:sz w:val="24"/>
          <w:szCs w:val="24"/>
          <w:u w:val="single"/>
          <w:lang w:eastAsia="ru-RU"/>
        </w:rPr>
      </w:pPr>
    </w:p>
    <w:tbl>
      <w:tblPr>
        <w:tblStyle w:val="25"/>
        <w:tblW w:w="14601" w:type="dxa"/>
        <w:tblInd w:w="108" w:type="dxa"/>
        <w:tblLook w:val="04A0" w:firstRow="1" w:lastRow="0" w:firstColumn="1" w:lastColumn="0" w:noHBand="0" w:noVBand="1"/>
      </w:tblPr>
      <w:tblGrid>
        <w:gridCol w:w="4678"/>
        <w:gridCol w:w="2693"/>
        <w:gridCol w:w="2410"/>
        <w:gridCol w:w="2410"/>
        <w:gridCol w:w="2410"/>
      </w:tblGrid>
      <w:tr w:rsidR="00A32437" w:rsidRPr="00A32437" w:rsidTr="00A32437">
        <w:tc>
          <w:tcPr>
            <w:tcW w:w="4678" w:type="dxa"/>
            <w:tcBorders>
              <w:bottom w:val="single" w:sz="4" w:space="0" w:color="000000"/>
            </w:tcBorders>
          </w:tcPr>
          <w:p w:rsidR="00A32437" w:rsidRPr="00A32437" w:rsidRDefault="00A32437" w:rsidP="00A32437">
            <w:pPr>
              <w:spacing w:after="0" w:line="240" w:lineRule="auto"/>
              <w:rPr>
                <w:rFonts w:ascii="Times New Roman" w:hAnsi="Times New Roman"/>
                <w:b/>
                <w:i/>
                <w:sz w:val="24"/>
                <w:szCs w:val="24"/>
                <w:lang w:eastAsia="ru-RU"/>
              </w:rPr>
            </w:pPr>
            <w:r w:rsidRPr="00A32437">
              <w:rPr>
                <w:rFonts w:ascii="Times New Roman" w:hAnsi="Times New Roman"/>
                <w:b/>
                <w:i/>
                <w:sz w:val="24"/>
                <w:szCs w:val="24"/>
                <w:lang w:eastAsia="ru-RU"/>
              </w:rPr>
              <w:t>Категории детей</w:t>
            </w:r>
          </w:p>
        </w:tc>
        <w:tc>
          <w:tcPr>
            <w:tcW w:w="2693" w:type="dxa"/>
            <w:tcBorders>
              <w:bottom w:val="single" w:sz="4" w:space="0" w:color="000000"/>
            </w:tcBorders>
          </w:tcPr>
          <w:p w:rsidR="00A32437" w:rsidRPr="00A32437" w:rsidRDefault="00A32437" w:rsidP="00A32437">
            <w:pPr>
              <w:spacing w:after="0" w:line="240" w:lineRule="auto"/>
              <w:rPr>
                <w:rFonts w:ascii="Times New Roman" w:hAnsi="Times New Roman"/>
                <w:b/>
                <w:i/>
                <w:sz w:val="24"/>
                <w:szCs w:val="24"/>
                <w:lang w:eastAsia="ru-RU"/>
              </w:rPr>
            </w:pPr>
            <w:r w:rsidRPr="00A32437">
              <w:rPr>
                <w:rFonts w:ascii="Times New Roman" w:hAnsi="Times New Roman"/>
                <w:b/>
                <w:i/>
                <w:sz w:val="24"/>
                <w:szCs w:val="24"/>
                <w:lang w:eastAsia="ru-RU"/>
              </w:rPr>
              <w:t>Всего</w:t>
            </w:r>
          </w:p>
        </w:tc>
        <w:tc>
          <w:tcPr>
            <w:tcW w:w="2410" w:type="dxa"/>
            <w:tcBorders>
              <w:bottom w:val="single" w:sz="4" w:space="0" w:color="000000"/>
            </w:tcBorders>
          </w:tcPr>
          <w:p w:rsidR="00A32437" w:rsidRPr="00A32437" w:rsidRDefault="00A32437" w:rsidP="00A32437">
            <w:pPr>
              <w:spacing w:after="0" w:line="240" w:lineRule="auto"/>
              <w:rPr>
                <w:rFonts w:ascii="Times New Roman" w:hAnsi="Times New Roman"/>
                <w:b/>
                <w:i/>
                <w:sz w:val="24"/>
                <w:szCs w:val="24"/>
                <w:lang w:eastAsia="ru-RU"/>
              </w:rPr>
            </w:pPr>
            <w:r w:rsidRPr="00A32437">
              <w:rPr>
                <w:rFonts w:ascii="Times New Roman" w:hAnsi="Times New Roman"/>
                <w:b/>
                <w:i/>
                <w:sz w:val="24"/>
                <w:szCs w:val="24"/>
                <w:lang w:eastAsia="ru-RU"/>
              </w:rPr>
              <w:t>Обучаются в школе</w:t>
            </w:r>
          </w:p>
        </w:tc>
        <w:tc>
          <w:tcPr>
            <w:tcW w:w="2410" w:type="dxa"/>
            <w:tcBorders>
              <w:bottom w:val="single" w:sz="4" w:space="0" w:color="000000"/>
            </w:tcBorders>
          </w:tcPr>
          <w:p w:rsidR="00A32437" w:rsidRPr="00A32437" w:rsidRDefault="00A32437" w:rsidP="00A32437">
            <w:pPr>
              <w:spacing w:after="0" w:line="240" w:lineRule="auto"/>
              <w:rPr>
                <w:rFonts w:ascii="Times New Roman" w:hAnsi="Times New Roman"/>
                <w:b/>
                <w:i/>
                <w:sz w:val="24"/>
                <w:szCs w:val="24"/>
                <w:lang w:eastAsia="ru-RU"/>
              </w:rPr>
            </w:pPr>
            <w:r w:rsidRPr="00A32437">
              <w:rPr>
                <w:rFonts w:ascii="Times New Roman" w:hAnsi="Times New Roman"/>
                <w:b/>
                <w:i/>
                <w:sz w:val="24"/>
                <w:szCs w:val="24"/>
                <w:lang w:eastAsia="ru-RU"/>
              </w:rPr>
              <w:t>Обучаются индивидуально на дому</w:t>
            </w:r>
          </w:p>
        </w:tc>
        <w:tc>
          <w:tcPr>
            <w:tcW w:w="2410" w:type="dxa"/>
            <w:tcBorders>
              <w:bottom w:val="single" w:sz="4" w:space="0" w:color="000000"/>
            </w:tcBorders>
          </w:tcPr>
          <w:p w:rsidR="00A32437" w:rsidRPr="00A32437" w:rsidRDefault="00A32437" w:rsidP="00A32437">
            <w:pPr>
              <w:spacing w:after="0" w:line="240" w:lineRule="auto"/>
              <w:rPr>
                <w:rFonts w:ascii="Times New Roman" w:hAnsi="Times New Roman"/>
                <w:b/>
                <w:i/>
                <w:sz w:val="24"/>
                <w:szCs w:val="24"/>
                <w:lang w:eastAsia="ru-RU"/>
              </w:rPr>
            </w:pPr>
            <w:r w:rsidRPr="00A32437">
              <w:rPr>
                <w:rFonts w:ascii="Times New Roman" w:hAnsi="Times New Roman"/>
                <w:b/>
                <w:i/>
                <w:sz w:val="24"/>
                <w:szCs w:val="24"/>
                <w:lang w:eastAsia="ru-RU"/>
              </w:rPr>
              <w:t>Из них обучаются по СИПР</w:t>
            </w:r>
          </w:p>
        </w:tc>
      </w:tr>
      <w:tr w:rsidR="00A32437" w:rsidRPr="00A32437" w:rsidTr="00A32437">
        <w:tc>
          <w:tcPr>
            <w:tcW w:w="4678"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Инвалиды</w:t>
            </w:r>
          </w:p>
        </w:tc>
        <w:tc>
          <w:tcPr>
            <w:tcW w:w="2693"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11</w:t>
            </w:r>
          </w:p>
        </w:tc>
        <w:tc>
          <w:tcPr>
            <w:tcW w:w="2410"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7</w:t>
            </w:r>
          </w:p>
        </w:tc>
        <w:tc>
          <w:tcPr>
            <w:tcW w:w="2410"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4</w:t>
            </w:r>
          </w:p>
        </w:tc>
        <w:tc>
          <w:tcPr>
            <w:tcW w:w="2410"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1</w:t>
            </w:r>
          </w:p>
        </w:tc>
      </w:tr>
      <w:tr w:rsidR="00A32437" w:rsidRPr="00A32437" w:rsidTr="00A32437">
        <w:tc>
          <w:tcPr>
            <w:tcW w:w="4678"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Из них по программе:</w:t>
            </w:r>
          </w:p>
        </w:tc>
        <w:tc>
          <w:tcPr>
            <w:tcW w:w="2693"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r>
      <w:tr w:rsidR="00A32437" w:rsidRPr="00A32437" w:rsidTr="00A32437">
        <w:tc>
          <w:tcPr>
            <w:tcW w:w="4678"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 Общеобразовательной</w:t>
            </w:r>
          </w:p>
        </w:tc>
        <w:tc>
          <w:tcPr>
            <w:tcW w:w="2693"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8</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6</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2</w:t>
            </w:r>
          </w:p>
        </w:tc>
        <w:tc>
          <w:tcPr>
            <w:tcW w:w="2410" w:type="dxa"/>
            <w:shd w:val="clear" w:color="auto" w:fill="F2F2F2"/>
          </w:tcPr>
          <w:p w:rsidR="00A32437" w:rsidRPr="00A32437" w:rsidRDefault="00A32437" w:rsidP="00A32437">
            <w:pPr>
              <w:spacing w:after="0" w:line="240" w:lineRule="auto"/>
              <w:rPr>
                <w:rFonts w:ascii="Times New Roman" w:hAnsi="Times New Roman"/>
                <w:b/>
                <w:sz w:val="24"/>
                <w:szCs w:val="24"/>
                <w:lang w:eastAsia="ru-RU"/>
              </w:rPr>
            </w:pPr>
          </w:p>
        </w:tc>
      </w:tr>
      <w:tr w:rsidR="00A32437" w:rsidRPr="00A32437" w:rsidTr="00A32437">
        <w:tc>
          <w:tcPr>
            <w:tcW w:w="4678"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 АООП УО</w:t>
            </w:r>
          </w:p>
        </w:tc>
        <w:tc>
          <w:tcPr>
            <w:tcW w:w="2693"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2</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1</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1</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r>
      <w:tr w:rsidR="00A32437" w:rsidRPr="00A32437" w:rsidTr="00A32437">
        <w:tc>
          <w:tcPr>
            <w:tcW w:w="4678"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 АООП ЗПР</w:t>
            </w:r>
          </w:p>
        </w:tc>
        <w:tc>
          <w:tcPr>
            <w:tcW w:w="2693"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c>
          <w:tcPr>
            <w:tcW w:w="2410"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c>
          <w:tcPr>
            <w:tcW w:w="2410"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c>
          <w:tcPr>
            <w:tcW w:w="2410"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r>
      <w:tr w:rsidR="00A32437" w:rsidRPr="00A32437" w:rsidTr="00A32437">
        <w:tc>
          <w:tcPr>
            <w:tcW w:w="4678"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 АООП ОДА</w:t>
            </w:r>
          </w:p>
        </w:tc>
        <w:tc>
          <w:tcPr>
            <w:tcW w:w="2693"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1</w:t>
            </w:r>
          </w:p>
        </w:tc>
        <w:tc>
          <w:tcPr>
            <w:tcW w:w="2410"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c>
          <w:tcPr>
            <w:tcW w:w="2410"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1</w:t>
            </w:r>
          </w:p>
        </w:tc>
        <w:tc>
          <w:tcPr>
            <w:tcW w:w="2410"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1</w:t>
            </w:r>
          </w:p>
        </w:tc>
      </w:tr>
      <w:tr w:rsidR="00A32437" w:rsidRPr="00A32437" w:rsidTr="00A32437">
        <w:tc>
          <w:tcPr>
            <w:tcW w:w="4678"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Дети с ОВЗ</w:t>
            </w:r>
          </w:p>
        </w:tc>
        <w:tc>
          <w:tcPr>
            <w:tcW w:w="2693"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54</w:t>
            </w:r>
          </w:p>
        </w:tc>
        <w:tc>
          <w:tcPr>
            <w:tcW w:w="2410"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50</w:t>
            </w:r>
          </w:p>
        </w:tc>
        <w:tc>
          <w:tcPr>
            <w:tcW w:w="2410"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4</w:t>
            </w:r>
          </w:p>
        </w:tc>
        <w:tc>
          <w:tcPr>
            <w:tcW w:w="2410"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1</w:t>
            </w:r>
          </w:p>
        </w:tc>
      </w:tr>
      <w:tr w:rsidR="00A32437" w:rsidRPr="00A32437" w:rsidTr="00A32437">
        <w:tc>
          <w:tcPr>
            <w:tcW w:w="4678"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Из них по программе</w:t>
            </w:r>
          </w:p>
        </w:tc>
        <w:tc>
          <w:tcPr>
            <w:tcW w:w="2693"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r>
      <w:tr w:rsidR="00A32437" w:rsidRPr="00A32437" w:rsidTr="00A32437">
        <w:tc>
          <w:tcPr>
            <w:tcW w:w="4678"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 АООП ЗПР</w:t>
            </w:r>
          </w:p>
        </w:tc>
        <w:tc>
          <w:tcPr>
            <w:tcW w:w="2693"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13</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13</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r>
      <w:tr w:rsidR="00A32437" w:rsidRPr="00A32437" w:rsidTr="00A32437">
        <w:tc>
          <w:tcPr>
            <w:tcW w:w="4678"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 АООП ТНР</w:t>
            </w:r>
          </w:p>
        </w:tc>
        <w:tc>
          <w:tcPr>
            <w:tcW w:w="2693"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36</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36</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r>
      <w:tr w:rsidR="00A32437" w:rsidRPr="00A32437" w:rsidTr="00A32437">
        <w:tc>
          <w:tcPr>
            <w:tcW w:w="4678"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 АООП УО</w:t>
            </w:r>
          </w:p>
        </w:tc>
        <w:tc>
          <w:tcPr>
            <w:tcW w:w="2693"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3</w:t>
            </w:r>
          </w:p>
        </w:tc>
        <w:tc>
          <w:tcPr>
            <w:tcW w:w="2410"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1</w:t>
            </w:r>
          </w:p>
        </w:tc>
        <w:tc>
          <w:tcPr>
            <w:tcW w:w="2410"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2</w:t>
            </w:r>
          </w:p>
        </w:tc>
        <w:tc>
          <w:tcPr>
            <w:tcW w:w="2410"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r>
      <w:tr w:rsidR="00A32437" w:rsidRPr="00A32437" w:rsidTr="00A32437">
        <w:tc>
          <w:tcPr>
            <w:tcW w:w="4678"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 АООП ОДА</w:t>
            </w:r>
          </w:p>
        </w:tc>
        <w:tc>
          <w:tcPr>
            <w:tcW w:w="2693"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2</w:t>
            </w:r>
          </w:p>
        </w:tc>
        <w:tc>
          <w:tcPr>
            <w:tcW w:w="2410"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c>
          <w:tcPr>
            <w:tcW w:w="2410"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2</w:t>
            </w:r>
          </w:p>
        </w:tc>
        <w:tc>
          <w:tcPr>
            <w:tcW w:w="2410" w:type="dxa"/>
            <w:tcBorders>
              <w:bottom w:val="single" w:sz="4" w:space="0" w:color="000000"/>
            </w:tcBorders>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1</w:t>
            </w:r>
          </w:p>
        </w:tc>
      </w:tr>
      <w:tr w:rsidR="00A32437" w:rsidRPr="00A32437" w:rsidTr="00A32437">
        <w:tc>
          <w:tcPr>
            <w:tcW w:w="4678"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 xml:space="preserve"> ФГОС ОВЗ и ФГОС УО</w:t>
            </w:r>
          </w:p>
        </w:tc>
        <w:tc>
          <w:tcPr>
            <w:tcW w:w="2693"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49</w:t>
            </w:r>
          </w:p>
        </w:tc>
        <w:tc>
          <w:tcPr>
            <w:tcW w:w="2410"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46</w:t>
            </w:r>
          </w:p>
        </w:tc>
        <w:tc>
          <w:tcPr>
            <w:tcW w:w="2410"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3</w:t>
            </w:r>
          </w:p>
        </w:tc>
        <w:tc>
          <w:tcPr>
            <w:tcW w:w="2410" w:type="dxa"/>
            <w:tcBorders>
              <w:bottom w:val="single" w:sz="4" w:space="0" w:color="000000"/>
            </w:tcBorders>
            <w:shd w:val="clear" w:color="auto" w:fill="FDE9D9"/>
          </w:tcPr>
          <w:p w:rsidR="00A32437" w:rsidRPr="00A32437" w:rsidRDefault="00A32437" w:rsidP="00A32437">
            <w:pPr>
              <w:spacing w:after="0" w:line="240" w:lineRule="auto"/>
              <w:rPr>
                <w:rFonts w:ascii="Times New Roman" w:hAnsi="Times New Roman"/>
                <w:b/>
                <w:sz w:val="24"/>
                <w:szCs w:val="24"/>
                <w:lang w:eastAsia="ru-RU"/>
              </w:rPr>
            </w:pPr>
            <w:r w:rsidRPr="00A32437">
              <w:rPr>
                <w:rFonts w:ascii="Times New Roman" w:hAnsi="Times New Roman"/>
                <w:b/>
                <w:sz w:val="24"/>
                <w:szCs w:val="24"/>
                <w:lang w:eastAsia="ru-RU"/>
              </w:rPr>
              <w:t>1</w:t>
            </w:r>
          </w:p>
        </w:tc>
      </w:tr>
      <w:tr w:rsidR="00A32437" w:rsidRPr="00A32437" w:rsidTr="00A32437">
        <w:tc>
          <w:tcPr>
            <w:tcW w:w="4678"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 АООП ЗПР</w:t>
            </w:r>
          </w:p>
        </w:tc>
        <w:tc>
          <w:tcPr>
            <w:tcW w:w="2693"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10</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10</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r>
      <w:tr w:rsidR="00A32437" w:rsidRPr="00A32437" w:rsidTr="00A32437">
        <w:tc>
          <w:tcPr>
            <w:tcW w:w="4678"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 АООП ТНР</w:t>
            </w:r>
          </w:p>
        </w:tc>
        <w:tc>
          <w:tcPr>
            <w:tcW w:w="2693"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35</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35</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r>
      <w:tr w:rsidR="00A32437" w:rsidRPr="00A32437" w:rsidTr="00A32437">
        <w:tc>
          <w:tcPr>
            <w:tcW w:w="4678"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 АООП УО</w:t>
            </w:r>
          </w:p>
        </w:tc>
        <w:tc>
          <w:tcPr>
            <w:tcW w:w="2693"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3</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1</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2</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r>
      <w:tr w:rsidR="00A32437" w:rsidRPr="00A32437" w:rsidTr="00A32437">
        <w:tc>
          <w:tcPr>
            <w:tcW w:w="4678"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lastRenderedPageBreak/>
              <w:t>- АООП ОДА</w:t>
            </w:r>
          </w:p>
        </w:tc>
        <w:tc>
          <w:tcPr>
            <w:tcW w:w="2693"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1</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1</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1</w:t>
            </w:r>
          </w:p>
        </w:tc>
      </w:tr>
      <w:tr w:rsidR="00A32437" w:rsidRPr="00A32437" w:rsidTr="00A32437">
        <w:tc>
          <w:tcPr>
            <w:tcW w:w="4678"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 Из них инвалидов</w:t>
            </w:r>
          </w:p>
        </w:tc>
        <w:tc>
          <w:tcPr>
            <w:tcW w:w="2693"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3</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1</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2</w:t>
            </w:r>
          </w:p>
        </w:tc>
        <w:tc>
          <w:tcPr>
            <w:tcW w:w="2410" w:type="dxa"/>
            <w:shd w:val="clear" w:color="auto" w:fill="F2F2F2"/>
          </w:tcPr>
          <w:p w:rsidR="00A32437" w:rsidRPr="00A32437" w:rsidRDefault="00A32437" w:rsidP="00A32437">
            <w:pPr>
              <w:spacing w:after="0" w:line="240" w:lineRule="auto"/>
              <w:rPr>
                <w:rFonts w:ascii="Times New Roman" w:hAnsi="Times New Roman"/>
                <w:sz w:val="24"/>
                <w:szCs w:val="24"/>
                <w:lang w:eastAsia="ru-RU"/>
              </w:rPr>
            </w:pPr>
            <w:r w:rsidRPr="00A32437">
              <w:rPr>
                <w:rFonts w:ascii="Times New Roman" w:hAnsi="Times New Roman"/>
                <w:sz w:val="24"/>
                <w:szCs w:val="24"/>
                <w:lang w:eastAsia="ru-RU"/>
              </w:rPr>
              <w:t>1</w:t>
            </w:r>
          </w:p>
        </w:tc>
      </w:tr>
    </w:tbl>
    <w:p w:rsidR="00A32437" w:rsidRPr="00A32437" w:rsidRDefault="00A32437" w:rsidP="00A32437">
      <w:pPr>
        <w:spacing w:after="0" w:line="240" w:lineRule="auto"/>
        <w:jc w:val="both"/>
        <w:rPr>
          <w:rFonts w:ascii="Times New Roman" w:eastAsia="Times New Roman" w:hAnsi="Times New Roman"/>
          <w:sz w:val="24"/>
          <w:szCs w:val="24"/>
          <w:lang w:eastAsia="ru-RU"/>
        </w:rPr>
      </w:pPr>
    </w:p>
    <w:p w:rsidR="00A32437" w:rsidRPr="00A32437" w:rsidRDefault="00A32437" w:rsidP="00A32437">
      <w:pPr>
        <w:spacing w:after="0" w:line="240" w:lineRule="auto"/>
        <w:jc w:val="both"/>
        <w:rPr>
          <w:rFonts w:ascii="Times New Roman" w:eastAsia="Times New Roman" w:hAnsi="Times New Roman"/>
          <w:sz w:val="24"/>
          <w:szCs w:val="24"/>
          <w:lang w:eastAsia="ru-RU"/>
        </w:rPr>
      </w:pPr>
      <w:r w:rsidRPr="00A32437">
        <w:rPr>
          <w:rFonts w:ascii="Times New Roman" w:eastAsia="Times New Roman" w:hAnsi="Times New Roman"/>
          <w:sz w:val="24"/>
          <w:szCs w:val="24"/>
          <w:lang w:eastAsia="ru-RU"/>
        </w:rPr>
        <w:t xml:space="preserve">Из таблиц видно, что количество обучающихся с ОВЗ, детей-инвалидов увеличивается с каждым учебным годом. Следовательно, педагогический коллектив должен быть готов к реализации обучения детей в условиях инклюзивного образования. С этой целью в образовательной организации проводятся обучающие семинары, педагогические советы, консультации. Педагогические работники проходят курсы повышения квалификации по актуальным вопросам организации обучения детей с ограниченными возможностями здоровья и профессиональную переподготовку (при необходимости).         </w:t>
      </w:r>
    </w:p>
    <w:p w:rsidR="00A32437" w:rsidRPr="00A32437" w:rsidRDefault="00A32437" w:rsidP="00A32437">
      <w:pPr>
        <w:spacing w:after="0" w:line="240" w:lineRule="auto"/>
        <w:jc w:val="both"/>
        <w:rPr>
          <w:rFonts w:ascii="Times New Roman" w:eastAsia="Times New Roman" w:hAnsi="Times New Roman"/>
          <w:sz w:val="24"/>
          <w:szCs w:val="24"/>
          <w:lang w:eastAsia="ru-RU"/>
        </w:rPr>
      </w:pPr>
      <w:r w:rsidRPr="00A32437">
        <w:rPr>
          <w:rFonts w:ascii="Times New Roman" w:eastAsia="Times New Roman" w:hAnsi="Times New Roman"/>
          <w:sz w:val="24"/>
          <w:szCs w:val="24"/>
          <w:lang w:eastAsia="ru-RU"/>
        </w:rPr>
        <w:t>Все учащиеся с ОВЗ имеют заключение муниципальной ТПМПК (или центральной ПМПК). Согласно рекомендациям муниципальной ТПМПК организовано обучение в соответствии с адаптированными образовательными программами (варианты 7.1., 7.2., 5.1, 6.3., варианты 1, 2  для обучающихся с умственной отсталость (интеллектуальными нарушениями), СИПР). В школе разработана адаптированная основная общеобразовательная программа начального общего образования обучающихся с задержкой психического развития (варианты 7.1, 7.2), адаптированная общеобразовательная программа начального общего образования обучающихся с тяжелыми нарушениями речи (вариант 5.1), адаптированная основная общеобразовательная программа обучающихся с легкой, умеренной, тяжелой и глубокой умственной отсталостью (интеллектуальными нарушениями), тяжелыми и множественными нарушениями развития (вариант 1, вариант 2), адаптированная основная общеобразовательная программа обучающихся с нарушениями опорно-двигательного аппарата 6.3), ежегодно разрабатывается СИПР для отдельных обучающихся. В соответствии с вышеуказанными программами каждый учитель для организации инклюзивного обучения учащихся с ОВЗ разрабатывает рабочую программу по предмету и оценочный инструментарий, являющийся приложением к его рабочей программе. Эти документы лежат в основе работы учителей школы по организации обучения детей с ОВЗ, детей – инвалидов.</w:t>
      </w:r>
    </w:p>
    <w:p w:rsidR="00A32437" w:rsidRPr="00A32437" w:rsidRDefault="00A32437" w:rsidP="00A32437">
      <w:pPr>
        <w:spacing w:after="0" w:line="240" w:lineRule="auto"/>
        <w:jc w:val="both"/>
        <w:rPr>
          <w:rFonts w:ascii="Times New Roman" w:eastAsia="Times New Roman" w:hAnsi="Times New Roman"/>
          <w:sz w:val="24"/>
          <w:szCs w:val="24"/>
          <w:lang w:eastAsia="ru-RU"/>
        </w:rPr>
      </w:pPr>
    </w:p>
    <w:p w:rsidR="00A32437" w:rsidRDefault="00A32437" w:rsidP="008368B3">
      <w:pPr>
        <w:pStyle w:val="af2"/>
        <w:jc w:val="center"/>
        <w:rPr>
          <w:rFonts w:ascii="Times New Roman" w:hAnsi="Times New Roman"/>
          <w:b/>
          <w:i/>
          <w:sz w:val="24"/>
          <w:szCs w:val="24"/>
          <w:u w:val="single"/>
        </w:rPr>
      </w:pPr>
    </w:p>
    <w:p w:rsidR="006F29DC" w:rsidRPr="006B70EA" w:rsidRDefault="006F29DC" w:rsidP="00D52BF7">
      <w:pPr>
        <w:pStyle w:val="af2"/>
        <w:jc w:val="center"/>
        <w:rPr>
          <w:rFonts w:ascii="Times New Roman" w:hAnsi="Times New Roman"/>
          <w:b/>
          <w:sz w:val="28"/>
          <w:szCs w:val="28"/>
          <w:u w:val="single"/>
        </w:rPr>
      </w:pPr>
    </w:p>
    <w:p w:rsidR="006F29DC" w:rsidRDefault="006F29DC" w:rsidP="0098036C">
      <w:pPr>
        <w:tabs>
          <w:tab w:val="center" w:pos="7584"/>
        </w:tabs>
        <w:spacing w:after="0" w:line="300" w:lineRule="auto"/>
        <w:rPr>
          <w:rFonts w:ascii="Times New Roman" w:hAnsi="Times New Roman"/>
          <w:b/>
          <w:sz w:val="24"/>
          <w:szCs w:val="24"/>
          <w:lang w:eastAsia="ru-RU"/>
        </w:rPr>
      </w:pPr>
      <w:r w:rsidRPr="0098036C">
        <w:rPr>
          <w:rFonts w:ascii="Times New Roman" w:hAnsi="Times New Roman"/>
          <w:b/>
          <w:sz w:val="24"/>
          <w:szCs w:val="24"/>
          <w:lang w:eastAsia="ru-RU"/>
        </w:rPr>
        <w:t>РАЗДЕЛ 5</w:t>
      </w:r>
      <w:r w:rsidRPr="0098036C">
        <w:rPr>
          <w:rFonts w:ascii="Times New Roman" w:hAnsi="Times New Roman"/>
          <w:b/>
          <w:sz w:val="24"/>
          <w:szCs w:val="24"/>
          <w:lang w:eastAsia="ru-RU"/>
        </w:rPr>
        <w:tab/>
        <w:t xml:space="preserve"> Востребованность выпускников</w:t>
      </w:r>
    </w:p>
    <w:p w:rsidR="00E60030" w:rsidRDefault="00E60030" w:rsidP="0098036C">
      <w:pPr>
        <w:tabs>
          <w:tab w:val="center" w:pos="7584"/>
        </w:tabs>
        <w:spacing w:after="0" w:line="300" w:lineRule="auto"/>
        <w:rPr>
          <w:rFonts w:ascii="Times New Roman" w:hAnsi="Times New Roman"/>
          <w:b/>
          <w:sz w:val="24"/>
          <w:szCs w:val="24"/>
          <w:lang w:eastAsia="ru-RU"/>
        </w:rPr>
      </w:pPr>
    </w:p>
    <w:p w:rsidR="00E60030" w:rsidRPr="00E60030" w:rsidRDefault="00E60030" w:rsidP="00E60030">
      <w:pPr>
        <w:spacing w:after="0" w:line="300" w:lineRule="auto"/>
        <w:jc w:val="center"/>
        <w:rPr>
          <w:rFonts w:ascii="Times New Roman" w:hAnsi="Times New Roman"/>
          <w:b/>
          <w:sz w:val="24"/>
          <w:szCs w:val="24"/>
          <w:lang w:eastAsia="ru-RU"/>
        </w:rPr>
      </w:pPr>
      <w:r w:rsidRPr="00E60030">
        <w:rPr>
          <w:rFonts w:ascii="Times New Roman" w:hAnsi="Times New Roman"/>
          <w:b/>
          <w:sz w:val="24"/>
          <w:szCs w:val="24"/>
          <w:lang w:eastAsia="ru-RU"/>
        </w:rPr>
        <w:t>Сведения о трудоустройстве и социальной адаптации выпускников</w:t>
      </w:r>
    </w:p>
    <w:p w:rsidR="00E60030" w:rsidRPr="00E60030" w:rsidRDefault="00E60030" w:rsidP="00E60030">
      <w:pPr>
        <w:spacing w:after="0" w:line="300" w:lineRule="auto"/>
        <w:rPr>
          <w:rFonts w:ascii="Times New Roman" w:hAnsi="Times New Roman"/>
          <w:sz w:val="24"/>
          <w:szCs w:val="24"/>
          <w:lang w:eastAsia="ru-RU"/>
        </w:rPr>
      </w:pPr>
      <w:r w:rsidRPr="00E60030">
        <w:rPr>
          <w:rFonts w:ascii="Times New Roman" w:hAnsi="Times New Roman"/>
          <w:sz w:val="24"/>
          <w:szCs w:val="24"/>
          <w:lang w:eastAsia="ru-RU"/>
        </w:rPr>
        <w:t>Ежегодно выпускники школы успешно продолжают свое образование.</w:t>
      </w:r>
    </w:p>
    <w:p w:rsidR="00E60030" w:rsidRPr="00E60030" w:rsidRDefault="00072E0B" w:rsidP="00072E0B">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Таблица 27</w:t>
      </w:r>
    </w:p>
    <w:p w:rsidR="00E60030" w:rsidRPr="00E60030" w:rsidRDefault="00E60030" w:rsidP="00E60030">
      <w:pPr>
        <w:autoSpaceDE w:val="0"/>
        <w:autoSpaceDN w:val="0"/>
        <w:adjustRightInd w:val="0"/>
        <w:spacing w:after="0" w:line="240" w:lineRule="auto"/>
        <w:jc w:val="right"/>
        <w:rPr>
          <w:rFonts w:ascii="Times New Roman" w:eastAsia="Times New Roman" w:hAnsi="Times New Roman"/>
          <w:bCs/>
          <w:sz w:val="24"/>
          <w:szCs w:val="24"/>
          <w:lang w:eastAsia="ru-RU"/>
        </w:rPr>
      </w:pPr>
    </w:p>
    <w:tbl>
      <w:tblPr>
        <w:tblStyle w:val="27"/>
        <w:tblW w:w="0" w:type="auto"/>
        <w:tblInd w:w="0" w:type="dxa"/>
        <w:tblLook w:val="04A0" w:firstRow="1" w:lastRow="0" w:firstColumn="1" w:lastColumn="0" w:noHBand="0" w:noVBand="1"/>
      </w:tblPr>
      <w:tblGrid>
        <w:gridCol w:w="7636"/>
        <w:gridCol w:w="2565"/>
        <w:gridCol w:w="2410"/>
        <w:gridCol w:w="2268"/>
      </w:tblGrid>
      <w:tr w:rsidR="00E60030" w:rsidRPr="00E60030" w:rsidTr="00E60030">
        <w:tc>
          <w:tcPr>
            <w:tcW w:w="7636"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jc w:val="center"/>
              <w:rPr>
                <w:rFonts w:ascii="Times New Roman" w:eastAsia="Times New Roman" w:hAnsi="Times New Roman"/>
                <w:b/>
                <w:sz w:val="24"/>
                <w:szCs w:val="24"/>
              </w:rPr>
            </w:pPr>
            <w:r w:rsidRPr="00E60030">
              <w:rPr>
                <w:rFonts w:ascii="Times New Roman" w:eastAsia="Times New Roman" w:hAnsi="Times New Roman"/>
                <w:b/>
                <w:sz w:val="24"/>
                <w:szCs w:val="24"/>
              </w:rPr>
              <w:t>Показатели</w:t>
            </w:r>
          </w:p>
        </w:tc>
        <w:tc>
          <w:tcPr>
            <w:tcW w:w="2565"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ind w:right="34"/>
              <w:jc w:val="center"/>
              <w:rPr>
                <w:rFonts w:ascii="Times New Roman" w:eastAsia="Times New Roman" w:hAnsi="Times New Roman"/>
                <w:b/>
                <w:sz w:val="24"/>
                <w:szCs w:val="24"/>
              </w:rPr>
            </w:pPr>
            <w:r w:rsidRPr="00E60030">
              <w:rPr>
                <w:rFonts w:ascii="Times New Roman" w:eastAsia="Times New Roman" w:hAnsi="Times New Roman"/>
                <w:b/>
                <w:sz w:val="24"/>
                <w:szCs w:val="24"/>
              </w:rPr>
              <w:t>Год выпуска 2018</w:t>
            </w:r>
          </w:p>
        </w:tc>
        <w:tc>
          <w:tcPr>
            <w:tcW w:w="2410"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jc w:val="center"/>
              <w:rPr>
                <w:rFonts w:ascii="Times New Roman" w:eastAsia="Times New Roman" w:hAnsi="Times New Roman"/>
                <w:b/>
                <w:sz w:val="24"/>
                <w:szCs w:val="24"/>
              </w:rPr>
            </w:pPr>
            <w:r w:rsidRPr="00E60030">
              <w:rPr>
                <w:rFonts w:ascii="Times New Roman" w:eastAsia="Times New Roman" w:hAnsi="Times New Roman"/>
                <w:b/>
                <w:sz w:val="24"/>
                <w:szCs w:val="24"/>
              </w:rPr>
              <w:t>Год выпуска 2019</w:t>
            </w:r>
          </w:p>
        </w:tc>
        <w:tc>
          <w:tcPr>
            <w:tcW w:w="2268"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jc w:val="center"/>
              <w:rPr>
                <w:rFonts w:ascii="Times New Roman" w:eastAsia="Times New Roman" w:hAnsi="Times New Roman"/>
                <w:b/>
                <w:sz w:val="24"/>
                <w:szCs w:val="24"/>
              </w:rPr>
            </w:pPr>
            <w:r w:rsidRPr="00E60030">
              <w:rPr>
                <w:rFonts w:ascii="Times New Roman" w:eastAsia="Times New Roman" w:hAnsi="Times New Roman"/>
                <w:b/>
                <w:sz w:val="24"/>
                <w:szCs w:val="24"/>
              </w:rPr>
              <w:t>Год выпуска 2020</w:t>
            </w:r>
          </w:p>
        </w:tc>
      </w:tr>
      <w:tr w:rsidR="00E60030" w:rsidRPr="00E60030" w:rsidTr="00E60030">
        <w:tc>
          <w:tcPr>
            <w:tcW w:w="14879" w:type="dxa"/>
            <w:gridSpan w:val="4"/>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rPr>
                <w:rFonts w:ascii="Times New Roman" w:eastAsia="Times New Roman" w:hAnsi="Times New Roman"/>
                <w:b/>
                <w:sz w:val="24"/>
                <w:szCs w:val="24"/>
              </w:rPr>
            </w:pPr>
            <w:r w:rsidRPr="00E60030">
              <w:rPr>
                <w:rFonts w:ascii="Times New Roman" w:eastAsia="Times New Roman" w:hAnsi="Times New Roman"/>
                <w:b/>
                <w:sz w:val="24"/>
                <w:szCs w:val="24"/>
              </w:rPr>
              <w:t>Общее количество выпускников, окончивших образовательную организацию</w:t>
            </w:r>
          </w:p>
        </w:tc>
      </w:tr>
      <w:tr w:rsidR="00E60030" w:rsidRPr="00E60030" w:rsidTr="00E60030">
        <w:tc>
          <w:tcPr>
            <w:tcW w:w="7636"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 xml:space="preserve">Основное общее образование </w:t>
            </w:r>
          </w:p>
        </w:tc>
        <w:tc>
          <w:tcPr>
            <w:tcW w:w="2565"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81</w:t>
            </w:r>
          </w:p>
        </w:tc>
        <w:tc>
          <w:tcPr>
            <w:tcW w:w="2410"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60</w:t>
            </w:r>
          </w:p>
        </w:tc>
        <w:tc>
          <w:tcPr>
            <w:tcW w:w="2268"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80</w:t>
            </w:r>
          </w:p>
        </w:tc>
      </w:tr>
      <w:tr w:rsidR="00E60030" w:rsidRPr="00E60030" w:rsidTr="00E60030">
        <w:tc>
          <w:tcPr>
            <w:tcW w:w="7636"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Среднее общее образование</w:t>
            </w:r>
          </w:p>
        </w:tc>
        <w:tc>
          <w:tcPr>
            <w:tcW w:w="2565"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25</w:t>
            </w:r>
          </w:p>
        </w:tc>
        <w:tc>
          <w:tcPr>
            <w:tcW w:w="2410"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28</w:t>
            </w:r>
          </w:p>
        </w:tc>
        <w:tc>
          <w:tcPr>
            <w:tcW w:w="2268"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42</w:t>
            </w:r>
          </w:p>
        </w:tc>
      </w:tr>
      <w:tr w:rsidR="00E60030" w:rsidRPr="00E60030" w:rsidTr="00E60030">
        <w:tc>
          <w:tcPr>
            <w:tcW w:w="14879" w:type="dxa"/>
            <w:gridSpan w:val="4"/>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rPr>
                <w:rFonts w:ascii="Times New Roman" w:eastAsia="Times New Roman" w:hAnsi="Times New Roman"/>
                <w:b/>
                <w:sz w:val="24"/>
                <w:szCs w:val="24"/>
              </w:rPr>
            </w:pPr>
            <w:r w:rsidRPr="00E60030">
              <w:rPr>
                <w:rFonts w:ascii="Times New Roman" w:eastAsia="Times New Roman" w:hAnsi="Times New Roman"/>
                <w:b/>
                <w:sz w:val="24"/>
                <w:szCs w:val="24"/>
              </w:rPr>
              <w:t>Из них продолжили образование или трудоустроились (указать количество %)</w:t>
            </w:r>
          </w:p>
        </w:tc>
      </w:tr>
      <w:tr w:rsidR="00E60030" w:rsidRPr="00E60030" w:rsidTr="00E60030">
        <w:tc>
          <w:tcPr>
            <w:tcW w:w="7636"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lastRenderedPageBreak/>
              <w:t>Поступили в учреждения среднего профессионального образования на обучение по программам подготовки:</w:t>
            </w:r>
          </w:p>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 квалифицированных рабочих, служащих</w:t>
            </w:r>
          </w:p>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 специалистов среднего звена:</w:t>
            </w:r>
          </w:p>
        </w:tc>
        <w:tc>
          <w:tcPr>
            <w:tcW w:w="2565"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26 – 32,09%</w:t>
            </w:r>
          </w:p>
        </w:tc>
        <w:tc>
          <w:tcPr>
            <w:tcW w:w="2410"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28 - 46,96%</w:t>
            </w:r>
          </w:p>
        </w:tc>
        <w:tc>
          <w:tcPr>
            <w:tcW w:w="2268"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37 – 46,25%</w:t>
            </w:r>
          </w:p>
        </w:tc>
      </w:tr>
      <w:tr w:rsidR="00E60030" w:rsidRPr="00E60030" w:rsidTr="00E60030">
        <w:tc>
          <w:tcPr>
            <w:tcW w:w="7636"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Продолжили обучение в 10 классе:</w:t>
            </w:r>
          </w:p>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 данного ОО</w:t>
            </w:r>
          </w:p>
          <w:p w:rsidR="00E60030" w:rsidRPr="00E60030" w:rsidRDefault="00E60030" w:rsidP="00E60030">
            <w:pPr>
              <w:spacing w:after="0" w:line="300" w:lineRule="auto"/>
              <w:rPr>
                <w:rFonts w:ascii="Times New Roman" w:eastAsia="Times New Roman" w:hAnsi="Times New Roman"/>
                <w:b/>
                <w:sz w:val="24"/>
                <w:szCs w:val="24"/>
              </w:rPr>
            </w:pPr>
            <w:r w:rsidRPr="00E60030">
              <w:rPr>
                <w:rFonts w:ascii="Times New Roman" w:eastAsia="Times New Roman" w:hAnsi="Times New Roman"/>
                <w:sz w:val="24"/>
                <w:szCs w:val="24"/>
              </w:rPr>
              <w:t>- другого ОО</w:t>
            </w:r>
          </w:p>
        </w:tc>
        <w:tc>
          <w:tcPr>
            <w:tcW w:w="2565" w:type="dxa"/>
            <w:tcBorders>
              <w:top w:val="single" w:sz="4" w:space="0" w:color="auto"/>
              <w:left w:val="single" w:sz="4" w:space="0" w:color="auto"/>
              <w:bottom w:val="single" w:sz="4" w:space="0" w:color="auto"/>
              <w:right w:val="single" w:sz="4" w:space="0" w:color="auto"/>
            </w:tcBorders>
          </w:tcPr>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48– 59,2%</w:t>
            </w:r>
          </w:p>
          <w:p w:rsidR="00E60030" w:rsidRPr="00E60030" w:rsidRDefault="00E60030" w:rsidP="00E60030">
            <w:pPr>
              <w:spacing w:after="0" w:line="300" w:lineRule="auto"/>
              <w:rPr>
                <w:rFonts w:ascii="Times New Roman" w:eastAsia="Times New Roman" w:hAnsi="Times New Roman"/>
                <w:sz w:val="24"/>
                <w:szCs w:val="24"/>
              </w:rPr>
            </w:pPr>
          </w:p>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4- 4,9 %</w:t>
            </w:r>
          </w:p>
        </w:tc>
        <w:tc>
          <w:tcPr>
            <w:tcW w:w="2410" w:type="dxa"/>
            <w:tcBorders>
              <w:top w:val="single" w:sz="4" w:space="0" w:color="auto"/>
              <w:left w:val="single" w:sz="4" w:space="0" w:color="auto"/>
              <w:bottom w:val="single" w:sz="4" w:space="0" w:color="auto"/>
              <w:right w:val="single" w:sz="4" w:space="0" w:color="auto"/>
            </w:tcBorders>
          </w:tcPr>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25 - 41,6%</w:t>
            </w:r>
          </w:p>
          <w:p w:rsidR="00E60030" w:rsidRPr="00E60030" w:rsidRDefault="00E60030" w:rsidP="00E60030">
            <w:pPr>
              <w:spacing w:after="0" w:line="300" w:lineRule="auto"/>
              <w:rPr>
                <w:rFonts w:ascii="Times New Roman" w:eastAsia="Times New Roman" w:hAnsi="Times New Roman"/>
                <w:sz w:val="24"/>
                <w:szCs w:val="24"/>
              </w:rPr>
            </w:pPr>
          </w:p>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3- 5%</w:t>
            </w:r>
          </w:p>
        </w:tc>
        <w:tc>
          <w:tcPr>
            <w:tcW w:w="2268" w:type="dxa"/>
            <w:tcBorders>
              <w:top w:val="single" w:sz="4" w:space="0" w:color="auto"/>
              <w:left w:val="single" w:sz="4" w:space="0" w:color="auto"/>
              <w:bottom w:val="single" w:sz="4" w:space="0" w:color="auto"/>
              <w:right w:val="single" w:sz="4" w:space="0" w:color="auto"/>
            </w:tcBorders>
          </w:tcPr>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32- 40%</w:t>
            </w:r>
          </w:p>
          <w:p w:rsidR="00E60030" w:rsidRPr="00E60030" w:rsidRDefault="00E60030" w:rsidP="00E60030">
            <w:pPr>
              <w:spacing w:after="0" w:line="300" w:lineRule="auto"/>
              <w:rPr>
                <w:rFonts w:ascii="Times New Roman" w:eastAsia="Times New Roman" w:hAnsi="Times New Roman"/>
                <w:sz w:val="24"/>
                <w:szCs w:val="24"/>
              </w:rPr>
            </w:pPr>
          </w:p>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3- 3,75%</w:t>
            </w:r>
          </w:p>
        </w:tc>
      </w:tr>
      <w:tr w:rsidR="00E60030" w:rsidRPr="00E60030" w:rsidTr="00E60030">
        <w:tc>
          <w:tcPr>
            <w:tcW w:w="7636"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rPr>
                <w:rFonts w:ascii="Times New Roman" w:eastAsia="Times New Roman" w:hAnsi="Times New Roman"/>
                <w:b/>
                <w:sz w:val="24"/>
                <w:szCs w:val="24"/>
              </w:rPr>
            </w:pPr>
            <w:r w:rsidRPr="00E60030">
              <w:rPr>
                <w:rFonts w:ascii="Times New Roman" w:eastAsia="Times New Roman" w:hAnsi="Times New Roman"/>
                <w:b/>
                <w:sz w:val="24"/>
                <w:szCs w:val="24"/>
              </w:rPr>
              <w:t>Среднее общее образование:</w:t>
            </w:r>
          </w:p>
        </w:tc>
        <w:tc>
          <w:tcPr>
            <w:tcW w:w="2565" w:type="dxa"/>
            <w:tcBorders>
              <w:top w:val="single" w:sz="4" w:space="0" w:color="auto"/>
              <w:left w:val="single" w:sz="4" w:space="0" w:color="auto"/>
              <w:bottom w:val="single" w:sz="4" w:space="0" w:color="auto"/>
              <w:right w:val="single" w:sz="4" w:space="0" w:color="auto"/>
            </w:tcBorders>
          </w:tcPr>
          <w:p w:rsidR="00E60030" w:rsidRPr="00E60030" w:rsidRDefault="00E60030" w:rsidP="00E60030">
            <w:pPr>
              <w:spacing w:after="0" w:line="300" w:lineRule="auto"/>
              <w:rPr>
                <w:rFonts w:ascii="Times New Roman" w:eastAsia="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60030" w:rsidRPr="00E60030" w:rsidRDefault="00E60030" w:rsidP="00E60030">
            <w:pPr>
              <w:spacing w:after="0" w:line="300" w:lineRule="auto"/>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60030" w:rsidRPr="00E60030" w:rsidRDefault="00E60030" w:rsidP="00E60030">
            <w:pPr>
              <w:spacing w:after="0" w:line="300" w:lineRule="auto"/>
              <w:rPr>
                <w:rFonts w:ascii="Times New Roman" w:eastAsia="Times New Roman" w:hAnsi="Times New Roman"/>
                <w:sz w:val="24"/>
                <w:szCs w:val="24"/>
              </w:rPr>
            </w:pPr>
          </w:p>
        </w:tc>
      </w:tr>
      <w:tr w:rsidR="00E60030" w:rsidRPr="00E60030" w:rsidTr="00E60030">
        <w:tc>
          <w:tcPr>
            <w:tcW w:w="7636"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Поступили в ВУЗы</w:t>
            </w:r>
          </w:p>
        </w:tc>
        <w:tc>
          <w:tcPr>
            <w:tcW w:w="2565"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19 – 76%</w:t>
            </w:r>
          </w:p>
        </w:tc>
        <w:tc>
          <w:tcPr>
            <w:tcW w:w="2410"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18 - 64,2%</w:t>
            </w:r>
          </w:p>
        </w:tc>
        <w:tc>
          <w:tcPr>
            <w:tcW w:w="2268"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26- 61,9%</w:t>
            </w:r>
          </w:p>
        </w:tc>
      </w:tr>
      <w:tr w:rsidR="00E60030" w:rsidRPr="00E60030" w:rsidTr="00E60030">
        <w:tc>
          <w:tcPr>
            <w:tcW w:w="7636"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Поступили в учреждения среднего профессионального образования на обучение по программам подготовки:</w:t>
            </w:r>
          </w:p>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 квалифицированных рабочих, служащих</w:t>
            </w:r>
          </w:p>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 специалистов среднего звена:</w:t>
            </w:r>
          </w:p>
        </w:tc>
        <w:tc>
          <w:tcPr>
            <w:tcW w:w="2565"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6 – 24%</w:t>
            </w:r>
          </w:p>
        </w:tc>
        <w:tc>
          <w:tcPr>
            <w:tcW w:w="2410"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7- 25%</w:t>
            </w:r>
          </w:p>
        </w:tc>
        <w:tc>
          <w:tcPr>
            <w:tcW w:w="2268"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13- 30,9%</w:t>
            </w:r>
          </w:p>
        </w:tc>
      </w:tr>
      <w:tr w:rsidR="00E60030" w:rsidRPr="00E60030" w:rsidTr="00E60030">
        <w:tc>
          <w:tcPr>
            <w:tcW w:w="7636"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Призваны в армию</w:t>
            </w:r>
          </w:p>
        </w:tc>
        <w:tc>
          <w:tcPr>
            <w:tcW w:w="2565"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3</w:t>
            </w:r>
          </w:p>
        </w:tc>
      </w:tr>
      <w:tr w:rsidR="00E60030" w:rsidRPr="00E60030" w:rsidTr="00E60030">
        <w:tc>
          <w:tcPr>
            <w:tcW w:w="7636"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Трудоустроились</w:t>
            </w:r>
          </w:p>
        </w:tc>
        <w:tc>
          <w:tcPr>
            <w:tcW w:w="2565"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0</w:t>
            </w:r>
          </w:p>
        </w:tc>
      </w:tr>
      <w:tr w:rsidR="00E60030" w:rsidRPr="00E60030" w:rsidTr="00E60030">
        <w:tc>
          <w:tcPr>
            <w:tcW w:w="7636"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rPr>
                <w:rFonts w:ascii="Times New Roman" w:eastAsia="Times New Roman" w:hAnsi="Times New Roman"/>
                <w:b/>
                <w:sz w:val="24"/>
                <w:szCs w:val="24"/>
              </w:rPr>
            </w:pPr>
            <w:r w:rsidRPr="00E60030">
              <w:rPr>
                <w:rFonts w:ascii="Times New Roman" w:eastAsia="Times New Roman" w:hAnsi="Times New Roman"/>
                <w:b/>
                <w:sz w:val="24"/>
                <w:szCs w:val="24"/>
              </w:rPr>
              <w:t>Итого:</w:t>
            </w:r>
          </w:p>
        </w:tc>
        <w:tc>
          <w:tcPr>
            <w:tcW w:w="2565"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100%</w:t>
            </w:r>
          </w:p>
        </w:tc>
        <w:tc>
          <w:tcPr>
            <w:tcW w:w="2410"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100%</w:t>
            </w:r>
          </w:p>
        </w:tc>
        <w:tc>
          <w:tcPr>
            <w:tcW w:w="2268"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100%</w:t>
            </w:r>
          </w:p>
        </w:tc>
      </w:tr>
      <w:tr w:rsidR="00E60030" w:rsidRPr="00E60030" w:rsidTr="00E60030">
        <w:tc>
          <w:tcPr>
            <w:tcW w:w="7636"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Инвалиды, находящиеся дома</w:t>
            </w:r>
          </w:p>
        </w:tc>
        <w:tc>
          <w:tcPr>
            <w:tcW w:w="2565"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w:t>
            </w:r>
          </w:p>
        </w:tc>
      </w:tr>
      <w:tr w:rsidR="00E60030" w:rsidRPr="00E60030" w:rsidTr="00E60030">
        <w:tc>
          <w:tcPr>
            <w:tcW w:w="7636"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Не продолжают учебу и не работают</w:t>
            </w:r>
          </w:p>
        </w:tc>
        <w:tc>
          <w:tcPr>
            <w:tcW w:w="2565"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1 - роды</w:t>
            </w:r>
          </w:p>
        </w:tc>
        <w:tc>
          <w:tcPr>
            <w:tcW w:w="2410"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E60030" w:rsidRPr="00E60030" w:rsidRDefault="00E60030" w:rsidP="00E60030">
            <w:pPr>
              <w:spacing w:after="0" w:line="300" w:lineRule="auto"/>
              <w:rPr>
                <w:rFonts w:ascii="Times New Roman" w:eastAsia="Times New Roman" w:hAnsi="Times New Roman"/>
                <w:sz w:val="24"/>
                <w:szCs w:val="24"/>
              </w:rPr>
            </w:pPr>
            <w:r w:rsidRPr="00E60030">
              <w:rPr>
                <w:rFonts w:ascii="Times New Roman" w:eastAsia="Times New Roman" w:hAnsi="Times New Roman"/>
                <w:sz w:val="24"/>
                <w:szCs w:val="24"/>
              </w:rPr>
              <w:t>3</w:t>
            </w:r>
          </w:p>
        </w:tc>
      </w:tr>
    </w:tbl>
    <w:p w:rsidR="00E60030" w:rsidRPr="00E60030" w:rsidRDefault="00E60030" w:rsidP="00E60030">
      <w:pPr>
        <w:spacing w:after="0" w:line="240" w:lineRule="auto"/>
        <w:rPr>
          <w:rFonts w:ascii="Times New Roman" w:hAnsi="Times New Roman"/>
          <w:sz w:val="24"/>
          <w:szCs w:val="24"/>
          <w:lang w:eastAsia="ru-RU"/>
        </w:rPr>
      </w:pPr>
      <w:r w:rsidRPr="00E60030">
        <w:rPr>
          <w:rFonts w:ascii="Times New Roman" w:hAnsi="Times New Roman"/>
          <w:sz w:val="24"/>
          <w:szCs w:val="24"/>
          <w:lang w:eastAsia="ru-RU"/>
        </w:rPr>
        <w:t xml:space="preserve">С самого начала учебного года для учащихся 9-11 классов в школе ведется организационная работа по профориентации: в школу приходят специалисты с профессиональных учебных заведений, ВУЗов -  знакомят учеников школы с условиями, сроками обучения, с особенностями отдельных профессий. </w:t>
      </w:r>
    </w:p>
    <w:p w:rsidR="00E60030" w:rsidRPr="00E60030" w:rsidRDefault="00E60030" w:rsidP="00E60030">
      <w:pPr>
        <w:spacing w:after="0" w:line="240" w:lineRule="auto"/>
        <w:rPr>
          <w:rFonts w:ascii="Times New Roman" w:hAnsi="Times New Roman"/>
          <w:sz w:val="24"/>
          <w:szCs w:val="24"/>
          <w:lang w:eastAsia="ru-RU"/>
        </w:rPr>
      </w:pPr>
      <w:r w:rsidRPr="00E60030">
        <w:rPr>
          <w:rFonts w:ascii="Times New Roman" w:hAnsi="Times New Roman"/>
          <w:sz w:val="24"/>
          <w:szCs w:val="24"/>
          <w:lang w:eastAsia="ru-RU"/>
        </w:rPr>
        <w:t xml:space="preserve">Важным звеном в профориентационной работе школы является работа с родителями. Родители обычно принимают активное участие в определении жизненных и профессиональных планов своих детей. Вместе с тем, вопросы выбора профессии и определения путей образования представляет трудную задачу как для самих обучающихся, так и их родителей (законных представителей). На родительских собраниях и классных часах в 9 и 11 классах, во время индивидуальных консультаций- классный руководитель поднимает вопросы о важности правильного выбора дальнейшего образования детей с учетом требований современного рынка труда. </w:t>
      </w:r>
    </w:p>
    <w:p w:rsidR="00E60030" w:rsidRPr="00E60030" w:rsidRDefault="00E60030" w:rsidP="00E60030">
      <w:pPr>
        <w:spacing w:after="0" w:line="276" w:lineRule="auto"/>
        <w:rPr>
          <w:rFonts w:ascii="Times New Roman" w:hAnsi="Times New Roman"/>
          <w:bCs/>
          <w:sz w:val="24"/>
          <w:szCs w:val="24"/>
          <w:shd w:val="clear" w:color="auto" w:fill="FFFFFF"/>
          <w:lang w:eastAsia="ru-RU"/>
        </w:rPr>
      </w:pPr>
      <w:r w:rsidRPr="00E60030">
        <w:rPr>
          <w:rFonts w:ascii="Times New Roman" w:hAnsi="Times New Roman"/>
          <w:b/>
          <w:bCs/>
          <w:sz w:val="24"/>
          <w:szCs w:val="24"/>
          <w:shd w:val="clear" w:color="auto" w:fill="FFFFFF"/>
          <w:lang w:eastAsia="ru-RU"/>
        </w:rPr>
        <w:t xml:space="preserve">Результатом </w:t>
      </w:r>
      <w:r w:rsidRPr="00E60030">
        <w:rPr>
          <w:rFonts w:ascii="Times New Roman" w:hAnsi="Times New Roman"/>
          <w:bCs/>
          <w:sz w:val="24"/>
          <w:szCs w:val="24"/>
          <w:shd w:val="clear" w:color="auto" w:fill="FFFFFF"/>
          <w:lang w:eastAsia="ru-RU"/>
        </w:rPr>
        <w:t xml:space="preserve">профориентационной работы  является успешное трудоустройство выпускников школы, а также широкий спектр выбранных ими специальностей. </w:t>
      </w:r>
    </w:p>
    <w:p w:rsidR="00E60030" w:rsidRPr="00E60030" w:rsidRDefault="00E60030" w:rsidP="00E60030">
      <w:pPr>
        <w:spacing w:after="200" w:line="276" w:lineRule="auto"/>
        <w:rPr>
          <w:rFonts w:eastAsia="Times New Roman"/>
          <w:lang w:eastAsia="ru-RU"/>
        </w:rPr>
      </w:pPr>
    </w:p>
    <w:p w:rsidR="006F29DC" w:rsidRPr="00C43A87" w:rsidRDefault="006F29DC" w:rsidP="006B70EA">
      <w:pPr>
        <w:spacing w:after="0" w:line="276" w:lineRule="auto"/>
        <w:rPr>
          <w:rFonts w:ascii="Times New Roman" w:hAnsi="Times New Roman"/>
          <w:b/>
          <w:bCs/>
          <w:sz w:val="24"/>
          <w:szCs w:val="24"/>
          <w:shd w:val="clear" w:color="auto" w:fill="FFFFFF"/>
          <w:lang w:eastAsia="ru-RU"/>
        </w:rPr>
      </w:pPr>
      <w:r w:rsidRPr="00C43A87">
        <w:rPr>
          <w:rFonts w:ascii="Times New Roman" w:hAnsi="Times New Roman"/>
          <w:b/>
          <w:bCs/>
          <w:sz w:val="24"/>
          <w:szCs w:val="24"/>
          <w:shd w:val="clear" w:color="auto" w:fill="FFFFFF"/>
          <w:lang w:eastAsia="ru-RU"/>
        </w:rPr>
        <w:t>РАЗДЕЛ 6</w:t>
      </w:r>
    </w:p>
    <w:p w:rsidR="006F29DC" w:rsidRDefault="006F29DC" w:rsidP="00C8318F">
      <w:pPr>
        <w:tabs>
          <w:tab w:val="left" w:pos="1650"/>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005C7D13">
        <w:rPr>
          <w:rFonts w:ascii="Times New Roman" w:hAnsi="Times New Roman"/>
          <w:b/>
          <w:sz w:val="24"/>
          <w:szCs w:val="24"/>
        </w:rPr>
        <w:t xml:space="preserve">             </w:t>
      </w:r>
    </w:p>
    <w:p w:rsidR="005C7D13" w:rsidRPr="00D17C6F" w:rsidRDefault="005C7D13" w:rsidP="005C7D13">
      <w:pPr>
        <w:autoSpaceDE w:val="0"/>
        <w:autoSpaceDN w:val="0"/>
        <w:adjustRightInd w:val="0"/>
        <w:spacing w:after="0" w:line="240" w:lineRule="auto"/>
        <w:jc w:val="center"/>
        <w:rPr>
          <w:rFonts w:ascii="Times New Roman" w:eastAsia="Times New Roman" w:hAnsi="Times New Roman"/>
          <w:b/>
          <w:bCs/>
          <w:i/>
          <w:sz w:val="24"/>
          <w:szCs w:val="24"/>
          <w:u w:val="single"/>
          <w:lang w:eastAsia="ru-RU"/>
        </w:rPr>
      </w:pPr>
      <w:r w:rsidRPr="00D17C6F">
        <w:rPr>
          <w:rFonts w:ascii="Times New Roman" w:eastAsia="Times New Roman" w:hAnsi="Times New Roman"/>
          <w:b/>
          <w:bCs/>
          <w:i/>
          <w:sz w:val="24"/>
          <w:szCs w:val="24"/>
          <w:u w:val="single"/>
          <w:lang w:eastAsia="ru-RU"/>
        </w:rPr>
        <w:lastRenderedPageBreak/>
        <w:t>Раздел 6. КАДРОВОЕ ОБЕСПЕЧЕНИЕ</w:t>
      </w:r>
    </w:p>
    <w:p w:rsidR="005C7D13" w:rsidRPr="005C7D13" w:rsidRDefault="005C7D13" w:rsidP="005C7D13">
      <w:pPr>
        <w:autoSpaceDE w:val="0"/>
        <w:autoSpaceDN w:val="0"/>
        <w:adjustRightInd w:val="0"/>
        <w:spacing w:after="0" w:line="240" w:lineRule="auto"/>
        <w:rPr>
          <w:rFonts w:ascii="Times New Roman" w:eastAsia="Times New Roman" w:hAnsi="Times New Roman"/>
          <w:b/>
          <w:bCs/>
          <w:sz w:val="28"/>
          <w:szCs w:val="28"/>
          <w:lang w:eastAsia="ru-RU"/>
        </w:rPr>
      </w:pPr>
    </w:p>
    <w:p w:rsidR="005C7D13" w:rsidRPr="005C7D13" w:rsidRDefault="005C7D13" w:rsidP="005C7D13">
      <w:pPr>
        <w:autoSpaceDE w:val="0"/>
        <w:autoSpaceDN w:val="0"/>
        <w:adjustRightInd w:val="0"/>
        <w:spacing w:after="0" w:line="240" w:lineRule="auto"/>
        <w:rPr>
          <w:rFonts w:ascii="Times New Roman" w:eastAsia="Times New Roman" w:hAnsi="Times New Roman"/>
          <w:b/>
          <w:sz w:val="24"/>
          <w:szCs w:val="24"/>
          <w:u w:val="single"/>
          <w:lang w:eastAsia="ru-RU"/>
        </w:rPr>
      </w:pPr>
      <w:r w:rsidRPr="005C7D13">
        <w:rPr>
          <w:rFonts w:ascii="Times New Roman" w:eastAsia="Times New Roman" w:hAnsi="Times New Roman"/>
          <w:b/>
          <w:sz w:val="24"/>
          <w:szCs w:val="24"/>
          <w:u w:val="single"/>
          <w:lang w:eastAsia="ru-RU"/>
        </w:rPr>
        <w:t>Возрастной состав педагогического коллектива</w:t>
      </w:r>
    </w:p>
    <w:p w:rsidR="005C7D13" w:rsidRPr="00072E0B" w:rsidRDefault="00072E0B" w:rsidP="005C7D13">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5C7D13" w:rsidRPr="00072E0B">
        <w:rPr>
          <w:rFonts w:ascii="Times New Roman" w:eastAsia="Times New Roman" w:hAnsi="Times New Roman"/>
          <w:b/>
          <w:sz w:val="24"/>
          <w:szCs w:val="24"/>
          <w:lang w:eastAsia="ru-RU"/>
        </w:rPr>
        <w:t>Таблица 28</w:t>
      </w:r>
    </w:p>
    <w:p w:rsidR="005C7D13" w:rsidRPr="005C7D13" w:rsidRDefault="005C7D13" w:rsidP="005C7D13">
      <w:pPr>
        <w:autoSpaceDE w:val="0"/>
        <w:autoSpaceDN w:val="0"/>
        <w:adjustRightInd w:val="0"/>
        <w:spacing w:after="0" w:line="240" w:lineRule="auto"/>
        <w:rPr>
          <w:rFonts w:ascii="Times New Roman" w:eastAsia="Times New Roman" w:hAnsi="Times New Roman"/>
          <w:sz w:val="24"/>
          <w:szCs w:val="24"/>
          <w:u w:val="single"/>
          <w:lang w:eastAsia="ru-RU"/>
        </w:rPr>
      </w:pPr>
    </w:p>
    <w:tbl>
      <w:tblPr>
        <w:tblStyle w:val="26"/>
        <w:tblW w:w="14895" w:type="dxa"/>
        <w:shd w:val="clear" w:color="auto" w:fill="FFFFFF"/>
        <w:tblLayout w:type="fixed"/>
        <w:tblLook w:val="04A0" w:firstRow="1" w:lastRow="0" w:firstColumn="1" w:lastColumn="0" w:noHBand="0" w:noVBand="1"/>
      </w:tblPr>
      <w:tblGrid>
        <w:gridCol w:w="2234"/>
        <w:gridCol w:w="1134"/>
        <w:gridCol w:w="1417"/>
        <w:gridCol w:w="1276"/>
        <w:gridCol w:w="1276"/>
        <w:gridCol w:w="1604"/>
        <w:gridCol w:w="1276"/>
        <w:gridCol w:w="1559"/>
        <w:gridCol w:w="1560"/>
        <w:gridCol w:w="1559"/>
      </w:tblGrid>
      <w:tr w:rsidR="005C7D13" w:rsidRPr="005C7D13" w:rsidTr="005C7D13">
        <w:tc>
          <w:tcPr>
            <w:tcW w:w="2235" w:type="dxa"/>
            <w:vMerge w:val="restart"/>
            <w:tcBorders>
              <w:top w:val="single" w:sz="4" w:space="0" w:color="auto"/>
              <w:left w:val="single" w:sz="4" w:space="0" w:color="auto"/>
              <w:bottom w:val="single" w:sz="4" w:space="0" w:color="auto"/>
              <w:right w:val="single" w:sz="4" w:space="0" w:color="auto"/>
            </w:tcBorders>
            <w:shd w:val="clear" w:color="auto" w:fill="FDE9D9"/>
          </w:tcPr>
          <w:p w:rsidR="005C7D13" w:rsidRPr="005C7D13" w:rsidRDefault="005C7D13" w:rsidP="005C7D13">
            <w:pPr>
              <w:autoSpaceDE w:val="0"/>
              <w:autoSpaceDN w:val="0"/>
              <w:adjustRightInd w:val="0"/>
              <w:spacing w:after="0" w:line="240" w:lineRule="auto"/>
              <w:rPr>
                <w:rFonts w:ascii="Times New Roman" w:hAnsi="Times New Roman"/>
                <w:b/>
                <w:i/>
                <w:sz w:val="24"/>
                <w:szCs w:val="24"/>
              </w:rPr>
            </w:pPr>
            <w:r w:rsidRPr="005C7D13">
              <w:rPr>
                <w:rFonts w:ascii="Times New Roman" w:hAnsi="Times New Roman"/>
                <w:b/>
                <w:i/>
                <w:sz w:val="24"/>
                <w:szCs w:val="24"/>
              </w:rPr>
              <w:t>Всего</w:t>
            </w:r>
          </w:p>
          <w:p w:rsidR="005C7D13" w:rsidRPr="005C7D13" w:rsidRDefault="005C7D13" w:rsidP="005C7D13">
            <w:pPr>
              <w:autoSpaceDE w:val="0"/>
              <w:autoSpaceDN w:val="0"/>
              <w:adjustRightInd w:val="0"/>
              <w:spacing w:after="0" w:line="240" w:lineRule="auto"/>
              <w:rPr>
                <w:rFonts w:ascii="Times New Roman" w:hAnsi="Times New Roman"/>
                <w:b/>
                <w:i/>
                <w:sz w:val="24"/>
                <w:szCs w:val="24"/>
              </w:rPr>
            </w:pPr>
            <w:r w:rsidRPr="005C7D13">
              <w:rPr>
                <w:rFonts w:ascii="Times New Roman" w:hAnsi="Times New Roman"/>
                <w:b/>
                <w:i/>
                <w:sz w:val="24"/>
                <w:szCs w:val="24"/>
              </w:rPr>
              <w:t xml:space="preserve">педагогических работников   </w:t>
            </w:r>
          </w:p>
          <w:p w:rsidR="005C7D13" w:rsidRPr="005C7D13" w:rsidRDefault="005C7D13" w:rsidP="005C7D13">
            <w:pPr>
              <w:autoSpaceDE w:val="0"/>
              <w:autoSpaceDN w:val="0"/>
              <w:adjustRightInd w:val="0"/>
              <w:spacing w:after="0" w:line="240" w:lineRule="auto"/>
              <w:rPr>
                <w:rFonts w:ascii="Times New Roman" w:hAnsi="Times New Roman"/>
                <w:b/>
                <w:i/>
                <w:sz w:val="24"/>
                <w:szCs w:val="24"/>
              </w:rPr>
            </w:pPr>
          </w:p>
          <w:p w:rsidR="005C7D13" w:rsidRPr="005C7D13" w:rsidRDefault="005C7D13" w:rsidP="005C7D13">
            <w:pPr>
              <w:autoSpaceDE w:val="0"/>
              <w:autoSpaceDN w:val="0"/>
              <w:adjustRightInd w:val="0"/>
              <w:spacing w:after="0" w:line="240" w:lineRule="auto"/>
              <w:rPr>
                <w:rFonts w:ascii="Times New Roman" w:hAnsi="Times New Roman"/>
                <w:b/>
                <w:i/>
                <w:sz w:val="24"/>
                <w:szCs w:val="24"/>
              </w:rPr>
            </w:pPr>
          </w:p>
        </w:tc>
        <w:tc>
          <w:tcPr>
            <w:tcW w:w="12661" w:type="dxa"/>
            <w:gridSpan w:val="9"/>
            <w:tcBorders>
              <w:top w:val="single" w:sz="4" w:space="0" w:color="auto"/>
              <w:left w:val="single" w:sz="4" w:space="0" w:color="auto"/>
              <w:bottom w:val="single" w:sz="4" w:space="0" w:color="auto"/>
              <w:right w:val="single" w:sz="4" w:space="0" w:color="auto"/>
            </w:tcBorders>
            <w:shd w:val="clear" w:color="auto" w:fill="FDE9D9"/>
          </w:tcPr>
          <w:p w:rsidR="005C7D13" w:rsidRPr="005C7D13" w:rsidRDefault="005C7D13" w:rsidP="005C7D13">
            <w:pPr>
              <w:autoSpaceDE w:val="0"/>
              <w:autoSpaceDN w:val="0"/>
              <w:adjustRightInd w:val="0"/>
              <w:spacing w:after="0" w:line="240" w:lineRule="auto"/>
              <w:rPr>
                <w:rFonts w:ascii="Times New Roman" w:hAnsi="Times New Roman"/>
                <w:b/>
                <w:bCs/>
                <w:i/>
                <w:sz w:val="24"/>
                <w:szCs w:val="24"/>
              </w:rPr>
            </w:pPr>
            <w:r w:rsidRPr="005C7D13">
              <w:rPr>
                <w:rFonts w:ascii="Times New Roman" w:hAnsi="Times New Roman"/>
                <w:b/>
                <w:bCs/>
                <w:i/>
                <w:sz w:val="24"/>
                <w:szCs w:val="24"/>
              </w:rPr>
              <w:t>Из них</w:t>
            </w:r>
          </w:p>
          <w:p w:rsidR="005C7D13" w:rsidRPr="005C7D13" w:rsidRDefault="005C7D13" w:rsidP="005C7D13">
            <w:pPr>
              <w:autoSpaceDE w:val="0"/>
              <w:autoSpaceDN w:val="0"/>
              <w:adjustRightInd w:val="0"/>
              <w:spacing w:after="0" w:line="240" w:lineRule="auto"/>
              <w:rPr>
                <w:rFonts w:ascii="Times New Roman" w:hAnsi="Times New Roman"/>
                <w:b/>
                <w:i/>
                <w:sz w:val="24"/>
                <w:szCs w:val="24"/>
              </w:rPr>
            </w:pPr>
          </w:p>
        </w:tc>
      </w:tr>
      <w:tr w:rsidR="005C7D13" w:rsidRPr="005C7D13" w:rsidTr="005C7D13">
        <w:tc>
          <w:tcPr>
            <w:tcW w:w="2235"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5C7D13" w:rsidRPr="005C7D13" w:rsidRDefault="005C7D13" w:rsidP="005C7D13">
            <w:pPr>
              <w:spacing w:after="0" w:line="240" w:lineRule="auto"/>
              <w:rPr>
                <w:rFonts w:ascii="Times New Roman" w:hAnsi="Times New Roman"/>
                <w:b/>
                <w:i/>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DE9D9"/>
          </w:tcPr>
          <w:p w:rsidR="005C7D13" w:rsidRPr="005C7D13" w:rsidRDefault="005C7D13" w:rsidP="005C7D13">
            <w:pPr>
              <w:autoSpaceDE w:val="0"/>
              <w:autoSpaceDN w:val="0"/>
              <w:adjustRightInd w:val="0"/>
              <w:spacing w:after="0" w:line="240" w:lineRule="auto"/>
              <w:rPr>
                <w:rFonts w:ascii="Times New Roman" w:hAnsi="Times New Roman"/>
                <w:b/>
                <w:i/>
                <w:sz w:val="24"/>
                <w:szCs w:val="24"/>
              </w:rPr>
            </w:pPr>
            <w:r w:rsidRPr="005C7D13">
              <w:rPr>
                <w:rFonts w:ascii="Times New Roman" w:hAnsi="Times New Roman"/>
                <w:b/>
                <w:i/>
                <w:sz w:val="24"/>
                <w:szCs w:val="24"/>
              </w:rPr>
              <w:t>моложе 25</w:t>
            </w:r>
          </w:p>
          <w:p w:rsidR="005C7D13" w:rsidRPr="005C7D13" w:rsidRDefault="005C7D13" w:rsidP="005C7D13">
            <w:pPr>
              <w:autoSpaceDE w:val="0"/>
              <w:autoSpaceDN w:val="0"/>
              <w:adjustRightInd w:val="0"/>
              <w:spacing w:after="0" w:line="240" w:lineRule="auto"/>
              <w:rPr>
                <w:rFonts w:ascii="Times New Roman" w:hAnsi="Times New Roman"/>
                <w:b/>
                <w:i/>
                <w:sz w:val="24"/>
                <w:szCs w:val="24"/>
              </w:rPr>
            </w:pPr>
            <w:r w:rsidRPr="005C7D13">
              <w:rPr>
                <w:rFonts w:ascii="Times New Roman" w:hAnsi="Times New Roman"/>
                <w:b/>
                <w:i/>
                <w:sz w:val="24"/>
                <w:szCs w:val="24"/>
              </w:rPr>
              <w:t>лет</w:t>
            </w:r>
          </w:p>
          <w:p w:rsidR="005C7D13" w:rsidRPr="005C7D13" w:rsidRDefault="005C7D13" w:rsidP="005C7D13">
            <w:pPr>
              <w:autoSpaceDE w:val="0"/>
              <w:autoSpaceDN w:val="0"/>
              <w:adjustRightInd w:val="0"/>
              <w:spacing w:after="0" w:line="240" w:lineRule="auto"/>
              <w:rPr>
                <w:rFonts w:ascii="Times New Roman" w:hAnsi="Times New Roman"/>
                <w:b/>
                <w:i/>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DE9D9"/>
          </w:tcPr>
          <w:p w:rsidR="005C7D13" w:rsidRPr="005C7D13" w:rsidRDefault="005C7D13" w:rsidP="005C7D13">
            <w:pPr>
              <w:autoSpaceDE w:val="0"/>
              <w:autoSpaceDN w:val="0"/>
              <w:adjustRightInd w:val="0"/>
              <w:spacing w:after="0" w:line="240" w:lineRule="auto"/>
              <w:rPr>
                <w:rFonts w:ascii="Times New Roman" w:hAnsi="Times New Roman"/>
                <w:b/>
                <w:i/>
                <w:sz w:val="24"/>
                <w:szCs w:val="24"/>
              </w:rPr>
            </w:pPr>
            <w:r w:rsidRPr="005C7D13">
              <w:rPr>
                <w:rFonts w:ascii="Times New Roman" w:hAnsi="Times New Roman"/>
                <w:b/>
                <w:i/>
                <w:sz w:val="24"/>
                <w:szCs w:val="24"/>
              </w:rPr>
              <w:t>в возрасте</w:t>
            </w:r>
          </w:p>
          <w:p w:rsidR="005C7D13" w:rsidRPr="005C7D13" w:rsidRDefault="005C7D13" w:rsidP="005C7D13">
            <w:pPr>
              <w:autoSpaceDE w:val="0"/>
              <w:autoSpaceDN w:val="0"/>
              <w:adjustRightInd w:val="0"/>
              <w:spacing w:after="0" w:line="240" w:lineRule="auto"/>
              <w:rPr>
                <w:rFonts w:ascii="Times New Roman" w:hAnsi="Times New Roman"/>
                <w:b/>
                <w:i/>
                <w:sz w:val="24"/>
                <w:szCs w:val="24"/>
              </w:rPr>
            </w:pPr>
            <w:r w:rsidRPr="005C7D13">
              <w:rPr>
                <w:rFonts w:ascii="Times New Roman" w:hAnsi="Times New Roman"/>
                <w:b/>
                <w:i/>
                <w:sz w:val="24"/>
                <w:szCs w:val="24"/>
              </w:rPr>
              <w:t>от 25</w:t>
            </w:r>
          </w:p>
          <w:p w:rsidR="005C7D13" w:rsidRPr="005C7D13" w:rsidRDefault="005C7D13" w:rsidP="005C7D13">
            <w:pPr>
              <w:autoSpaceDE w:val="0"/>
              <w:autoSpaceDN w:val="0"/>
              <w:adjustRightInd w:val="0"/>
              <w:spacing w:after="0" w:line="240" w:lineRule="auto"/>
              <w:rPr>
                <w:rFonts w:ascii="Times New Roman" w:hAnsi="Times New Roman"/>
                <w:b/>
                <w:i/>
                <w:sz w:val="24"/>
                <w:szCs w:val="24"/>
              </w:rPr>
            </w:pPr>
            <w:r w:rsidRPr="005C7D13">
              <w:rPr>
                <w:rFonts w:ascii="Times New Roman" w:hAnsi="Times New Roman"/>
                <w:b/>
                <w:i/>
                <w:sz w:val="24"/>
                <w:szCs w:val="24"/>
              </w:rPr>
              <w:t>(включит</w:t>
            </w:r>
          </w:p>
          <w:p w:rsidR="005C7D13" w:rsidRPr="005C7D13" w:rsidRDefault="005C7D13" w:rsidP="005C7D13">
            <w:pPr>
              <w:autoSpaceDE w:val="0"/>
              <w:autoSpaceDN w:val="0"/>
              <w:adjustRightInd w:val="0"/>
              <w:spacing w:after="0" w:line="240" w:lineRule="auto"/>
              <w:rPr>
                <w:rFonts w:ascii="Times New Roman" w:hAnsi="Times New Roman"/>
                <w:b/>
                <w:i/>
                <w:sz w:val="24"/>
                <w:szCs w:val="24"/>
              </w:rPr>
            </w:pPr>
            <w:r w:rsidRPr="005C7D13">
              <w:rPr>
                <w:rFonts w:ascii="Times New Roman" w:hAnsi="Times New Roman"/>
                <w:b/>
                <w:i/>
                <w:sz w:val="24"/>
                <w:szCs w:val="24"/>
              </w:rPr>
              <w:t>ельно) до</w:t>
            </w:r>
          </w:p>
          <w:p w:rsidR="005C7D13" w:rsidRPr="005C7D13" w:rsidRDefault="005C7D13" w:rsidP="005C7D13">
            <w:pPr>
              <w:autoSpaceDE w:val="0"/>
              <w:autoSpaceDN w:val="0"/>
              <w:adjustRightInd w:val="0"/>
              <w:spacing w:after="0" w:line="240" w:lineRule="auto"/>
              <w:rPr>
                <w:rFonts w:ascii="Times New Roman" w:hAnsi="Times New Roman"/>
                <w:b/>
                <w:i/>
                <w:sz w:val="24"/>
                <w:szCs w:val="24"/>
              </w:rPr>
            </w:pPr>
            <w:r w:rsidRPr="005C7D13">
              <w:rPr>
                <w:rFonts w:ascii="Times New Roman" w:hAnsi="Times New Roman"/>
                <w:b/>
                <w:i/>
                <w:sz w:val="24"/>
                <w:szCs w:val="24"/>
              </w:rPr>
              <w:t>35 лет</w:t>
            </w:r>
          </w:p>
          <w:p w:rsidR="005C7D13" w:rsidRPr="005C7D13" w:rsidRDefault="005C7D13" w:rsidP="005C7D13">
            <w:pPr>
              <w:autoSpaceDE w:val="0"/>
              <w:autoSpaceDN w:val="0"/>
              <w:adjustRightInd w:val="0"/>
              <w:spacing w:after="0" w:line="240" w:lineRule="auto"/>
              <w:rPr>
                <w:rFonts w:ascii="Times New Roman" w:hAnsi="Times New Roman"/>
                <w:b/>
                <w:i/>
                <w:sz w:val="24"/>
                <w:szCs w:val="24"/>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DE9D9"/>
          </w:tcPr>
          <w:p w:rsidR="005C7D13" w:rsidRPr="005C7D13" w:rsidRDefault="005C7D13" w:rsidP="005C7D13">
            <w:pPr>
              <w:autoSpaceDE w:val="0"/>
              <w:autoSpaceDN w:val="0"/>
              <w:adjustRightInd w:val="0"/>
              <w:spacing w:after="0" w:line="240" w:lineRule="auto"/>
              <w:rPr>
                <w:rFonts w:ascii="Times New Roman" w:hAnsi="Times New Roman"/>
                <w:b/>
                <w:i/>
                <w:sz w:val="24"/>
                <w:szCs w:val="24"/>
              </w:rPr>
            </w:pPr>
            <w:r w:rsidRPr="005C7D13">
              <w:rPr>
                <w:rFonts w:ascii="Times New Roman" w:hAnsi="Times New Roman"/>
                <w:b/>
                <w:i/>
                <w:sz w:val="24"/>
                <w:szCs w:val="24"/>
              </w:rPr>
              <w:t xml:space="preserve">Из них </w:t>
            </w:r>
          </w:p>
          <w:p w:rsidR="005C7D13" w:rsidRPr="005C7D13" w:rsidRDefault="005C7D13" w:rsidP="005C7D13">
            <w:pPr>
              <w:autoSpaceDE w:val="0"/>
              <w:autoSpaceDN w:val="0"/>
              <w:adjustRightInd w:val="0"/>
              <w:spacing w:after="0" w:line="240" w:lineRule="auto"/>
              <w:rPr>
                <w:rFonts w:ascii="Times New Roman" w:hAnsi="Times New Roman"/>
                <w:b/>
                <w:i/>
                <w:sz w:val="24"/>
                <w:szCs w:val="24"/>
              </w:rPr>
            </w:pPr>
          </w:p>
        </w:tc>
        <w:tc>
          <w:tcPr>
            <w:tcW w:w="1604" w:type="dxa"/>
            <w:vMerge w:val="restart"/>
            <w:tcBorders>
              <w:top w:val="single" w:sz="4" w:space="0" w:color="auto"/>
              <w:left w:val="single" w:sz="4" w:space="0" w:color="auto"/>
              <w:bottom w:val="single" w:sz="4" w:space="0" w:color="auto"/>
              <w:right w:val="single" w:sz="4" w:space="0" w:color="auto"/>
            </w:tcBorders>
            <w:shd w:val="clear" w:color="auto" w:fill="FDE9D9"/>
          </w:tcPr>
          <w:p w:rsidR="005C7D13" w:rsidRPr="005C7D13" w:rsidRDefault="005C7D13" w:rsidP="005C7D13">
            <w:pPr>
              <w:autoSpaceDE w:val="0"/>
              <w:autoSpaceDN w:val="0"/>
              <w:adjustRightInd w:val="0"/>
              <w:spacing w:after="0" w:line="240" w:lineRule="auto"/>
              <w:rPr>
                <w:rFonts w:ascii="Times New Roman" w:hAnsi="Times New Roman"/>
                <w:b/>
                <w:i/>
                <w:sz w:val="24"/>
                <w:szCs w:val="24"/>
              </w:rPr>
            </w:pPr>
            <w:r w:rsidRPr="005C7D13">
              <w:rPr>
                <w:rFonts w:ascii="Times New Roman" w:hAnsi="Times New Roman"/>
                <w:b/>
                <w:i/>
                <w:sz w:val="24"/>
                <w:szCs w:val="24"/>
              </w:rPr>
              <w:t>в</w:t>
            </w:r>
          </w:p>
          <w:p w:rsidR="005C7D13" w:rsidRPr="005C7D13" w:rsidRDefault="005C7D13" w:rsidP="005C7D13">
            <w:pPr>
              <w:autoSpaceDE w:val="0"/>
              <w:autoSpaceDN w:val="0"/>
              <w:adjustRightInd w:val="0"/>
              <w:spacing w:after="0" w:line="240" w:lineRule="auto"/>
              <w:rPr>
                <w:rFonts w:ascii="Times New Roman" w:hAnsi="Times New Roman"/>
                <w:b/>
                <w:i/>
                <w:sz w:val="24"/>
                <w:szCs w:val="24"/>
              </w:rPr>
            </w:pPr>
            <w:r w:rsidRPr="005C7D13">
              <w:rPr>
                <w:rFonts w:ascii="Times New Roman" w:hAnsi="Times New Roman"/>
                <w:b/>
                <w:i/>
                <w:sz w:val="24"/>
                <w:szCs w:val="24"/>
              </w:rPr>
              <w:t>возрасте</w:t>
            </w:r>
          </w:p>
          <w:p w:rsidR="005C7D13" w:rsidRPr="005C7D13" w:rsidRDefault="005C7D13" w:rsidP="005C7D13">
            <w:pPr>
              <w:autoSpaceDE w:val="0"/>
              <w:autoSpaceDN w:val="0"/>
              <w:adjustRightInd w:val="0"/>
              <w:spacing w:after="0" w:line="240" w:lineRule="auto"/>
              <w:rPr>
                <w:rFonts w:ascii="Times New Roman" w:hAnsi="Times New Roman"/>
                <w:b/>
                <w:i/>
                <w:sz w:val="24"/>
                <w:szCs w:val="24"/>
              </w:rPr>
            </w:pPr>
            <w:r w:rsidRPr="005C7D13">
              <w:rPr>
                <w:rFonts w:ascii="Times New Roman" w:hAnsi="Times New Roman"/>
                <w:b/>
                <w:i/>
                <w:sz w:val="24"/>
                <w:szCs w:val="24"/>
              </w:rPr>
              <w:t>от 35</w:t>
            </w:r>
          </w:p>
          <w:p w:rsidR="005C7D13" w:rsidRPr="005C7D13" w:rsidRDefault="005C7D13" w:rsidP="005C7D13">
            <w:pPr>
              <w:autoSpaceDE w:val="0"/>
              <w:autoSpaceDN w:val="0"/>
              <w:adjustRightInd w:val="0"/>
              <w:spacing w:after="0" w:line="240" w:lineRule="auto"/>
              <w:rPr>
                <w:rFonts w:ascii="Times New Roman" w:hAnsi="Times New Roman"/>
                <w:b/>
                <w:i/>
                <w:sz w:val="24"/>
                <w:szCs w:val="24"/>
              </w:rPr>
            </w:pPr>
            <w:r w:rsidRPr="005C7D13">
              <w:rPr>
                <w:rFonts w:ascii="Times New Roman" w:hAnsi="Times New Roman"/>
                <w:b/>
                <w:i/>
                <w:sz w:val="24"/>
                <w:szCs w:val="24"/>
              </w:rPr>
              <w:t>(включит</w:t>
            </w:r>
          </w:p>
          <w:p w:rsidR="005C7D13" w:rsidRPr="005C7D13" w:rsidRDefault="005C7D13" w:rsidP="005C7D13">
            <w:pPr>
              <w:autoSpaceDE w:val="0"/>
              <w:autoSpaceDN w:val="0"/>
              <w:adjustRightInd w:val="0"/>
              <w:spacing w:after="0" w:line="240" w:lineRule="auto"/>
              <w:rPr>
                <w:rFonts w:ascii="Times New Roman" w:hAnsi="Times New Roman"/>
                <w:b/>
                <w:i/>
                <w:sz w:val="24"/>
                <w:szCs w:val="24"/>
              </w:rPr>
            </w:pPr>
            <w:r w:rsidRPr="005C7D13">
              <w:rPr>
                <w:rFonts w:ascii="Times New Roman" w:hAnsi="Times New Roman"/>
                <w:b/>
                <w:i/>
                <w:sz w:val="24"/>
                <w:szCs w:val="24"/>
              </w:rPr>
              <w:t>ельно) до</w:t>
            </w:r>
          </w:p>
          <w:p w:rsidR="005C7D13" w:rsidRPr="005C7D13" w:rsidRDefault="005C7D13" w:rsidP="005C7D13">
            <w:pPr>
              <w:autoSpaceDE w:val="0"/>
              <w:autoSpaceDN w:val="0"/>
              <w:adjustRightInd w:val="0"/>
              <w:spacing w:after="0" w:line="240" w:lineRule="auto"/>
              <w:rPr>
                <w:rFonts w:ascii="Times New Roman" w:hAnsi="Times New Roman"/>
                <w:b/>
                <w:i/>
                <w:sz w:val="24"/>
                <w:szCs w:val="24"/>
              </w:rPr>
            </w:pPr>
            <w:r w:rsidRPr="005C7D13">
              <w:rPr>
                <w:rFonts w:ascii="Times New Roman" w:hAnsi="Times New Roman"/>
                <w:b/>
                <w:i/>
                <w:sz w:val="24"/>
                <w:szCs w:val="24"/>
              </w:rPr>
              <w:t>45 лет</w:t>
            </w:r>
          </w:p>
          <w:p w:rsidR="005C7D13" w:rsidRPr="005C7D13" w:rsidRDefault="005C7D13" w:rsidP="005C7D13">
            <w:pPr>
              <w:autoSpaceDE w:val="0"/>
              <w:autoSpaceDN w:val="0"/>
              <w:adjustRightInd w:val="0"/>
              <w:spacing w:after="0" w:line="240" w:lineRule="auto"/>
              <w:rPr>
                <w:rFonts w:ascii="Times New Roman" w:hAnsi="Times New Roman"/>
                <w:b/>
                <w:i/>
                <w:sz w:val="24"/>
                <w:szCs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DE9D9"/>
          </w:tcPr>
          <w:p w:rsidR="005C7D13" w:rsidRPr="005C7D13" w:rsidRDefault="005C7D13" w:rsidP="005C7D13">
            <w:pPr>
              <w:autoSpaceDE w:val="0"/>
              <w:autoSpaceDN w:val="0"/>
              <w:adjustRightInd w:val="0"/>
              <w:spacing w:after="0" w:line="240" w:lineRule="auto"/>
              <w:rPr>
                <w:rFonts w:ascii="Times New Roman" w:hAnsi="Times New Roman"/>
                <w:b/>
                <w:i/>
                <w:sz w:val="24"/>
                <w:szCs w:val="24"/>
              </w:rPr>
            </w:pPr>
            <w:r w:rsidRPr="005C7D13">
              <w:rPr>
                <w:rFonts w:ascii="Times New Roman" w:hAnsi="Times New Roman"/>
                <w:b/>
                <w:i/>
                <w:sz w:val="24"/>
                <w:szCs w:val="24"/>
              </w:rPr>
              <w:t>Из них:</w:t>
            </w:r>
          </w:p>
          <w:p w:rsidR="005C7D13" w:rsidRPr="005C7D13" w:rsidRDefault="005C7D13" w:rsidP="005C7D13">
            <w:pPr>
              <w:autoSpaceDE w:val="0"/>
              <w:autoSpaceDN w:val="0"/>
              <w:adjustRightInd w:val="0"/>
              <w:spacing w:after="0" w:line="240" w:lineRule="auto"/>
              <w:rPr>
                <w:rFonts w:ascii="Times New Roman" w:hAnsi="Times New Roman"/>
                <w:b/>
                <w:i/>
                <w:sz w:val="24"/>
                <w:szCs w:val="24"/>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DE9D9"/>
          </w:tcPr>
          <w:p w:rsidR="005C7D13" w:rsidRPr="005C7D13" w:rsidRDefault="005C7D13" w:rsidP="005C7D13">
            <w:pPr>
              <w:spacing w:after="0" w:line="240" w:lineRule="auto"/>
              <w:rPr>
                <w:rFonts w:ascii="Times New Roman" w:hAnsi="Times New Roman"/>
                <w:b/>
                <w:i/>
                <w:sz w:val="24"/>
                <w:szCs w:val="24"/>
              </w:rPr>
            </w:pPr>
          </w:p>
          <w:p w:rsidR="005C7D13" w:rsidRPr="005C7D13" w:rsidRDefault="005C7D13" w:rsidP="005C7D13">
            <w:pPr>
              <w:autoSpaceDE w:val="0"/>
              <w:autoSpaceDN w:val="0"/>
              <w:adjustRightInd w:val="0"/>
              <w:spacing w:after="0" w:line="240" w:lineRule="auto"/>
              <w:rPr>
                <w:rFonts w:ascii="Times New Roman" w:hAnsi="Times New Roman"/>
                <w:b/>
                <w:i/>
                <w:sz w:val="24"/>
                <w:szCs w:val="24"/>
              </w:rPr>
            </w:pPr>
          </w:p>
        </w:tc>
      </w:tr>
      <w:tr w:rsidR="005C7D13" w:rsidRPr="005C7D13" w:rsidTr="005C7D13">
        <w:trPr>
          <w:trHeight w:val="1931"/>
        </w:trPr>
        <w:tc>
          <w:tcPr>
            <w:tcW w:w="2235"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5C7D13" w:rsidRPr="005C7D13" w:rsidRDefault="005C7D13" w:rsidP="005C7D13">
            <w:pPr>
              <w:spacing w:after="0" w:line="240" w:lineRule="auto"/>
              <w:rPr>
                <w:rFonts w:ascii="Times New Roman" w:hAnsi="Times New Roman"/>
                <w:b/>
                <w:i/>
                <w:sz w:val="24"/>
                <w:szCs w:val="24"/>
              </w:rPr>
            </w:pPr>
          </w:p>
        </w:tc>
        <w:tc>
          <w:tcPr>
            <w:tcW w:w="12661"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5C7D13" w:rsidRPr="005C7D13" w:rsidRDefault="005C7D13" w:rsidP="005C7D13">
            <w:pPr>
              <w:spacing w:after="0" w:line="240" w:lineRule="auto"/>
              <w:rPr>
                <w:rFonts w:ascii="Times New Roman" w:hAnsi="Times New Roman"/>
                <w:b/>
                <w:i/>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5C7D13" w:rsidRPr="005C7D13" w:rsidRDefault="005C7D13" w:rsidP="005C7D13">
            <w:pPr>
              <w:spacing w:after="0" w:line="240" w:lineRule="auto"/>
              <w:rPr>
                <w:rFonts w:ascii="Times New Roman" w:hAnsi="Times New Roman"/>
                <w:b/>
                <w: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DE9D9"/>
          </w:tcPr>
          <w:p w:rsidR="005C7D13" w:rsidRPr="005C7D13" w:rsidRDefault="005C7D13" w:rsidP="005C7D13">
            <w:pPr>
              <w:autoSpaceDE w:val="0"/>
              <w:autoSpaceDN w:val="0"/>
              <w:adjustRightInd w:val="0"/>
              <w:spacing w:after="0" w:line="240" w:lineRule="auto"/>
              <w:rPr>
                <w:rFonts w:ascii="Times New Roman" w:hAnsi="Times New Roman"/>
                <w:b/>
                <w:i/>
                <w:sz w:val="24"/>
                <w:szCs w:val="24"/>
              </w:rPr>
            </w:pPr>
            <w:r w:rsidRPr="005C7D13">
              <w:rPr>
                <w:rFonts w:ascii="Times New Roman" w:hAnsi="Times New Roman"/>
                <w:b/>
                <w:i/>
                <w:sz w:val="24"/>
                <w:szCs w:val="24"/>
              </w:rPr>
              <w:t>в возрасте</w:t>
            </w:r>
          </w:p>
          <w:p w:rsidR="005C7D13" w:rsidRPr="005C7D13" w:rsidRDefault="005C7D13" w:rsidP="005C7D13">
            <w:pPr>
              <w:autoSpaceDE w:val="0"/>
              <w:autoSpaceDN w:val="0"/>
              <w:adjustRightInd w:val="0"/>
              <w:spacing w:after="0" w:line="240" w:lineRule="auto"/>
              <w:rPr>
                <w:rFonts w:ascii="Times New Roman" w:hAnsi="Times New Roman"/>
                <w:b/>
                <w:i/>
                <w:sz w:val="24"/>
                <w:szCs w:val="24"/>
              </w:rPr>
            </w:pPr>
            <w:r w:rsidRPr="005C7D13">
              <w:rPr>
                <w:rFonts w:ascii="Times New Roman" w:hAnsi="Times New Roman"/>
                <w:b/>
                <w:i/>
                <w:sz w:val="24"/>
                <w:szCs w:val="24"/>
              </w:rPr>
              <w:t>33 лет</w:t>
            </w:r>
          </w:p>
          <w:p w:rsidR="005C7D13" w:rsidRPr="005C7D13" w:rsidRDefault="005C7D13" w:rsidP="005C7D13">
            <w:pPr>
              <w:autoSpaceDE w:val="0"/>
              <w:autoSpaceDN w:val="0"/>
              <w:adjustRightInd w:val="0"/>
              <w:spacing w:after="0" w:line="240" w:lineRule="auto"/>
              <w:rPr>
                <w:rFonts w:ascii="Times New Roman" w:hAnsi="Times New Roman"/>
                <w:b/>
                <w: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DE9D9"/>
          </w:tcPr>
          <w:p w:rsidR="005C7D13" w:rsidRPr="005C7D13" w:rsidRDefault="005C7D13" w:rsidP="005C7D13">
            <w:pPr>
              <w:autoSpaceDE w:val="0"/>
              <w:autoSpaceDN w:val="0"/>
              <w:adjustRightInd w:val="0"/>
              <w:spacing w:after="0" w:line="240" w:lineRule="auto"/>
              <w:rPr>
                <w:rFonts w:ascii="Times New Roman" w:hAnsi="Times New Roman"/>
                <w:b/>
                <w:i/>
                <w:sz w:val="24"/>
                <w:szCs w:val="24"/>
              </w:rPr>
            </w:pPr>
            <w:r w:rsidRPr="005C7D13">
              <w:rPr>
                <w:rFonts w:ascii="Times New Roman" w:hAnsi="Times New Roman"/>
                <w:b/>
                <w:i/>
                <w:sz w:val="24"/>
                <w:szCs w:val="24"/>
              </w:rPr>
              <w:t>в возрасте</w:t>
            </w:r>
          </w:p>
          <w:p w:rsidR="005C7D13" w:rsidRPr="005C7D13" w:rsidRDefault="005C7D13" w:rsidP="005C7D13">
            <w:pPr>
              <w:autoSpaceDE w:val="0"/>
              <w:autoSpaceDN w:val="0"/>
              <w:adjustRightInd w:val="0"/>
              <w:spacing w:after="0" w:line="240" w:lineRule="auto"/>
              <w:rPr>
                <w:rFonts w:ascii="Times New Roman" w:hAnsi="Times New Roman"/>
                <w:b/>
                <w:i/>
                <w:sz w:val="24"/>
                <w:szCs w:val="24"/>
              </w:rPr>
            </w:pPr>
            <w:r w:rsidRPr="005C7D13">
              <w:rPr>
                <w:rFonts w:ascii="Times New Roman" w:hAnsi="Times New Roman"/>
                <w:b/>
                <w:i/>
                <w:sz w:val="24"/>
                <w:szCs w:val="24"/>
              </w:rPr>
              <w:t>34 лет</w:t>
            </w:r>
          </w:p>
          <w:p w:rsidR="005C7D13" w:rsidRPr="005C7D13" w:rsidRDefault="005C7D13" w:rsidP="005C7D13">
            <w:pPr>
              <w:autoSpaceDE w:val="0"/>
              <w:autoSpaceDN w:val="0"/>
              <w:adjustRightInd w:val="0"/>
              <w:spacing w:after="0" w:line="240" w:lineRule="auto"/>
              <w:rPr>
                <w:rFonts w:ascii="Times New Roman" w:hAnsi="Times New Roman"/>
                <w:b/>
                <w:i/>
                <w:sz w:val="24"/>
                <w:szCs w:val="24"/>
              </w:rPr>
            </w:pPr>
          </w:p>
        </w:tc>
        <w:tc>
          <w:tcPr>
            <w:tcW w:w="1604"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5C7D13" w:rsidRPr="005C7D13" w:rsidRDefault="005C7D13" w:rsidP="005C7D13">
            <w:pPr>
              <w:spacing w:after="0" w:line="240" w:lineRule="auto"/>
              <w:rPr>
                <w:rFonts w:ascii="Times New Roman" w:hAnsi="Times New Roman"/>
                <w:b/>
                <w: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DE9D9"/>
          </w:tcPr>
          <w:p w:rsidR="005C7D13" w:rsidRPr="005C7D13" w:rsidRDefault="005C7D13" w:rsidP="005C7D13">
            <w:pPr>
              <w:autoSpaceDE w:val="0"/>
              <w:autoSpaceDN w:val="0"/>
              <w:adjustRightInd w:val="0"/>
              <w:spacing w:after="0" w:line="240" w:lineRule="auto"/>
              <w:rPr>
                <w:rFonts w:ascii="Times New Roman" w:hAnsi="Times New Roman"/>
                <w:b/>
                <w:i/>
                <w:sz w:val="24"/>
                <w:szCs w:val="24"/>
              </w:rPr>
            </w:pPr>
            <w:r w:rsidRPr="005C7D13">
              <w:rPr>
                <w:rFonts w:ascii="Times New Roman" w:hAnsi="Times New Roman"/>
                <w:b/>
                <w:i/>
                <w:sz w:val="24"/>
                <w:szCs w:val="24"/>
              </w:rPr>
              <w:t>в возрасте</w:t>
            </w:r>
          </w:p>
          <w:p w:rsidR="005C7D13" w:rsidRPr="005C7D13" w:rsidRDefault="005C7D13" w:rsidP="005C7D13">
            <w:pPr>
              <w:autoSpaceDE w:val="0"/>
              <w:autoSpaceDN w:val="0"/>
              <w:adjustRightInd w:val="0"/>
              <w:spacing w:after="0" w:line="240" w:lineRule="auto"/>
              <w:rPr>
                <w:rFonts w:ascii="Times New Roman" w:hAnsi="Times New Roman"/>
                <w:b/>
                <w:i/>
                <w:sz w:val="24"/>
                <w:szCs w:val="24"/>
              </w:rPr>
            </w:pPr>
            <w:r w:rsidRPr="005C7D13">
              <w:rPr>
                <w:rFonts w:ascii="Times New Roman" w:hAnsi="Times New Roman"/>
                <w:b/>
                <w:i/>
                <w:sz w:val="24"/>
                <w:szCs w:val="24"/>
              </w:rPr>
              <w:t>35 лет</w:t>
            </w:r>
          </w:p>
          <w:p w:rsidR="005C7D13" w:rsidRPr="005C7D13" w:rsidRDefault="005C7D13" w:rsidP="005C7D13">
            <w:pPr>
              <w:autoSpaceDE w:val="0"/>
              <w:autoSpaceDN w:val="0"/>
              <w:adjustRightInd w:val="0"/>
              <w:spacing w:after="0" w:line="240" w:lineRule="auto"/>
              <w:rPr>
                <w:rFonts w:ascii="Times New Roman" w:hAnsi="Times New Roman"/>
                <w:b/>
                <w: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DE9D9"/>
          </w:tcPr>
          <w:p w:rsidR="005C7D13" w:rsidRPr="005C7D13" w:rsidRDefault="005C7D13" w:rsidP="005C7D13">
            <w:pPr>
              <w:autoSpaceDE w:val="0"/>
              <w:autoSpaceDN w:val="0"/>
              <w:adjustRightInd w:val="0"/>
              <w:spacing w:after="0" w:line="240" w:lineRule="auto"/>
              <w:rPr>
                <w:rFonts w:ascii="Times New Roman" w:hAnsi="Times New Roman"/>
                <w:b/>
                <w:i/>
                <w:sz w:val="24"/>
                <w:szCs w:val="24"/>
              </w:rPr>
            </w:pPr>
            <w:r w:rsidRPr="005C7D13">
              <w:rPr>
                <w:rFonts w:ascii="Times New Roman" w:hAnsi="Times New Roman"/>
                <w:b/>
                <w:i/>
                <w:sz w:val="24"/>
                <w:szCs w:val="24"/>
              </w:rPr>
              <w:t>в</w:t>
            </w:r>
          </w:p>
          <w:p w:rsidR="005C7D13" w:rsidRPr="005C7D13" w:rsidRDefault="005C7D13" w:rsidP="005C7D13">
            <w:pPr>
              <w:autoSpaceDE w:val="0"/>
              <w:autoSpaceDN w:val="0"/>
              <w:adjustRightInd w:val="0"/>
              <w:spacing w:after="0" w:line="240" w:lineRule="auto"/>
              <w:rPr>
                <w:rFonts w:ascii="Times New Roman" w:hAnsi="Times New Roman"/>
                <w:b/>
                <w:i/>
                <w:sz w:val="24"/>
                <w:szCs w:val="24"/>
              </w:rPr>
            </w:pPr>
            <w:r w:rsidRPr="005C7D13">
              <w:rPr>
                <w:rFonts w:ascii="Times New Roman" w:hAnsi="Times New Roman"/>
                <w:b/>
                <w:i/>
                <w:sz w:val="24"/>
                <w:szCs w:val="24"/>
              </w:rPr>
              <w:t>возрасте</w:t>
            </w:r>
          </w:p>
          <w:p w:rsidR="005C7D13" w:rsidRPr="005C7D13" w:rsidRDefault="005C7D13" w:rsidP="005C7D13">
            <w:pPr>
              <w:autoSpaceDE w:val="0"/>
              <w:autoSpaceDN w:val="0"/>
              <w:adjustRightInd w:val="0"/>
              <w:spacing w:after="0" w:line="240" w:lineRule="auto"/>
              <w:rPr>
                <w:rFonts w:ascii="Times New Roman" w:hAnsi="Times New Roman"/>
                <w:b/>
                <w:i/>
                <w:sz w:val="24"/>
                <w:szCs w:val="24"/>
              </w:rPr>
            </w:pPr>
            <w:r w:rsidRPr="005C7D13">
              <w:rPr>
                <w:rFonts w:ascii="Times New Roman" w:hAnsi="Times New Roman"/>
                <w:b/>
                <w:i/>
                <w:sz w:val="24"/>
                <w:szCs w:val="24"/>
              </w:rPr>
              <w:t>от 36</w:t>
            </w:r>
          </w:p>
          <w:p w:rsidR="005C7D13" w:rsidRPr="005C7D13" w:rsidRDefault="005C7D13" w:rsidP="005C7D13">
            <w:pPr>
              <w:autoSpaceDE w:val="0"/>
              <w:autoSpaceDN w:val="0"/>
              <w:adjustRightInd w:val="0"/>
              <w:spacing w:after="0" w:line="240" w:lineRule="auto"/>
              <w:rPr>
                <w:rFonts w:ascii="Times New Roman" w:hAnsi="Times New Roman"/>
                <w:b/>
                <w:i/>
                <w:sz w:val="24"/>
                <w:szCs w:val="24"/>
              </w:rPr>
            </w:pPr>
            <w:r w:rsidRPr="005C7D13">
              <w:rPr>
                <w:rFonts w:ascii="Times New Roman" w:hAnsi="Times New Roman"/>
                <w:b/>
                <w:i/>
                <w:sz w:val="24"/>
                <w:szCs w:val="24"/>
              </w:rPr>
              <w:t>(включит</w:t>
            </w:r>
          </w:p>
          <w:p w:rsidR="005C7D13" w:rsidRPr="005C7D13" w:rsidRDefault="005C7D13" w:rsidP="005C7D13">
            <w:pPr>
              <w:autoSpaceDE w:val="0"/>
              <w:autoSpaceDN w:val="0"/>
              <w:adjustRightInd w:val="0"/>
              <w:spacing w:after="0" w:line="240" w:lineRule="auto"/>
              <w:rPr>
                <w:rFonts w:ascii="Times New Roman" w:hAnsi="Times New Roman"/>
                <w:b/>
                <w:i/>
                <w:sz w:val="24"/>
                <w:szCs w:val="24"/>
              </w:rPr>
            </w:pPr>
            <w:r w:rsidRPr="005C7D13">
              <w:rPr>
                <w:rFonts w:ascii="Times New Roman" w:hAnsi="Times New Roman"/>
                <w:b/>
                <w:i/>
                <w:sz w:val="24"/>
                <w:szCs w:val="24"/>
              </w:rPr>
              <w:t>ельно) -</w:t>
            </w:r>
          </w:p>
          <w:p w:rsidR="005C7D13" w:rsidRPr="005C7D13" w:rsidRDefault="005C7D13" w:rsidP="005C7D13">
            <w:pPr>
              <w:autoSpaceDE w:val="0"/>
              <w:autoSpaceDN w:val="0"/>
              <w:adjustRightInd w:val="0"/>
              <w:spacing w:after="0" w:line="240" w:lineRule="auto"/>
              <w:rPr>
                <w:rFonts w:ascii="Times New Roman" w:hAnsi="Times New Roman"/>
                <w:b/>
                <w:i/>
                <w:sz w:val="24"/>
                <w:szCs w:val="24"/>
              </w:rPr>
            </w:pPr>
            <w:r w:rsidRPr="005C7D13">
              <w:rPr>
                <w:rFonts w:ascii="Times New Roman" w:hAnsi="Times New Roman"/>
                <w:b/>
                <w:i/>
                <w:sz w:val="24"/>
                <w:szCs w:val="24"/>
              </w:rPr>
              <w:t>до 45</w:t>
            </w:r>
          </w:p>
          <w:p w:rsidR="005C7D13" w:rsidRPr="005C7D13" w:rsidRDefault="005C7D13" w:rsidP="005C7D13">
            <w:pPr>
              <w:autoSpaceDE w:val="0"/>
              <w:autoSpaceDN w:val="0"/>
              <w:adjustRightInd w:val="0"/>
              <w:spacing w:after="0" w:line="240" w:lineRule="auto"/>
              <w:rPr>
                <w:rFonts w:ascii="Times New Roman" w:hAnsi="Times New Roman"/>
                <w:b/>
                <w:i/>
                <w:sz w:val="24"/>
                <w:szCs w:val="24"/>
              </w:rPr>
            </w:pPr>
            <w:r w:rsidRPr="005C7D13">
              <w:rPr>
                <w:rFonts w:ascii="Times New Roman" w:hAnsi="Times New Roman"/>
                <w:b/>
                <w:i/>
                <w:sz w:val="24"/>
                <w:szCs w:val="24"/>
              </w:rPr>
              <w:t>лет</w:t>
            </w:r>
          </w:p>
          <w:p w:rsidR="005C7D13" w:rsidRPr="005C7D13" w:rsidRDefault="005C7D13" w:rsidP="005C7D13">
            <w:pPr>
              <w:autoSpaceDE w:val="0"/>
              <w:autoSpaceDN w:val="0"/>
              <w:adjustRightInd w:val="0"/>
              <w:spacing w:after="0" w:line="240" w:lineRule="auto"/>
              <w:rPr>
                <w:rFonts w:ascii="Times New Roman" w:hAnsi="Times New Roman"/>
                <w:b/>
                <w:i/>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DE9D9"/>
          </w:tcPr>
          <w:p w:rsidR="005C7D13" w:rsidRPr="005C7D13" w:rsidRDefault="005C7D13" w:rsidP="005C7D13">
            <w:pPr>
              <w:autoSpaceDE w:val="0"/>
              <w:autoSpaceDN w:val="0"/>
              <w:adjustRightInd w:val="0"/>
              <w:spacing w:after="0" w:line="240" w:lineRule="auto"/>
              <w:rPr>
                <w:rFonts w:ascii="Times New Roman" w:hAnsi="Times New Roman"/>
                <w:b/>
                <w:i/>
                <w:sz w:val="24"/>
                <w:szCs w:val="24"/>
              </w:rPr>
            </w:pPr>
            <w:r w:rsidRPr="005C7D13">
              <w:rPr>
                <w:rFonts w:ascii="Times New Roman" w:hAnsi="Times New Roman"/>
                <w:b/>
                <w:i/>
                <w:sz w:val="24"/>
                <w:szCs w:val="24"/>
              </w:rPr>
              <w:t>в</w:t>
            </w:r>
          </w:p>
          <w:p w:rsidR="005C7D13" w:rsidRPr="005C7D13" w:rsidRDefault="005C7D13" w:rsidP="005C7D13">
            <w:pPr>
              <w:autoSpaceDE w:val="0"/>
              <w:autoSpaceDN w:val="0"/>
              <w:adjustRightInd w:val="0"/>
              <w:spacing w:after="0" w:line="240" w:lineRule="auto"/>
              <w:rPr>
                <w:rFonts w:ascii="Times New Roman" w:hAnsi="Times New Roman"/>
                <w:b/>
                <w:i/>
                <w:sz w:val="24"/>
                <w:szCs w:val="24"/>
              </w:rPr>
            </w:pPr>
            <w:r w:rsidRPr="005C7D13">
              <w:rPr>
                <w:rFonts w:ascii="Times New Roman" w:hAnsi="Times New Roman"/>
                <w:b/>
                <w:i/>
                <w:sz w:val="24"/>
                <w:szCs w:val="24"/>
              </w:rPr>
              <w:t>возрасте</w:t>
            </w:r>
          </w:p>
          <w:p w:rsidR="005C7D13" w:rsidRPr="005C7D13" w:rsidRDefault="005C7D13" w:rsidP="005C7D13">
            <w:pPr>
              <w:autoSpaceDE w:val="0"/>
              <w:autoSpaceDN w:val="0"/>
              <w:adjustRightInd w:val="0"/>
              <w:spacing w:after="0" w:line="240" w:lineRule="auto"/>
              <w:rPr>
                <w:rFonts w:ascii="Times New Roman" w:hAnsi="Times New Roman"/>
                <w:b/>
                <w:i/>
                <w:sz w:val="24"/>
                <w:szCs w:val="24"/>
              </w:rPr>
            </w:pPr>
            <w:r w:rsidRPr="005C7D13">
              <w:rPr>
                <w:rFonts w:ascii="Times New Roman" w:hAnsi="Times New Roman"/>
                <w:b/>
                <w:i/>
                <w:sz w:val="24"/>
                <w:szCs w:val="24"/>
              </w:rPr>
              <w:t>от 45</w:t>
            </w:r>
          </w:p>
          <w:p w:rsidR="005C7D13" w:rsidRPr="005C7D13" w:rsidRDefault="005C7D13" w:rsidP="005C7D13">
            <w:pPr>
              <w:autoSpaceDE w:val="0"/>
              <w:autoSpaceDN w:val="0"/>
              <w:adjustRightInd w:val="0"/>
              <w:spacing w:after="0" w:line="240" w:lineRule="auto"/>
              <w:rPr>
                <w:rFonts w:ascii="Times New Roman" w:hAnsi="Times New Roman"/>
                <w:b/>
                <w:i/>
                <w:sz w:val="24"/>
                <w:szCs w:val="24"/>
              </w:rPr>
            </w:pPr>
            <w:r w:rsidRPr="005C7D13">
              <w:rPr>
                <w:rFonts w:ascii="Times New Roman" w:hAnsi="Times New Roman"/>
                <w:b/>
                <w:i/>
                <w:sz w:val="24"/>
                <w:szCs w:val="24"/>
              </w:rPr>
              <w:t>(включит</w:t>
            </w:r>
          </w:p>
          <w:p w:rsidR="005C7D13" w:rsidRPr="005C7D13" w:rsidRDefault="005C7D13" w:rsidP="005C7D13">
            <w:pPr>
              <w:autoSpaceDE w:val="0"/>
              <w:autoSpaceDN w:val="0"/>
              <w:adjustRightInd w:val="0"/>
              <w:spacing w:after="0" w:line="240" w:lineRule="auto"/>
              <w:rPr>
                <w:rFonts w:ascii="Times New Roman" w:hAnsi="Times New Roman"/>
                <w:b/>
                <w:i/>
                <w:sz w:val="24"/>
                <w:szCs w:val="24"/>
              </w:rPr>
            </w:pPr>
            <w:r w:rsidRPr="005C7D13">
              <w:rPr>
                <w:rFonts w:ascii="Times New Roman" w:hAnsi="Times New Roman"/>
                <w:b/>
                <w:i/>
                <w:sz w:val="24"/>
                <w:szCs w:val="24"/>
              </w:rPr>
              <w:t>ельно) до</w:t>
            </w:r>
          </w:p>
          <w:p w:rsidR="005C7D13" w:rsidRPr="005C7D13" w:rsidRDefault="005C7D13" w:rsidP="005C7D13">
            <w:pPr>
              <w:autoSpaceDE w:val="0"/>
              <w:autoSpaceDN w:val="0"/>
              <w:adjustRightInd w:val="0"/>
              <w:spacing w:after="0" w:line="240" w:lineRule="auto"/>
              <w:rPr>
                <w:rFonts w:ascii="Times New Roman" w:hAnsi="Times New Roman"/>
                <w:b/>
                <w:i/>
                <w:sz w:val="24"/>
                <w:szCs w:val="24"/>
              </w:rPr>
            </w:pPr>
            <w:r w:rsidRPr="005C7D13">
              <w:rPr>
                <w:rFonts w:ascii="Times New Roman" w:hAnsi="Times New Roman"/>
                <w:b/>
                <w:i/>
                <w:sz w:val="24"/>
                <w:szCs w:val="24"/>
              </w:rPr>
              <w:t>55 лет</w:t>
            </w:r>
          </w:p>
          <w:p w:rsidR="005C7D13" w:rsidRPr="005C7D13" w:rsidRDefault="005C7D13" w:rsidP="005C7D13">
            <w:pPr>
              <w:autoSpaceDE w:val="0"/>
              <w:autoSpaceDN w:val="0"/>
              <w:adjustRightInd w:val="0"/>
              <w:spacing w:after="0" w:line="240" w:lineRule="auto"/>
              <w:rPr>
                <w:rFonts w:ascii="Times New Roman" w:hAnsi="Times New Roman"/>
                <w:b/>
                <w: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DE9D9"/>
          </w:tcPr>
          <w:p w:rsidR="005C7D13" w:rsidRPr="005C7D13" w:rsidRDefault="005C7D13" w:rsidP="005C7D13">
            <w:pPr>
              <w:autoSpaceDE w:val="0"/>
              <w:autoSpaceDN w:val="0"/>
              <w:adjustRightInd w:val="0"/>
              <w:spacing w:after="0" w:line="240" w:lineRule="auto"/>
              <w:rPr>
                <w:rFonts w:ascii="Times New Roman" w:hAnsi="Times New Roman"/>
                <w:b/>
                <w:i/>
                <w:sz w:val="24"/>
                <w:szCs w:val="24"/>
              </w:rPr>
            </w:pPr>
            <w:r w:rsidRPr="005C7D13">
              <w:rPr>
                <w:rFonts w:ascii="Times New Roman" w:hAnsi="Times New Roman"/>
                <w:b/>
                <w:i/>
                <w:sz w:val="24"/>
                <w:szCs w:val="24"/>
              </w:rPr>
              <w:t>в</w:t>
            </w:r>
          </w:p>
          <w:p w:rsidR="005C7D13" w:rsidRPr="005C7D13" w:rsidRDefault="005C7D13" w:rsidP="005C7D13">
            <w:pPr>
              <w:autoSpaceDE w:val="0"/>
              <w:autoSpaceDN w:val="0"/>
              <w:adjustRightInd w:val="0"/>
              <w:spacing w:after="0" w:line="240" w:lineRule="auto"/>
              <w:rPr>
                <w:rFonts w:ascii="Times New Roman" w:hAnsi="Times New Roman"/>
                <w:b/>
                <w:i/>
                <w:sz w:val="24"/>
                <w:szCs w:val="24"/>
              </w:rPr>
            </w:pPr>
            <w:r w:rsidRPr="005C7D13">
              <w:rPr>
                <w:rFonts w:ascii="Times New Roman" w:hAnsi="Times New Roman"/>
                <w:b/>
                <w:i/>
                <w:sz w:val="24"/>
                <w:szCs w:val="24"/>
              </w:rPr>
              <w:t>возрасте</w:t>
            </w:r>
          </w:p>
          <w:p w:rsidR="005C7D13" w:rsidRPr="005C7D13" w:rsidRDefault="005C7D13" w:rsidP="005C7D13">
            <w:pPr>
              <w:autoSpaceDE w:val="0"/>
              <w:autoSpaceDN w:val="0"/>
              <w:adjustRightInd w:val="0"/>
              <w:spacing w:after="0" w:line="240" w:lineRule="auto"/>
              <w:rPr>
                <w:rFonts w:ascii="Times New Roman" w:hAnsi="Times New Roman"/>
                <w:b/>
                <w:i/>
                <w:sz w:val="24"/>
                <w:szCs w:val="24"/>
              </w:rPr>
            </w:pPr>
            <w:r w:rsidRPr="005C7D13">
              <w:rPr>
                <w:rFonts w:ascii="Times New Roman" w:hAnsi="Times New Roman"/>
                <w:b/>
                <w:i/>
                <w:sz w:val="24"/>
                <w:szCs w:val="24"/>
              </w:rPr>
              <w:t>55 лет и</w:t>
            </w:r>
          </w:p>
          <w:p w:rsidR="005C7D13" w:rsidRPr="005C7D13" w:rsidRDefault="005C7D13" w:rsidP="005C7D13">
            <w:pPr>
              <w:tabs>
                <w:tab w:val="left" w:pos="1440"/>
              </w:tabs>
              <w:spacing w:after="0" w:line="240" w:lineRule="auto"/>
              <w:rPr>
                <w:rFonts w:ascii="Times New Roman" w:hAnsi="Times New Roman"/>
                <w:b/>
                <w:i/>
                <w:sz w:val="24"/>
                <w:szCs w:val="24"/>
              </w:rPr>
            </w:pPr>
            <w:r w:rsidRPr="005C7D13">
              <w:rPr>
                <w:rFonts w:ascii="Times New Roman" w:hAnsi="Times New Roman"/>
                <w:b/>
                <w:i/>
                <w:sz w:val="24"/>
                <w:szCs w:val="24"/>
              </w:rPr>
              <w:t>старше</w:t>
            </w:r>
          </w:p>
          <w:p w:rsidR="005C7D13" w:rsidRPr="005C7D13" w:rsidRDefault="005C7D13" w:rsidP="005C7D13">
            <w:pPr>
              <w:autoSpaceDE w:val="0"/>
              <w:autoSpaceDN w:val="0"/>
              <w:adjustRightInd w:val="0"/>
              <w:spacing w:after="0" w:line="240" w:lineRule="auto"/>
              <w:rPr>
                <w:rFonts w:ascii="Times New Roman" w:hAnsi="Times New Roman"/>
                <w:b/>
                <w:i/>
                <w:sz w:val="24"/>
                <w:szCs w:val="24"/>
              </w:rPr>
            </w:pPr>
          </w:p>
        </w:tc>
      </w:tr>
      <w:tr w:rsidR="005C7D13" w:rsidRPr="005C7D13" w:rsidTr="005C7D13">
        <w:trPr>
          <w:trHeight w:val="435"/>
        </w:trPr>
        <w:tc>
          <w:tcPr>
            <w:tcW w:w="2235"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autoSpaceDE w:val="0"/>
              <w:autoSpaceDN w:val="0"/>
              <w:adjustRightInd w:val="0"/>
              <w:spacing w:after="0" w:line="240" w:lineRule="auto"/>
              <w:rPr>
                <w:rFonts w:ascii="Times New Roman" w:hAnsi="Times New Roman"/>
                <w:sz w:val="24"/>
                <w:szCs w:val="24"/>
              </w:rPr>
            </w:pPr>
            <w:r w:rsidRPr="005C7D13">
              <w:rPr>
                <w:rFonts w:ascii="Times New Roman" w:hAnsi="Times New Roman"/>
                <w:sz w:val="24"/>
                <w:szCs w:val="24"/>
              </w:rPr>
              <w:t>В 2018-2019 учебном году</w:t>
            </w:r>
          </w:p>
          <w:p w:rsidR="005C7D13" w:rsidRPr="005C7D13" w:rsidRDefault="005C7D13" w:rsidP="005C7D13">
            <w:pPr>
              <w:autoSpaceDE w:val="0"/>
              <w:autoSpaceDN w:val="0"/>
              <w:adjustRightInd w:val="0"/>
              <w:spacing w:after="0" w:line="240" w:lineRule="auto"/>
              <w:jc w:val="center"/>
              <w:rPr>
                <w:rFonts w:ascii="Times New Roman" w:hAnsi="Times New Roman"/>
                <w:b/>
                <w:sz w:val="24"/>
                <w:szCs w:val="24"/>
              </w:rPr>
            </w:pPr>
            <w:r w:rsidRPr="005C7D13">
              <w:rPr>
                <w:rFonts w:ascii="Times New Roman" w:hAnsi="Times New Roman"/>
                <w:b/>
                <w:sz w:val="24"/>
                <w:szCs w:val="24"/>
              </w:rPr>
              <w:t>40 чел.</w:t>
            </w:r>
          </w:p>
        </w:tc>
        <w:tc>
          <w:tcPr>
            <w:tcW w:w="1134"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autoSpaceDE w:val="0"/>
              <w:autoSpaceDN w:val="0"/>
              <w:adjustRightInd w:val="0"/>
              <w:spacing w:after="0" w:line="240" w:lineRule="auto"/>
              <w:rPr>
                <w:rFonts w:ascii="Times New Roman" w:hAnsi="Times New Roman"/>
                <w:b/>
                <w:sz w:val="24"/>
                <w:szCs w:val="24"/>
              </w:rPr>
            </w:pPr>
            <w:r w:rsidRPr="005C7D13">
              <w:rPr>
                <w:rFonts w:ascii="Times New Roman" w:hAnsi="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autoSpaceDE w:val="0"/>
              <w:autoSpaceDN w:val="0"/>
              <w:adjustRightInd w:val="0"/>
              <w:spacing w:after="0" w:line="240" w:lineRule="auto"/>
              <w:rPr>
                <w:rFonts w:ascii="Times New Roman" w:hAnsi="Times New Roman"/>
                <w:b/>
                <w:sz w:val="24"/>
                <w:szCs w:val="24"/>
              </w:rPr>
            </w:pPr>
            <w:r w:rsidRPr="005C7D13">
              <w:rPr>
                <w:rFonts w:ascii="Times New Roman" w:hAnsi="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autoSpaceDE w:val="0"/>
              <w:autoSpaceDN w:val="0"/>
              <w:adjustRightInd w:val="0"/>
              <w:spacing w:after="0" w:line="240" w:lineRule="auto"/>
              <w:rPr>
                <w:rFonts w:ascii="Times New Roman" w:hAnsi="Times New Roman"/>
                <w:b/>
                <w:sz w:val="24"/>
                <w:szCs w:val="24"/>
              </w:rPr>
            </w:pPr>
            <w:r w:rsidRPr="005C7D13">
              <w:rPr>
                <w:rFonts w:ascii="Times New Roman" w:hAnsi="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autoSpaceDE w:val="0"/>
              <w:autoSpaceDN w:val="0"/>
              <w:adjustRightInd w:val="0"/>
              <w:spacing w:after="0" w:line="240" w:lineRule="auto"/>
              <w:rPr>
                <w:rFonts w:ascii="Times New Roman" w:hAnsi="Times New Roman"/>
                <w:b/>
                <w:sz w:val="24"/>
                <w:szCs w:val="24"/>
              </w:rPr>
            </w:pPr>
            <w:r w:rsidRPr="005C7D13">
              <w:rPr>
                <w:rFonts w:ascii="Times New Roman" w:hAnsi="Times New Roman"/>
                <w:b/>
                <w:sz w:val="24"/>
                <w:szCs w:val="24"/>
              </w:rPr>
              <w:t>2</w:t>
            </w:r>
          </w:p>
        </w:tc>
        <w:tc>
          <w:tcPr>
            <w:tcW w:w="1604"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autoSpaceDE w:val="0"/>
              <w:autoSpaceDN w:val="0"/>
              <w:adjustRightInd w:val="0"/>
              <w:spacing w:after="0" w:line="240" w:lineRule="auto"/>
              <w:rPr>
                <w:rFonts w:ascii="Times New Roman" w:hAnsi="Times New Roman"/>
                <w:b/>
                <w:sz w:val="24"/>
                <w:szCs w:val="24"/>
              </w:rPr>
            </w:pPr>
            <w:r w:rsidRPr="005C7D13">
              <w:rPr>
                <w:rFonts w:ascii="Times New Roman" w:hAnsi="Times New Roman"/>
                <w:b/>
                <w:sz w:val="24"/>
                <w:szCs w:val="24"/>
              </w:rPr>
              <w:t>8</w:t>
            </w:r>
          </w:p>
        </w:tc>
        <w:tc>
          <w:tcPr>
            <w:tcW w:w="1276"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autoSpaceDE w:val="0"/>
              <w:autoSpaceDN w:val="0"/>
              <w:adjustRightInd w:val="0"/>
              <w:spacing w:after="0" w:line="240" w:lineRule="auto"/>
              <w:rPr>
                <w:rFonts w:ascii="Times New Roman" w:hAnsi="Times New Roman"/>
                <w:b/>
                <w:sz w:val="24"/>
                <w:szCs w:val="24"/>
              </w:rPr>
            </w:pPr>
            <w:r w:rsidRPr="005C7D13">
              <w:rPr>
                <w:rFonts w:ascii="Times New Roman" w:hAnsi="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autoSpaceDE w:val="0"/>
              <w:autoSpaceDN w:val="0"/>
              <w:adjustRightInd w:val="0"/>
              <w:spacing w:after="0" w:line="240" w:lineRule="auto"/>
              <w:rPr>
                <w:rFonts w:ascii="Times New Roman" w:hAnsi="Times New Roman"/>
                <w:b/>
                <w:sz w:val="24"/>
                <w:szCs w:val="24"/>
              </w:rPr>
            </w:pPr>
            <w:r w:rsidRPr="005C7D13">
              <w:rPr>
                <w:rFonts w:ascii="Times New Roman" w:hAnsi="Times New Roman"/>
                <w:b/>
                <w:sz w:val="24"/>
                <w:szCs w:val="24"/>
              </w:rPr>
              <w:t>8</w:t>
            </w:r>
          </w:p>
        </w:tc>
        <w:tc>
          <w:tcPr>
            <w:tcW w:w="1560"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autoSpaceDE w:val="0"/>
              <w:autoSpaceDN w:val="0"/>
              <w:adjustRightInd w:val="0"/>
              <w:spacing w:after="0" w:line="240" w:lineRule="auto"/>
              <w:rPr>
                <w:rFonts w:ascii="Times New Roman" w:hAnsi="Times New Roman"/>
                <w:b/>
                <w:sz w:val="24"/>
                <w:szCs w:val="24"/>
              </w:rPr>
            </w:pPr>
            <w:r w:rsidRPr="005C7D13">
              <w:rPr>
                <w:rFonts w:ascii="Times New Roman" w:hAnsi="Times New Roman"/>
                <w:b/>
                <w:sz w:val="24"/>
                <w:szCs w:val="24"/>
              </w:rPr>
              <w:t>12</w:t>
            </w:r>
          </w:p>
        </w:tc>
        <w:tc>
          <w:tcPr>
            <w:tcW w:w="1559"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autoSpaceDE w:val="0"/>
              <w:autoSpaceDN w:val="0"/>
              <w:adjustRightInd w:val="0"/>
              <w:spacing w:after="0" w:line="240" w:lineRule="auto"/>
              <w:rPr>
                <w:rFonts w:ascii="Times New Roman" w:hAnsi="Times New Roman"/>
                <w:b/>
                <w:sz w:val="24"/>
                <w:szCs w:val="24"/>
              </w:rPr>
            </w:pPr>
            <w:r w:rsidRPr="005C7D13">
              <w:rPr>
                <w:rFonts w:ascii="Times New Roman" w:hAnsi="Times New Roman"/>
                <w:b/>
                <w:sz w:val="24"/>
                <w:szCs w:val="24"/>
              </w:rPr>
              <w:t>14</w:t>
            </w:r>
          </w:p>
        </w:tc>
      </w:tr>
      <w:tr w:rsidR="005C7D13" w:rsidRPr="005C7D13" w:rsidTr="005C7D13">
        <w:trPr>
          <w:trHeight w:val="375"/>
        </w:trPr>
        <w:tc>
          <w:tcPr>
            <w:tcW w:w="2235"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autoSpaceDE w:val="0"/>
              <w:autoSpaceDN w:val="0"/>
              <w:adjustRightInd w:val="0"/>
              <w:spacing w:after="0" w:line="240" w:lineRule="auto"/>
              <w:rPr>
                <w:rFonts w:ascii="Times New Roman" w:hAnsi="Times New Roman"/>
                <w:sz w:val="24"/>
                <w:szCs w:val="24"/>
              </w:rPr>
            </w:pPr>
            <w:r w:rsidRPr="005C7D13">
              <w:rPr>
                <w:rFonts w:ascii="Times New Roman" w:hAnsi="Times New Roman"/>
                <w:sz w:val="24"/>
                <w:szCs w:val="24"/>
              </w:rPr>
              <w:t>В 2019-2020 учебном году</w:t>
            </w:r>
          </w:p>
          <w:p w:rsidR="005C7D13" w:rsidRPr="005C7D13" w:rsidRDefault="005C7D13" w:rsidP="005C7D13">
            <w:pPr>
              <w:autoSpaceDE w:val="0"/>
              <w:autoSpaceDN w:val="0"/>
              <w:adjustRightInd w:val="0"/>
              <w:spacing w:after="0" w:line="240" w:lineRule="auto"/>
              <w:jc w:val="center"/>
              <w:rPr>
                <w:rFonts w:ascii="Times New Roman" w:hAnsi="Times New Roman"/>
                <w:b/>
                <w:sz w:val="24"/>
                <w:szCs w:val="24"/>
              </w:rPr>
            </w:pPr>
            <w:r w:rsidRPr="005C7D13">
              <w:rPr>
                <w:rFonts w:ascii="Times New Roman" w:hAnsi="Times New Roman"/>
                <w:b/>
                <w:sz w:val="24"/>
                <w:szCs w:val="24"/>
              </w:rPr>
              <w:t>40 чел.</w:t>
            </w:r>
          </w:p>
        </w:tc>
        <w:tc>
          <w:tcPr>
            <w:tcW w:w="1134"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autoSpaceDE w:val="0"/>
              <w:autoSpaceDN w:val="0"/>
              <w:adjustRightInd w:val="0"/>
              <w:spacing w:after="0" w:line="240" w:lineRule="auto"/>
              <w:rPr>
                <w:rFonts w:ascii="Times New Roman" w:hAnsi="Times New Roman"/>
                <w:b/>
                <w:sz w:val="24"/>
                <w:szCs w:val="24"/>
              </w:rPr>
            </w:pPr>
            <w:r w:rsidRPr="005C7D13">
              <w:rPr>
                <w:rFonts w:ascii="Times New Roman" w:hAnsi="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autoSpaceDE w:val="0"/>
              <w:autoSpaceDN w:val="0"/>
              <w:adjustRightInd w:val="0"/>
              <w:spacing w:after="0" w:line="240" w:lineRule="auto"/>
              <w:rPr>
                <w:rFonts w:ascii="Times New Roman" w:hAnsi="Times New Roman"/>
                <w:b/>
                <w:sz w:val="24"/>
                <w:szCs w:val="24"/>
              </w:rPr>
            </w:pPr>
            <w:r w:rsidRPr="005C7D13">
              <w:rPr>
                <w:rFonts w:ascii="Times New Roman" w:hAnsi="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autoSpaceDE w:val="0"/>
              <w:autoSpaceDN w:val="0"/>
              <w:adjustRightInd w:val="0"/>
              <w:spacing w:after="0" w:line="240" w:lineRule="auto"/>
              <w:rPr>
                <w:rFonts w:ascii="Times New Roman" w:hAnsi="Times New Roman"/>
                <w:b/>
                <w:sz w:val="24"/>
                <w:szCs w:val="24"/>
              </w:rPr>
            </w:pPr>
            <w:r w:rsidRPr="005C7D13">
              <w:rPr>
                <w:rFonts w:ascii="Times New Roman" w:hAnsi="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autoSpaceDE w:val="0"/>
              <w:autoSpaceDN w:val="0"/>
              <w:adjustRightInd w:val="0"/>
              <w:spacing w:after="0" w:line="240" w:lineRule="auto"/>
              <w:rPr>
                <w:rFonts w:ascii="Times New Roman" w:hAnsi="Times New Roman"/>
                <w:b/>
                <w:sz w:val="24"/>
                <w:szCs w:val="24"/>
              </w:rPr>
            </w:pPr>
            <w:r w:rsidRPr="005C7D13">
              <w:rPr>
                <w:rFonts w:ascii="Times New Roman" w:hAnsi="Times New Roman"/>
                <w:b/>
                <w:sz w:val="24"/>
                <w:szCs w:val="24"/>
              </w:rPr>
              <w:t>0</w:t>
            </w:r>
          </w:p>
        </w:tc>
        <w:tc>
          <w:tcPr>
            <w:tcW w:w="1604"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autoSpaceDE w:val="0"/>
              <w:autoSpaceDN w:val="0"/>
              <w:adjustRightInd w:val="0"/>
              <w:spacing w:after="0" w:line="240" w:lineRule="auto"/>
              <w:rPr>
                <w:rFonts w:ascii="Times New Roman" w:hAnsi="Times New Roman"/>
                <w:b/>
                <w:sz w:val="24"/>
                <w:szCs w:val="24"/>
              </w:rPr>
            </w:pPr>
            <w:r w:rsidRPr="005C7D13">
              <w:rPr>
                <w:rFonts w:ascii="Times New Roman" w:hAnsi="Times New Roman"/>
                <w:b/>
                <w:sz w:val="24"/>
                <w:szCs w:val="24"/>
              </w:rPr>
              <w:t>8</w:t>
            </w:r>
          </w:p>
        </w:tc>
        <w:tc>
          <w:tcPr>
            <w:tcW w:w="1276"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autoSpaceDE w:val="0"/>
              <w:autoSpaceDN w:val="0"/>
              <w:adjustRightInd w:val="0"/>
              <w:spacing w:after="0" w:line="240" w:lineRule="auto"/>
              <w:rPr>
                <w:rFonts w:ascii="Times New Roman" w:hAnsi="Times New Roman"/>
                <w:b/>
                <w:sz w:val="24"/>
                <w:szCs w:val="24"/>
              </w:rPr>
            </w:pPr>
            <w:r w:rsidRPr="005C7D13">
              <w:rPr>
                <w:rFonts w:ascii="Times New Roman" w:hAnsi="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autoSpaceDE w:val="0"/>
              <w:autoSpaceDN w:val="0"/>
              <w:adjustRightInd w:val="0"/>
              <w:spacing w:after="0" w:line="240" w:lineRule="auto"/>
              <w:rPr>
                <w:rFonts w:ascii="Times New Roman" w:hAnsi="Times New Roman"/>
                <w:b/>
                <w:sz w:val="24"/>
                <w:szCs w:val="24"/>
              </w:rPr>
            </w:pPr>
            <w:r w:rsidRPr="005C7D13">
              <w:rPr>
                <w:rFonts w:ascii="Times New Roman" w:hAnsi="Times New Roman"/>
                <w:b/>
                <w:sz w:val="24"/>
                <w:szCs w:val="24"/>
              </w:rPr>
              <w:t>8</w:t>
            </w:r>
          </w:p>
        </w:tc>
        <w:tc>
          <w:tcPr>
            <w:tcW w:w="1560"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autoSpaceDE w:val="0"/>
              <w:autoSpaceDN w:val="0"/>
              <w:adjustRightInd w:val="0"/>
              <w:spacing w:after="0" w:line="240" w:lineRule="auto"/>
              <w:rPr>
                <w:rFonts w:ascii="Times New Roman" w:hAnsi="Times New Roman"/>
                <w:b/>
                <w:sz w:val="24"/>
                <w:szCs w:val="24"/>
              </w:rPr>
            </w:pPr>
            <w:r w:rsidRPr="005C7D13">
              <w:rPr>
                <w:rFonts w:ascii="Times New Roman" w:hAnsi="Times New Roman"/>
                <w:b/>
                <w:sz w:val="24"/>
                <w:szCs w:val="24"/>
              </w:rPr>
              <w:t>14</w:t>
            </w:r>
          </w:p>
        </w:tc>
        <w:tc>
          <w:tcPr>
            <w:tcW w:w="1559"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autoSpaceDE w:val="0"/>
              <w:autoSpaceDN w:val="0"/>
              <w:adjustRightInd w:val="0"/>
              <w:spacing w:after="0" w:line="240" w:lineRule="auto"/>
              <w:rPr>
                <w:rFonts w:ascii="Times New Roman" w:hAnsi="Times New Roman"/>
                <w:b/>
                <w:sz w:val="24"/>
                <w:szCs w:val="24"/>
              </w:rPr>
            </w:pPr>
            <w:r w:rsidRPr="005C7D13">
              <w:rPr>
                <w:rFonts w:ascii="Times New Roman" w:hAnsi="Times New Roman"/>
                <w:b/>
                <w:sz w:val="24"/>
                <w:szCs w:val="24"/>
              </w:rPr>
              <w:t>11</w:t>
            </w:r>
          </w:p>
        </w:tc>
      </w:tr>
      <w:tr w:rsidR="005C7D13" w:rsidRPr="005C7D13" w:rsidTr="005C7D13">
        <w:trPr>
          <w:trHeight w:val="375"/>
        </w:trPr>
        <w:tc>
          <w:tcPr>
            <w:tcW w:w="2235" w:type="dxa"/>
            <w:tcBorders>
              <w:top w:val="single" w:sz="4" w:space="0" w:color="auto"/>
              <w:left w:val="single" w:sz="4" w:space="0" w:color="auto"/>
              <w:bottom w:val="single" w:sz="4" w:space="0" w:color="auto"/>
              <w:right w:val="single" w:sz="4" w:space="0" w:color="auto"/>
            </w:tcBorders>
            <w:shd w:val="clear" w:color="auto" w:fill="F2F2F2"/>
          </w:tcPr>
          <w:p w:rsidR="005C7D13" w:rsidRPr="005C7D13" w:rsidRDefault="005C7D13" w:rsidP="005C7D13">
            <w:pPr>
              <w:autoSpaceDE w:val="0"/>
              <w:autoSpaceDN w:val="0"/>
              <w:adjustRightInd w:val="0"/>
              <w:spacing w:after="0" w:line="240" w:lineRule="auto"/>
              <w:rPr>
                <w:rFonts w:ascii="Times New Roman" w:hAnsi="Times New Roman"/>
                <w:sz w:val="24"/>
                <w:szCs w:val="24"/>
              </w:rPr>
            </w:pPr>
            <w:r w:rsidRPr="005C7D13">
              <w:rPr>
                <w:rFonts w:ascii="Times New Roman" w:hAnsi="Times New Roman"/>
                <w:sz w:val="24"/>
                <w:szCs w:val="24"/>
              </w:rPr>
              <w:t>В 2020-2021 учебном году</w:t>
            </w:r>
          </w:p>
          <w:p w:rsidR="005C7D13" w:rsidRPr="005C7D13" w:rsidRDefault="005C7D13" w:rsidP="005C7D13">
            <w:pPr>
              <w:autoSpaceDE w:val="0"/>
              <w:autoSpaceDN w:val="0"/>
              <w:adjustRightInd w:val="0"/>
              <w:spacing w:after="0" w:line="240" w:lineRule="auto"/>
              <w:jc w:val="center"/>
              <w:rPr>
                <w:rFonts w:ascii="Times New Roman" w:hAnsi="Times New Roman"/>
                <w:b/>
                <w:sz w:val="24"/>
                <w:szCs w:val="24"/>
              </w:rPr>
            </w:pPr>
            <w:r w:rsidRPr="005C7D13">
              <w:rPr>
                <w:rFonts w:ascii="Times New Roman" w:hAnsi="Times New Roman"/>
                <w:b/>
                <w:sz w:val="24"/>
                <w:szCs w:val="24"/>
              </w:rPr>
              <w:t>45 чел.</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5C7D13" w:rsidRPr="005C7D13" w:rsidRDefault="005C7D13" w:rsidP="005C7D13">
            <w:pPr>
              <w:autoSpaceDE w:val="0"/>
              <w:autoSpaceDN w:val="0"/>
              <w:adjustRightInd w:val="0"/>
              <w:spacing w:after="0" w:line="240" w:lineRule="auto"/>
              <w:rPr>
                <w:rFonts w:ascii="Times New Roman" w:hAnsi="Times New Roman"/>
                <w:b/>
                <w:sz w:val="24"/>
                <w:szCs w:val="24"/>
              </w:rPr>
            </w:pPr>
            <w:r w:rsidRPr="005C7D13">
              <w:rPr>
                <w:rFonts w:ascii="Times New Roman" w:hAnsi="Times New Roman"/>
                <w:b/>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5C7D13" w:rsidRPr="005C7D13" w:rsidRDefault="005C7D13" w:rsidP="005C7D13">
            <w:pPr>
              <w:autoSpaceDE w:val="0"/>
              <w:autoSpaceDN w:val="0"/>
              <w:adjustRightInd w:val="0"/>
              <w:spacing w:after="0" w:line="240" w:lineRule="auto"/>
              <w:rPr>
                <w:rFonts w:ascii="Times New Roman" w:hAnsi="Times New Roman"/>
                <w:b/>
                <w:sz w:val="24"/>
                <w:szCs w:val="24"/>
              </w:rPr>
            </w:pPr>
            <w:r w:rsidRPr="005C7D13">
              <w:rPr>
                <w:rFonts w:ascii="Times New Roman" w:hAnsi="Times New Roman"/>
                <w:b/>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5C7D13" w:rsidRPr="005C7D13" w:rsidRDefault="005C7D13" w:rsidP="005C7D13">
            <w:pPr>
              <w:autoSpaceDE w:val="0"/>
              <w:autoSpaceDN w:val="0"/>
              <w:adjustRightInd w:val="0"/>
              <w:spacing w:after="0" w:line="240" w:lineRule="auto"/>
              <w:rPr>
                <w:rFonts w:ascii="Times New Roman" w:hAnsi="Times New Roman"/>
                <w:b/>
                <w:sz w:val="24"/>
                <w:szCs w:val="24"/>
              </w:rPr>
            </w:pPr>
            <w:r w:rsidRPr="005C7D13">
              <w:rPr>
                <w:rFonts w:ascii="Times New Roman" w:hAnsi="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5C7D13" w:rsidRPr="005C7D13" w:rsidRDefault="005C7D13" w:rsidP="005C7D13">
            <w:pPr>
              <w:autoSpaceDE w:val="0"/>
              <w:autoSpaceDN w:val="0"/>
              <w:adjustRightInd w:val="0"/>
              <w:spacing w:after="0" w:line="240" w:lineRule="auto"/>
              <w:rPr>
                <w:rFonts w:ascii="Times New Roman" w:hAnsi="Times New Roman"/>
                <w:b/>
                <w:sz w:val="24"/>
                <w:szCs w:val="24"/>
              </w:rPr>
            </w:pPr>
            <w:r w:rsidRPr="005C7D13">
              <w:rPr>
                <w:rFonts w:ascii="Times New Roman" w:hAnsi="Times New Roman"/>
                <w:b/>
                <w:sz w:val="24"/>
                <w:szCs w:val="24"/>
              </w:rPr>
              <w:t>2</w:t>
            </w:r>
          </w:p>
        </w:tc>
        <w:tc>
          <w:tcPr>
            <w:tcW w:w="1604" w:type="dxa"/>
            <w:tcBorders>
              <w:top w:val="single" w:sz="4" w:space="0" w:color="auto"/>
              <w:left w:val="single" w:sz="4" w:space="0" w:color="auto"/>
              <w:bottom w:val="single" w:sz="4" w:space="0" w:color="auto"/>
              <w:right w:val="single" w:sz="4" w:space="0" w:color="auto"/>
            </w:tcBorders>
            <w:shd w:val="clear" w:color="auto" w:fill="F2F2F2"/>
          </w:tcPr>
          <w:p w:rsidR="005C7D13" w:rsidRPr="005C7D13" w:rsidRDefault="005C7D13" w:rsidP="005C7D13">
            <w:pPr>
              <w:autoSpaceDE w:val="0"/>
              <w:autoSpaceDN w:val="0"/>
              <w:adjustRightInd w:val="0"/>
              <w:spacing w:after="0" w:line="240" w:lineRule="auto"/>
              <w:rPr>
                <w:rFonts w:ascii="Times New Roman" w:hAnsi="Times New Roman"/>
                <w:b/>
                <w:sz w:val="24"/>
                <w:szCs w:val="24"/>
              </w:rPr>
            </w:pPr>
            <w:r w:rsidRPr="005C7D13">
              <w:rPr>
                <w:rFonts w:ascii="Times New Roman" w:hAnsi="Times New Roman"/>
                <w:b/>
                <w:sz w:val="24"/>
                <w:szCs w:val="24"/>
              </w:rPr>
              <w:t>8</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5C7D13" w:rsidRPr="005C7D13" w:rsidRDefault="005C7D13" w:rsidP="005C7D13">
            <w:pPr>
              <w:autoSpaceDE w:val="0"/>
              <w:autoSpaceDN w:val="0"/>
              <w:adjustRightInd w:val="0"/>
              <w:spacing w:after="0" w:line="240" w:lineRule="auto"/>
              <w:rPr>
                <w:rFonts w:ascii="Times New Roman" w:hAnsi="Times New Roman"/>
                <w:b/>
                <w:sz w:val="24"/>
                <w:szCs w:val="24"/>
              </w:rPr>
            </w:pPr>
            <w:r w:rsidRPr="005C7D13">
              <w:rPr>
                <w:rFonts w:ascii="Times New Roman" w:hAnsi="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5C7D13" w:rsidRPr="005C7D13" w:rsidRDefault="005C7D13" w:rsidP="005C7D13">
            <w:pPr>
              <w:autoSpaceDE w:val="0"/>
              <w:autoSpaceDN w:val="0"/>
              <w:adjustRightInd w:val="0"/>
              <w:spacing w:after="0" w:line="240" w:lineRule="auto"/>
              <w:rPr>
                <w:rFonts w:ascii="Times New Roman" w:hAnsi="Times New Roman"/>
                <w:b/>
                <w:sz w:val="24"/>
                <w:szCs w:val="24"/>
              </w:rPr>
            </w:pPr>
            <w:r w:rsidRPr="005C7D13">
              <w:rPr>
                <w:rFonts w:ascii="Times New Roman" w:hAnsi="Times New Roman"/>
                <w:b/>
                <w:sz w:val="24"/>
                <w:szCs w:val="24"/>
              </w:rPr>
              <w:t>8</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5C7D13" w:rsidRPr="005C7D13" w:rsidRDefault="005C7D13" w:rsidP="005C7D13">
            <w:pPr>
              <w:autoSpaceDE w:val="0"/>
              <w:autoSpaceDN w:val="0"/>
              <w:adjustRightInd w:val="0"/>
              <w:spacing w:after="0" w:line="240" w:lineRule="auto"/>
              <w:rPr>
                <w:rFonts w:ascii="Times New Roman" w:hAnsi="Times New Roman"/>
                <w:b/>
                <w:sz w:val="24"/>
                <w:szCs w:val="24"/>
              </w:rPr>
            </w:pPr>
            <w:r w:rsidRPr="005C7D13">
              <w:rPr>
                <w:rFonts w:ascii="Times New Roman" w:hAnsi="Times New Roman"/>
                <w:b/>
                <w:sz w:val="24"/>
                <w:szCs w:val="24"/>
              </w:rPr>
              <w:t>14</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5C7D13" w:rsidRPr="005C7D13" w:rsidRDefault="005C7D13" w:rsidP="005C7D13">
            <w:pPr>
              <w:autoSpaceDE w:val="0"/>
              <w:autoSpaceDN w:val="0"/>
              <w:adjustRightInd w:val="0"/>
              <w:spacing w:after="0" w:line="240" w:lineRule="auto"/>
              <w:rPr>
                <w:rFonts w:ascii="Times New Roman" w:hAnsi="Times New Roman"/>
                <w:b/>
                <w:sz w:val="24"/>
                <w:szCs w:val="24"/>
              </w:rPr>
            </w:pPr>
            <w:r w:rsidRPr="005C7D13">
              <w:rPr>
                <w:rFonts w:ascii="Times New Roman" w:hAnsi="Times New Roman"/>
                <w:b/>
                <w:sz w:val="24"/>
                <w:szCs w:val="24"/>
              </w:rPr>
              <w:t>12</w:t>
            </w:r>
          </w:p>
        </w:tc>
      </w:tr>
      <w:tr w:rsidR="005C7D13" w:rsidRPr="005C7D13" w:rsidTr="005C7D13">
        <w:tc>
          <w:tcPr>
            <w:tcW w:w="2235" w:type="dxa"/>
            <w:tcBorders>
              <w:top w:val="single" w:sz="4" w:space="0" w:color="auto"/>
              <w:left w:val="single" w:sz="4" w:space="0" w:color="auto"/>
              <w:bottom w:val="single" w:sz="4" w:space="0" w:color="auto"/>
              <w:right w:val="single" w:sz="4" w:space="0" w:color="auto"/>
            </w:tcBorders>
            <w:shd w:val="clear" w:color="auto" w:fill="FFFFFF"/>
            <w:hideMark/>
          </w:tcPr>
          <w:p w:rsidR="005C7D13" w:rsidRPr="005C7D13" w:rsidRDefault="005C7D13" w:rsidP="005C7D13">
            <w:pPr>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C7D13" w:rsidRPr="005C7D13" w:rsidRDefault="005C7D13" w:rsidP="005C7D13">
            <w:pPr>
              <w:autoSpaceDE w:val="0"/>
              <w:autoSpaceDN w:val="0"/>
              <w:adjustRightInd w:val="0"/>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C7D13" w:rsidRPr="005C7D13" w:rsidRDefault="005C7D13" w:rsidP="005C7D13">
            <w:pPr>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C7D13" w:rsidRPr="005C7D13" w:rsidRDefault="005C7D13" w:rsidP="005C7D13">
            <w:pPr>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C7D13" w:rsidRPr="005C7D13" w:rsidRDefault="005C7D13" w:rsidP="005C7D13">
            <w:pPr>
              <w:autoSpaceDE w:val="0"/>
              <w:autoSpaceDN w:val="0"/>
              <w:adjustRightInd w:val="0"/>
              <w:spacing w:after="0" w:line="240" w:lineRule="auto"/>
              <w:rPr>
                <w:rFonts w:ascii="Times New Roman" w:hAnsi="Times New Roman"/>
                <w:sz w:val="24"/>
                <w:szCs w:val="24"/>
              </w:rPr>
            </w:pPr>
          </w:p>
        </w:tc>
        <w:tc>
          <w:tcPr>
            <w:tcW w:w="1604" w:type="dxa"/>
            <w:tcBorders>
              <w:top w:val="single" w:sz="4" w:space="0" w:color="auto"/>
              <w:left w:val="single" w:sz="4" w:space="0" w:color="auto"/>
              <w:bottom w:val="single" w:sz="4" w:space="0" w:color="auto"/>
              <w:right w:val="single" w:sz="4" w:space="0" w:color="auto"/>
            </w:tcBorders>
            <w:shd w:val="clear" w:color="auto" w:fill="FFFFFF"/>
            <w:hideMark/>
          </w:tcPr>
          <w:p w:rsidR="005C7D13" w:rsidRPr="005C7D13" w:rsidRDefault="005C7D13" w:rsidP="005C7D13">
            <w:pPr>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C7D13" w:rsidRPr="005C7D13" w:rsidRDefault="005C7D13" w:rsidP="005C7D13">
            <w:pPr>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C7D13" w:rsidRPr="005C7D13" w:rsidRDefault="005C7D13" w:rsidP="005C7D13">
            <w:pPr>
              <w:autoSpaceDE w:val="0"/>
              <w:autoSpaceDN w:val="0"/>
              <w:adjustRightInd w:val="0"/>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5C7D13" w:rsidRPr="005C7D13" w:rsidRDefault="005C7D13" w:rsidP="005C7D13">
            <w:pPr>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C7D13" w:rsidRPr="005C7D13" w:rsidRDefault="005C7D13" w:rsidP="005C7D13">
            <w:pPr>
              <w:autoSpaceDE w:val="0"/>
              <w:autoSpaceDN w:val="0"/>
              <w:adjustRightInd w:val="0"/>
              <w:spacing w:after="0" w:line="240" w:lineRule="auto"/>
              <w:rPr>
                <w:rFonts w:ascii="Times New Roman" w:hAnsi="Times New Roman"/>
                <w:sz w:val="24"/>
                <w:szCs w:val="24"/>
              </w:rPr>
            </w:pPr>
          </w:p>
        </w:tc>
      </w:tr>
    </w:tbl>
    <w:p w:rsidR="005C7D13" w:rsidRPr="005C7D13" w:rsidRDefault="005C7D13" w:rsidP="005C7D13">
      <w:pPr>
        <w:tabs>
          <w:tab w:val="left" w:pos="1440"/>
        </w:tabs>
        <w:spacing w:after="200" w:line="276" w:lineRule="auto"/>
        <w:rPr>
          <w:rFonts w:ascii="Times New Roman" w:hAnsi="Times New Roman"/>
          <w:color w:val="FF0000"/>
          <w:sz w:val="24"/>
          <w:szCs w:val="24"/>
        </w:rPr>
      </w:pPr>
    </w:p>
    <w:p w:rsidR="005C7D13" w:rsidRPr="005C7D13" w:rsidRDefault="005C7D13" w:rsidP="005C7D13">
      <w:pPr>
        <w:tabs>
          <w:tab w:val="left" w:pos="1440"/>
        </w:tabs>
        <w:spacing w:after="200" w:line="276" w:lineRule="auto"/>
        <w:rPr>
          <w:rFonts w:ascii="Times New Roman" w:hAnsi="Times New Roman"/>
          <w:b/>
          <w:sz w:val="24"/>
          <w:szCs w:val="24"/>
          <w:u w:val="single"/>
          <w:lang w:eastAsia="ru-RU"/>
        </w:rPr>
      </w:pPr>
      <w:r w:rsidRPr="005C7D13">
        <w:rPr>
          <w:rFonts w:ascii="Times New Roman" w:hAnsi="Times New Roman"/>
          <w:b/>
          <w:sz w:val="24"/>
          <w:szCs w:val="24"/>
          <w:u w:val="single"/>
          <w:lang w:eastAsia="ru-RU"/>
        </w:rPr>
        <w:t>Уровень образования</w:t>
      </w:r>
    </w:p>
    <w:p w:rsidR="005C7D13" w:rsidRPr="00072E0B" w:rsidRDefault="00072E0B" w:rsidP="005C7D13">
      <w:pPr>
        <w:tabs>
          <w:tab w:val="left" w:pos="1440"/>
        </w:tabs>
        <w:spacing w:after="200" w:line="276" w:lineRule="auto"/>
        <w:rPr>
          <w:rFonts w:ascii="Times New Roman" w:hAnsi="Times New Roman"/>
          <w:b/>
          <w:sz w:val="24"/>
          <w:szCs w:val="24"/>
          <w:lang w:eastAsia="ru-RU"/>
        </w:rPr>
      </w:pPr>
      <w:r>
        <w:rPr>
          <w:rFonts w:ascii="Times New Roman" w:hAnsi="Times New Roman"/>
          <w:b/>
          <w:sz w:val="24"/>
          <w:szCs w:val="24"/>
          <w:lang w:eastAsia="ru-RU"/>
        </w:rPr>
        <w:t xml:space="preserve">                                                                                                                                                                                                                                    </w:t>
      </w:r>
      <w:r w:rsidR="005C7D13" w:rsidRPr="00072E0B">
        <w:rPr>
          <w:rFonts w:ascii="Times New Roman" w:hAnsi="Times New Roman"/>
          <w:b/>
          <w:sz w:val="24"/>
          <w:szCs w:val="24"/>
          <w:lang w:eastAsia="ru-RU"/>
        </w:rPr>
        <w:t>Таблица 29</w:t>
      </w:r>
    </w:p>
    <w:tbl>
      <w:tblPr>
        <w:tblStyle w:val="26"/>
        <w:tblW w:w="14992" w:type="dxa"/>
        <w:shd w:val="clear" w:color="auto" w:fill="FFFFFF"/>
        <w:tblLook w:val="04A0" w:firstRow="1" w:lastRow="0" w:firstColumn="1" w:lastColumn="0" w:noHBand="0" w:noVBand="1"/>
      </w:tblPr>
      <w:tblGrid>
        <w:gridCol w:w="2514"/>
        <w:gridCol w:w="1725"/>
        <w:gridCol w:w="1063"/>
        <w:gridCol w:w="1993"/>
        <w:gridCol w:w="2304"/>
        <w:gridCol w:w="1722"/>
        <w:gridCol w:w="1841"/>
        <w:gridCol w:w="1830"/>
      </w:tblGrid>
      <w:tr w:rsidR="005C7D13" w:rsidRPr="005C7D13" w:rsidTr="005C7D13">
        <w:tc>
          <w:tcPr>
            <w:tcW w:w="2514" w:type="dxa"/>
            <w:vMerge w:val="restart"/>
            <w:tcBorders>
              <w:top w:val="single" w:sz="4" w:space="0" w:color="auto"/>
              <w:left w:val="single" w:sz="4" w:space="0" w:color="auto"/>
              <w:right w:val="single" w:sz="4" w:space="0" w:color="auto"/>
              <w:tl2br w:val="single" w:sz="4" w:space="0" w:color="auto"/>
            </w:tcBorders>
            <w:shd w:val="clear" w:color="auto" w:fill="FDE9D9"/>
            <w:hideMark/>
          </w:tcPr>
          <w:p w:rsidR="005C7D13" w:rsidRPr="005C7D13" w:rsidRDefault="005C7D13" w:rsidP="005C7D13">
            <w:pPr>
              <w:tabs>
                <w:tab w:val="left" w:pos="1440"/>
              </w:tabs>
              <w:spacing w:after="0" w:line="240" w:lineRule="auto"/>
              <w:rPr>
                <w:rFonts w:ascii="Times New Roman" w:hAnsi="Times New Roman"/>
                <w:b/>
                <w:i/>
                <w:sz w:val="24"/>
                <w:szCs w:val="24"/>
              </w:rPr>
            </w:pPr>
            <w:r w:rsidRPr="005C7D13">
              <w:rPr>
                <w:rFonts w:ascii="Times New Roman" w:hAnsi="Times New Roman"/>
                <w:b/>
                <w:i/>
                <w:sz w:val="24"/>
                <w:szCs w:val="24"/>
              </w:rPr>
              <w:t xml:space="preserve">               Образование</w:t>
            </w:r>
          </w:p>
          <w:p w:rsidR="005C7D13" w:rsidRPr="005C7D13" w:rsidRDefault="005C7D13" w:rsidP="005C7D13">
            <w:pPr>
              <w:tabs>
                <w:tab w:val="left" w:pos="1440"/>
              </w:tabs>
              <w:spacing w:after="0" w:line="240" w:lineRule="auto"/>
              <w:rPr>
                <w:rFonts w:ascii="Times New Roman" w:hAnsi="Times New Roman"/>
                <w:b/>
                <w:i/>
                <w:sz w:val="24"/>
                <w:szCs w:val="24"/>
              </w:rPr>
            </w:pPr>
          </w:p>
          <w:p w:rsidR="005C7D13" w:rsidRPr="005C7D13" w:rsidRDefault="005C7D13" w:rsidP="005C7D13">
            <w:pPr>
              <w:tabs>
                <w:tab w:val="left" w:pos="1440"/>
              </w:tabs>
              <w:spacing w:after="0" w:line="240" w:lineRule="auto"/>
              <w:rPr>
                <w:rFonts w:ascii="Times New Roman" w:hAnsi="Times New Roman"/>
                <w:b/>
                <w:i/>
                <w:sz w:val="24"/>
                <w:szCs w:val="24"/>
              </w:rPr>
            </w:pPr>
          </w:p>
          <w:p w:rsidR="005C7D13" w:rsidRPr="005C7D13" w:rsidRDefault="005C7D13" w:rsidP="005C7D13">
            <w:pPr>
              <w:tabs>
                <w:tab w:val="left" w:pos="1440"/>
              </w:tabs>
              <w:spacing w:after="0" w:line="240" w:lineRule="auto"/>
              <w:rPr>
                <w:rFonts w:ascii="Times New Roman" w:hAnsi="Times New Roman"/>
                <w:b/>
                <w:i/>
                <w:sz w:val="24"/>
                <w:szCs w:val="24"/>
              </w:rPr>
            </w:pPr>
            <w:r w:rsidRPr="005C7D13">
              <w:rPr>
                <w:rFonts w:ascii="Times New Roman" w:hAnsi="Times New Roman"/>
                <w:b/>
                <w:i/>
                <w:sz w:val="24"/>
                <w:szCs w:val="24"/>
              </w:rPr>
              <w:t xml:space="preserve">Количество </w:t>
            </w:r>
          </w:p>
          <w:p w:rsidR="005C7D13" w:rsidRPr="005C7D13" w:rsidRDefault="005C7D13" w:rsidP="005C7D13">
            <w:pPr>
              <w:tabs>
                <w:tab w:val="left" w:pos="1440"/>
              </w:tabs>
              <w:spacing w:after="0" w:line="240" w:lineRule="auto"/>
              <w:rPr>
                <w:rFonts w:ascii="Times New Roman" w:hAnsi="Times New Roman"/>
                <w:b/>
                <w:i/>
                <w:sz w:val="24"/>
                <w:szCs w:val="24"/>
              </w:rPr>
            </w:pPr>
            <w:r w:rsidRPr="005C7D13">
              <w:rPr>
                <w:rFonts w:ascii="Times New Roman" w:hAnsi="Times New Roman"/>
                <w:b/>
                <w:i/>
                <w:sz w:val="24"/>
                <w:szCs w:val="24"/>
              </w:rPr>
              <w:t xml:space="preserve">                 </w:t>
            </w:r>
          </w:p>
          <w:p w:rsidR="005C7D13" w:rsidRPr="005C7D13" w:rsidRDefault="005C7D13" w:rsidP="005C7D13">
            <w:pPr>
              <w:tabs>
                <w:tab w:val="left" w:pos="1440"/>
              </w:tabs>
              <w:spacing w:after="0" w:line="240" w:lineRule="auto"/>
              <w:rPr>
                <w:rFonts w:ascii="Times New Roman" w:hAnsi="Times New Roman"/>
                <w:b/>
                <w:i/>
                <w:sz w:val="24"/>
                <w:szCs w:val="24"/>
              </w:rPr>
            </w:pPr>
          </w:p>
          <w:p w:rsidR="005C7D13" w:rsidRPr="005C7D13" w:rsidRDefault="005C7D13" w:rsidP="005C7D13">
            <w:pPr>
              <w:tabs>
                <w:tab w:val="left" w:pos="1440"/>
              </w:tabs>
              <w:spacing w:after="0" w:line="240" w:lineRule="auto"/>
              <w:rPr>
                <w:rFonts w:ascii="Times New Roman" w:hAnsi="Times New Roman"/>
                <w:b/>
                <w:i/>
                <w:sz w:val="24"/>
                <w:szCs w:val="24"/>
              </w:rPr>
            </w:pPr>
          </w:p>
          <w:p w:rsidR="005C7D13" w:rsidRPr="005C7D13" w:rsidRDefault="005C7D13" w:rsidP="005C7D13">
            <w:pPr>
              <w:tabs>
                <w:tab w:val="left" w:pos="1440"/>
              </w:tabs>
              <w:spacing w:after="0" w:line="240" w:lineRule="auto"/>
              <w:rPr>
                <w:rFonts w:ascii="Times New Roman" w:hAnsi="Times New Roman"/>
                <w:b/>
                <w:i/>
                <w:sz w:val="24"/>
                <w:szCs w:val="24"/>
              </w:rPr>
            </w:pPr>
          </w:p>
          <w:p w:rsidR="005C7D13" w:rsidRPr="005C7D13" w:rsidRDefault="005C7D13" w:rsidP="005C7D13">
            <w:pPr>
              <w:tabs>
                <w:tab w:val="left" w:pos="1440"/>
              </w:tabs>
              <w:spacing w:after="0" w:line="240" w:lineRule="auto"/>
              <w:rPr>
                <w:rFonts w:ascii="Times New Roman" w:hAnsi="Times New Roman"/>
                <w:b/>
                <w:i/>
                <w:sz w:val="24"/>
                <w:szCs w:val="24"/>
              </w:rPr>
            </w:pPr>
            <w:r w:rsidRPr="005C7D13">
              <w:rPr>
                <w:rFonts w:ascii="Times New Roman" w:hAnsi="Times New Roman"/>
                <w:b/>
                <w:i/>
                <w:sz w:val="24"/>
                <w:szCs w:val="24"/>
              </w:rPr>
              <w:t>педагогов</w:t>
            </w:r>
          </w:p>
        </w:tc>
        <w:tc>
          <w:tcPr>
            <w:tcW w:w="1725" w:type="dxa"/>
            <w:tcBorders>
              <w:top w:val="single" w:sz="4" w:space="0" w:color="auto"/>
              <w:left w:val="single" w:sz="4" w:space="0" w:color="auto"/>
              <w:bottom w:val="single" w:sz="4" w:space="0" w:color="auto"/>
              <w:right w:val="single" w:sz="4" w:space="0" w:color="auto"/>
            </w:tcBorders>
            <w:shd w:val="clear" w:color="auto" w:fill="FDE9D9"/>
          </w:tcPr>
          <w:p w:rsidR="005C7D13" w:rsidRPr="005C7D13" w:rsidRDefault="005C7D13" w:rsidP="005C7D13">
            <w:pPr>
              <w:tabs>
                <w:tab w:val="left" w:pos="1440"/>
              </w:tabs>
              <w:spacing w:after="0" w:line="240" w:lineRule="auto"/>
              <w:rPr>
                <w:rFonts w:ascii="Times New Roman" w:hAnsi="Times New Roman"/>
                <w:b/>
                <w:i/>
                <w:sz w:val="24"/>
                <w:szCs w:val="24"/>
              </w:rPr>
            </w:pPr>
            <w:r w:rsidRPr="005C7D13">
              <w:rPr>
                <w:rFonts w:ascii="Times New Roman" w:hAnsi="Times New Roman"/>
                <w:b/>
                <w:i/>
                <w:sz w:val="24"/>
                <w:szCs w:val="24"/>
              </w:rPr>
              <w:lastRenderedPageBreak/>
              <w:t>Учебный год</w:t>
            </w:r>
          </w:p>
        </w:tc>
        <w:tc>
          <w:tcPr>
            <w:tcW w:w="1063" w:type="dxa"/>
            <w:tcBorders>
              <w:top w:val="single" w:sz="4" w:space="0" w:color="auto"/>
              <w:left w:val="single" w:sz="4" w:space="0" w:color="auto"/>
              <w:bottom w:val="single" w:sz="4" w:space="0" w:color="auto"/>
              <w:right w:val="single" w:sz="4" w:space="0" w:color="auto"/>
            </w:tcBorders>
            <w:shd w:val="clear" w:color="auto" w:fill="FDE9D9"/>
            <w:hideMark/>
          </w:tcPr>
          <w:p w:rsidR="005C7D13" w:rsidRPr="005C7D13" w:rsidRDefault="005C7D13" w:rsidP="005C7D13">
            <w:pPr>
              <w:tabs>
                <w:tab w:val="left" w:pos="1440"/>
              </w:tabs>
              <w:spacing w:after="0" w:line="240" w:lineRule="auto"/>
              <w:rPr>
                <w:rFonts w:ascii="Times New Roman" w:hAnsi="Times New Roman"/>
                <w:b/>
                <w:i/>
                <w:sz w:val="24"/>
                <w:szCs w:val="24"/>
              </w:rPr>
            </w:pPr>
            <w:r w:rsidRPr="005C7D13">
              <w:rPr>
                <w:rFonts w:ascii="Times New Roman" w:hAnsi="Times New Roman"/>
                <w:b/>
                <w:i/>
                <w:sz w:val="24"/>
                <w:szCs w:val="24"/>
              </w:rPr>
              <w:t xml:space="preserve">Высшее </w:t>
            </w:r>
          </w:p>
        </w:tc>
        <w:tc>
          <w:tcPr>
            <w:tcW w:w="1993" w:type="dxa"/>
            <w:tcBorders>
              <w:top w:val="single" w:sz="4" w:space="0" w:color="auto"/>
              <w:left w:val="single" w:sz="4" w:space="0" w:color="auto"/>
              <w:bottom w:val="single" w:sz="4" w:space="0" w:color="auto"/>
              <w:right w:val="single" w:sz="4" w:space="0" w:color="auto"/>
            </w:tcBorders>
            <w:shd w:val="clear" w:color="auto" w:fill="FDE9D9"/>
            <w:hideMark/>
          </w:tcPr>
          <w:p w:rsidR="005C7D13" w:rsidRPr="005C7D13" w:rsidRDefault="005C7D13" w:rsidP="005C7D13">
            <w:pPr>
              <w:tabs>
                <w:tab w:val="left" w:pos="1440"/>
              </w:tabs>
              <w:spacing w:after="0" w:line="240" w:lineRule="auto"/>
              <w:rPr>
                <w:rFonts w:ascii="Times New Roman" w:hAnsi="Times New Roman"/>
                <w:b/>
                <w:i/>
                <w:sz w:val="24"/>
                <w:szCs w:val="24"/>
              </w:rPr>
            </w:pPr>
            <w:r w:rsidRPr="005C7D13">
              <w:rPr>
                <w:rFonts w:ascii="Times New Roman" w:hAnsi="Times New Roman"/>
                <w:b/>
                <w:i/>
                <w:sz w:val="24"/>
                <w:szCs w:val="24"/>
              </w:rPr>
              <w:t>Доля от общего числа педагогов</w:t>
            </w:r>
          </w:p>
        </w:tc>
        <w:tc>
          <w:tcPr>
            <w:tcW w:w="2304" w:type="dxa"/>
            <w:tcBorders>
              <w:top w:val="single" w:sz="4" w:space="0" w:color="auto"/>
              <w:left w:val="single" w:sz="4" w:space="0" w:color="auto"/>
              <w:bottom w:val="single" w:sz="4" w:space="0" w:color="auto"/>
              <w:right w:val="single" w:sz="4" w:space="0" w:color="auto"/>
            </w:tcBorders>
            <w:shd w:val="clear" w:color="auto" w:fill="FDE9D9"/>
            <w:hideMark/>
          </w:tcPr>
          <w:p w:rsidR="005C7D13" w:rsidRPr="005C7D13" w:rsidRDefault="005C7D13" w:rsidP="005C7D13">
            <w:pPr>
              <w:tabs>
                <w:tab w:val="left" w:pos="1440"/>
              </w:tabs>
              <w:spacing w:after="0" w:line="240" w:lineRule="auto"/>
              <w:rPr>
                <w:rFonts w:ascii="Times New Roman" w:hAnsi="Times New Roman"/>
                <w:b/>
                <w:i/>
                <w:sz w:val="24"/>
                <w:szCs w:val="24"/>
              </w:rPr>
            </w:pPr>
            <w:r w:rsidRPr="005C7D13">
              <w:rPr>
                <w:rFonts w:ascii="Times New Roman" w:hAnsi="Times New Roman"/>
                <w:b/>
                <w:i/>
                <w:sz w:val="24"/>
                <w:szCs w:val="24"/>
              </w:rPr>
              <w:t>Среднее-профессиональное</w:t>
            </w:r>
          </w:p>
        </w:tc>
        <w:tc>
          <w:tcPr>
            <w:tcW w:w="1722" w:type="dxa"/>
            <w:tcBorders>
              <w:top w:val="single" w:sz="4" w:space="0" w:color="auto"/>
              <w:left w:val="single" w:sz="4" w:space="0" w:color="auto"/>
              <w:bottom w:val="single" w:sz="4" w:space="0" w:color="auto"/>
              <w:right w:val="single" w:sz="4" w:space="0" w:color="auto"/>
            </w:tcBorders>
            <w:shd w:val="clear" w:color="auto" w:fill="FDE9D9"/>
          </w:tcPr>
          <w:p w:rsidR="005C7D13" w:rsidRPr="005C7D13" w:rsidRDefault="005C7D13" w:rsidP="005C7D13">
            <w:pPr>
              <w:tabs>
                <w:tab w:val="left" w:pos="1440"/>
              </w:tabs>
              <w:spacing w:after="0" w:line="240" w:lineRule="auto"/>
              <w:rPr>
                <w:rFonts w:ascii="Times New Roman" w:hAnsi="Times New Roman"/>
                <w:b/>
                <w:i/>
                <w:sz w:val="24"/>
                <w:szCs w:val="24"/>
              </w:rPr>
            </w:pPr>
            <w:r w:rsidRPr="005C7D13">
              <w:rPr>
                <w:rFonts w:ascii="Times New Roman" w:hAnsi="Times New Roman"/>
                <w:b/>
                <w:i/>
                <w:sz w:val="24"/>
                <w:szCs w:val="24"/>
              </w:rPr>
              <w:t>Доля от общего числа педагогов</w:t>
            </w:r>
          </w:p>
        </w:tc>
        <w:tc>
          <w:tcPr>
            <w:tcW w:w="1841" w:type="dxa"/>
            <w:tcBorders>
              <w:top w:val="single" w:sz="4" w:space="0" w:color="auto"/>
              <w:left w:val="single" w:sz="4" w:space="0" w:color="auto"/>
              <w:bottom w:val="single" w:sz="4" w:space="0" w:color="auto"/>
              <w:right w:val="single" w:sz="4" w:space="0" w:color="auto"/>
            </w:tcBorders>
            <w:shd w:val="clear" w:color="auto" w:fill="FDE9D9"/>
          </w:tcPr>
          <w:p w:rsidR="005C7D13" w:rsidRPr="005C7D13" w:rsidRDefault="005C7D13" w:rsidP="005C7D13">
            <w:pPr>
              <w:tabs>
                <w:tab w:val="left" w:pos="1440"/>
              </w:tabs>
              <w:spacing w:after="0" w:line="240" w:lineRule="auto"/>
              <w:rPr>
                <w:rFonts w:ascii="Times New Roman" w:hAnsi="Times New Roman"/>
                <w:b/>
                <w:i/>
                <w:sz w:val="24"/>
                <w:szCs w:val="24"/>
              </w:rPr>
            </w:pPr>
            <w:r w:rsidRPr="005C7D13">
              <w:rPr>
                <w:rFonts w:ascii="Times New Roman" w:hAnsi="Times New Roman"/>
                <w:b/>
                <w:i/>
                <w:sz w:val="24"/>
                <w:szCs w:val="24"/>
              </w:rPr>
              <w:t>Незаконченное высшее</w:t>
            </w:r>
          </w:p>
        </w:tc>
        <w:tc>
          <w:tcPr>
            <w:tcW w:w="1830" w:type="dxa"/>
            <w:tcBorders>
              <w:top w:val="single" w:sz="4" w:space="0" w:color="auto"/>
              <w:left w:val="single" w:sz="4" w:space="0" w:color="auto"/>
              <w:bottom w:val="single" w:sz="4" w:space="0" w:color="auto"/>
              <w:right w:val="single" w:sz="4" w:space="0" w:color="auto"/>
            </w:tcBorders>
            <w:shd w:val="clear" w:color="auto" w:fill="FDE9D9"/>
            <w:hideMark/>
          </w:tcPr>
          <w:p w:rsidR="005C7D13" w:rsidRPr="005C7D13" w:rsidRDefault="005C7D13" w:rsidP="005C7D13">
            <w:pPr>
              <w:tabs>
                <w:tab w:val="left" w:pos="1440"/>
              </w:tabs>
              <w:spacing w:after="0" w:line="240" w:lineRule="auto"/>
              <w:rPr>
                <w:rFonts w:ascii="Times New Roman" w:hAnsi="Times New Roman"/>
                <w:b/>
                <w:i/>
                <w:sz w:val="24"/>
                <w:szCs w:val="24"/>
              </w:rPr>
            </w:pPr>
            <w:r w:rsidRPr="005C7D13">
              <w:rPr>
                <w:rFonts w:ascii="Times New Roman" w:hAnsi="Times New Roman"/>
                <w:b/>
                <w:i/>
                <w:sz w:val="24"/>
                <w:szCs w:val="24"/>
              </w:rPr>
              <w:t>Доля от общего числа педагогов</w:t>
            </w:r>
          </w:p>
        </w:tc>
      </w:tr>
      <w:tr w:rsidR="005C7D13" w:rsidRPr="005C7D13" w:rsidTr="005C7D13">
        <w:tc>
          <w:tcPr>
            <w:tcW w:w="2514" w:type="dxa"/>
            <w:vMerge/>
            <w:tcBorders>
              <w:left w:val="single" w:sz="4" w:space="0" w:color="auto"/>
              <w:right w:val="single" w:sz="4" w:space="0" w:color="auto"/>
              <w:tl2br w:val="single" w:sz="4" w:space="0" w:color="auto"/>
            </w:tcBorders>
            <w:shd w:val="clear" w:color="auto" w:fill="FDE9D9"/>
            <w:vAlign w:val="center"/>
            <w:hideMark/>
          </w:tcPr>
          <w:p w:rsidR="005C7D13" w:rsidRPr="005C7D13" w:rsidRDefault="005C7D13" w:rsidP="005C7D13">
            <w:pPr>
              <w:spacing w:after="0" w:line="240" w:lineRule="auto"/>
              <w:rPr>
                <w:rFonts w:ascii="Times New Roman" w:hAnsi="Times New Roman"/>
                <w:sz w:val="24"/>
                <w:szCs w:val="24"/>
              </w:rPr>
            </w:pPr>
          </w:p>
        </w:tc>
        <w:tc>
          <w:tcPr>
            <w:tcW w:w="1725" w:type="dxa"/>
            <w:tcBorders>
              <w:top w:val="single" w:sz="4" w:space="0" w:color="auto"/>
              <w:left w:val="single" w:sz="4" w:space="0" w:color="auto"/>
              <w:bottom w:val="single" w:sz="4" w:space="0" w:color="auto"/>
              <w:right w:val="single" w:sz="4" w:space="0" w:color="auto"/>
            </w:tcBorders>
            <w:shd w:val="clear" w:color="auto" w:fill="F2F2F2"/>
          </w:tcPr>
          <w:p w:rsidR="005C7D13" w:rsidRPr="005C7D13" w:rsidRDefault="005C7D13" w:rsidP="005C7D13">
            <w:pPr>
              <w:tabs>
                <w:tab w:val="left" w:pos="1440"/>
              </w:tabs>
              <w:spacing w:after="0" w:line="240" w:lineRule="auto"/>
              <w:rPr>
                <w:rFonts w:ascii="Times New Roman" w:hAnsi="Times New Roman"/>
                <w:sz w:val="24"/>
                <w:szCs w:val="24"/>
              </w:rPr>
            </w:pPr>
            <w:r w:rsidRPr="005C7D13">
              <w:rPr>
                <w:rFonts w:ascii="Times New Roman" w:hAnsi="Times New Roman"/>
                <w:sz w:val="24"/>
                <w:szCs w:val="24"/>
              </w:rPr>
              <w:t>2018-2019</w:t>
            </w:r>
          </w:p>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b/>
                <w:sz w:val="24"/>
                <w:szCs w:val="24"/>
              </w:rPr>
              <w:t>40 чел.</w:t>
            </w:r>
          </w:p>
        </w:tc>
        <w:tc>
          <w:tcPr>
            <w:tcW w:w="1063"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b/>
                <w:sz w:val="24"/>
                <w:szCs w:val="24"/>
              </w:rPr>
              <w:t>35</w:t>
            </w:r>
          </w:p>
        </w:tc>
        <w:tc>
          <w:tcPr>
            <w:tcW w:w="1993"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b/>
                <w:sz w:val="24"/>
                <w:szCs w:val="24"/>
              </w:rPr>
              <w:t>87,5%</w:t>
            </w:r>
          </w:p>
        </w:tc>
        <w:tc>
          <w:tcPr>
            <w:tcW w:w="2304"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b/>
                <w:sz w:val="24"/>
                <w:szCs w:val="24"/>
              </w:rPr>
              <w:t>5</w:t>
            </w:r>
          </w:p>
        </w:tc>
        <w:tc>
          <w:tcPr>
            <w:tcW w:w="1722" w:type="dxa"/>
            <w:tcBorders>
              <w:top w:val="single" w:sz="4" w:space="0" w:color="auto"/>
              <w:left w:val="single" w:sz="4" w:space="0" w:color="auto"/>
              <w:bottom w:val="single" w:sz="4" w:space="0" w:color="auto"/>
              <w:right w:val="single" w:sz="4" w:space="0" w:color="auto"/>
            </w:tcBorders>
            <w:shd w:val="clear" w:color="auto" w:fill="F2F2F2"/>
          </w:tcPr>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b/>
                <w:sz w:val="24"/>
                <w:szCs w:val="24"/>
              </w:rPr>
              <w:t>-</w:t>
            </w:r>
          </w:p>
        </w:tc>
        <w:tc>
          <w:tcPr>
            <w:tcW w:w="1841" w:type="dxa"/>
            <w:tcBorders>
              <w:top w:val="single" w:sz="4" w:space="0" w:color="auto"/>
              <w:left w:val="single" w:sz="4" w:space="0" w:color="auto"/>
              <w:bottom w:val="single" w:sz="4" w:space="0" w:color="auto"/>
              <w:right w:val="single" w:sz="4" w:space="0" w:color="auto"/>
            </w:tcBorders>
            <w:shd w:val="clear" w:color="auto" w:fill="F2F2F2"/>
          </w:tcPr>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b/>
                <w:sz w:val="24"/>
                <w:szCs w:val="24"/>
              </w:rPr>
              <w:t>-</w:t>
            </w:r>
          </w:p>
        </w:tc>
        <w:tc>
          <w:tcPr>
            <w:tcW w:w="1830"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b/>
                <w:sz w:val="24"/>
                <w:szCs w:val="24"/>
              </w:rPr>
              <w:t>12,5%</w:t>
            </w:r>
          </w:p>
        </w:tc>
      </w:tr>
      <w:tr w:rsidR="005C7D13" w:rsidRPr="005C7D13" w:rsidTr="005C7D13">
        <w:tc>
          <w:tcPr>
            <w:tcW w:w="2514" w:type="dxa"/>
            <w:vMerge/>
            <w:tcBorders>
              <w:left w:val="single" w:sz="4" w:space="0" w:color="auto"/>
              <w:right w:val="single" w:sz="4" w:space="0" w:color="auto"/>
              <w:tl2br w:val="single" w:sz="4" w:space="0" w:color="auto"/>
            </w:tcBorders>
            <w:shd w:val="clear" w:color="auto" w:fill="FDE9D9"/>
            <w:vAlign w:val="center"/>
            <w:hideMark/>
          </w:tcPr>
          <w:p w:rsidR="005C7D13" w:rsidRPr="005C7D13" w:rsidRDefault="005C7D13" w:rsidP="005C7D13">
            <w:pPr>
              <w:spacing w:after="0" w:line="240" w:lineRule="auto"/>
              <w:rPr>
                <w:rFonts w:ascii="Times New Roman" w:hAnsi="Times New Roman"/>
                <w:sz w:val="24"/>
                <w:szCs w:val="24"/>
              </w:rPr>
            </w:pPr>
          </w:p>
        </w:tc>
        <w:tc>
          <w:tcPr>
            <w:tcW w:w="1725" w:type="dxa"/>
            <w:tcBorders>
              <w:top w:val="single" w:sz="4" w:space="0" w:color="auto"/>
              <w:left w:val="single" w:sz="4" w:space="0" w:color="auto"/>
              <w:bottom w:val="single" w:sz="4" w:space="0" w:color="auto"/>
              <w:right w:val="single" w:sz="4" w:space="0" w:color="auto"/>
            </w:tcBorders>
            <w:shd w:val="clear" w:color="auto" w:fill="F2F2F2"/>
          </w:tcPr>
          <w:p w:rsidR="005C7D13" w:rsidRPr="005C7D13" w:rsidRDefault="005C7D13" w:rsidP="005C7D13">
            <w:pPr>
              <w:tabs>
                <w:tab w:val="left" w:pos="1440"/>
              </w:tabs>
              <w:spacing w:after="0" w:line="240" w:lineRule="auto"/>
              <w:rPr>
                <w:rFonts w:ascii="Times New Roman" w:hAnsi="Times New Roman"/>
                <w:sz w:val="24"/>
                <w:szCs w:val="24"/>
              </w:rPr>
            </w:pPr>
            <w:r w:rsidRPr="005C7D13">
              <w:rPr>
                <w:rFonts w:ascii="Times New Roman" w:hAnsi="Times New Roman"/>
                <w:sz w:val="24"/>
                <w:szCs w:val="24"/>
              </w:rPr>
              <w:t>2019-2020</w:t>
            </w:r>
          </w:p>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b/>
                <w:sz w:val="24"/>
                <w:szCs w:val="24"/>
              </w:rPr>
              <w:t>40 чел.</w:t>
            </w:r>
          </w:p>
        </w:tc>
        <w:tc>
          <w:tcPr>
            <w:tcW w:w="1063"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b/>
                <w:sz w:val="24"/>
                <w:szCs w:val="24"/>
              </w:rPr>
              <w:t>35</w:t>
            </w:r>
          </w:p>
        </w:tc>
        <w:tc>
          <w:tcPr>
            <w:tcW w:w="1993"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b/>
                <w:sz w:val="24"/>
                <w:szCs w:val="24"/>
              </w:rPr>
              <w:t>87,5</w:t>
            </w:r>
          </w:p>
        </w:tc>
        <w:tc>
          <w:tcPr>
            <w:tcW w:w="2304"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b/>
                <w:sz w:val="24"/>
                <w:szCs w:val="24"/>
              </w:rPr>
              <w:t>5</w:t>
            </w:r>
          </w:p>
        </w:tc>
        <w:tc>
          <w:tcPr>
            <w:tcW w:w="1722" w:type="dxa"/>
            <w:tcBorders>
              <w:top w:val="single" w:sz="4" w:space="0" w:color="auto"/>
              <w:left w:val="single" w:sz="4" w:space="0" w:color="auto"/>
              <w:bottom w:val="single" w:sz="4" w:space="0" w:color="auto"/>
              <w:right w:val="single" w:sz="4" w:space="0" w:color="auto"/>
            </w:tcBorders>
            <w:shd w:val="clear" w:color="auto" w:fill="F2F2F2"/>
          </w:tcPr>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b/>
                <w:sz w:val="24"/>
                <w:szCs w:val="24"/>
              </w:rPr>
              <w:t>-</w:t>
            </w:r>
          </w:p>
        </w:tc>
        <w:tc>
          <w:tcPr>
            <w:tcW w:w="1841" w:type="dxa"/>
            <w:tcBorders>
              <w:top w:val="single" w:sz="4" w:space="0" w:color="auto"/>
              <w:left w:val="single" w:sz="4" w:space="0" w:color="auto"/>
              <w:bottom w:val="single" w:sz="4" w:space="0" w:color="auto"/>
              <w:right w:val="single" w:sz="4" w:space="0" w:color="auto"/>
            </w:tcBorders>
            <w:shd w:val="clear" w:color="auto" w:fill="F2F2F2"/>
          </w:tcPr>
          <w:p w:rsidR="005C7D13" w:rsidRPr="005C7D13" w:rsidRDefault="005C7D13" w:rsidP="005C7D13">
            <w:pPr>
              <w:tabs>
                <w:tab w:val="left" w:pos="1440"/>
              </w:tabs>
              <w:spacing w:after="0" w:line="240" w:lineRule="auto"/>
              <w:rPr>
                <w:rFonts w:ascii="Times New Roman" w:hAnsi="Times New Roman"/>
                <w:b/>
                <w:sz w:val="24"/>
                <w:szCs w:val="24"/>
              </w:rPr>
            </w:pPr>
          </w:p>
        </w:tc>
        <w:tc>
          <w:tcPr>
            <w:tcW w:w="1830"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b/>
                <w:sz w:val="24"/>
                <w:szCs w:val="24"/>
              </w:rPr>
              <w:t>12,5%</w:t>
            </w:r>
          </w:p>
        </w:tc>
      </w:tr>
      <w:tr w:rsidR="005C7D13" w:rsidRPr="005C7D13" w:rsidTr="005C7D13">
        <w:tc>
          <w:tcPr>
            <w:tcW w:w="2514" w:type="dxa"/>
            <w:vMerge/>
            <w:tcBorders>
              <w:left w:val="single" w:sz="4" w:space="0" w:color="auto"/>
              <w:bottom w:val="single" w:sz="4" w:space="0" w:color="auto"/>
              <w:right w:val="single" w:sz="4" w:space="0" w:color="auto"/>
              <w:tl2br w:val="single" w:sz="4" w:space="0" w:color="auto"/>
            </w:tcBorders>
            <w:shd w:val="clear" w:color="auto" w:fill="FDE9D9"/>
            <w:vAlign w:val="center"/>
          </w:tcPr>
          <w:p w:rsidR="005C7D13" w:rsidRPr="005C7D13" w:rsidRDefault="005C7D13" w:rsidP="005C7D13">
            <w:pPr>
              <w:spacing w:after="0" w:line="240" w:lineRule="auto"/>
              <w:rPr>
                <w:rFonts w:ascii="Times New Roman" w:hAnsi="Times New Roman"/>
                <w:sz w:val="24"/>
                <w:szCs w:val="24"/>
              </w:rPr>
            </w:pPr>
          </w:p>
        </w:tc>
        <w:tc>
          <w:tcPr>
            <w:tcW w:w="1725" w:type="dxa"/>
            <w:tcBorders>
              <w:top w:val="single" w:sz="4" w:space="0" w:color="auto"/>
              <w:left w:val="single" w:sz="4" w:space="0" w:color="auto"/>
              <w:bottom w:val="single" w:sz="4" w:space="0" w:color="auto"/>
              <w:right w:val="single" w:sz="4" w:space="0" w:color="auto"/>
            </w:tcBorders>
            <w:shd w:val="clear" w:color="auto" w:fill="F2F2F2"/>
          </w:tcPr>
          <w:p w:rsidR="005C7D13" w:rsidRPr="005C7D13" w:rsidRDefault="005C7D13" w:rsidP="005C7D13">
            <w:pPr>
              <w:tabs>
                <w:tab w:val="left" w:pos="1440"/>
              </w:tabs>
              <w:spacing w:after="0" w:line="240" w:lineRule="auto"/>
              <w:rPr>
                <w:rFonts w:ascii="Times New Roman" w:hAnsi="Times New Roman"/>
                <w:sz w:val="24"/>
                <w:szCs w:val="24"/>
              </w:rPr>
            </w:pPr>
            <w:r w:rsidRPr="005C7D13">
              <w:rPr>
                <w:rFonts w:ascii="Times New Roman" w:hAnsi="Times New Roman"/>
                <w:sz w:val="24"/>
                <w:szCs w:val="24"/>
              </w:rPr>
              <w:t>2020-2021</w:t>
            </w:r>
          </w:p>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b/>
                <w:sz w:val="24"/>
                <w:szCs w:val="24"/>
              </w:rPr>
              <w:t>45 чел.</w:t>
            </w:r>
          </w:p>
        </w:tc>
        <w:tc>
          <w:tcPr>
            <w:tcW w:w="1063" w:type="dxa"/>
            <w:tcBorders>
              <w:top w:val="single" w:sz="4" w:space="0" w:color="auto"/>
              <w:left w:val="single" w:sz="4" w:space="0" w:color="auto"/>
              <w:bottom w:val="single" w:sz="4" w:space="0" w:color="auto"/>
              <w:right w:val="single" w:sz="4" w:space="0" w:color="auto"/>
            </w:tcBorders>
            <w:shd w:val="clear" w:color="auto" w:fill="F2F2F2"/>
          </w:tcPr>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b/>
                <w:sz w:val="24"/>
                <w:szCs w:val="24"/>
              </w:rPr>
              <w:t>35</w:t>
            </w:r>
          </w:p>
        </w:tc>
        <w:tc>
          <w:tcPr>
            <w:tcW w:w="1993" w:type="dxa"/>
            <w:tcBorders>
              <w:top w:val="single" w:sz="4" w:space="0" w:color="auto"/>
              <w:left w:val="single" w:sz="4" w:space="0" w:color="auto"/>
              <w:bottom w:val="single" w:sz="4" w:space="0" w:color="auto"/>
              <w:right w:val="single" w:sz="4" w:space="0" w:color="auto"/>
            </w:tcBorders>
            <w:shd w:val="clear" w:color="auto" w:fill="F2F2F2"/>
          </w:tcPr>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b/>
                <w:sz w:val="24"/>
                <w:szCs w:val="24"/>
              </w:rPr>
              <w:t>77,78%</w:t>
            </w:r>
          </w:p>
        </w:tc>
        <w:tc>
          <w:tcPr>
            <w:tcW w:w="2304" w:type="dxa"/>
            <w:tcBorders>
              <w:top w:val="single" w:sz="4" w:space="0" w:color="auto"/>
              <w:left w:val="single" w:sz="4" w:space="0" w:color="auto"/>
              <w:bottom w:val="single" w:sz="4" w:space="0" w:color="auto"/>
              <w:right w:val="single" w:sz="4" w:space="0" w:color="auto"/>
            </w:tcBorders>
            <w:shd w:val="clear" w:color="auto" w:fill="F2F2F2"/>
          </w:tcPr>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b/>
                <w:sz w:val="24"/>
                <w:szCs w:val="24"/>
              </w:rPr>
              <w:t>8</w:t>
            </w:r>
          </w:p>
        </w:tc>
        <w:tc>
          <w:tcPr>
            <w:tcW w:w="1722" w:type="dxa"/>
            <w:tcBorders>
              <w:top w:val="single" w:sz="4" w:space="0" w:color="auto"/>
              <w:left w:val="single" w:sz="4" w:space="0" w:color="auto"/>
              <w:bottom w:val="single" w:sz="4" w:space="0" w:color="auto"/>
              <w:right w:val="single" w:sz="4" w:space="0" w:color="auto"/>
            </w:tcBorders>
            <w:shd w:val="clear" w:color="auto" w:fill="F2F2F2"/>
          </w:tcPr>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b/>
                <w:sz w:val="24"/>
                <w:szCs w:val="24"/>
              </w:rPr>
              <w:t>17,78%</w:t>
            </w:r>
          </w:p>
        </w:tc>
        <w:tc>
          <w:tcPr>
            <w:tcW w:w="1841" w:type="dxa"/>
            <w:tcBorders>
              <w:top w:val="single" w:sz="4" w:space="0" w:color="auto"/>
              <w:left w:val="single" w:sz="4" w:space="0" w:color="auto"/>
              <w:bottom w:val="single" w:sz="4" w:space="0" w:color="auto"/>
              <w:right w:val="single" w:sz="4" w:space="0" w:color="auto"/>
            </w:tcBorders>
            <w:shd w:val="clear" w:color="auto" w:fill="F2F2F2"/>
          </w:tcPr>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b/>
                <w:sz w:val="24"/>
                <w:szCs w:val="24"/>
              </w:rPr>
              <w:t>2</w:t>
            </w:r>
          </w:p>
        </w:tc>
        <w:tc>
          <w:tcPr>
            <w:tcW w:w="1830" w:type="dxa"/>
            <w:tcBorders>
              <w:top w:val="single" w:sz="4" w:space="0" w:color="auto"/>
              <w:left w:val="single" w:sz="4" w:space="0" w:color="auto"/>
              <w:bottom w:val="single" w:sz="4" w:space="0" w:color="auto"/>
              <w:right w:val="single" w:sz="4" w:space="0" w:color="auto"/>
            </w:tcBorders>
            <w:shd w:val="clear" w:color="auto" w:fill="F2F2F2"/>
          </w:tcPr>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b/>
                <w:sz w:val="24"/>
                <w:szCs w:val="24"/>
              </w:rPr>
              <w:t>4,44%</w:t>
            </w:r>
          </w:p>
        </w:tc>
      </w:tr>
    </w:tbl>
    <w:p w:rsidR="005C7D13" w:rsidRPr="005C7D13" w:rsidRDefault="005C7D13" w:rsidP="005C7D13">
      <w:pPr>
        <w:tabs>
          <w:tab w:val="left" w:pos="1440"/>
        </w:tabs>
        <w:spacing w:after="200" w:line="276" w:lineRule="auto"/>
        <w:rPr>
          <w:rFonts w:ascii="Times New Roman" w:hAnsi="Times New Roman"/>
          <w:b/>
          <w:color w:val="FF0000"/>
          <w:sz w:val="24"/>
          <w:szCs w:val="24"/>
        </w:rPr>
      </w:pPr>
    </w:p>
    <w:p w:rsidR="005C7D13" w:rsidRPr="005C7D13" w:rsidRDefault="005C7D13" w:rsidP="005C7D13">
      <w:pPr>
        <w:tabs>
          <w:tab w:val="left" w:pos="1440"/>
        </w:tabs>
        <w:spacing w:after="200" w:line="276" w:lineRule="auto"/>
        <w:rPr>
          <w:rFonts w:ascii="Times New Roman" w:hAnsi="Times New Roman"/>
          <w:b/>
          <w:sz w:val="24"/>
          <w:szCs w:val="24"/>
          <w:u w:val="single"/>
          <w:lang w:eastAsia="ru-RU"/>
        </w:rPr>
      </w:pPr>
      <w:r w:rsidRPr="005C7D13">
        <w:rPr>
          <w:rFonts w:ascii="Times New Roman" w:hAnsi="Times New Roman"/>
          <w:b/>
          <w:sz w:val="24"/>
          <w:szCs w:val="24"/>
          <w:u w:val="single"/>
          <w:lang w:eastAsia="ru-RU"/>
        </w:rPr>
        <w:t>Уровень квалификации</w:t>
      </w:r>
    </w:p>
    <w:p w:rsidR="005C7D13" w:rsidRPr="00072E0B" w:rsidRDefault="00072E0B" w:rsidP="005C7D13">
      <w:pPr>
        <w:tabs>
          <w:tab w:val="left" w:pos="1440"/>
        </w:tabs>
        <w:spacing w:after="200" w:line="276" w:lineRule="auto"/>
        <w:rPr>
          <w:rFonts w:ascii="Times New Roman" w:hAnsi="Times New Roman"/>
          <w:b/>
          <w:sz w:val="24"/>
          <w:szCs w:val="24"/>
          <w:lang w:eastAsia="ru-RU"/>
        </w:rPr>
      </w:pPr>
      <w:r>
        <w:rPr>
          <w:rFonts w:ascii="Times New Roman" w:hAnsi="Times New Roman"/>
          <w:b/>
          <w:sz w:val="24"/>
          <w:szCs w:val="24"/>
          <w:lang w:eastAsia="ru-RU"/>
        </w:rPr>
        <w:t xml:space="preserve">                                                                                                                                                                                                                                     </w:t>
      </w:r>
      <w:r w:rsidRPr="00072E0B">
        <w:rPr>
          <w:rFonts w:ascii="Times New Roman" w:hAnsi="Times New Roman"/>
          <w:b/>
          <w:sz w:val="24"/>
          <w:szCs w:val="24"/>
          <w:lang w:eastAsia="ru-RU"/>
        </w:rPr>
        <w:t>Таблица 30</w:t>
      </w:r>
    </w:p>
    <w:tbl>
      <w:tblPr>
        <w:tblStyle w:val="26"/>
        <w:tblW w:w="15134" w:type="dxa"/>
        <w:shd w:val="clear" w:color="auto" w:fill="FFFFFF"/>
        <w:tblLayout w:type="fixed"/>
        <w:tblLook w:val="04A0" w:firstRow="1" w:lastRow="0" w:firstColumn="1" w:lastColumn="0" w:noHBand="0" w:noVBand="1"/>
      </w:tblPr>
      <w:tblGrid>
        <w:gridCol w:w="1951"/>
        <w:gridCol w:w="1985"/>
        <w:gridCol w:w="1417"/>
        <w:gridCol w:w="2268"/>
        <w:gridCol w:w="1276"/>
        <w:gridCol w:w="2268"/>
        <w:gridCol w:w="1559"/>
        <w:gridCol w:w="1134"/>
        <w:gridCol w:w="1276"/>
      </w:tblGrid>
      <w:tr w:rsidR="005C7D13" w:rsidRPr="005C7D13" w:rsidTr="005C7D13">
        <w:tc>
          <w:tcPr>
            <w:tcW w:w="15134" w:type="dxa"/>
            <w:gridSpan w:val="9"/>
            <w:tcBorders>
              <w:top w:val="single" w:sz="4" w:space="0" w:color="auto"/>
              <w:left w:val="single" w:sz="4" w:space="0" w:color="auto"/>
              <w:bottom w:val="single" w:sz="4" w:space="0" w:color="auto"/>
              <w:right w:val="single" w:sz="4" w:space="0" w:color="auto"/>
            </w:tcBorders>
            <w:shd w:val="clear" w:color="auto" w:fill="FDE9D9"/>
          </w:tcPr>
          <w:p w:rsidR="005C7D13" w:rsidRPr="005C7D13" w:rsidRDefault="005C7D13" w:rsidP="005C7D13">
            <w:pPr>
              <w:tabs>
                <w:tab w:val="left" w:pos="1440"/>
              </w:tabs>
              <w:spacing w:after="0" w:line="240" w:lineRule="auto"/>
              <w:jc w:val="center"/>
              <w:rPr>
                <w:rFonts w:ascii="Times New Roman" w:hAnsi="Times New Roman"/>
                <w:b/>
                <w:i/>
                <w:sz w:val="24"/>
                <w:szCs w:val="24"/>
              </w:rPr>
            </w:pPr>
            <w:r w:rsidRPr="005C7D13">
              <w:rPr>
                <w:rFonts w:ascii="Times New Roman" w:hAnsi="Times New Roman"/>
                <w:b/>
                <w:i/>
                <w:sz w:val="24"/>
                <w:szCs w:val="24"/>
              </w:rPr>
              <w:t>Уровень квалификации</w:t>
            </w:r>
          </w:p>
          <w:p w:rsidR="005C7D13" w:rsidRPr="005C7D13" w:rsidRDefault="005C7D13" w:rsidP="005C7D13">
            <w:pPr>
              <w:tabs>
                <w:tab w:val="left" w:pos="1440"/>
              </w:tabs>
              <w:spacing w:after="0" w:line="240" w:lineRule="auto"/>
              <w:jc w:val="center"/>
              <w:rPr>
                <w:rFonts w:ascii="Times New Roman" w:hAnsi="Times New Roman"/>
                <w:b/>
                <w:i/>
                <w:sz w:val="24"/>
                <w:szCs w:val="24"/>
              </w:rPr>
            </w:pPr>
          </w:p>
        </w:tc>
      </w:tr>
      <w:tr w:rsidR="005C7D13" w:rsidRPr="005C7D13" w:rsidTr="005C7D13">
        <w:tc>
          <w:tcPr>
            <w:tcW w:w="1951" w:type="dxa"/>
            <w:tcBorders>
              <w:top w:val="single" w:sz="4" w:space="0" w:color="auto"/>
              <w:left w:val="single" w:sz="4" w:space="0" w:color="auto"/>
              <w:bottom w:val="single" w:sz="4" w:space="0" w:color="auto"/>
              <w:right w:val="single" w:sz="4" w:space="0" w:color="auto"/>
            </w:tcBorders>
            <w:shd w:val="clear" w:color="auto" w:fill="FDE9D9"/>
          </w:tcPr>
          <w:p w:rsidR="005C7D13" w:rsidRPr="005C7D13" w:rsidRDefault="005C7D13" w:rsidP="005C7D13">
            <w:pPr>
              <w:tabs>
                <w:tab w:val="left" w:pos="1440"/>
              </w:tabs>
              <w:spacing w:after="0" w:line="240" w:lineRule="auto"/>
              <w:rPr>
                <w:rFonts w:ascii="Times New Roman" w:hAnsi="Times New Roman"/>
                <w:b/>
                <w:i/>
                <w:sz w:val="24"/>
                <w:szCs w:val="24"/>
              </w:rPr>
            </w:pPr>
            <w:r w:rsidRPr="005C7D13">
              <w:rPr>
                <w:rFonts w:ascii="Times New Roman" w:hAnsi="Times New Roman"/>
                <w:b/>
                <w:i/>
                <w:sz w:val="24"/>
                <w:szCs w:val="24"/>
              </w:rPr>
              <w:t xml:space="preserve">Количество педагогических работников </w:t>
            </w:r>
          </w:p>
        </w:tc>
        <w:tc>
          <w:tcPr>
            <w:tcW w:w="1985" w:type="dxa"/>
            <w:tcBorders>
              <w:top w:val="single" w:sz="4" w:space="0" w:color="auto"/>
              <w:left w:val="single" w:sz="4" w:space="0" w:color="auto"/>
              <w:bottom w:val="single" w:sz="4" w:space="0" w:color="auto"/>
              <w:right w:val="single" w:sz="4" w:space="0" w:color="auto"/>
            </w:tcBorders>
            <w:shd w:val="clear" w:color="auto" w:fill="FDE9D9"/>
            <w:hideMark/>
          </w:tcPr>
          <w:p w:rsidR="005C7D13" w:rsidRPr="005C7D13" w:rsidRDefault="005C7D13" w:rsidP="005C7D13">
            <w:pPr>
              <w:tabs>
                <w:tab w:val="left" w:pos="1440"/>
              </w:tabs>
              <w:spacing w:after="0" w:line="240" w:lineRule="auto"/>
              <w:rPr>
                <w:rFonts w:ascii="Times New Roman" w:hAnsi="Times New Roman"/>
                <w:b/>
                <w:i/>
                <w:sz w:val="24"/>
                <w:szCs w:val="24"/>
              </w:rPr>
            </w:pPr>
            <w:r w:rsidRPr="005C7D13">
              <w:rPr>
                <w:rFonts w:ascii="Times New Roman" w:hAnsi="Times New Roman"/>
                <w:b/>
                <w:i/>
                <w:sz w:val="24"/>
                <w:szCs w:val="24"/>
              </w:rPr>
              <w:t>Соответствие занимаемой должности</w:t>
            </w:r>
          </w:p>
        </w:tc>
        <w:tc>
          <w:tcPr>
            <w:tcW w:w="1417" w:type="dxa"/>
            <w:tcBorders>
              <w:top w:val="single" w:sz="4" w:space="0" w:color="auto"/>
              <w:left w:val="single" w:sz="4" w:space="0" w:color="auto"/>
              <w:bottom w:val="single" w:sz="4" w:space="0" w:color="auto"/>
              <w:right w:val="single" w:sz="4" w:space="0" w:color="auto"/>
            </w:tcBorders>
            <w:shd w:val="clear" w:color="auto" w:fill="FDE9D9"/>
            <w:hideMark/>
          </w:tcPr>
          <w:p w:rsidR="005C7D13" w:rsidRPr="005C7D13" w:rsidRDefault="005C7D13" w:rsidP="005C7D13">
            <w:pPr>
              <w:tabs>
                <w:tab w:val="left" w:pos="1440"/>
              </w:tabs>
              <w:spacing w:after="0" w:line="240" w:lineRule="auto"/>
              <w:rPr>
                <w:rFonts w:ascii="Times New Roman" w:hAnsi="Times New Roman"/>
                <w:b/>
                <w:i/>
                <w:sz w:val="24"/>
                <w:szCs w:val="24"/>
              </w:rPr>
            </w:pPr>
            <w:r w:rsidRPr="005C7D13">
              <w:rPr>
                <w:rFonts w:ascii="Times New Roman" w:hAnsi="Times New Roman"/>
                <w:b/>
                <w:i/>
                <w:sz w:val="24"/>
                <w:szCs w:val="24"/>
              </w:rPr>
              <w:t>Доля от общего числа педагогов</w:t>
            </w:r>
          </w:p>
        </w:tc>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5C7D13" w:rsidRPr="005C7D13" w:rsidRDefault="005C7D13" w:rsidP="005C7D13">
            <w:pPr>
              <w:tabs>
                <w:tab w:val="left" w:pos="1440"/>
              </w:tabs>
              <w:spacing w:after="0" w:line="240" w:lineRule="auto"/>
              <w:rPr>
                <w:rFonts w:ascii="Times New Roman" w:hAnsi="Times New Roman"/>
                <w:b/>
                <w:i/>
                <w:sz w:val="24"/>
                <w:szCs w:val="24"/>
              </w:rPr>
            </w:pPr>
            <w:r w:rsidRPr="005C7D13">
              <w:rPr>
                <w:rFonts w:ascii="Times New Roman" w:hAnsi="Times New Roman"/>
                <w:b/>
                <w:i/>
                <w:sz w:val="24"/>
                <w:szCs w:val="24"/>
              </w:rPr>
              <w:t>Первая квалификационная категория</w:t>
            </w:r>
          </w:p>
        </w:tc>
        <w:tc>
          <w:tcPr>
            <w:tcW w:w="1276" w:type="dxa"/>
            <w:tcBorders>
              <w:top w:val="single" w:sz="4" w:space="0" w:color="auto"/>
              <w:left w:val="single" w:sz="4" w:space="0" w:color="auto"/>
              <w:bottom w:val="single" w:sz="4" w:space="0" w:color="auto"/>
              <w:right w:val="single" w:sz="4" w:space="0" w:color="auto"/>
            </w:tcBorders>
            <w:shd w:val="clear" w:color="auto" w:fill="FDE9D9"/>
            <w:hideMark/>
          </w:tcPr>
          <w:p w:rsidR="005C7D13" w:rsidRPr="005C7D13" w:rsidRDefault="005C7D13" w:rsidP="005C7D13">
            <w:pPr>
              <w:tabs>
                <w:tab w:val="left" w:pos="1440"/>
              </w:tabs>
              <w:spacing w:after="0" w:line="240" w:lineRule="auto"/>
              <w:rPr>
                <w:rFonts w:ascii="Times New Roman" w:hAnsi="Times New Roman"/>
                <w:b/>
                <w:i/>
                <w:sz w:val="24"/>
                <w:szCs w:val="24"/>
              </w:rPr>
            </w:pPr>
            <w:r w:rsidRPr="005C7D13">
              <w:rPr>
                <w:rFonts w:ascii="Times New Roman" w:hAnsi="Times New Roman"/>
                <w:b/>
                <w:i/>
                <w:sz w:val="24"/>
                <w:szCs w:val="24"/>
              </w:rPr>
              <w:t>Доля от общего числа педагогов</w:t>
            </w:r>
          </w:p>
        </w:tc>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5C7D13" w:rsidRPr="005C7D13" w:rsidRDefault="005C7D13" w:rsidP="005C7D13">
            <w:pPr>
              <w:tabs>
                <w:tab w:val="left" w:pos="1440"/>
              </w:tabs>
              <w:spacing w:after="0" w:line="240" w:lineRule="auto"/>
              <w:rPr>
                <w:rFonts w:ascii="Times New Roman" w:hAnsi="Times New Roman"/>
                <w:b/>
                <w:i/>
                <w:sz w:val="24"/>
                <w:szCs w:val="24"/>
              </w:rPr>
            </w:pPr>
            <w:r w:rsidRPr="005C7D13">
              <w:rPr>
                <w:rFonts w:ascii="Times New Roman" w:hAnsi="Times New Roman"/>
                <w:b/>
                <w:i/>
                <w:sz w:val="24"/>
                <w:szCs w:val="24"/>
              </w:rPr>
              <w:t>Высшая квалификационная категория</w:t>
            </w:r>
          </w:p>
        </w:tc>
        <w:tc>
          <w:tcPr>
            <w:tcW w:w="1559" w:type="dxa"/>
            <w:tcBorders>
              <w:top w:val="single" w:sz="4" w:space="0" w:color="auto"/>
              <w:left w:val="single" w:sz="4" w:space="0" w:color="auto"/>
              <w:bottom w:val="single" w:sz="4" w:space="0" w:color="auto"/>
              <w:right w:val="single" w:sz="4" w:space="0" w:color="auto"/>
            </w:tcBorders>
            <w:shd w:val="clear" w:color="auto" w:fill="FDE9D9"/>
            <w:hideMark/>
          </w:tcPr>
          <w:p w:rsidR="005C7D13" w:rsidRPr="005C7D13" w:rsidRDefault="005C7D13" w:rsidP="005C7D13">
            <w:pPr>
              <w:tabs>
                <w:tab w:val="left" w:pos="1440"/>
              </w:tabs>
              <w:spacing w:after="0" w:line="240" w:lineRule="auto"/>
              <w:rPr>
                <w:rFonts w:ascii="Times New Roman" w:hAnsi="Times New Roman"/>
                <w:b/>
                <w:i/>
                <w:sz w:val="24"/>
                <w:szCs w:val="24"/>
              </w:rPr>
            </w:pPr>
            <w:r w:rsidRPr="005C7D13">
              <w:rPr>
                <w:rFonts w:ascii="Times New Roman" w:hAnsi="Times New Roman"/>
                <w:b/>
                <w:i/>
                <w:sz w:val="24"/>
                <w:szCs w:val="24"/>
              </w:rPr>
              <w:t>Доля от общего числа педагогов</w:t>
            </w:r>
          </w:p>
        </w:tc>
        <w:tc>
          <w:tcPr>
            <w:tcW w:w="1134" w:type="dxa"/>
            <w:tcBorders>
              <w:top w:val="single" w:sz="4" w:space="0" w:color="auto"/>
              <w:left w:val="single" w:sz="4" w:space="0" w:color="auto"/>
              <w:bottom w:val="single" w:sz="4" w:space="0" w:color="auto"/>
              <w:right w:val="single" w:sz="4" w:space="0" w:color="auto"/>
            </w:tcBorders>
            <w:shd w:val="clear" w:color="auto" w:fill="FDE9D9"/>
            <w:hideMark/>
          </w:tcPr>
          <w:p w:rsidR="005C7D13" w:rsidRPr="005C7D13" w:rsidRDefault="005C7D13" w:rsidP="005C7D13">
            <w:pPr>
              <w:tabs>
                <w:tab w:val="left" w:pos="1440"/>
              </w:tabs>
              <w:spacing w:after="0" w:line="240" w:lineRule="auto"/>
              <w:rPr>
                <w:rFonts w:ascii="Times New Roman" w:hAnsi="Times New Roman"/>
                <w:b/>
                <w:i/>
                <w:sz w:val="24"/>
                <w:szCs w:val="24"/>
              </w:rPr>
            </w:pPr>
            <w:r w:rsidRPr="005C7D13">
              <w:rPr>
                <w:rFonts w:ascii="Times New Roman" w:hAnsi="Times New Roman"/>
                <w:b/>
                <w:i/>
                <w:sz w:val="24"/>
                <w:szCs w:val="24"/>
              </w:rPr>
              <w:t>Не имеют кв. кат. и с.з.д.</w:t>
            </w:r>
          </w:p>
        </w:tc>
        <w:tc>
          <w:tcPr>
            <w:tcW w:w="1276" w:type="dxa"/>
            <w:tcBorders>
              <w:top w:val="single" w:sz="4" w:space="0" w:color="auto"/>
              <w:left w:val="single" w:sz="4" w:space="0" w:color="auto"/>
              <w:bottom w:val="single" w:sz="4" w:space="0" w:color="auto"/>
              <w:right w:val="single" w:sz="4" w:space="0" w:color="auto"/>
            </w:tcBorders>
            <w:shd w:val="clear" w:color="auto" w:fill="FDE9D9"/>
            <w:hideMark/>
          </w:tcPr>
          <w:p w:rsidR="005C7D13" w:rsidRPr="005C7D13" w:rsidRDefault="005C7D13" w:rsidP="005C7D13">
            <w:pPr>
              <w:tabs>
                <w:tab w:val="left" w:pos="1440"/>
              </w:tabs>
              <w:spacing w:after="0" w:line="240" w:lineRule="auto"/>
              <w:rPr>
                <w:rFonts w:ascii="Times New Roman" w:hAnsi="Times New Roman"/>
                <w:b/>
                <w:i/>
                <w:sz w:val="24"/>
                <w:szCs w:val="24"/>
              </w:rPr>
            </w:pPr>
            <w:r w:rsidRPr="005C7D13">
              <w:rPr>
                <w:rFonts w:ascii="Times New Roman" w:hAnsi="Times New Roman"/>
                <w:b/>
                <w:i/>
                <w:sz w:val="24"/>
                <w:szCs w:val="24"/>
              </w:rPr>
              <w:t>Доля от общего числа педагогов</w:t>
            </w:r>
          </w:p>
        </w:tc>
      </w:tr>
      <w:tr w:rsidR="005C7D13" w:rsidRPr="005C7D13" w:rsidTr="005C7D13">
        <w:tc>
          <w:tcPr>
            <w:tcW w:w="1951" w:type="dxa"/>
            <w:tcBorders>
              <w:top w:val="single" w:sz="4" w:space="0" w:color="auto"/>
              <w:left w:val="single" w:sz="4" w:space="0" w:color="auto"/>
              <w:bottom w:val="single" w:sz="4" w:space="0" w:color="auto"/>
              <w:right w:val="single" w:sz="4" w:space="0" w:color="auto"/>
            </w:tcBorders>
            <w:shd w:val="clear" w:color="auto" w:fill="F2F2F2"/>
          </w:tcPr>
          <w:p w:rsidR="005C7D13" w:rsidRPr="005C7D13" w:rsidRDefault="005C7D13" w:rsidP="005C7D13">
            <w:pPr>
              <w:tabs>
                <w:tab w:val="left" w:pos="1440"/>
              </w:tabs>
              <w:spacing w:after="0" w:line="240" w:lineRule="auto"/>
              <w:rPr>
                <w:rFonts w:ascii="Times New Roman" w:hAnsi="Times New Roman"/>
                <w:sz w:val="24"/>
                <w:szCs w:val="24"/>
              </w:rPr>
            </w:pPr>
            <w:r w:rsidRPr="005C7D13">
              <w:rPr>
                <w:rFonts w:ascii="Times New Roman" w:hAnsi="Times New Roman"/>
                <w:sz w:val="24"/>
                <w:szCs w:val="24"/>
              </w:rPr>
              <w:t>В 2018-2019 учебном году</w:t>
            </w:r>
          </w:p>
          <w:p w:rsidR="005C7D13" w:rsidRPr="005C7D13" w:rsidRDefault="005C7D13" w:rsidP="005C7D13">
            <w:pPr>
              <w:tabs>
                <w:tab w:val="left" w:pos="1440"/>
              </w:tabs>
              <w:spacing w:after="0" w:line="240" w:lineRule="auto"/>
              <w:jc w:val="center"/>
              <w:rPr>
                <w:rFonts w:ascii="Times New Roman" w:hAnsi="Times New Roman"/>
                <w:b/>
                <w:sz w:val="24"/>
                <w:szCs w:val="24"/>
              </w:rPr>
            </w:pPr>
            <w:r w:rsidRPr="005C7D13">
              <w:rPr>
                <w:rFonts w:ascii="Times New Roman" w:hAnsi="Times New Roman"/>
                <w:b/>
                <w:sz w:val="24"/>
                <w:szCs w:val="24"/>
              </w:rPr>
              <w:t>40 чел.</w:t>
            </w:r>
          </w:p>
        </w:tc>
        <w:tc>
          <w:tcPr>
            <w:tcW w:w="1985"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b/>
                <w:sz w:val="24"/>
                <w:szCs w:val="24"/>
              </w:rPr>
              <w:t>6</w:t>
            </w:r>
          </w:p>
        </w:tc>
        <w:tc>
          <w:tcPr>
            <w:tcW w:w="1417"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b/>
                <w:sz w:val="24"/>
                <w:szCs w:val="24"/>
              </w:rPr>
              <w:t>15%</w:t>
            </w:r>
          </w:p>
        </w:tc>
        <w:tc>
          <w:tcPr>
            <w:tcW w:w="2268"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b/>
                <w:sz w:val="24"/>
                <w:szCs w:val="24"/>
              </w:rPr>
              <w:t>13</w:t>
            </w:r>
          </w:p>
        </w:tc>
        <w:tc>
          <w:tcPr>
            <w:tcW w:w="1276"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b/>
                <w:sz w:val="24"/>
                <w:szCs w:val="24"/>
              </w:rPr>
              <w:t>32,5%</w:t>
            </w:r>
          </w:p>
        </w:tc>
        <w:tc>
          <w:tcPr>
            <w:tcW w:w="2268"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b/>
                <w:sz w:val="24"/>
                <w:szCs w:val="24"/>
              </w:rPr>
              <w:t>16</w:t>
            </w:r>
          </w:p>
        </w:tc>
        <w:tc>
          <w:tcPr>
            <w:tcW w:w="1559"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b/>
                <w:sz w:val="24"/>
                <w:szCs w:val="24"/>
              </w:rPr>
              <w:t>40%</w:t>
            </w:r>
          </w:p>
        </w:tc>
        <w:tc>
          <w:tcPr>
            <w:tcW w:w="1134"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b/>
                <w:sz w:val="24"/>
                <w:szCs w:val="24"/>
              </w:rPr>
              <w:t>12,5%</w:t>
            </w:r>
          </w:p>
        </w:tc>
      </w:tr>
      <w:tr w:rsidR="005C7D13" w:rsidRPr="005C7D13" w:rsidTr="005C7D13">
        <w:tc>
          <w:tcPr>
            <w:tcW w:w="1951" w:type="dxa"/>
            <w:tcBorders>
              <w:top w:val="single" w:sz="4" w:space="0" w:color="auto"/>
              <w:left w:val="single" w:sz="4" w:space="0" w:color="auto"/>
              <w:bottom w:val="single" w:sz="4" w:space="0" w:color="auto"/>
              <w:right w:val="single" w:sz="4" w:space="0" w:color="auto"/>
            </w:tcBorders>
            <w:shd w:val="clear" w:color="auto" w:fill="F2F2F2"/>
          </w:tcPr>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sz w:val="24"/>
                <w:szCs w:val="24"/>
              </w:rPr>
              <w:t xml:space="preserve">В 2019-2020 </w:t>
            </w:r>
            <w:r w:rsidRPr="005C7D13">
              <w:rPr>
                <w:rFonts w:ascii="Times New Roman" w:hAnsi="Times New Roman"/>
                <w:b/>
                <w:sz w:val="24"/>
                <w:szCs w:val="24"/>
              </w:rPr>
              <w:t>учебном году</w:t>
            </w:r>
          </w:p>
          <w:p w:rsidR="005C7D13" w:rsidRPr="005C7D13" w:rsidRDefault="005C7D13" w:rsidP="005C7D13">
            <w:pPr>
              <w:tabs>
                <w:tab w:val="left" w:pos="1440"/>
              </w:tabs>
              <w:spacing w:after="0" w:line="240" w:lineRule="auto"/>
              <w:jc w:val="center"/>
              <w:rPr>
                <w:rFonts w:ascii="Times New Roman" w:hAnsi="Times New Roman"/>
                <w:sz w:val="24"/>
                <w:szCs w:val="24"/>
              </w:rPr>
            </w:pPr>
            <w:r w:rsidRPr="005C7D13">
              <w:rPr>
                <w:rFonts w:ascii="Times New Roman" w:hAnsi="Times New Roman"/>
                <w:b/>
                <w:sz w:val="24"/>
                <w:szCs w:val="24"/>
              </w:rPr>
              <w:t>40 чел.</w:t>
            </w:r>
          </w:p>
        </w:tc>
        <w:tc>
          <w:tcPr>
            <w:tcW w:w="1985"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b/>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b/>
                <w:sz w:val="24"/>
                <w:szCs w:val="24"/>
              </w:rPr>
              <w:t>10%</w:t>
            </w:r>
          </w:p>
        </w:tc>
        <w:tc>
          <w:tcPr>
            <w:tcW w:w="2268"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b/>
                <w:sz w:val="24"/>
                <w:szCs w:val="24"/>
              </w:rPr>
              <w:t>13</w:t>
            </w:r>
          </w:p>
        </w:tc>
        <w:tc>
          <w:tcPr>
            <w:tcW w:w="1276"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b/>
                <w:sz w:val="24"/>
                <w:szCs w:val="24"/>
              </w:rPr>
              <w:t>32,5%</w:t>
            </w:r>
          </w:p>
        </w:tc>
        <w:tc>
          <w:tcPr>
            <w:tcW w:w="2268"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b/>
                <w:sz w:val="24"/>
                <w:szCs w:val="24"/>
              </w:rPr>
              <w:t>14</w:t>
            </w:r>
          </w:p>
        </w:tc>
        <w:tc>
          <w:tcPr>
            <w:tcW w:w="1559"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b/>
                <w:sz w:val="24"/>
                <w:szCs w:val="24"/>
              </w:rPr>
              <w:t>35%</w:t>
            </w:r>
          </w:p>
        </w:tc>
        <w:tc>
          <w:tcPr>
            <w:tcW w:w="1134"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b/>
                <w:sz w:val="24"/>
                <w:szCs w:val="24"/>
              </w:rPr>
              <w:t>9</w:t>
            </w:r>
          </w:p>
        </w:tc>
        <w:tc>
          <w:tcPr>
            <w:tcW w:w="1276"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b/>
                <w:sz w:val="24"/>
                <w:szCs w:val="24"/>
              </w:rPr>
              <w:t>22,5%</w:t>
            </w:r>
          </w:p>
        </w:tc>
      </w:tr>
      <w:tr w:rsidR="005C7D13" w:rsidRPr="005C7D13" w:rsidTr="005C7D13">
        <w:tc>
          <w:tcPr>
            <w:tcW w:w="1951" w:type="dxa"/>
            <w:tcBorders>
              <w:top w:val="single" w:sz="4" w:space="0" w:color="auto"/>
              <w:left w:val="single" w:sz="4" w:space="0" w:color="auto"/>
              <w:bottom w:val="single" w:sz="4" w:space="0" w:color="auto"/>
              <w:right w:val="single" w:sz="4" w:space="0" w:color="auto"/>
            </w:tcBorders>
            <w:shd w:val="clear" w:color="auto" w:fill="F2F2F2"/>
          </w:tcPr>
          <w:p w:rsidR="005C7D13" w:rsidRPr="005C7D13" w:rsidRDefault="005C7D13" w:rsidP="005C7D13">
            <w:pPr>
              <w:tabs>
                <w:tab w:val="left" w:pos="1440"/>
              </w:tabs>
              <w:spacing w:after="0" w:line="240" w:lineRule="auto"/>
              <w:rPr>
                <w:rFonts w:ascii="Times New Roman" w:hAnsi="Times New Roman"/>
                <w:sz w:val="24"/>
                <w:szCs w:val="24"/>
              </w:rPr>
            </w:pPr>
            <w:r w:rsidRPr="005C7D13">
              <w:rPr>
                <w:rFonts w:ascii="Times New Roman" w:hAnsi="Times New Roman"/>
                <w:sz w:val="24"/>
                <w:szCs w:val="24"/>
              </w:rPr>
              <w:t>В 2020-2021 учебном году</w:t>
            </w:r>
          </w:p>
          <w:p w:rsidR="005C7D13" w:rsidRPr="005C7D13" w:rsidRDefault="005C7D13" w:rsidP="005C7D13">
            <w:pPr>
              <w:tabs>
                <w:tab w:val="left" w:pos="1440"/>
              </w:tabs>
              <w:spacing w:after="0" w:line="240" w:lineRule="auto"/>
              <w:jc w:val="center"/>
              <w:rPr>
                <w:rFonts w:ascii="Times New Roman" w:hAnsi="Times New Roman"/>
                <w:b/>
                <w:sz w:val="24"/>
                <w:szCs w:val="24"/>
              </w:rPr>
            </w:pPr>
            <w:r w:rsidRPr="005C7D13">
              <w:rPr>
                <w:rFonts w:ascii="Times New Roman" w:hAnsi="Times New Roman"/>
                <w:b/>
                <w:sz w:val="24"/>
                <w:szCs w:val="24"/>
              </w:rPr>
              <w:t>45 чел.</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b/>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b/>
                <w:sz w:val="24"/>
                <w:szCs w:val="24"/>
              </w:rPr>
              <w:t>11,11%</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b/>
                <w:sz w:val="24"/>
                <w:szCs w:val="24"/>
              </w:rPr>
              <w:t>16</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b/>
                <w:sz w:val="24"/>
                <w:szCs w:val="24"/>
              </w:rPr>
              <w:t>35,56%</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b/>
                <w:sz w:val="24"/>
                <w:szCs w:val="24"/>
              </w:rPr>
              <w:t>11</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b/>
                <w:sz w:val="24"/>
                <w:szCs w:val="24"/>
              </w:rPr>
              <w:t>24,44%</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b/>
                <w:sz w:val="24"/>
                <w:szCs w:val="24"/>
              </w:rPr>
              <w:t>13</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5C7D13" w:rsidRPr="005C7D13" w:rsidRDefault="005C7D13" w:rsidP="005C7D13">
            <w:pPr>
              <w:tabs>
                <w:tab w:val="left" w:pos="1440"/>
              </w:tabs>
              <w:spacing w:after="0" w:line="240" w:lineRule="auto"/>
              <w:rPr>
                <w:rFonts w:ascii="Times New Roman" w:hAnsi="Times New Roman"/>
                <w:b/>
                <w:sz w:val="24"/>
                <w:szCs w:val="24"/>
              </w:rPr>
            </w:pPr>
            <w:r w:rsidRPr="005C7D13">
              <w:rPr>
                <w:rFonts w:ascii="Times New Roman" w:hAnsi="Times New Roman"/>
                <w:b/>
                <w:sz w:val="24"/>
                <w:szCs w:val="24"/>
              </w:rPr>
              <w:t>28,89%</w:t>
            </w:r>
          </w:p>
        </w:tc>
      </w:tr>
    </w:tbl>
    <w:p w:rsidR="005C7D13" w:rsidRPr="005C7D13" w:rsidRDefault="005C7D13" w:rsidP="005C7D13">
      <w:pPr>
        <w:tabs>
          <w:tab w:val="left" w:pos="1440"/>
        </w:tabs>
        <w:spacing w:after="200" w:line="276" w:lineRule="auto"/>
        <w:rPr>
          <w:rFonts w:ascii="Times New Roman" w:hAnsi="Times New Roman"/>
          <w:sz w:val="24"/>
          <w:szCs w:val="24"/>
        </w:rPr>
      </w:pPr>
    </w:p>
    <w:p w:rsidR="005C7D13" w:rsidRPr="005C7D13" w:rsidRDefault="005C7D13" w:rsidP="005C7D13">
      <w:pPr>
        <w:tabs>
          <w:tab w:val="left" w:pos="1440"/>
        </w:tabs>
        <w:spacing w:after="200" w:line="276" w:lineRule="auto"/>
        <w:rPr>
          <w:rFonts w:ascii="Times New Roman" w:hAnsi="Times New Roman"/>
          <w:b/>
          <w:sz w:val="24"/>
          <w:szCs w:val="24"/>
          <w:u w:val="single"/>
          <w:lang w:eastAsia="ru-RU"/>
        </w:rPr>
      </w:pPr>
      <w:r w:rsidRPr="005C7D13">
        <w:rPr>
          <w:rFonts w:ascii="Times New Roman" w:hAnsi="Times New Roman"/>
          <w:b/>
          <w:sz w:val="24"/>
          <w:szCs w:val="24"/>
          <w:u w:val="single"/>
          <w:lang w:eastAsia="ru-RU"/>
        </w:rPr>
        <w:t>Молодые специалисты</w:t>
      </w:r>
    </w:p>
    <w:p w:rsidR="005C7D13" w:rsidRPr="00663EC3" w:rsidRDefault="00663EC3" w:rsidP="005C7D13">
      <w:pPr>
        <w:tabs>
          <w:tab w:val="left" w:pos="1440"/>
        </w:tabs>
        <w:spacing w:after="200" w:line="276" w:lineRule="auto"/>
        <w:rPr>
          <w:rFonts w:ascii="Times New Roman" w:hAnsi="Times New Roman"/>
          <w:b/>
          <w:sz w:val="24"/>
          <w:szCs w:val="24"/>
          <w:lang w:eastAsia="ru-RU"/>
        </w:rPr>
      </w:pPr>
      <w:r>
        <w:rPr>
          <w:rFonts w:ascii="Times New Roman" w:hAnsi="Times New Roman"/>
          <w:b/>
          <w:sz w:val="24"/>
          <w:szCs w:val="24"/>
          <w:lang w:eastAsia="ru-RU"/>
        </w:rPr>
        <w:t xml:space="preserve">                                                                                                                                                                                                                                       </w:t>
      </w:r>
      <w:r w:rsidR="005C7D13" w:rsidRPr="00663EC3">
        <w:rPr>
          <w:rFonts w:ascii="Times New Roman" w:hAnsi="Times New Roman"/>
          <w:b/>
          <w:sz w:val="24"/>
          <w:szCs w:val="24"/>
          <w:lang w:eastAsia="ru-RU"/>
        </w:rPr>
        <w:t>Таблица 31</w:t>
      </w:r>
    </w:p>
    <w:tbl>
      <w:tblPr>
        <w:tblStyle w:val="26"/>
        <w:tblW w:w="15199" w:type="dxa"/>
        <w:shd w:val="clear" w:color="auto" w:fill="FFFFFF"/>
        <w:tblLook w:val="04A0" w:firstRow="1" w:lastRow="0" w:firstColumn="1" w:lastColumn="0" w:noHBand="0" w:noVBand="1"/>
      </w:tblPr>
      <w:tblGrid>
        <w:gridCol w:w="3487"/>
        <w:gridCol w:w="8103"/>
        <w:gridCol w:w="3609"/>
      </w:tblGrid>
      <w:tr w:rsidR="005C7D13" w:rsidRPr="005C7D13" w:rsidTr="005C7D13">
        <w:tc>
          <w:tcPr>
            <w:tcW w:w="3487" w:type="dxa"/>
            <w:tcBorders>
              <w:top w:val="single" w:sz="4" w:space="0" w:color="auto"/>
              <w:left w:val="single" w:sz="4" w:space="0" w:color="auto"/>
              <w:bottom w:val="single" w:sz="4" w:space="0" w:color="auto"/>
              <w:right w:val="single" w:sz="4" w:space="0" w:color="auto"/>
            </w:tcBorders>
            <w:shd w:val="clear" w:color="auto" w:fill="FDE9D9"/>
            <w:hideMark/>
          </w:tcPr>
          <w:p w:rsidR="005C7D13" w:rsidRPr="005C7D13" w:rsidRDefault="005C7D13" w:rsidP="005C7D13">
            <w:pPr>
              <w:tabs>
                <w:tab w:val="left" w:pos="1440"/>
              </w:tabs>
              <w:spacing w:after="0" w:line="240" w:lineRule="auto"/>
              <w:rPr>
                <w:rFonts w:ascii="Times New Roman" w:hAnsi="Times New Roman"/>
                <w:b/>
                <w:i/>
                <w:sz w:val="24"/>
                <w:szCs w:val="24"/>
              </w:rPr>
            </w:pPr>
            <w:r w:rsidRPr="005C7D13">
              <w:rPr>
                <w:rFonts w:ascii="Times New Roman" w:hAnsi="Times New Roman"/>
                <w:b/>
                <w:i/>
                <w:sz w:val="24"/>
                <w:szCs w:val="24"/>
              </w:rPr>
              <w:t>Всего педагогических работников</w:t>
            </w:r>
          </w:p>
        </w:tc>
        <w:tc>
          <w:tcPr>
            <w:tcW w:w="8103" w:type="dxa"/>
            <w:tcBorders>
              <w:top w:val="single" w:sz="4" w:space="0" w:color="auto"/>
              <w:left w:val="single" w:sz="4" w:space="0" w:color="auto"/>
              <w:bottom w:val="single" w:sz="4" w:space="0" w:color="auto"/>
              <w:right w:val="single" w:sz="4" w:space="0" w:color="auto"/>
            </w:tcBorders>
            <w:shd w:val="clear" w:color="auto" w:fill="FDE9D9"/>
            <w:hideMark/>
          </w:tcPr>
          <w:p w:rsidR="005C7D13" w:rsidRPr="005C7D13" w:rsidRDefault="005C7D13" w:rsidP="005C7D13">
            <w:pPr>
              <w:tabs>
                <w:tab w:val="left" w:pos="1440"/>
              </w:tabs>
              <w:spacing w:after="0" w:line="240" w:lineRule="auto"/>
              <w:ind w:right="-237"/>
              <w:rPr>
                <w:rFonts w:ascii="Times New Roman" w:hAnsi="Times New Roman"/>
                <w:b/>
                <w:i/>
                <w:sz w:val="24"/>
                <w:szCs w:val="24"/>
              </w:rPr>
            </w:pPr>
            <w:r w:rsidRPr="005C7D13">
              <w:rPr>
                <w:rFonts w:ascii="Times New Roman" w:hAnsi="Times New Roman"/>
                <w:b/>
                <w:i/>
                <w:sz w:val="24"/>
                <w:szCs w:val="24"/>
              </w:rPr>
              <w:t>Молодые специалисты</w:t>
            </w:r>
          </w:p>
        </w:tc>
        <w:tc>
          <w:tcPr>
            <w:tcW w:w="3609" w:type="dxa"/>
            <w:tcBorders>
              <w:top w:val="single" w:sz="4" w:space="0" w:color="auto"/>
              <w:left w:val="single" w:sz="4" w:space="0" w:color="auto"/>
              <w:bottom w:val="single" w:sz="4" w:space="0" w:color="auto"/>
              <w:right w:val="single" w:sz="4" w:space="0" w:color="auto"/>
            </w:tcBorders>
            <w:shd w:val="clear" w:color="auto" w:fill="FDE9D9"/>
            <w:hideMark/>
          </w:tcPr>
          <w:p w:rsidR="005C7D13" w:rsidRPr="005C7D13" w:rsidRDefault="005C7D13" w:rsidP="005C7D13">
            <w:pPr>
              <w:tabs>
                <w:tab w:val="left" w:pos="1440"/>
              </w:tabs>
              <w:spacing w:after="0" w:line="240" w:lineRule="auto"/>
              <w:rPr>
                <w:rFonts w:ascii="Times New Roman" w:hAnsi="Times New Roman"/>
                <w:b/>
                <w:i/>
                <w:sz w:val="24"/>
                <w:szCs w:val="24"/>
              </w:rPr>
            </w:pPr>
            <w:r w:rsidRPr="005C7D13">
              <w:rPr>
                <w:rFonts w:ascii="Times New Roman" w:hAnsi="Times New Roman"/>
                <w:b/>
                <w:i/>
                <w:sz w:val="24"/>
                <w:szCs w:val="24"/>
              </w:rPr>
              <w:t>Доля от общего числа педагогов</w:t>
            </w:r>
          </w:p>
        </w:tc>
      </w:tr>
      <w:tr w:rsidR="005C7D13" w:rsidRPr="005C7D13" w:rsidTr="005C7D13">
        <w:trPr>
          <w:trHeight w:val="525"/>
        </w:trPr>
        <w:tc>
          <w:tcPr>
            <w:tcW w:w="3487"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tabs>
                <w:tab w:val="left" w:pos="1440"/>
              </w:tabs>
              <w:spacing w:after="0" w:line="240" w:lineRule="auto"/>
              <w:rPr>
                <w:rFonts w:ascii="Times New Roman" w:hAnsi="Times New Roman"/>
                <w:sz w:val="24"/>
                <w:szCs w:val="24"/>
              </w:rPr>
            </w:pPr>
            <w:r w:rsidRPr="005C7D13">
              <w:rPr>
                <w:rFonts w:ascii="Times New Roman" w:hAnsi="Times New Roman"/>
                <w:sz w:val="24"/>
                <w:szCs w:val="24"/>
              </w:rPr>
              <w:t>В 2018-2019 учебном году</w:t>
            </w:r>
          </w:p>
          <w:p w:rsidR="005C7D13" w:rsidRPr="005C7D13" w:rsidRDefault="005C7D13" w:rsidP="005C7D13">
            <w:pPr>
              <w:tabs>
                <w:tab w:val="left" w:pos="1440"/>
              </w:tabs>
              <w:spacing w:after="0" w:line="240" w:lineRule="auto"/>
              <w:jc w:val="center"/>
              <w:rPr>
                <w:rFonts w:ascii="Times New Roman" w:hAnsi="Times New Roman"/>
                <w:b/>
                <w:sz w:val="24"/>
                <w:szCs w:val="24"/>
              </w:rPr>
            </w:pPr>
            <w:r w:rsidRPr="005C7D13">
              <w:rPr>
                <w:rFonts w:ascii="Times New Roman" w:hAnsi="Times New Roman"/>
                <w:b/>
                <w:sz w:val="24"/>
                <w:szCs w:val="24"/>
              </w:rPr>
              <w:t>40 чел.</w:t>
            </w:r>
          </w:p>
        </w:tc>
        <w:tc>
          <w:tcPr>
            <w:tcW w:w="8103"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tabs>
                <w:tab w:val="left" w:pos="1440"/>
              </w:tabs>
              <w:spacing w:after="0" w:line="240" w:lineRule="auto"/>
              <w:contextualSpacing/>
              <w:rPr>
                <w:rFonts w:ascii="Times New Roman" w:hAnsi="Times New Roman"/>
                <w:sz w:val="24"/>
                <w:szCs w:val="24"/>
              </w:rPr>
            </w:pPr>
            <w:r w:rsidRPr="005C7D13">
              <w:rPr>
                <w:rFonts w:ascii="Times New Roman" w:hAnsi="Times New Roman"/>
                <w:sz w:val="24"/>
                <w:szCs w:val="24"/>
              </w:rPr>
              <w:t>1. Учитель физической культуры (1 чел.).</w:t>
            </w:r>
          </w:p>
          <w:p w:rsidR="005C7D13" w:rsidRPr="005C7D13" w:rsidRDefault="005C7D13" w:rsidP="005C7D13">
            <w:pPr>
              <w:tabs>
                <w:tab w:val="left" w:pos="1440"/>
              </w:tabs>
              <w:spacing w:after="0" w:line="240" w:lineRule="auto"/>
              <w:contextualSpacing/>
              <w:rPr>
                <w:rFonts w:ascii="Times New Roman" w:hAnsi="Times New Roman"/>
                <w:sz w:val="24"/>
                <w:szCs w:val="24"/>
              </w:rPr>
            </w:pPr>
            <w:r w:rsidRPr="005C7D13">
              <w:rPr>
                <w:rFonts w:ascii="Times New Roman" w:hAnsi="Times New Roman"/>
                <w:sz w:val="24"/>
                <w:szCs w:val="24"/>
              </w:rPr>
              <w:t>2. Учитель начальных классов (1 чел.).</w:t>
            </w:r>
          </w:p>
        </w:tc>
        <w:tc>
          <w:tcPr>
            <w:tcW w:w="3609"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tabs>
                <w:tab w:val="left" w:pos="1440"/>
              </w:tabs>
              <w:spacing w:after="0" w:line="240" w:lineRule="auto"/>
              <w:rPr>
                <w:rFonts w:ascii="Times New Roman" w:hAnsi="Times New Roman"/>
                <w:sz w:val="24"/>
                <w:szCs w:val="24"/>
              </w:rPr>
            </w:pPr>
            <w:r w:rsidRPr="005C7D13">
              <w:rPr>
                <w:rFonts w:ascii="Times New Roman" w:hAnsi="Times New Roman"/>
                <w:sz w:val="24"/>
                <w:szCs w:val="24"/>
              </w:rPr>
              <w:t>5%</w:t>
            </w:r>
          </w:p>
        </w:tc>
      </w:tr>
      <w:tr w:rsidR="005C7D13" w:rsidRPr="005C7D13" w:rsidTr="005C7D13">
        <w:trPr>
          <w:trHeight w:val="300"/>
        </w:trPr>
        <w:tc>
          <w:tcPr>
            <w:tcW w:w="3487"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tabs>
                <w:tab w:val="left" w:pos="1440"/>
              </w:tabs>
              <w:spacing w:after="0" w:line="240" w:lineRule="auto"/>
              <w:rPr>
                <w:rFonts w:ascii="Times New Roman" w:hAnsi="Times New Roman"/>
                <w:sz w:val="24"/>
                <w:szCs w:val="24"/>
              </w:rPr>
            </w:pPr>
            <w:r w:rsidRPr="005C7D13">
              <w:rPr>
                <w:rFonts w:ascii="Times New Roman" w:hAnsi="Times New Roman"/>
                <w:sz w:val="24"/>
                <w:szCs w:val="24"/>
              </w:rPr>
              <w:t>В 2019-2020 учебном году</w:t>
            </w:r>
          </w:p>
          <w:p w:rsidR="005C7D13" w:rsidRPr="005C7D13" w:rsidRDefault="005C7D13" w:rsidP="005C7D13">
            <w:pPr>
              <w:tabs>
                <w:tab w:val="left" w:pos="1440"/>
              </w:tabs>
              <w:spacing w:after="0" w:line="240" w:lineRule="auto"/>
              <w:jc w:val="center"/>
              <w:rPr>
                <w:rFonts w:ascii="Times New Roman" w:hAnsi="Times New Roman"/>
                <w:b/>
                <w:sz w:val="24"/>
                <w:szCs w:val="24"/>
              </w:rPr>
            </w:pPr>
            <w:r w:rsidRPr="005C7D13">
              <w:rPr>
                <w:rFonts w:ascii="Times New Roman" w:hAnsi="Times New Roman"/>
                <w:b/>
                <w:sz w:val="24"/>
                <w:szCs w:val="24"/>
              </w:rPr>
              <w:t>40 чел.</w:t>
            </w:r>
          </w:p>
        </w:tc>
        <w:tc>
          <w:tcPr>
            <w:tcW w:w="8103"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tabs>
                <w:tab w:val="left" w:pos="1440"/>
              </w:tabs>
              <w:spacing w:after="0" w:line="240" w:lineRule="auto"/>
              <w:contextualSpacing/>
              <w:rPr>
                <w:rFonts w:ascii="Times New Roman" w:hAnsi="Times New Roman"/>
                <w:sz w:val="24"/>
                <w:szCs w:val="24"/>
              </w:rPr>
            </w:pPr>
            <w:r w:rsidRPr="005C7D13">
              <w:rPr>
                <w:rFonts w:ascii="Times New Roman" w:hAnsi="Times New Roman"/>
                <w:sz w:val="24"/>
                <w:szCs w:val="24"/>
              </w:rPr>
              <w:t>1. Учитель физической культуры (1 чел.).</w:t>
            </w:r>
          </w:p>
        </w:tc>
        <w:tc>
          <w:tcPr>
            <w:tcW w:w="3609" w:type="dxa"/>
            <w:tcBorders>
              <w:top w:val="single" w:sz="4" w:space="0" w:color="auto"/>
              <w:left w:val="single" w:sz="4" w:space="0" w:color="auto"/>
              <w:bottom w:val="single" w:sz="4" w:space="0" w:color="auto"/>
              <w:right w:val="single" w:sz="4" w:space="0" w:color="auto"/>
            </w:tcBorders>
            <w:shd w:val="clear" w:color="auto" w:fill="F2F2F2"/>
            <w:hideMark/>
          </w:tcPr>
          <w:p w:rsidR="005C7D13" w:rsidRPr="005C7D13" w:rsidRDefault="005C7D13" w:rsidP="005C7D13">
            <w:pPr>
              <w:tabs>
                <w:tab w:val="left" w:pos="1440"/>
              </w:tabs>
              <w:spacing w:after="0" w:line="240" w:lineRule="auto"/>
              <w:rPr>
                <w:rFonts w:ascii="Times New Roman" w:hAnsi="Times New Roman"/>
                <w:sz w:val="24"/>
                <w:szCs w:val="24"/>
              </w:rPr>
            </w:pPr>
            <w:r w:rsidRPr="005C7D13">
              <w:rPr>
                <w:rFonts w:ascii="Times New Roman" w:hAnsi="Times New Roman"/>
                <w:sz w:val="24"/>
                <w:szCs w:val="24"/>
              </w:rPr>
              <w:t>2,5%</w:t>
            </w:r>
          </w:p>
        </w:tc>
      </w:tr>
      <w:tr w:rsidR="005C7D13" w:rsidRPr="005C7D13" w:rsidTr="005C7D13">
        <w:trPr>
          <w:trHeight w:val="300"/>
        </w:trPr>
        <w:tc>
          <w:tcPr>
            <w:tcW w:w="3487" w:type="dxa"/>
            <w:tcBorders>
              <w:top w:val="single" w:sz="4" w:space="0" w:color="auto"/>
              <w:left w:val="single" w:sz="4" w:space="0" w:color="auto"/>
              <w:bottom w:val="single" w:sz="4" w:space="0" w:color="auto"/>
              <w:right w:val="single" w:sz="4" w:space="0" w:color="auto"/>
            </w:tcBorders>
            <w:shd w:val="clear" w:color="auto" w:fill="F2F2F2"/>
          </w:tcPr>
          <w:p w:rsidR="005C7D13" w:rsidRPr="005C7D13" w:rsidRDefault="005C7D13" w:rsidP="005C7D13">
            <w:pPr>
              <w:tabs>
                <w:tab w:val="left" w:pos="1440"/>
              </w:tabs>
              <w:spacing w:after="0" w:line="240" w:lineRule="auto"/>
              <w:rPr>
                <w:rFonts w:ascii="Times New Roman" w:hAnsi="Times New Roman"/>
                <w:sz w:val="24"/>
                <w:szCs w:val="24"/>
              </w:rPr>
            </w:pPr>
            <w:r w:rsidRPr="005C7D13">
              <w:rPr>
                <w:rFonts w:ascii="Times New Roman" w:hAnsi="Times New Roman"/>
                <w:sz w:val="24"/>
                <w:szCs w:val="24"/>
              </w:rPr>
              <w:lastRenderedPageBreak/>
              <w:t>В 2020-2021 учебном году</w:t>
            </w:r>
          </w:p>
          <w:p w:rsidR="005C7D13" w:rsidRPr="005C7D13" w:rsidRDefault="005C7D13" w:rsidP="005C7D13">
            <w:pPr>
              <w:tabs>
                <w:tab w:val="left" w:pos="1440"/>
              </w:tabs>
              <w:spacing w:after="0" w:line="240" w:lineRule="auto"/>
              <w:jc w:val="center"/>
              <w:rPr>
                <w:rFonts w:ascii="Times New Roman" w:hAnsi="Times New Roman"/>
                <w:b/>
                <w:sz w:val="24"/>
                <w:szCs w:val="24"/>
              </w:rPr>
            </w:pPr>
            <w:r w:rsidRPr="005C7D13">
              <w:rPr>
                <w:rFonts w:ascii="Times New Roman" w:hAnsi="Times New Roman"/>
                <w:b/>
                <w:sz w:val="24"/>
                <w:szCs w:val="24"/>
              </w:rPr>
              <w:t>45 чел.</w:t>
            </w:r>
          </w:p>
        </w:tc>
        <w:tc>
          <w:tcPr>
            <w:tcW w:w="8103" w:type="dxa"/>
            <w:tcBorders>
              <w:top w:val="single" w:sz="4" w:space="0" w:color="auto"/>
              <w:left w:val="single" w:sz="4" w:space="0" w:color="auto"/>
              <w:bottom w:val="single" w:sz="4" w:space="0" w:color="auto"/>
              <w:right w:val="single" w:sz="4" w:space="0" w:color="auto"/>
            </w:tcBorders>
            <w:shd w:val="clear" w:color="auto" w:fill="F2F2F2"/>
          </w:tcPr>
          <w:p w:rsidR="005C7D13" w:rsidRPr="005C7D13" w:rsidRDefault="005C7D13" w:rsidP="005C7D13">
            <w:pPr>
              <w:tabs>
                <w:tab w:val="left" w:pos="1440"/>
              </w:tabs>
              <w:spacing w:after="0" w:line="240" w:lineRule="auto"/>
              <w:contextualSpacing/>
              <w:rPr>
                <w:rFonts w:ascii="Times New Roman" w:hAnsi="Times New Roman"/>
                <w:sz w:val="24"/>
                <w:szCs w:val="24"/>
              </w:rPr>
            </w:pPr>
            <w:r w:rsidRPr="005C7D13">
              <w:rPr>
                <w:rFonts w:ascii="Times New Roman" w:hAnsi="Times New Roman"/>
                <w:sz w:val="24"/>
                <w:szCs w:val="24"/>
              </w:rPr>
              <w:t>1. Учителя физической культуры (2 чел.).</w:t>
            </w:r>
          </w:p>
          <w:p w:rsidR="005C7D13" w:rsidRPr="005C7D13" w:rsidRDefault="005C7D13" w:rsidP="005C7D13">
            <w:pPr>
              <w:tabs>
                <w:tab w:val="left" w:pos="1440"/>
              </w:tabs>
              <w:spacing w:after="0" w:line="240" w:lineRule="auto"/>
              <w:contextualSpacing/>
              <w:rPr>
                <w:rFonts w:ascii="Times New Roman" w:hAnsi="Times New Roman"/>
                <w:sz w:val="24"/>
                <w:szCs w:val="24"/>
              </w:rPr>
            </w:pPr>
            <w:r w:rsidRPr="005C7D13">
              <w:rPr>
                <w:rFonts w:ascii="Times New Roman" w:hAnsi="Times New Roman"/>
                <w:sz w:val="24"/>
                <w:szCs w:val="24"/>
              </w:rPr>
              <w:t>2. Учитель математики (1 чел.).</w:t>
            </w:r>
          </w:p>
          <w:p w:rsidR="005C7D13" w:rsidRPr="005C7D13" w:rsidRDefault="005C7D13" w:rsidP="005C7D13">
            <w:pPr>
              <w:tabs>
                <w:tab w:val="left" w:pos="1440"/>
              </w:tabs>
              <w:spacing w:after="0" w:line="240" w:lineRule="auto"/>
              <w:contextualSpacing/>
              <w:rPr>
                <w:rFonts w:ascii="Times New Roman" w:hAnsi="Times New Roman"/>
                <w:sz w:val="24"/>
                <w:szCs w:val="24"/>
              </w:rPr>
            </w:pPr>
            <w:r w:rsidRPr="005C7D13">
              <w:rPr>
                <w:rFonts w:ascii="Times New Roman" w:hAnsi="Times New Roman"/>
                <w:sz w:val="24"/>
                <w:szCs w:val="24"/>
              </w:rPr>
              <w:t>3. Учитель начальных классов (1 чел.).</w:t>
            </w:r>
          </w:p>
        </w:tc>
        <w:tc>
          <w:tcPr>
            <w:tcW w:w="3609" w:type="dxa"/>
            <w:tcBorders>
              <w:top w:val="single" w:sz="4" w:space="0" w:color="auto"/>
              <w:left w:val="single" w:sz="4" w:space="0" w:color="auto"/>
              <w:bottom w:val="single" w:sz="4" w:space="0" w:color="auto"/>
              <w:right w:val="single" w:sz="4" w:space="0" w:color="auto"/>
            </w:tcBorders>
            <w:shd w:val="clear" w:color="auto" w:fill="F2F2F2"/>
          </w:tcPr>
          <w:p w:rsidR="005C7D13" w:rsidRPr="005C7D13" w:rsidRDefault="005C7D13" w:rsidP="005C7D13">
            <w:pPr>
              <w:tabs>
                <w:tab w:val="left" w:pos="1440"/>
              </w:tabs>
              <w:spacing w:after="0" w:line="240" w:lineRule="auto"/>
              <w:rPr>
                <w:rFonts w:ascii="Times New Roman" w:hAnsi="Times New Roman"/>
                <w:sz w:val="24"/>
                <w:szCs w:val="24"/>
              </w:rPr>
            </w:pPr>
            <w:r w:rsidRPr="005C7D13">
              <w:rPr>
                <w:rFonts w:ascii="Times New Roman" w:hAnsi="Times New Roman"/>
                <w:sz w:val="24"/>
                <w:szCs w:val="24"/>
              </w:rPr>
              <w:t>8,89%</w:t>
            </w:r>
          </w:p>
        </w:tc>
      </w:tr>
    </w:tbl>
    <w:p w:rsidR="005C7D13" w:rsidRPr="005C7D13" w:rsidRDefault="005C7D13" w:rsidP="005C7D13">
      <w:pPr>
        <w:autoSpaceDE w:val="0"/>
        <w:autoSpaceDN w:val="0"/>
        <w:adjustRightInd w:val="0"/>
        <w:spacing w:after="0" w:line="240" w:lineRule="auto"/>
        <w:rPr>
          <w:rFonts w:ascii="Times New Roman" w:hAnsi="Times New Roman"/>
          <w:color w:val="FF0000"/>
          <w:sz w:val="24"/>
          <w:szCs w:val="24"/>
        </w:rPr>
      </w:pPr>
    </w:p>
    <w:p w:rsidR="005C7D13" w:rsidRPr="005C7D13" w:rsidRDefault="005C7D13" w:rsidP="005C7D13">
      <w:pPr>
        <w:autoSpaceDE w:val="0"/>
        <w:autoSpaceDN w:val="0"/>
        <w:adjustRightInd w:val="0"/>
        <w:spacing w:after="0" w:line="240" w:lineRule="auto"/>
        <w:jc w:val="both"/>
        <w:rPr>
          <w:rFonts w:ascii="Times New Roman" w:eastAsia="Times New Roman" w:hAnsi="Times New Roman"/>
          <w:sz w:val="24"/>
          <w:szCs w:val="24"/>
          <w:lang w:eastAsia="ru-RU"/>
        </w:rPr>
      </w:pPr>
      <w:r w:rsidRPr="005C7D13">
        <w:rPr>
          <w:rFonts w:ascii="Times New Roman" w:eastAsia="Times New Roman" w:hAnsi="Times New Roman"/>
          <w:sz w:val="24"/>
          <w:szCs w:val="24"/>
          <w:lang w:eastAsia="ru-RU"/>
        </w:rPr>
        <w:t>В образовательной организации эффективно организована деятельность Школы наставничества. Руководитель – учитель начальных классов с высшей квалификационной категорией, руководитель школьного методического объединения учителей начальных классов. Каждый молодой специалист (стаж до 5 лет включительно) имеет наставника. Молодым специалистам оказывается методическая поддержка  по различным направлениям работы.  Школа наставничества работает в течение учебного года по утвержденному плану.</w:t>
      </w:r>
    </w:p>
    <w:p w:rsidR="005C7D13" w:rsidRPr="005C7D13" w:rsidRDefault="005C7D13" w:rsidP="005C7D13">
      <w:pPr>
        <w:autoSpaceDE w:val="0"/>
        <w:autoSpaceDN w:val="0"/>
        <w:adjustRightInd w:val="0"/>
        <w:spacing w:after="0" w:line="240" w:lineRule="auto"/>
        <w:jc w:val="both"/>
        <w:rPr>
          <w:rFonts w:ascii="Times New Roman" w:eastAsia="Times New Roman" w:hAnsi="Times New Roman"/>
          <w:sz w:val="24"/>
          <w:szCs w:val="24"/>
          <w:lang w:eastAsia="ru-RU"/>
        </w:rPr>
      </w:pPr>
    </w:p>
    <w:p w:rsidR="005C7D13" w:rsidRPr="005C7D13" w:rsidRDefault="005C7D13" w:rsidP="005C7D13">
      <w:pPr>
        <w:autoSpaceDE w:val="0"/>
        <w:autoSpaceDN w:val="0"/>
        <w:adjustRightInd w:val="0"/>
        <w:spacing w:after="0" w:line="240" w:lineRule="auto"/>
        <w:jc w:val="both"/>
        <w:rPr>
          <w:rFonts w:ascii="Times New Roman" w:eastAsia="Times New Roman" w:hAnsi="Times New Roman"/>
          <w:sz w:val="24"/>
          <w:szCs w:val="24"/>
          <w:lang w:eastAsia="ru-RU"/>
        </w:rPr>
      </w:pPr>
      <w:r w:rsidRPr="005C7D13">
        <w:rPr>
          <w:rFonts w:ascii="Times New Roman" w:eastAsia="Times New Roman" w:hAnsi="Times New Roman"/>
          <w:sz w:val="24"/>
          <w:szCs w:val="24"/>
          <w:lang w:eastAsia="ru-RU"/>
        </w:rPr>
        <w:t>В 2020 году план повышения квалификации реализован. Курсы повышения квалификации прошли следующие педагогические работники:</w:t>
      </w:r>
    </w:p>
    <w:p w:rsidR="005C7D13" w:rsidRPr="005C7D13" w:rsidRDefault="005C7D13" w:rsidP="005C7D13">
      <w:pPr>
        <w:autoSpaceDE w:val="0"/>
        <w:autoSpaceDN w:val="0"/>
        <w:adjustRightInd w:val="0"/>
        <w:spacing w:after="0" w:line="240" w:lineRule="auto"/>
        <w:jc w:val="both"/>
        <w:rPr>
          <w:rFonts w:ascii="Times New Roman" w:eastAsia="Times New Roman" w:hAnsi="Times New Roman"/>
          <w:sz w:val="24"/>
          <w:szCs w:val="24"/>
          <w:lang w:eastAsia="ru-RU"/>
        </w:rPr>
      </w:pPr>
    </w:p>
    <w:p w:rsidR="005C7D13" w:rsidRPr="00663EC3" w:rsidRDefault="00663EC3" w:rsidP="005C7D13">
      <w:pPr>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5C7D13" w:rsidRPr="00663EC3">
        <w:rPr>
          <w:rFonts w:ascii="Times New Roman" w:eastAsia="Times New Roman" w:hAnsi="Times New Roman"/>
          <w:b/>
          <w:sz w:val="24"/>
          <w:szCs w:val="24"/>
          <w:lang w:eastAsia="ru-RU"/>
        </w:rPr>
        <w:t>Таблица 32</w:t>
      </w:r>
    </w:p>
    <w:tbl>
      <w:tblPr>
        <w:tblStyle w:val="26"/>
        <w:tblW w:w="15368" w:type="dxa"/>
        <w:tblInd w:w="-34" w:type="dxa"/>
        <w:tblLook w:val="04A0" w:firstRow="1" w:lastRow="0" w:firstColumn="1" w:lastColumn="0" w:noHBand="0" w:noVBand="1"/>
      </w:tblPr>
      <w:tblGrid>
        <w:gridCol w:w="784"/>
        <w:gridCol w:w="1785"/>
        <w:gridCol w:w="2676"/>
        <w:gridCol w:w="6029"/>
        <w:gridCol w:w="4094"/>
      </w:tblGrid>
      <w:tr w:rsidR="005C7D13" w:rsidRPr="005C7D13" w:rsidTr="005C7D13">
        <w:tc>
          <w:tcPr>
            <w:tcW w:w="784" w:type="dxa"/>
            <w:shd w:val="clear" w:color="auto" w:fill="FDE9D9"/>
          </w:tcPr>
          <w:p w:rsidR="005C7D13" w:rsidRPr="005C7D13" w:rsidRDefault="005C7D13" w:rsidP="005C7D13">
            <w:pPr>
              <w:spacing w:after="0" w:line="240" w:lineRule="auto"/>
              <w:rPr>
                <w:rFonts w:ascii="Times New Roman" w:hAnsi="Times New Roman"/>
                <w:b/>
                <w:i/>
                <w:sz w:val="24"/>
                <w:szCs w:val="24"/>
              </w:rPr>
            </w:pPr>
            <w:r w:rsidRPr="005C7D13">
              <w:rPr>
                <w:rFonts w:ascii="Times New Roman" w:hAnsi="Times New Roman"/>
                <w:b/>
                <w:i/>
                <w:sz w:val="24"/>
                <w:szCs w:val="24"/>
              </w:rPr>
              <w:t>№ п/п</w:t>
            </w:r>
          </w:p>
        </w:tc>
        <w:tc>
          <w:tcPr>
            <w:tcW w:w="1785" w:type="dxa"/>
            <w:shd w:val="clear" w:color="auto" w:fill="FDE9D9"/>
          </w:tcPr>
          <w:p w:rsidR="005C7D13" w:rsidRPr="005C7D13" w:rsidRDefault="005C7D13" w:rsidP="005C7D13">
            <w:pPr>
              <w:spacing w:after="0" w:line="240" w:lineRule="auto"/>
              <w:rPr>
                <w:rFonts w:ascii="Times New Roman" w:hAnsi="Times New Roman"/>
                <w:b/>
                <w:i/>
                <w:sz w:val="24"/>
                <w:szCs w:val="24"/>
              </w:rPr>
            </w:pPr>
            <w:r w:rsidRPr="005C7D13">
              <w:rPr>
                <w:rFonts w:ascii="Times New Roman" w:hAnsi="Times New Roman"/>
                <w:b/>
                <w:i/>
                <w:sz w:val="24"/>
                <w:szCs w:val="24"/>
              </w:rPr>
              <w:t>Ф.И.О.</w:t>
            </w:r>
          </w:p>
        </w:tc>
        <w:tc>
          <w:tcPr>
            <w:tcW w:w="2676" w:type="dxa"/>
            <w:shd w:val="clear" w:color="auto" w:fill="FDE9D9"/>
          </w:tcPr>
          <w:p w:rsidR="005C7D13" w:rsidRPr="005C7D13" w:rsidRDefault="005C7D13" w:rsidP="005C7D13">
            <w:pPr>
              <w:spacing w:after="0" w:line="240" w:lineRule="auto"/>
              <w:rPr>
                <w:rFonts w:ascii="Times New Roman" w:hAnsi="Times New Roman"/>
                <w:b/>
                <w:i/>
                <w:sz w:val="24"/>
                <w:szCs w:val="24"/>
              </w:rPr>
            </w:pPr>
            <w:r w:rsidRPr="005C7D13">
              <w:rPr>
                <w:rFonts w:ascii="Times New Roman" w:hAnsi="Times New Roman"/>
                <w:b/>
                <w:i/>
                <w:sz w:val="24"/>
                <w:szCs w:val="24"/>
              </w:rPr>
              <w:t>Период обучения</w:t>
            </w:r>
          </w:p>
        </w:tc>
        <w:tc>
          <w:tcPr>
            <w:tcW w:w="6029" w:type="dxa"/>
            <w:shd w:val="clear" w:color="auto" w:fill="FDE9D9"/>
          </w:tcPr>
          <w:p w:rsidR="005C7D13" w:rsidRPr="005C7D13" w:rsidRDefault="005C7D13" w:rsidP="005C7D13">
            <w:pPr>
              <w:spacing w:after="0" w:line="240" w:lineRule="auto"/>
              <w:rPr>
                <w:rFonts w:ascii="Times New Roman" w:hAnsi="Times New Roman"/>
                <w:b/>
                <w:i/>
                <w:sz w:val="24"/>
                <w:szCs w:val="24"/>
              </w:rPr>
            </w:pPr>
            <w:r w:rsidRPr="005C7D13">
              <w:rPr>
                <w:rFonts w:ascii="Times New Roman" w:hAnsi="Times New Roman"/>
                <w:b/>
                <w:i/>
                <w:sz w:val="24"/>
                <w:szCs w:val="24"/>
              </w:rPr>
              <w:t>Тема</w:t>
            </w:r>
          </w:p>
        </w:tc>
        <w:tc>
          <w:tcPr>
            <w:tcW w:w="4094" w:type="dxa"/>
            <w:shd w:val="clear" w:color="auto" w:fill="FDE9D9"/>
          </w:tcPr>
          <w:p w:rsidR="005C7D13" w:rsidRPr="005C7D13" w:rsidRDefault="005C7D13" w:rsidP="005C7D13">
            <w:pPr>
              <w:spacing w:after="0" w:line="240" w:lineRule="auto"/>
              <w:rPr>
                <w:rFonts w:ascii="Times New Roman" w:hAnsi="Times New Roman"/>
                <w:b/>
                <w:i/>
                <w:sz w:val="24"/>
                <w:szCs w:val="24"/>
              </w:rPr>
            </w:pPr>
            <w:r w:rsidRPr="005C7D13">
              <w:rPr>
                <w:rFonts w:ascii="Times New Roman" w:hAnsi="Times New Roman"/>
                <w:b/>
                <w:i/>
                <w:sz w:val="24"/>
                <w:szCs w:val="24"/>
              </w:rPr>
              <w:t>Организация</w:t>
            </w:r>
          </w:p>
        </w:tc>
      </w:tr>
      <w:tr w:rsidR="005C7D13" w:rsidRPr="005C7D13" w:rsidTr="005C7D13">
        <w:tc>
          <w:tcPr>
            <w:tcW w:w="784" w:type="dxa"/>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1.</w:t>
            </w:r>
          </w:p>
        </w:tc>
        <w:tc>
          <w:tcPr>
            <w:tcW w:w="1785"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Горбунова Тамара Николаевна</w:t>
            </w:r>
          </w:p>
        </w:tc>
        <w:tc>
          <w:tcPr>
            <w:tcW w:w="2676"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05.02.2020-06.03.2020</w:t>
            </w:r>
          </w:p>
        </w:tc>
        <w:tc>
          <w:tcPr>
            <w:tcW w:w="6029"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Практика реализации образовательного процесса обучающихся с ограниченными возможностями здоровья, направленного на достижение метапредметных результатов</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72 ч.</w:t>
            </w:r>
          </w:p>
        </w:tc>
        <w:tc>
          <w:tcPr>
            <w:tcW w:w="4094"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КГБОУ ДПО</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«Алтайский институт развития образования имени Адриана Митрофановича Топорова»</w:t>
            </w:r>
          </w:p>
        </w:tc>
      </w:tr>
      <w:tr w:rsidR="005C7D13" w:rsidRPr="005C7D13" w:rsidTr="005C7D13">
        <w:tc>
          <w:tcPr>
            <w:tcW w:w="784" w:type="dxa"/>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2.</w:t>
            </w:r>
          </w:p>
        </w:tc>
        <w:tc>
          <w:tcPr>
            <w:tcW w:w="1785"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 xml:space="preserve">Цигулева </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Алина Васильевна</w:t>
            </w:r>
          </w:p>
        </w:tc>
        <w:tc>
          <w:tcPr>
            <w:tcW w:w="2676"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10.02.2020-13.02.2020</w:t>
            </w:r>
          </w:p>
        </w:tc>
        <w:tc>
          <w:tcPr>
            <w:tcW w:w="6029"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Формирование и развитие контрольно-оценочных умений у младших школьников</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32 ч.</w:t>
            </w:r>
          </w:p>
        </w:tc>
        <w:tc>
          <w:tcPr>
            <w:tcW w:w="4094"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КГБОУ ДПО</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«Алтайский институт развития образования имени Адриана Митрофановича Топорова»</w:t>
            </w:r>
          </w:p>
        </w:tc>
      </w:tr>
      <w:tr w:rsidR="005C7D13" w:rsidRPr="005C7D13" w:rsidTr="005C7D13">
        <w:tc>
          <w:tcPr>
            <w:tcW w:w="784" w:type="dxa"/>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3.</w:t>
            </w:r>
          </w:p>
        </w:tc>
        <w:tc>
          <w:tcPr>
            <w:tcW w:w="1785"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 xml:space="preserve">Валуева </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Людмила Викторовна</w:t>
            </w:r>
          </w:p>
        </w:tc>
        <w:tc>
          <w:tcPr>
            <w:tcW w:w="2676"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10.02.2020-25.02.2020</w:t>
            </w:r>
          </w:p>
        </w:tc>
        <w:tc>
          <w:tcPr>
            <w:tcW w:w="6029"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Методические аспекты развития универсальных учебных действий на уроках русского языка и литературы</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52 ч.</w:t>
            </w:r>
          </w:p>
        </w:tc>
        <w:tc>
          <w:tcPr>
            <w:tcW w:w="4094"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КГБОУ ДПО</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«Алтайский институт развития образования имени Адриана Митрофановича Топорова»</w:t>
            </w:r>
          </w:p>
        </w:tc>
      </w:tr>
      <w:tr w:rsidR="005C7D13" w:rsidRPr="005C7D13" w:rsidTr="005C7D13">
        <w:tc>
          <w:tcPr>
            <w:tcW w:w="784" w:type="dxa"/>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4.</w:t>
            </w:r>
          </w:p>
        </w:tc>
        <w:tc>
          <w:tcPr>
            <w:tcW w:w="1785"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 xml:space="preserve">Киселев </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Виталий Сергеевич</w:t>
            </w:r>
          </w:p>
        </w:tc>
        <w:tc>
          <w:tcPr>
            <w:tcW w:w="2676"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02.03.2020-06.03.2020</w:t>
            </w:r>
          </w:p>
        </w:tc>
        <w:tc>
          <w:tcPr>
            <w:tcW w:w="6029"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Достижение метапредметных результатов учебно-исследовательской и проектной деятельности по предмету (биология, химия, физика, география)</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36 ч.</w:t>
            </w:r>
          </w:p>
        </w:tc>
        <w:tc>
          <w:tcPr>
            <w:tcW w:w="4094"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КГБОУ ДПО</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«Алтайский институт развития образования имени Адриана Митрофановича Топорова»</w:t>
            </w:r>
          </w:p>
        </w:tc>
      </w:tr>
      <w:tr w:rsidR="005C7D13" w:rsidRPr="005C7D13" w:rsidTr="005C7D13">
        <w:tc>
          <w:tcPr>
            <w:tcW w:w="784" w:type="dxa"/>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5.</w:t>
            </w:r>
          </w:p>
        </w:tc>
        <w:tc>
          <w:tcPr>
            <w:tcW w:w="1785"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Иванова Александра Владимировна</w:t>
            </w:r>
          </w:p>
        </w:tc>
        <w:tc>
          <w:tcPr>
            <w:tcW w:w="2676"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11.03.2020-14.04.2020</w:t>
            </w:r>
          </w:p>
        </w:tc>
        <w:tc>
          <w:tcPr>
            <w:tcW w:w="6029"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Цифровые ресурсы в образовательном процессе начальной школы</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36 ч.</w:t>
            </w:r>
          </w:p>
        </w:tc>
        <w:tc>
          <w:tcPr>
            <w:tcW w:w="4094"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КГБОУ ДПО</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«Алтайский институт развития образования имени Адриана Митрофановича Топорова»</w:t>
            </w:r>
          </w:p>
        </w:tc>
      </w:tr>
      <w:tr w:rsidR="005C7D13" w:rsidRPr="005C7D13" w:rsidTr="005C7D13">
        <w:tc>
          <w:tcPr>
            <w:tcW w:w="784" w:type="dxa"/>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6.</w:t>
            </w:r>
          </w:p>
        </w:tc>
        <w:tc>
          <w:tcPr>
            <w:tcW w:w="1785"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 xml:space="preserve">Ладецкая </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Елена Владимировна</w:t>
            </w:r>
          </w:p>
        </w:tc>
        <w:tc>
          <w:tcPr>
            <w:tcW w:w="2676"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19.02.2020-11.03.2020</w:t>
            </w:r>
          </w:p>
        </w:tc>
        <w:tc>
          <w:tcPr>
            <w:tcW w:w="6029"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Продуктивность учебно-оценочной деятельности младших школьников образовательного учреждения в рамках реализации ФГОС НОО</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72 ч.</w:t>
            </w:r>
          </w:p>
        </w:tc>
        <w:tc>
          <w:tcPr>
            <w:tcW w:w="4094"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ООО «Инфоурок»</w:t>
            </w:r>
          </w:p>
        </w:tc>
      </w:tr>
      <w:tr w:rsidR="005C7D13" w:rsidRPr="005C7D13" w:rsidTr="005C7D13">
        <w:tc>
          <w:tcPr>
            <w:tcW w:w="784" w:type="dxa"/>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7.</w:t>
            </w:r>
          </w:p>
        </w:tc>
        <w:tc>
          <w:tcPr>
            <w:tcW w:w="1785"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 xml:space="preserve">Гвоздей </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 xml:space="preserve">Ритта </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Ивановна</w:t>
            </w:r>
          </w:p>
        </w:tc>
        <w:tc>
          <w:tcPr>
            <w:tcW w:w="2676"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16.03.2020-19.03.2020</w:t>
            </w:r>
          </w:p>
        </w:tc>
        <w:tc>
          <w:tcPr>
            <w:tcW w:w="6029"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Обеспечение доступности логопедического сопровождения детей с нарушениями речи на основе применения дистанционных образовательных технологий (ДОТ)</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32 ч.</w:t>
            </w:r>
          </w:p>
        </w:tc>
        <w:tc>
          <w:tcPr>
            <w:tcW w:w="4094"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КГБОУ ДПО</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«Алтайский институт развития образования имени Адриана Митрофановича Топорова»</w:t>
            </w:r>
          </w:p>
        </w:tc>
      </w:tr>
      <w:tr w:rsidR="005C7D13" w:rsidRPr="005C7D13" w:rsidTr="005C7D13">
        <w:tc>
          <w:tcPr>
            <w:tcW w:w="784" w:type="dxa"/>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lastRenderedPageBreak/>
              <w:t>8.</w:t>
            </w:r>
          </w:p>
        </w:tc>
        <w:tc>
          <w:tcPr>
            <w:tcW w:w="1785"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Савиных</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 xml:space="preserve">Ольга </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 xml:space="preserve">Сергеевна </w:t>
            </w:r>
          </w:p>
        </w:tc>
        <w:tc>
          <w:tcPr>
            <w:tcW w:w="2676"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16.03.2020-09.04.2020</w:t>
            </w:r>
          </w:p>
        </w:tc>
        <w:tc>
          <w:tcPr>
            <w:tcW w:w="6029"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 xml:space="preserve">Организационно-методические аспекты выявления, реагирования и профилактики девиантногоповедения обучающихся и воспитанников </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72 ч.</w:t>
            </w:r>
          </w:p>
        </w:tc>
        <w:tc>
          <w:tcPr>
            <w:tcW w:w="4094"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КГБОУ ДПО</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«Алтайский институт развития образования имени Адриана Митрофановича Топорова»</w:t>
            </w:r>
          </w:p>
        </w:tc>
      </w:tr>
      <w:tr w:rsidR="005C7D13" w:rsidRPr="005C7D13" w:rsidTr="005C7D13">
        <w:tc>
          <w:tcPr>
            <w:tcW w:w="784" w:type="dxa"/>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9.</w:t>
            </w:r>
          </w:p>
        </w:tc>
        <w:tc>
          <w:tcPr>
            <w:tcW w:w="1785"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 xml:space="preserve">Халявина </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 xml:space="preserve">Ксения </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Игоревна</w:t>
            </w:r>
          </w:p>
        </w:tc>
        <w:tc>
          <w:tcPr>
            <w:tcW w:w="2676"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16.03.2020-09.04.2020</w:t>
            </w:r>
          </w:p>
        </w:tc>
        <w:tc>
          <w:tcPr>
            <w:tcW w:w="6029"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Способы выявления, реагирования и профилактики девиантного поведения обучающихся и воспитанников</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72 ч.</w:t>
            </w:r>
          </w:p>
        </w:tc>
        <w:tc>
          <w:tcPr>
            <w:tcW w:w="4094"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КГБОУ ДПО</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«Алтайский институт развития образования имени Адриана Митрофановича Топорова»</w:t>
            </w:r>
          </w:p>
        </w:tc>
      </w:tr>
      <w:tr w:rsidR="005C7D13" w:rsidRPr="005C7D13" w:rsidTr="005C7D13">
        <w:tc>
          <w:tcPr>
            <w:tcW w:w="784" w:type="dxa"/>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10.</w:t>
            </w:r>
          </w:p>
        </w:tc>
        <w:tc>
          <w:tcPr>
            <w:tcW w:w="1785"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 xml:space="preserve">Ладецкая </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Елена Владимировна</w:t>
            </w:r>
          </w:p>
        </w:tc>
        <w:tc>
          <w:tcPr>
            <w:tcW w:w="2676"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27.03.2020-15.04.2020</w:t>
            </w:r>
          </w:p>
        </w:tc>
        <w:tc>
          <w:tcPr>
            <w:tcW w:w="6029"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Активизация познавательной деятельности младших школьников  с ограниченными возможностями здоровья (ОВЗ) как стратегия  повышения успешной учебной деятельности</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72 ч.</w:t>
            </w:r>
          </w:p>
        </w:tc>
        <w:tc>
          <w:tcPr>
            <w:tcW w:w="4094"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ООО «Инфоурок»</w:t>
            </w:r>
          </w:p>
        </w:tc>
      </w:tr>
      <w:tr w:rsidR="005C7D13" w:rsidRPr="005C7D13" w:rsidTr="005C7D13">
        <w:tc>
          <w:tcPr>
            <w:tcW w:w="784" w:type="dxa"/>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11.</w:t>
            </w:r>
          </w:p>
        </w:tc>
        <w:tc>
          <w:tcPr>
            <w:tcW w:w="1785"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Колесникова Светлана Александровна</w:t>
            </w:r>
          </w:p>
        </w:tc>
        <w:tc>
          <w:tcPr>
            <w:tcW w:w="2676"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27.04.2020-30.04.2020</w:t>
            </w:r>
          </w:p>
        </w:tc>
        <w:tc>
          <w:tcPr>
            <w:tcW w:w="6029"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Организация деятельности обучающихся с ОВЗ на уроке математики</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36 ч.</w:t>
            </w:r>
          </w:p>
        </w:tc>
        <w:tc>
          <w:tcPr>
            <w:tcW w:w="4094"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КГБОУ ДПО</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«Алтайский институт развития образования имени Адриана Митрофановича Топорова»</w:t>
            </w:r>
          </w:p>
        </w:tc>
      </w:tr>
      <w:tr w:rsidR="005C7D13" w:rsidRPr="005C7D13" w:rsidTr="005C7D13">
        <w:tc>
          <w:tcPr>
            <w:tcW w:w="784" w:type="dxa"/>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12.</w:t>
            </w:r>
          </w:p>
        </w:tc>
        <w:tc>
          <w:tcPr>
            <w:tcW w:w="1785"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Кокарева</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Евгения Александровна</w:t>
            </w:r>
          </w:p>
        </w:tc>
        <w:tc>
          <w:tcPr>
            <w:tcW w:w="2676"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23.03.2020-30.04.2020</w:t>
            </w:r>
          </w:p>
        </w:tc>
        <w:tc>
          <w:tcPr>
            <w:tcW w:w="6029"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Способы выявления, реагирования и профилактики девиантного поведения обучающихся и воспитанников</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72 ч.</w:t>
            </w:r>
          </w:p>
        </w:tc>
        <w:tc>
          <w:tcPr>
            <w:tcW w:w="4094"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КГБОУ ДПО</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«Алтайский институт развития образования имени Адриана Митрофановича Топорова»</w:t>
            </w:r>
          </w:p>
        </w:tc>
      </w:tr>
      <w:tr w:rsidR="005C7D13" w:rsidRPr="005C7D13" w:rsidTr="005C7D13">
        <w:trPr>
          <w:trHeight w:val="915"/>
        </w:trPr>
        <w:tc>
          <w:tcPr>
            <w:tcW w:w="784" w:type="dxa"/>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13.</w:t>
            </w:r>
          </w:p>
        </w:tc>
        <w:tc>
          <w:tcPr>
            <w:tcW w:w="1785"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 xml:space="preserve">Халявина </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 xml:space="preserve">Ксения </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Игоревна</w:t>
            </w:r>
          </w:p>
        </w:tc>
        <w:tc>
          <w:tcPr>
            <w:tcW w:w="2676"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08.06.2020-25.06.2020</w:t>
            </w:r>
          </w:p>
        </w:tc>
        <w:tc>
          <w:tcPr>
            <w:tcW w:w="6029"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 xml:space="preserve">Проектирование урока в условиях реализации ФГОС начального общего образования </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обучающихся с ограниченными возможностями здоровья</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72 ч.</w:t>
            </w:r>
          </w:p>
        </w:tc>
        <w:tc>
          <w:tcPr>
            <w:tcW w:w="4094"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 xml:space="preserve">КГБПОУ «Барнаульский государственный педагогический колледж» </w:t>
            </w:r>
          </w:p>
          <w:p w:rsidR="005C7D13" w:rsidRPr="005C7D13" w:rsidRDefault="005C7D13" w:rsidP="005C7D13">
            <w:pPr>
              <w:spacing w:after="0" w:line="240" w:lineRule="auto"/>
              <w:jc w:val="both"/>
              <w:rPr>
                <w:rFonts w:ascii="Times New Roman" w:hAnsi="Times New Roman"/>
                <w:sz w:val="20"/>
                <w:szCs w:val="20"/>
              </w:rPr>
            </w:pPr>
          </w:p>
        </w:tc>
      </w:tr>
      <w:tr w:rsidR="005C7D13" w:rsidRPr="005C7D13" w:rsidTr="005C7D13">
        <w:trPr>
          <w:trHeight w:val="649"/>
        </w:trPr>
        <w:tc>
          <w:tcPr>
            <w:tcW w:w="784" w:type="dxa"/>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14.</w:t>
            </w:r>
          </w:p>
        </w:tc>
        <w:tc>
          <w:tcPr>
            <w:tcW w:w="1785"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 xml:space="preserve">Цигулева </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Алина Васильевна</w:t>
            </w:r>
          </w:p>
        </w:tc>
        <w:tc>
          <w:tcPr>
            <w:tcW w:w="2676"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08.06.2020-25.06.2020</w:t>
            </w:r>
          </w:p>
        </w:tc>
        <w:tc>
          <w:tcPr>
            <w:tcW w:w="6029"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 xml:space="preserve">Проектирование урока в условиях реализации ФГОС начального общего образования </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обучающихся с ограниченными возможностями здоровья</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72 ч.</w:t>
            </w:r>
          </w:p>
        </w:tc>
        <w:tc>
          <w:tcPr>
            <w:tcW w:w="4094"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 xml:space="preserve">КГБПОУ «Барнаульский государственный педагогический колледж» </w:t>
            </w:r>
          </w:p>
          <w:p w:rsidR="005C7D13" w:rsidRPr="005C7D13" w:rsidRDefault="005C7D13" w:rsidP="005C7D13">
            <w:pPr>
              <w:spacing w:after="0" w:line="240" w:lineRule="auto"/>
              <w:jc w:val="both"/>
              <w:rPr>
                <w:rFonts w:ascii="Times New Roman" w:hAnsi="Times New Roman"/>
                <w:sz w:val="20"/>
                <w:szCs w:val="20"/>
              </w:rPr>
            </w:pPr>
          </w:p>
        </w:tc>
      </w:tr>
      <w:tr w:rsidR="005C7D13" w:rsidRPr="005C7D13" w:rsidTr="005C7D13">
        <w:tc>
          <w:tcPr>
            <w:tcW w:w="784" w:type="dxa"/>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15.</w:t>
            </w:r>
          </w:p>
        </w:tc>
        <w:tc>
          <w:tcPr>
            <w:tcW w:w="1785"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Колесова Людмила Анатольевна</w:t>
            </w:r>
          </w:p>
        </w:tc>
        <w:tc>
          <w:tcPr>
            <w:tcW w:w="2676"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08.06.2020-25.06.2020</w:t>
            </w:r>
          </w:p>
        </w:tc>
        <w:tc>
          <w:tcPr>
            <w:tcW w:w="6029"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 xml:space="preserve">Проектирование урока в условиях реализации ФГОС начального общего образования </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обучающихся с ограниченными возможностями здоровья</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72 ч.</w:t>
            </w:r>
          </w:p>
        </w:tc>
        <w:tc>
          <w:tcPr>
            <w:tcW w:w="4094"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 xml:space="preserve">КГБПОУ «Барнаульский государственный педагогический колледж» </w:t>
            </w:r>
          </w:p>
        </w:tc>
      </w:tr>
      <w:tr w:rsidR="005C7D13" w:rsidRPr="005C7D13" w:rsidTr="005C7D13">
        <w:tc>
          <w:tcPr>
            <w:tcW w:w="784" w:type="dxa"/>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16.</w:t>
            </w:r>
          </w:p>
        </w:tc>
        <w:tc>
          <w:tcPr>
            <w:tcW w:w="1785"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Ермакова</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Зинаида Сергеевна</w:t>
            </w:r>
          </w:p>
        </w:tc>
        <w:tc>
          <w:tcPr>
            <w:tcW w:w="2676"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23.03.2020-27.03.2020</w:t>
            </w:r>
          </w:p>
        </w:tc>
        <w:tc>
          <w:tcPr>
            <w:tcW w:w="6029" w:type="dxa"/>
          </w:tcPr>
          <w:p w:rsidR="005C7D13" w:rsidRPr="005C7D13" w:rsidRDefault="005C7D13" w:rsidP="005C7D13">
            <w:pPr>
              <w:spacing w:after="0" w:line="240" w:lineRule="auto"/>
              <w:jc w:val="both"/>
              <w:rPr>
                <w:rFonts w:ascii="Times New Roman" w:hAnsi="Times New Roman"/>
                <w:bCs/>
                <w:iCs/>
                <w:sz w:val="20"/>
                <w:szCs w:val="20"/>
                <w:lang w:eastAsia="ru-RU"/>
              </w:rPr>
            </w:pPr>
            <w:r w:rsidRPr="005C7D13">
              <w:rPr>
                <w:rFonts w:ascii="Times New Roman" w:hAnsi="Times New Roman"/>
                <w:bCs/>
                <w:iCs/>
                <w:sz w:val="20"/>
                <w:szCs w:val="20"/>
                <w:lang w:eastAsia="ru-RU"/>
              </w:rPr>
              <w:t>Новые подходы к обучению истории и обществознания в соответствии с требованиями ФГОС и учетом опыта олимпиад</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36 ч.</w:t>
            </w:r>
          </w:p>
        </w:tc>
        <w:tc>
          <w:tcPr>
            <w:tcW w:w="4094"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КГБОУ ДПО</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«Алтайский институт развития образования имени Адриана Митрофановича Топорова»</w:t>
            </w:r>
          </w:p>
        </w:tc>
      </w:tr>
      <w:tr w:rsidR="005C7D13" w:rsidRPr="005C7D13" w:rsidTr="005C7D13">
        <w:tc>
          <w:tcPr>
            <w:tcW w:w="784" w:type="dxa"/>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17.</w:t>
            </w:r>
          </w:p>
        </w:tc>
        <w:tc>
          <w:tcPr>
            <w:tcW w:w="1785"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 xml:space="preserve">Белкина </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Елена Викторовна</w:t>
            </w:r>
          </w:p>
        </w:tc>
        <w:tc>
          <w:tcPr>
            <w:tcW w:w="2676"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04.03.2020-06.04.2020</w:t>
            </w:r>
          </w:p>
        </w:tc>
        <w:tc>
          <w:tcPr>
            <w:tcW w:w="6029"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Основные подходы к проектированию, организации и анализу современного урока в начальной школе</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72 ч.</w:t>
            </w:r>
          </w:p>
        </w:tc>
        <w:tc>
          <w:tcPr>
            <w:tcW w:w="4094"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КГБОУ ДПО</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«Алтайский институт развития образования имени Адриана Митрофановича Топорова»</w:t>
            </w:r>
          </w:p>
        </w:tc>
      </w:tr>
      <w:tr w:rsidR="005C7D13" w:rsidRPr="005C7D13" w:rsidTr="005C7D13">
        <w:tc>
          <w:tcPr>
            <w:tcW w:w="784" w:type="dxa"/>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18.</w:t>
            </w:r>
          </w:p>
        </w:tc>
        <w:tc>
          <w:tcPr>
            <w:tcW w:w="1785"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 xml:space="preserve">Ерофеева </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Евгения Николаевна</w:t>
            </w:r>
          </w:p>
        </w:tc>
        <w:tc>
          <w:tcPr>
            <w:tcW w:w="2676"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23.03.2020-27.03.2020</w:t>
            </w:r>
          </w:p>
        </w:tc>
        <w:tc>
          <w:tcPr>
            <w:tcW w:w="6029"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Актуальные вопросы преподавания математики в контексте реализации деятельностного подхода</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36 ч.</w:t>
            </w:r>
          </w:p>
        </w:tc>
        <w:tc>
          <w:tcPr>
            <w:tcW w:w="4094"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КГБОУ ДПО</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«Алтайский институт развития образования имени Адриана Митрофановича Топорова»</w:t>
            </w:r>
          </w:p>
        </w:tc>
      </w:tr>
      <w:tr w:rsidR="005C7D13" w:rsidRPr="005C7D13" w:rsidTr="005C7D13">
        <w:tc>
          <w:tcPr>
            <w:tcW w:w="784" w:type="dxa"/>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19.</w:t>
            </w:r>
          </w:p>
        </w:tc>
        <w:tc>
          <w:tcPr>
            <w:tcW w:w="1785"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 xml:space="preserve">Виндилович Галина </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Борисовна</w:t>
            </w:r>
          </w:p>
        </w:tc>
        <w:tc>
          <w:tcPr>
            <w:tcW w:w="2676"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20.04.2020-28.04.2020</w:t>
            </w:r>
          </w:p>
        </w:tc>
        <w:tc>
          <w:tcPr>
            <w:tcW w:w="6029"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Коррекционно-развивающая работа с детьми и обучающимися, испытывающими трудности в обучении, развитии и социальной адаптации.</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32 ч.</w:t>
            </w:r>
          </w:p>
        </w:tc>
        <w:tc>
          <w:tcPr>
            <w:tcW w:w="4094"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Алтайский краевой центр ППМС-помощи</w:t>
            </w:r>
          </w:p>
        </w:tc>
      </w:tr>
      <w:tr w:rsidR="005C7D13" w:rsidRPr="005C7D13" w:rsidTr="005C7D13">
        <w:tc>
          <w:tcPr>
            <w:tcW w:w="784" w:type="dxa"/>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20.</w:t>
            </w:r>
          </w:p>
        </w:tc>
        <w:tc>
          <w:tcPr>
            <w:tcW w:w="1785"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 xml:space="preserve">Бракаренко </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 xml:space="preserve">Ольга </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lastRenderedPageBreak/>
              <w:t>Валерьевна</w:t>
            </w:r>
          </w:p>
        </w:tc>
        <w:tc>
          <w:tcPr>
            <w:tcW w:w="2676"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lastRenderedPageBreak/>
              <w:t>20.04.2020-27.05.2020</w:t>
            </w:r>
          </w:p>
        </w:tc>
        <w:tc>
          <w:tcPr>
            <w:tcW w:w="6029"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Основные подходы к проектированию, организации и анализу современного урока в начальной школе.</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lastRenderedPageBreak/>
              <w:t>72 ч.</w:t>
            </w:r>
          </w:p>
        </w:tc>
        <w:tc>
          <w:tcPr>
            <w:tcW w:w="4094"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lastRenderedPageBreak/>
              <w:t>КГБОУ ДПО</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lastRenderedPageBreak/>
              <w:t>«Алтайский институт развития образования имени Адриана Митрофановича Топорова»</w:t>
            </w:r>
          </w:p>
        </w:tc>
      </w:tr>
      <w:tr w:rsidR="005C7D13" w:rsidRPr="005C7D13" w:rsidTr="005C7D13">
        <w:tc>
          <w:tcPr>
            <w:tcW w:w="784" w:type="dxa"/>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lastRenderedPageBreak/>
              <w:t>21.</w:t>
            </w:r>
          </w:p>
        </w:tc>
        <w:tc>
          <w:tcPr>
            <w:tcW w:w="1785"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 xml:space="preserve">Зюзина </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Татьяна</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Алексеевна</w:t>
            </w:r>
          </w:p>
        </w:tc>
        <w:tc>
          <w:tcPr>
            <w:tcW w:w="2676"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08.04.2020-15.04.2020</w:t>
            </w:r>
          </w:p>
        </w:tc>
        <w:tc>
          <w:tcPr>
            <w:tcW w:w="6029"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Проектирование и реализация образовательного процесса в условиях реализации ФГОС ООО и СОО</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36 ч.</w:t>
            </w:r>
          </w:p>
        </w:tc>
        <w:tc>
          <w:tcPr>
            <w:tcW w:w="4094"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АНПО МАНО г. Омск</w:t>
            </w:r>
          </w:p>
        </w:tc>
      </w:tr>
      <w:tr w:rsidR="005C7D13" w:rsidRPr="005C7D13" w:rsidTr="005C7D13">
        <w:tc>
          <w:tcPr>
            <w:tcW w:w="784" w:type="dxa"/>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22.</w:t>
            </w:r>
          </w:p>
        </w:tc>
        <w:tc>
          <w:tcPr>
            <w:tcW w:w="1785"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 xml:space="preserve">Кот </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Федор Евгеньевич</w:t>
            </w:r>
          </w:p>
        </w:tc>
        <w:tc>
          <w:tcPr>
            <w:tcW w:w="2676"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25.03.2020-08.04.2020</w:t>
            </w:r>
          </w:p>
        </w:tc>
        <w:tc>
          <w:tcPr>
            <w:tcW w:w="6029"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Организация работы с обучающимися с ограниченными возможностями здоровья (ОВЗ) в соответствии с ФГОС</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72 ч.</w:t>
            </w:r>
          </w:p>
        </w:tc>
        <w:tc>
          <w:tcPr>
            <w:tcW w:w="4094"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ООО «Инфоурок»</w:t>
            </w:r>
          </w:p>
        </w:tc>
      </w:tr>
      <w:tr w:rsidR="005C7D13" w:rsidRPr="005C7D13" w:rsidTr="005C7D13">
        <w:tc>
          <w:tcPr>
            <w:tcW w:w="784" w:type="dxa"/>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23.</w:t>
            </w:r>
          </w:p>
        </w:tc>
        <w:tc>
          <w:tcPr>
            <w:tcW w:w="1785"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 xml:space="preserve">Кот </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Наталия Владимировна</w:t>
            </w:r>
          </w:p>
        </w:tc>
        <w:tc>
          <w:tcPr>
            <w:tcW w:w="2676"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25.03.2020- 08.04.2020</w:t>
            </w:r>
          </w:p>
        </w:tc>
        <w:tc>
          <w:tcPr>
            <w:tcW w:w="6029"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Организация работы с обучающимися с ограниченными возможностями здоровья (ОВЗ) в соответствии с ФГОС</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72 ч.</w:t>
            </w:r>
          </w:p>
        </w:tc>
        <w:tc>
          <w:tcPr>
            <w:tcW w:w="4094"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ООО «Инфоурок»</w:t>
            </w:r>
          </w:p>
        </w:tc>
      </w:tr>
      <w:tr w:rsidR="005C7D13" w:rsidRPr="005C7D13" w:rsidTr="005C7D13">
        <w:tc>
          <w:tcPr>
            <w:tcW w:w="784" w:type="dxa"/>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24.</w:t>
            </w:r>
          </w:p>
        </w:tc>
        <w:tc>
          <w:tcPr>
            <w:tcW w:w="1785"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 xml:space="preserve">Кот </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Наталия Владимировна</w:t>
            </w:r>
          </w:p>
        </w:tc>
        <w:tc>
          <w:tcPr>
            <w:tcW w:w="2676"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23.12.2018 – 08.04.2020</w:t>
            </w:r>
          </w:p>
        </w:tc>
        <w:tc>
          <w:tcPr>
            <w:tcW w:w="6029"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Профессиональная подготовка:</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Английский язык: теория и методика преподавания в образовательной организации»</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300 ч.</w:t>
            </w:r>
          </w:p>
        </w:tc>
        <w:tc>
          <w:tcPr>
            <w:tcW w:w="4094"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ООО «Инфоурок»</w:t>
            </w:r>
          </w:p>
        </w:tc>
      </w:tr>
      <w:tr w:rsidR="005C7D13" w:rsidRPr="005C7D13" w:rsidTr="005C7D13">
        <w:tc>
          <w:tcPr>
            <w:tcW w:w="784" w:type="dxa"/>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25.</w:t>
            </w:r>
          </w:p>
        </w:tc>
        <w:tc>
          <w:tcPr>
            <w:tcW w:w="1785"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Харламова Надежда Валентиновна</w:t>
            </w:r>
          </w:p>
        </w:tc>
        <w:tc>
          <w:tcPr>
            <w:tcW w:w="2676"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22.04.2020-29.04.2020</w:t>
            </w:r>
          </w:p>
        </w:tc>
        <w:tc>
          <w:tcPr>
            <w:tcW w:w="6029"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 xml:space="preserve">Организация образовательной деятельности в соответствии с требованиями ФГОС в условиях дистанционного обучения </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36 ч.</w:t>
            </w:r>
          </w:p>
        </w:tc>
        <w:tc>
          <w:tcPr>
            <w:tcW w:w="4094"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АНПОО МАНО г. Омск</w:t>
            </w:r>
          </w:p>
        </w:tc>
      </w:tr>
      <w:tr w:rsidR="005C7D13" w:rsidRPr="005C7D13" w:rsidTr="005C7D13">
        <w:tc>
          <w:tcPr>
            <w:tcW w:w="784" w:type="dxa"/>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26.</w:t>
            </w:r>
          </w:p>
        </w:tc>
        <w:tc>
          <w:tcPr>
            <w:tcW w:w="1785"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 xml:space="preserve">Кот </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Федор Евгеньевич</w:t>
            </w:r>
          </w:p>
        </w:tc>
        <w:tc>
          <w:tcPr>
            <w:tcW w:w="2676"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 xml:space="preserve">Апрель </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2020 г.</w:t>
            </w:r>
          </w:p>
        </w:tc>
        <w:tc>
          <w:tcPr>
            <w:tcW w:w="6029"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санитарно-эпидемиологической обстановки с учетом требований ФГОС</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72 ч.</w:t>
            </w:r>
          </w:p>
        </w:tc>
        <w:tc>
          <w:tcPr>
            <w:tcW w:w="4094"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ООО «НПО ПРОФЭКСПОРТ»</w:t>
            </w:r>
          </w:p>
        </w:tc>
      </w:tr>
      <w:tr w:rsidR="005C7D13" w:rsidRPr="005C7D13" w:rsidTr="005C7D13">
        <w:tc>
          <w:tcPr>
            <w:tcW w:w="784" w:type="dxa"/>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27.</w:t>
            </w:r>
          </w:p>
        </w:tc>
        <w:tc>
          <w:tcPr>
            <w:tcW w:w="1785"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Иванова Александра Владимировна</w:t>
            </w:r>
          </w:p>
        </w:tc>
        <w:tc>
          <w:tcPr>
            <w:tcW w:w="2676"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14.04.2020 – 06.05.2020</w:t>
            </w:r>
          </w:p>
        </w:tc>
        <w:tc>
          <w:tcPr>
            <w:tcW w:w="6029"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Активизация познавательной деятельности младших школьников с ограниченными возможностями здоровья (ОВЗ) как стратегия повышения успешной учебной деятельности</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72 ч.</w:t>
            </w:r>
          </w:p>
        </w:tc>
        <w:tc>
          <w:tcPr>
            <w:tcW w:w="4094"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ООО «Инфоурок»</w:t>
            </w:r>
          </w:p>
        </w:tc>
      </w:tr>
      <w:tr w:rsidR="005C7D13" w:rsidRPr="005C7D13" w:rsidTr="005C7D13">
        <w:tc>
          <w:tcPr>
            <w:tcW w:w="784" w:type="dxa"/>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28.</w:t>
            </w:r>
          </w:p>
        </w:tc>
        <w:tc>
          <w:tcPr>
            <w:tcW w:w="1785"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Шайхитдинова Ирина Михайловна</w:t>
            </w:r>
          </w:p>
        </w:tc>
        <w:tc>
          <w:tcPr>
            <w:tcW w:w="2676"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06.05.2020-13.05.2020</w:t>
            </w:r>
          </w:p>
        </w:tc>
        <w:tc>
          <w:tcPr>
            <w:tcW w:w="6029"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Деятельность учителя биологии в условиях реализации ФГОС и профессионального стандарта «Педагог»</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36 ч.</w:t>
            </w:r>
          </w:p>
        </w:tc>
        <w:tc>
          <w:tcPr>
            <w:tcW w:w="4094"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АНПОО МАНО г. Омск</w:t>
            </w:r>
          </w:p>
        </w:tc>
      </w:tr>
      <w:tr w:rsidR="005C7D13" w:rsidRPr="005C7D13" w:rsidTr="005C7D13">
        <w:tc>
          <w:tcPr>
            <w:tcW w:w="784" w:type="dxa"/>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29.</w:t>
            </w:r>
          </w:p>
        </w:tc>
        <w:tc>
          <w:tcPr>
            <w:tcW w:w="1785"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 xml:space="preserve">Попова </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Людмила Павловна</w:t>
            </w:r>
          </w:p>
        </w:tc>
        <w:tc>
          <w:tcPr>
            <w:tcW w:w="2676"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05.08.2020-12.08.2020</w:t>
            </w:r>
          </w:p>
        </w:tc>
        <w:tc>
          <w:tcPr>
            <w:tcW w:w="6029" w:type="dxa"/>
          </w:tcPr>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Внутришкольный контроль в образовательной организации в условиях реализации ФГОС</w:t>
            </w:r>
          </w:p>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36 ч.</w:t>
            </w:r>
          </w:p>
        </w:tc>
        <w:tc>
          <w:tcPr>
            <w:tcW w:w="4094" w:type="dxa"/>
          </w:tcPr>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АНПОО «Многопрофильная Академия непрерывного образования»</w:t>
            </w:r>
          </w:p>
        </w:tc>
      </w:tr>
      <w:tr w:rsidR="005C7D13" w:rsidRPr="005C7D13" w:rsidTr="005C7D13">
        <w:tc>
          <w:tcPr>
            <w:tcW w:w="784" w:type="dxa"/>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30.</w:t>
            </w:r>
          </w:p>
        </w:tc>
        <w:tc>
          <w:tcPr>
            <w:tcW w:w="1785"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 xml:space="preserve">Хасанова </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Мария Викторовна</w:t>
            </w:r>
          </w:p>
        </w:tc>
        <w:tc>
          <w:tcPr>
            <w:tcW w:w="2676"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12.06.2020-02.07.2020</w:t>
            </w:r>
          </w:p>
        </w:tc>
        <w:tc>
          <w:tcPr>
            <w:tcW w:w="6029" w:type="dxa"/>
          </w:tcPr>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Организация работы с обучающимися с ограниченными возможностями здоровья (ОВЗ) в соответствии с ФГОС</w:t>
            </w:r>
          </w:p>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72 ч.</w:t>
            </w:r>
          </w:p>
        </w:tc>
        <w:tc>
          <w:tcPr>
            <w:tcW w:w="4094" w:type="dxa"/>
          </w:tcPr>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ООО «Инфоурок»</w:t>
            </w:r>
          </w:p>
        </w:tc>
      </w:tr>
      <w:tr w:rsidR="005C7D13" w:rsidRPr="005C7D13" w:rsidTr="005C7D13">
        <w:tc>
          <w:tcPr>
            <w:tcW w:w="784" w:type="dxa"/>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31.</w:t>
            </w:r>
          </w:p>
        </w:tc>
        <w:tc>
          <w:tcPr>
            <w:tcW w:w="1785"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Шайхитдинова</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Ирина Михайловна</w:t>
            </w:r>
          </w:p>
        </w:tc>
        <w:tc>
          <w:tcPr>
            <w:tcW w:w="2676"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20.04.2020-30.06.2020</w:t>
            </w:r>
          </w:p>
        </w:tc>
        <w:tc>
          <w:tcPr>
            <w:tcW w:w="6029" w:type="dxa"/>
          </w:tcPr>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Профессиональная переподготовка: преподавание химии в образовательной организации</w:t>
            </w:r>
          </w:p>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270 ч.</w:t>
            </w:r>
          </w:p>
        </w:tc>
        <w:tc>
          <w:tcPr>
            <w:tcW w:w="4094" w:type="dxa"/>
          </w:tcPr>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 xml:space="preserve">ООО «Московский институт профессиональной переподготовки и повышения квалификации педагогов» </w:t>
            </w:r>
          </w:p>
        </w:tc>
      </w:tr>
      <w:tr w:rsidR="005C7D13" w:rsidRPr="005C7D13" w:rsidTr="005C7D13">
        <w:tc>
          <w:tcPr>
            <w:tcW w:w="784" w:type="dxa"/>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32.</w:t>
            </w:r>
          </w:p>
        </w:tc>
        <w:tc>
          <w:tcPr>
            <w:tcW w:w="1785"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 xml:space="preserve">Ермакова </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Зинаида Сергеевна</w:t>
            </w:r>
          </w:p>
        </w:tc>
        <w:tc>
          <w:tcPr>
            <w:tcW w:w="2676"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30.08.2020-23.09.2020</w:t>
            </w:r>
          </w:p>
        </w:tc>
        <w:tc>
          <w:tcPr>
            <w:tcW w:w="6029"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Организация работы с обучающимися с ограниченными возможностями здоровья (ОВЗ) в соответствии с ФГОС</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72 ч.</w:t>
            </w:r>
          </w:p>
        </w:tc>
        <w:tc>
          <w:tcPr>
            <w:tcW w:w="4094"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ООО «Инфоурок»</w:t>
            </w:r>
          </w:p>
        </w:tc>
      </w:tr>
      <w:tr w:rsidR="005C7D13" w:rsidRPr="005C7D13" w:rsidTr="005C7D13">
        <w:tc>
          <w:tcPr>
            <w:tcW w:w="784" w:type="dxa"/>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33.</w:t>
            </w:r>
          </w:p>
        </w:tc>
        <w:tc>
          <w:tcPr>
            <w:tcW w:w="1785" w:type="dxa"/>
          </w:tcPr>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Киселев</w:t>
            </w:r>
          </w:p>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lastRenderedPageBreak/>
              <w:t>Виталий Сергеевич</w:t>
            </w:r>
          </w:p>
        </w:tc>
        <w:tc>
          <w:tcPr>
            <w:tcW w:w="2676" w:type="dxa"/>
          </w:tcPr>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lastRenderedPageBreak/>
              <w:t>19.10.2020-16.11.2020</w:t>
            </w:r>
          </w:p>
        </w:tc>
        <w:tc>
          <w:tcPr>
            <w:tcW w:w="6029" w:type="dxa"/>
          </w:tcPr>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Актуальные вопросы ОГЭ по информатике</w:t>
            </w:r>
          </w:p>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52 ч.</w:t>
            </w:r>
          </w:p>
        </w:tc>
        <w:tc>
          <w:tcPr>
            <w:tcW w:w="4094" w:type="dxa"/>
          </w:tcPr>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КАУ ДПО АИРО имени А.М. Топорова</w:t>
            </w:r>
          </w:p>
          <w:p w:rsidR="005C7D13" w:rsidRPr="005C7D13" w:rsidRDefault="005C7D13" w:rsidP="005C7D13">
            <w:pPr>
              <w:spacing w:after="0" w:line="240" w:lineRule="auto"/>
              <w:rPr>
                <w:rFonts w:ascii="Times New Roman" w:hAnsi="Times New Roman"/>
                <w:sz w:val="20"/>
                <w:szCs w:val="20"/>
              </w:rPr>
            </w:pPr>
          </w:p>
        </w:tc>
      </w:tr>
      <w:tr w:rsidR="005C7D13" w:rsidRPr="005C7D13" w:rsidTr="005C7D13">
        <w:tc>
          <w:tcPr>
            <w:tcW w:w="784" w:type="dxa"/>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34.</w:t>
            </w:r>
          </w:p>
        </w:tc>
        <w:tc>
          <w:tcPr>
            <w:tcW w:w="1785" w:type="dxa"/>
          </w:tcPr>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 xml:space="preserve">Кот </w:t>
            </w:r>
          </w:p>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Наталия Владимировна</w:t>
            </w:r>
          </w:p>
        </w:tc>
        <w:tc>
          <w:tcPr>
            <w:tcW w:w="2676" w:type="dxa"/>
          </w:tcPr>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12.11.2020-02.12.2020</w:t>
            </w:r>
          </w:p>
        </w:tc>
        <w:tc>
          <w:tcPr>
            <w:tcW w:w="6029" w:type="dxa"/>
          </w:tcPr>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Методика обучения русскому языку в образовательной организации в условиях реализации ФГОС</w:t>
            </w:r>
          </w:p>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72 ч.</w:t>
            </w:r>
          </w:p>
        </w:tc>
        <w:tc>
          <w:tcPr>
            <w:tcW w:w="4094" w:type="dxa"/>
          </w:tcPr>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ООО «Инфоурок»</w:t>
            </w:r>
          </w:p>
          <w:p w:rsidR="005C7D13" w:rsidRPr="005C7D13" w:rsidRDefault="005C7D13" w:rsidP="005C7D13">
            <w:pPr>
              <w:spacing w:after="0" w:line="240" w:lineRule="auto"/>
              <w:rPr>
                <w:rFonts w:ascii="Times New Roman" w:hAnsi="Times New Roman"/>
                <w:sz w:val="20"/>
                <w:szCs w:val="20"/>
              </w:rPr>
            </w:pPr>
          </w:p>
        </w:tc>
      </w:tr>
      <w:tr w:rsidR="005C7D13" w:rsidRPr="005C7D13" w:rsidTr="005C7D13">
        <w:tc>
          <w:tcPr>
            <w:tcW w:w="784" w:type="dxa"/>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35.</w:t>
            </w:r>
          </w:p>
        </w:tc>
        <w:tc>
          <w:tcPr>
            <w:tcW w:w="1785" w:type="dxa"/>
          </w:tcPr>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 xml:space="preserve">Кот </w:t>
            </w:r>
          </w:p>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Федор Евгеньевич</w:t>
            </w:r>
          </w:p>
        </w:tc>
        <w:tc>
          <w:tcPr>
            <w:tcW w:w="2676" w:type="dxa"/>
          </w:tcPr>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13.11.2020-02.12.2020</w:t>
            </w:r>
          </w:p>
        </w:tc>
        <w:tc>
          <w:tcPr>
            <w:tcW w:w="6029" w:type="dxa"/>
          </w:tcPr>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Педагогика и методика преподавания географии в условиях реализации ФГОС</w:t>
            </w:r>
          </w:p>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72 ч.</w:t>
            </w:r>
          </w:p>
        </w:tc>
        <w:tc>
          <w:tcPr>
            <w:tcW w:w="4094" w:type="dxa"/>
          </w:tcPr>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ООО «Инфоурок»</w:t>
            </w:r>
          </w:p>
          <w:p w:rsidR="005C7D13" w:rsidRPr="005C7D13" w:rsidRDefault="005C7D13" w:rsidP="005C7D13">
            <w:pPr>
              <w:spacing w:after="0" w:line="240" w:lineRule="auto"/>
              <w:rPr>
                <w:rFonts w:ascii="Times New Roman" w:hAnsi="Times New Roman"/>
                <w:sz w:val="20"/>
                <w:szCs w:val="20"/>
              </w:rPr>
            </w:pPr>
          </w:p>
        </w:tc>
      </w:tr>
      <w:tr w:rsidR="005C7D13" w:rsidRPr="005C7D13" w:rsidTr="005C7D13">
        <w:tc>
          <w:tcPr>
            <w:tcW w:w="784" w:type="dxa"/>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36.</w:t>
            </w:r>
          </w:p>
        </w:tc>
        <w:tc>
          <w:tcPr>
            <w:tcW w:w="1785" w:type="dxa"/>
          </w:tcPr>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Виндилович Галина Борисовна</w:t>
            </w:r>
          </w:p>
        </w:tc>
        <w:tc>
          <w:tcPr>
            <w:tcW w:w="2676" w:type="dxa"/>
          </w:tcPr>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Декабрь 2020 г</w:t>
            </w:r>
          </w:p>
        </w:tc>
        <w:tc>
          <w:tcPr>
            <w:tcW w:w="6029" w:type="dxa"/>
          </w:tcPr>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Формирование психологически безопасной образовательной среды и профилактика антивитального поведения несовершеннолетних</w:t>
            </w:r>
          </w:p>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32 ч.</w:t>
            </w:r>
          </w:p>
        </w:tc>
        <w:tc>
          <w:tcPr>
            <w:tcW w:w="4094" w:type="dxa"/>
          </w:tcPr>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КГБУ «Алтайский краевой центр ППМС-помощи»</w:t>
            </w:r>
          </w:p>
          <w:p w:rsidR="005C7D13" w:rsidRPr="005C7D13" w:rsidRDefault="005C7D13" w:rsidP="005C7D13">
            <w:pPr>
              <w:spacing w:after="0" w:line="240" w:lineRule="auto"/>
              <w:rPr>
                <w:rFonts w:ascii="Times New Roman" w:hAnsi="Times New Roman"/>
                <w:sz w:val="20"/>
                <w:szCs w:val="20"/>
              </w:rPr>
            </w:pPr>
          </w:p>
        </w:tc>
      </w:tr>
      <w:tr w:rsidR="005C7D13" w:rsidRPr="005C7D13" w:rsidTr="005C7D13">
        <w:tc>
          <w:tcPr>
            <w:tcW w:w="784" w:type="dxa"/>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37.</w:t>
            </w:r>
          </w:p>
        </w:tc>
        <w:tc>
          <w:tcPr>
            <w:tcW w:w="1785" w:type="dxa"/>
          </w:tcPr>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Гопиенко Анастасия Игоревна</w:t>
            </w:r>
          </w:p>
        </w:tc>
        <w:tc>
          <w:tcPr>
            <w:tcW w:w="2676" w:type="dxa"/>
          </w:tcPr>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07.12.2020-14.12.2020</w:t>
            </w:r>
          </w:p>
        </w:tc>
        <w:tc>
          <w:tcPr>
            <w:tcW w:w="6029" w:type="dxa"/>
          </w:tcPr>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Развитие психолого-педагогической компетентности молодого учителя</w:t>
            </w:r>
          </w:p>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32 ч.</w:t>
            </w:r>
          </w:p>
        </w:tc>
        <w:tc>
          <w:tcPr>
            <w:tcW w:w="4094" w:type="dxa"/>
          </w:tcPr>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КАУ ДПО АИРО имени А.М. Топорова</w:t>
            </w:r>
          </w:p>
          <w:p w:rsidR="005C7D13" w:rsidRPr="005C7D13" w:rsidRDefault="005C7D13" w:rsidP="005C7D13">
            <w:pPr>
              <w:spacing w:after="0" w:line="240" w:lineRule="auto"/>
              <w:rPr>
                <w:rFonts w:ascii="Times New Roman" w:hAnsi="Times New Roman"/>
                <w:sz w:val="20"/>
                <w:szCs w:val="20"/>
              </w:rPr>
            </w:pPr>
          </w:p>
        </w:tc>
      </w:tr>
      <w:tr w:rsidR="005C7D13" w:rsidRPr="005C7D13" w:rsidTr="005C7D13">
        <w:tc>
          <w:tcPr>
            <w:tcW w:w="784" w:type="dxa"/>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38.</w:t>
            </w:r>
          </w:p>
        </w:tc>
        <w:tc>
          <w:tcPr>
            <w:tcW w:w="1785" w:type="dxa"/>
          </w:tcPr>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 xml:space="preserve">Суханова </w:t>
            </w:r>
          </w:p>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 xml:space="preserve">Наталья </w:t>
            </w:r>
          </w:p>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Юрьевна</w:t>
            </w:r>
          </w:p>
        </w:tc>
        <w:tc>
          <w:tcPr>
            <w:tcW w:w="2676" w:type="dxa"/>
          </w:tcPr>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10.11.2020-24.11.2020</w:t>
            </w:r>
          </w:p>
        </w:tc>
        <w:tc>
          <w:tcPr>
            <w:tcW w:w="6029" w:type="dxa"/>
          </w:tcPr>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Современные технологии инклюзивного образования обучающихся с ОВЗ в общеобразовательной школе в условиях реализации ФГОС</w:t>
            </w:r>
          </w:p>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 xml:space="preserve">72 ч. </w:t>
            </w:r>
          </w:p>
        </w:tc>
        <w:tc>
          <w:tcPr>
            <w:tcW w:w="4094" w:type="dxa"/>
          </w:tcPr>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Центр дополн. професс. образования «Экстерн» ООО «Международные образовательные проекты»</w:t>
            </w:r>
          </w:p>
          <w:p w:rsidR="005C7D13" w:rsidRPr="005C7D13" w:rsidRDefault="005C7D13" w:rsidP="005C7D13">
            <w:pPr>
              <w:spacing w:after="0" w:line="240" w:lineRule="auto"/>
              <w:rPr>
                <w:rFonts w:ascii="Times New Roman" w:hAnsi="Times New Roman"/>
                <w:sz w:val="20"/>
                <w:szCs w:val="20"/>
              </w:rPr>
            </w:pPr>
          </w:p>
        </w:tc>
      </w:tr>
      <w:tr w:rsidR="005C7D13" w:rsidRPr="005C7D13" w:rsidTr="005C7D13">
        <w:tc>
          <w:tcPr>
            <w:tcW w:w="784" w:type="dxa"/>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39.</w:t>
            </w:r>
          </w:p>
        </w:tc>
        <w:tc>
          <w:tcPr>
            <w:tcW w:w="1785" w:type="dxa"/>
          </w:tcPr>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Ходунаева</w:t>
            </w:r>
          </w:p>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Наталья</w:t>
            </w:r>
          </w:p>
          <w:p w:rsidR="005C7D13" w:rsidRPr="005C7D13" w:rsidRDefault="005C7D13" w:rsidP="005C7D13">
            <w:pPr>
              <w:spacing w:after="0" w:line="240" w:lineRule="auto"/>
              <w:rPr>
                <w:rFonts w:ascii="Times New Roman" w:hAnsi="Times New Roman"/>
                <w:sz w:val="20"/>
                <w:szCs w:val="20"/>
              </w:rPr>
            </w:pPr>
            <w:r w:rsidRPr="005C7D13">
              <w:rPr>
                <w:rFonts w:ascii="Times New Roman" w:hAnsi="Times New Roman"/>
                <w:sz w:val="20"/>
                <w:szCs w:val="20"/>
              </w:rPr>
              <w:t>Михайловна</w:t>
            </w:r>
          </w:p>
        </w:tc>
        <w:tc>
          <w:tcPr>
            <w:tcW w:w="2676"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29.11.2020-16.12.2020</w:t>
            </w:r>
          </w:p>
        </w:tc>
        <w:tc>
          <w:tcPr>
            <w:tcW w:w="6029"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Организация работы с обучающимися с ограниченными возможностями здоровья (ОВЗ) в соответствии с ФГОС</w:t>
            </w:r>
          </w:p>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72 ч.</w:t>
            </w:r>
          </w:p>
        </w:tc>
        <w:tc>
          <w:tcPr>
            <w:tcW w:w="4094" w:type="dxa"/>
          </w:tcPr>
          <w:p w:rsidR="005C7D13" w:rsidRPr="005C7D13" w:rsidRDefault="005C7D13" w:rsidP="005C7D13">
            <w:pPr>
              <w:spacing w:after="0" w:line="240" w:lineRule="auto"/>
              <w:jc w:val="both"/>
              <w:rPr>
                <w:rFonts w:ascii="Times New Roman" w:hAnsi="Times New Roman"/>
                <w:sz w:val="20"/>
                <w:szCs w:val="20"/>
              </w:rPr>
            </w:pPr>
            <w:r w:rsidRPr="005C7D13">
              <w:rPr>
                <w:rFonts w:ascii="Times New Roman" w:hAnsi="Times New Roman"/>
                <w:sz w:val="20"/>
                <w:szCs w:val="20"/>
              </w:rPr>
              <w:t>ООО «Инфоурок»</w:t>
            </w:r>
          </w:p>
        </w:tc>
      </w:tr>
    </w:tbl>
    <w:p w:rsidR="005C7D13" w:rsidRPr="005C7D13" w:rsidRDefault="005C7D13" w:rsidP="005C7D13">
      <w:pPr>
        <w:spacing w:after="0" w:line="240" w:lineRule="auto"/>
        <w:rPr>
          <w:rFonts w:ascii="Times New Roman" w:eastAsia="Times New Roman" w:hAnsi="Times New Roman"/>
          <w:sz w:val="20"/>
          <w:szCs w:val="20"/>
          <w:lang w:eastAsia="ru-RU"/>
        </w:rPr>
      </w:pPr>
    </w:p>
    <w:p w:rsidR="005C7D13" w:rsidRPr="005C7D13" w:rsidRDefault="005C7D13" w:rsidP="005C7D13">
      <w:pPr>
        <w:autoSpaceDE w:val="0"/>
        <w:autoSpaceDN w:val="0"/>
        <w:adjustRightInd w:val="0"/>
        <w:spacing w:after="0" w:line="240" w:lineRule="auto"/>
        <w:jc w:val="both"/>
        <w:rPr>
          <w:rFonts w:ascii="Times New Roman" w:eastAsia="Times New Roman" w:hAnsi="Times New Roman"/>
          <w:sz w:val="24"/>
          <w:szCs w:val="24"/>
          <w:lang w:eastAsia="ru-RU"/>
        </w:rPr>
      </w:pPr>
      <w:r w:rsidRPr="005C7D13">
        <w:rPr>
          <w:rFonts w:ascii="Times New Roman" w:eastAsia="Times New Roman" w:hAnsi="Times New Roman"/>
          <w:sz w:val="24"/>
          <w:szCs w:val="24"/>
          <w:lang w:eastAsia="ru-RU"/>
        </w:rPr>
        <w:t>В ноябре 2020 года 4 педагогических работника школы прошли курсы повышения квалификации по теме «Оказание и обучение оказанию первой помощи» в объеме 40 часов на базе КГБОУ ДПО «Алтайский институт развития образования имени Адриана Митрофановича Топорова». 40 педагогических работников прошли курсы повышения квалификации по теме «Обработка персональных данных в образовательных организациях» в объеме 17 часов дистанционно  (ООО «Центр инновационного образования и воспитания», г. Саратов, ноябрь 2020 года).</w:t>
      </w:r>
    </w:p>
    <w:p w:rsidR="005C7D13" w:rsidRPr="005C7D13" w:rsidRDefault="005C7D13" w:rsidP="005C7D13">
      <w:pPr>
        <w:autoSpaceDE w:val="0"/>
        <w:autoSpaceDN w:val="0"/>
        <w:adjustRightInd w:val="0"/>
        <w:spacing w:after="0" w:line="240" w:lineRule="auto"/>
        <w:rPr>
          <w:rFonts w:ascii="Times New Roman" w:eastAsia="Times New Roman" w:hAnsi="Times New Roman"/>
          <w:b/>
          <w:sz w:val="24"/>
          <w:szCs w:val="24"/>
          <w:u w:val="single"/>
          <w:lang w:eastAsia="ru-RU"/>
        </w:rPr>
      </w:pPr>
    </w:p>
    <w:p w:rsidR="005C7D13" w:rsidRPr="005C7D13" w:rsidRDefault="005C7D13" w:rsidP="005C7D13">
      <w:pPr>
        <w:autoSpaceDE w:val="0"/>
        <w:autoSpaceDN w:val="0"/>
        <w:adjustRightInd w:val="0"/>
        <w:spacing w:after="0" w:line="240" w:lineRule="auto"/>
        <w:rPr>
          <w:rFonts w:ascii="Times New Roman" w:eastAsia="Times New Roman" w:hAnsi="Times New Roman"/>
          <w:b/>
          <w:sz w:val="24"/>
          <w:szCs w:val="24"/>
          <w:u w:val="single"/>
          <w:lang w:eastAsia="ru-RU"/>
        </w:rPr>
      </w:pPr>
      <w:r w:rsidRPr="005C7D13">
        <w:rPr>
          <w:rFonts w:ascii="Times New Roman" w:eastAsia="Times New Roman" w:hAnsi="Times New Roman"/>
          <w:b/>
          <w:sz w:val="24"/>
          <w:szCs w:val="24"/>
          <w:u w:val="single"/>
          <w:lang w:eastAsia="ru-RU"/>
        </w:rPr>
        <w:t>Аттестация педагогических работников в 2020 году</w:t>
      </w:r>
    </w:p>
    <w:p w:rsidR="005C7D13" w:rsidRPr="005C7D13" w:rsidRDefault="005C7D13" w:rsidP="005C7D13">
      <w:pPr>
        <w:autoSpaceDE w:val="0"/>
        <w:autoSpaceDN w:val="0"/>
        <w:adjustRightInd w:val="0"/>
        <w:spacing w:after="0" w:line="240" w:lineRule="auto"/>
        <w:rPr>
          <w:rFonts w:ascii="Times New Roman" w:eastAsia="Times New Roman" w:hAnsi="Times New Roman"/>
          <w:b/>
          <w:sz w:val="24"/>
          <w:szCs w:val="24"/>
          <w:u w:val="single"/>
          <w:lang w:eastAsia="ru-RU"/>
        </w:rPr>
      </w:pPr>
    </w:p>
    <w:p w:rsidR="005C7D13" w:rsidRPr="00663EC3" w:rsidRDefault="00663EC3" w:rsidP="005C7D13">
      <w:pPr>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5C7D13" w:rsidRPr="00663EC3">
        <w:rPr>
          <w:rFonts w:ascii="Times New Roman" w:eastAsia="Times New Roman" w:hAnsi="Times New Roman"/>
          <w:b/>
          <w:sz w:val="24"/>
          <w:szCs w:val="24"/>
          <w:lang w:eastAsia="ru-RU"/>
        </w:rPr>
        <w:t>Таблица 33</w:t>
      </w:r>
    </w:p>
    <w:tbl>
      <w:tblPr>
        <w:tblStyle w:val="26"/>
        <w:tblW w:w="15026" w:type="dxa"/>
        <w:tblInd w:w="-34" w:type="dxa"/>
        <w:tblLook w:val="04A0" w:firstRow="1" w:lastRow="0" w:firstColumn="1" w:lastColumn="0" w:noHBand="0" w:noVBand="1"/>
      </w:tblPr>
      <w:tblGrid>
        <w:gridCol w:w="2257"/>
        <w:gridCol w:w="2516"/>
        <w:gridCol w:w="2307"/>
        <w:gridCol w:w="1549"/>
        <w:gridCol w:w="2521"/>
        <w:gridCol w:w="2246"/>
        <w:gridCol w:w="1630"/>
      </w:tblGrid>
      <w:tr w:rsidR="005C7D13" w:rsidRPr="005C7D13" w:rsidTr="005C7D13">
        <w:tc>
          <w:tcPr>
            <w:tcW w:w="2257" w:type="dxa"/>
            <w:tcBorders>
              <w:top w:val="single" w:sz="4" w:space="0" w:color="000000"/>
              <w:left w:val="single" w:sz="4" w:space="0" w:color="000000"/>
              <w:bottom w:val="single" w:sz="4" w:space="0" w:color="000000"/>
              <w:right w:val="single" w:sz="4" w:space="0" w:color="000000"/>
            </w:tcBorders>
            <w:shd w:val="clear" w:color="auto" w:fill="FDE9D9"/>
            <w:hideMark/>
          </w:tcPr>
          <w:p w:rsidR="005C7D13" w:rsidRPr="005C7D13" w:rsidRDefault="005C7D13" w:rsidP="005C7D13">
            <w:pPr>
              <w:spacing w:after="0" w:line="240" w:lineRule="auto"/>
              <w:rPr>
                <w:rFonts w:ascii="Times New Roman" w:hAnsi="Times New Roman"/>
                <w:b/>
                <w:i/>
                <w:sz w:val="24"/>
                <w:szCs w:val="24"/>
              </w:rPr>
            </w:pPr>
            <w:r w:rsidRPr="005C7D13">
              <w:rPr>
                <w:rFonts w:ascii="Times New Roman" w:hAnsi="Times New Roman"/>
                <w:b/>
                <w:i/>
                <w:sz w:val="24"/>
                <w:szCs w:val="24"/>
              </w:rPr>
              <w:t>Ф.И.О. педагогического работника</w:t>
            </w:r>
          </w:p>
        </w:tc>
        <w:tc>
          <w:tcPr>
            <w:tcW w:w="2516" w:type="dxa"/>
            <w:tcBorders>
              <w:top w:val="single" w:sz="4" w:space="0" w:color="000000"/>
              <w:left w:val="single" w:sz="4" w:space="0" w:color="000000"/>
              <w:bottom w:val="single" w:sz="4" w:space="0" w:color="000000"/>
              <w:right w:val="single" w:sz="4" w:space="0" w:color="000000"/>
            </w:tcBorders>
            <w:shd w:val="clear" w:color="auto" w:fill="FDE9D9"/>
            <w:hideMark/>
          </w:tcPr>
          <w:p w:rsidR="005C7D13" w:rsidRPr="005C7D13" w:rsidRDefault="005C7D13" w:rsidP="005C7D13">
            <w:pPr>
              <w:spacing w:after="0" w:line="240" w:lineRule="auto"/>
              <w:rPr>
                <w:rFonts w:ascii="Times New Roman" w:hAnsi="Times New Roman"/>
                <w:b/>
                <w:i/>
                <w:sz w:val="24"/>
                <w:szCs w:val="24"/>
              </w:rPr>
            </w:pPr>
            <w:r w:rsidRPr="005C7D13">
              <w:rPr>
                <w:rFonts w:ascii="Times New Roman" w:hAnsi="Times New Roman"/>
                <w:b/>
                <w:i/>
                <w:sz w:val="24"/>
                <w:szCs w:val="24"/>
              </w:rPr>
              <w:t>Должность</w:t>
            </w:r>
          </w:p>
        </w:tc>
        <w:tc>
          <w:tcPr>
            <w:tcW w:w="2307" w:type="dxa"/>
            <w:tcBorders>
              <w:top w:val="single" w:sz="4" w:space="0" w:color="000000"/>
              <w:left w:val="single" w:sz="4" w:space="0" w:color="000000"/>
              <w:bottom w:val="single" w:sz="4" w:space="0" w:color="000000"/>
              <w:right w:val="single" w:sz="4" w:space="0" w:color="000000"/>
            </w:tcBorders>
            <w:shd w:val="clear" w:color="auto" w:fill="FDE9D9"/>
            <w:hideMark/>
          </w:tcPr>
          <w:p w:rsidR="005C7D13" w:rsidRPr="005C7D13" w:rsidRDefault="005C7D13" w:rsidP="005C7D13">
            <w:pPr>
              <w:spacing w:after="0" w:line="240" w:lineRule="auto"/>
              <w:rPr>
                <w:rFonts w:ascii="Times New Roman" w:hAnsi="Times New Roman"/>
                <w:b/>
                <w:i/>
                <w:sz w:val="24"/>
                <w:szCs w:val="24"/>
              </w:rPr>
            </w:pPr>
            <w:r w:rsidRPr="005C7D13">
              <w:rPr>
                <w:rFonts w:ascii="Times New Roman" w:hAnsi="Times New Roman"/>
                <w:b/>
                <w:i/>
                <w:sz w:val="24"/>
                <w:szCs w:val="24"/>
              </w:rPr>
              <w:t>Квалификационная категория</w:t>
            </w:r>
          </w:p>
        </w:tc>
        <w:tc>
          <w:tcPr>
            <w:tcW w:w="1549" w:type="dxa"/>
            <w:tcBorders>
              <w:top w:val="single" w:sz="4" w:space="0" w:color="000000"/>
              <w:left w:val="single" w:sz="4" w:space="0" w:color="000000"/>
              <w:bottom w:val="single" w:sz="4" w:space="0" w:color="000000"/>
              <w:right w:val="single" w:sz="4" w:space="0" w:color="000000"/>
            </w:tcBorders>
            <w:shd w:val="clear" w:color="auto" w:fill="FDE9D9"/>
            <w:hideMark/>
          </w:tcPr>
          <w:p w:rsidR="005C7D13" w:rsidRPr="005C7D13" w:rsidRDefault="005C7D13" w:rsidP="005C7D13">
            <w:pPr>
              <w:spacing w:after="0" w:line="240" w:lineRule="auto"/>
              <w:rPr>
                <w:rFonts w:ascii="Times New Roman" w:hAnsi="Times New Roman"/>
                <w:b/>
                <w:i/>
                <w:sz w:val="24"/>
                <w:szCs w:val="24"/>
              </w:rPr>
            </w:pPr>
            <w:r w:rsidRPr="005C7D13">
              <w:rPr>
                <w:rFonts w:ascii="Times New Roman" w:hAnsi="Times New Roman"/>
                <w:b/>
                <w:i/>
                <w:sz w:val="24"/>
                <w:szCs w:val="24"/>
              </w:rPr>
              <w:t>Впервые, повторно</w:t>
            </w:r>
          </w:p>
        </w:tc>
        <w:tc>
          <w:tcPr>
            <w:tcW w:w="2521" w:type="dxa"/>
            <w:tcBorders>
              <w:top w:val="single" w:sz="4" w:space="0" w:color="000000"/>
              <w:left w:val="single" w:sz="4" w:space="0" w:color="000000"/>
              <w:bottom w:val="single" w:sz="4" w:space="0" w:color="000000"/>
              <w:right w:val="single" w:sz="4" w:space="0" w:color="000000"/>
            </w:tcBorders>
            <w:shd w:val="clear" w:color="auto" w:fill="FDE9D9"/>
            <w:hideMark/>
          </w:tcPr>
          <w:p w:rsidR="005C7D13" w:rsidRPr="005C7D13" w:rsidRDefault="005C7D13" w:rsidP="005C7D13">
            <w:pPr>
              <w:spacing w:after="0" w:line="240" w:lineRule="auto"/>
              <w:rPr>
                <w:rFonts w:ascii="Times New Roman" w:hAnsi="Times New Roman"/>
                <w:b/>
                <w:i/>
                <w:sz w:val="24"/>
                <w:szCs w:val="24"/>
              </w:rPr>
            </w:pPr>
            <w:r w:rsidRPr="005C7D13">
              <w:rPr>
                <w:rFonts w:ascii="Times New Roman" w:hAnsi="Times New Roman"/>
                <w:b/>
                <w:i/>
                <w:sz w:val="24"/>
                <w:szCs w:val="24"/>
              </w:rPr>
              <w:t>Форма аттестации</w:t>
            </w:r>
          </w:p>
        </w:tc>
        <w:tc>
          <w:tcPr>
            <w:tcW w:w="2246" w:type="dxa"/>
            <w:tcBorders>
              <w:top w:val="single" w:sz="4" w:space="0" w:color="000000"/>
              <w:left w:val="single" w:sz="4" w:space="0" w:color="000000"/>
              <w:bottom w:val="single" w:sz="4" w:space="0" w:color="000000"/>
              <w:right w:val="single" w:sz="4" w:space="0" w:color="000000"/>
            </w:tcBorders>
            <w:shd w:val="clear" w:color="auto" w:fill="FDE9D9"/>
            <w:hideMark/>
          </w:tcPr>
          <w:p w:rsidR="005C7D13" w:rsidRPr="005C7D13" w:rsidRDefault="005C7D13" w:rsidP="005C7D13">
            <w:pPr>
              <w:spacing w:after="0" w:line="240" w:lineRule="auto"/>
              <w:rPr>
                <w:rFonts w:ascii="Times New Roman" w:hAnsi="Times New Roman"/>
                <w:b/>
                <w:i/>
                <w:sz w:val="24"/>
                <w:szCs w:val="24"/>
              </w:rPr>
            </w:pPr>
            <w:r w:rsidRPr="005C7D13">
              <w:rPr>
                <w:rFonts w:ascii="Times New Roman" w:hAnsi="Times New Roman"/>
                <w:b/>
                <w:i/>
                <w:sz w:val="24"/>
                <w:szCs w:val="24"/>
              </w:rPr>
              <w:t>Период аттестации</w:t>
            </w:r>
          </w:p>
        </w:tc>
        <w:tc>
          <w:tcPr>
            <w:tcW w:w="1630" w:type="dxa"/>
            <w:tcBorders>
              <w:top w:val="single" w:sz="4" w:space="0" w:color="000000"/>
              <w:left w:val="single" w:sz="4" w:space="0" w:color="000000"/>
              <w:bottom w:val="single" w:sz="4" w:space="0" w:color="000000"/>
              <w:right w:val="single" w:sz="4" w:space="0" w:color="000000"/>
            </w:tcBorders>
            <w:shd w:val="clear" w:color="auto" w:fill="FDE9D9"/>
            <w:hideMark/>
          </w:tcPr>
          <w:p w:rsidR="005C7D13" w:rsidRPr="005C7D13" w:rsidRDefault="005C7D13" w:rsidP="005C7D13">
            <w:pPr>
              <w:spacing w:after="0" w:line="240" w:lineRule="auto"/>
              <w:rPr>
                <w:rFonts w:ascii="Times New Roman" w:hAnsi="Times New Roman"/>
                <w:b/>
                <w:i/>
                <w:sz w:val="24"/>
                <w:szCs w:val="24"/>
              </w:rPr>
            </w:pPr>
            <w:r w:rsidRPr="005C7D13">
              <w:rPr>
                <w:rFonts w:ascii="Times New Roman" w:hAnsi="Times New Roman"/>
                <w:b/>
                <w:i/>
                <w:sz w:val="24"/>
                <w:szCs w:val="24"/>
              </w:rPr>
              <w:t>Дата аттестации</w:t>
            </w:r>
          </w:p>
        </w:tc>
      </w:tr>
      <w:tr w:rsidR="005C7D13" w:rsidRPr="005C7D13" w:rsidTr="005C7D13">
        <w:tc>
          <w:tcPr>
            <w:tcW w:w="2257" w:type="dxa"/>
            <w:tcBorders>
              <w:top w:val="single" w:sz="4" w:space="0" w:color="000000"/>
              <w:left w:val="single" w:sz="4" w:space="0" w:color="000000"/>
              <w:bottom w:val="single" w:sz="4" w:space="0" w:color="000000"/>
              <w:right w:val="single" w:sz="4" w:space="0" w:color="000000"/>
            </w:tcBorders>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 xml:space="preserve">Белкина </w:t>
            </w:r>
          </w:p>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 xml:space="preserve">Елена </w:t>
            </w:r>
          </w:p>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Викторовна</w:t>
            </w:r>
          </w:p>
        </w:tc>
        <w:tc>
          <w:tcPr>
            <w:tcW w:w="2516" w:type="dxa"/>
            <w:tcBorders>
              <w:top w:val="single" w:sz="4" w:space="0" w:color="000000"/>
              <w:left w:val="single" w:sz="4" w:space="0" w:color="000000"/>
              <w:bottom w:val="single" w:sz="4" w:space="0" w:color="000000"/>
              <w:right w:val="single" w:sz="4" w:space="0" w:color="000000"/>
            </w:tcBorders>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Учитель начальных классов</w:t>
            </w:r>
          </w:p>
        </w:tc>
        <w:tc>
          <w:tcPr>
            <w:tcW w:w="2307" w:type="dxa"/>
            <w:tcBorders>
              <w:top w:val="single" w:sz="4" w:space="0" w:color="000000"/>
              <w:left w:val="single" w:sz="4" w:space="0" w:color="000000"/>
              <w:bottom w:val="single" w:sz="4" w:space="0" w:color="000000"/>
              <w:right w:val="single" w:sz="4" w:space="0" w:color="000000"/>
            </w:tcBorders>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Первая</w:t>
            </w:r>
          </w:p>
        </w:tc>
        <w:tc>
          <w:tcPr>
            <w:tcW w:w="1549" w:type="dxa"/>
            <w:tcBorders>
              <w:top w:val="single" w:sz="4" w:space="0" w:color="000000"/>
              <w:left w:val="single" w:sz="4" w:space="0" w:color="000000"/>
              <w:bottom w:val="single" w:sz="4" w:space="0" w:color="000000"/>
              <w:right w:val="single" w:sz="4" w:space="0" w:color="000000"/>
            </w:tcBorders>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Повторно</w:t>
            </w:r>
          </w:p>
        </w:tc>
        <w:tc>
          <w:tcPr>
            <w:tcW w:w="2521" w:type="dxa"/>
            <w:tcBorders>
              <w:top w:val="single" w:sz="4" w:space="0" w:color="000000"/>
              <w:left w:val="single" w:sz="4" w:space="0" w:color="000000"/>
              <w:bottom w:val="single" w:sz="4" w:space="0" w:color="000000"/>
              <w:right w:val="single" w:sz="4" w:space="0" w:color="000000"/>
            </w:tcBorders>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На общих основаниях</w:t>
            </w:r>
          </w:p>
        </w:tc>
        <w:tc>
          <w:tcPr>
            <w:tcW w:w="2246" w:type="dxa"/>
            <w:tcBorders>
              <w:top w:val="single" w:sz="4" w:space="0" w:color="000000"/>
              <w:left w:val="single" w:sz="4" w:space="0" w:color="000000"/>
              <w:bottom w:val="single" w:sz="4" w:space="0" w:color="000000"/>
              <w:right w:val="single" w:sz="4" w:space="0" w:color="000000"/>
            </w:tcBorders>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 xml:space="preserve">1 квартал </w:t>
            </w:r>
          </w:p>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2020 года</w:t>
            </w:r>
          </w:p>
        </w:tc>
        <w:tc>
          <w:tcPr>
            <w:tcW w:w="1630" w:type="dxa"/>
            <w:tcBorders>
              <w:top w:val="single" w:sz="4" w:space="0" w:color="000000"/>
              <w:left w:val="single" w:sz="4" w:space="0" w:color="000000"/>
              <w:bottom w:val="single" w:sz="4" w:space="0" w:color="000000"/>
              <w:right w:val="single" w:sz="4" w:space="0" w:color="000000"/>
            </w:tcBorders>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30.03.2020</w:t>
            </w:r>
          </w:p>
        </w:tc>
      </w:tr>
      <w:tr w:rsidR="005C7D13" w:rsidRPr="005C7D13" w:rsidTr="005C7D13">
        <w:tc>
          <w:tcPr>
            <w:tcW w:w="2257" w:type="dxa"/>
            <w:tcBorders>
              <w:top w:val="single" w:sz="4" w:space="0" w:color="000000"/>
              <w:left w:val="single" w:sz="4" w:space="0" w:color="000000"/>
              <w:bottom w:val="single" w:sz="4" w:space="0" w:color="000000"/>
              <w:right w:val="single" w:sz="4" w:space="0" w:color="000000"/>
            </w:tcBorders>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 xml:space="preserve">Кот </w:t>
            </w:r>
          </w:p>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 xml:space="preserve">Федор </w:t>
            </w:r>
          </w:p>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Евгеньевич</w:t>
            </w:r>
          </w:p>
        </w:tc>
        <w:tc>
          <w:tcPr>
            <w:tcW w:w="2516" w:type="dxa"/>
            <w:tcBorders>
              <w:top w:val="single" w:sz="4" w:space="0" w:color="000000"/>
              <w:left w:val="single" w:sz="4" w:space="0" w:color="000000"/>
              <w:bottom w:val="single" w:sz="4" w:space="0" w:color="000000"/>
              <w:right w:val="single" w:sz="4" w:space="0" w:color="000000"/>
            </w:tcBorders>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Учитель географии, ОБЖ</w:t>
            </w:r>
          </w:p>
        </w:tc>
        <w:tc>
          <w:tcPr>
            <w:tcW w:w="2307" w:type="dxa"/>
            <w:tcBorders>
              <w:top w:val="single" w:sz="4" w:space="0" w:color="000000"/>
              <w:left w:val="single" w:sz="4" w:space="0" w:color="000000"/>
              <w:bottom w:val="single" w:sz="4" w:space="0" w:color="000000"/>
              <w:right w:val="single" w:sz="4" w:space="0" w:color="000000"/>
            </w:tcBorders>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Первая</w:t>
            </w:r>
          </w:p>
        </w:tc>
        <w:tc>
          <w:tcPr>
            <w:tcW w:w="1549" w:type="dxa"/>
            <w:tcBorders>
              <w:top w:val="single" w:sz="4" w:space="0" w:color="000000"/>
              <w:left w:val="single" w:sz="4" w:space="0" w:color="000000"/>
              <w:bottom w:val="single" w:sz="4" w:space="0" w:color="000000"/>
              <w:right w:val="single" w:sz="4" w:space="0" w:color="000000"/>
            </w:tcBorders>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Впервые</w:t>
            </w:r>
          </w:p>
        </w:tc>
        <w:tc>
          <w:tcPr>
            <w:tcW w:w="2521" w:type="dxa"/>
            <w:tcBorders>
              <w:top w:val="single" w:sz="4" w:space="0" w:color="000000"/>
              <w:left w:val="single" w:sz="4" w:space="0" w:color="000000"/>
              <w:bottom w:val="single" w:sz="4" w:space="0" w:color="000000"/>
              <w:right w:val="single" w:sz="4" w:space="0" w:color="000000"/>
            </w:tcBorders>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На общих основаниях</w:t>
            </w:r>
          </w:p>
        </w:tc>
        <w:tc>
          <w:tcPr>
            <w:tcW w:w="2246" w:type="dxa"/>
            <w:tcBorders>
              <w:top w:val="single" w:sz="4" w:space="0" w:color="000000"/>
              <w:left w:val="single" w:sz="4" w:space="0" w:color="000000"/>
              <w:bottom w:val="single" w:sz="4" w:space="0" w:color="000000"/>
              <w:right w:val="single" w:sz="4" w:space="0" w:color="000000"/>
            </w:tcBorders>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2 квартал</w:t>
            </w:r>
          </w:p>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2020 года</w:t>
            </w:r>
          </w:p>
        </w:tc>
        <w:tc>
          <w:tcPr>
            <w:tcW w:w="1630" w:type="dxa"/>
            <w:tcBorders>
              <w:top w:val="single" w:sz="4" w:space="0" w:color="000000"/>
              <w:left w:val="single" w:sz="4" w:space="0" w:color="000000"/>
              <w:bottom w:val="single" w:sz="4" w:space="0" w:color="000000"/>
              <w:right w:val="single" w:sz="4" w:space="0" w:color="000000"/>
            </w:tcBorders>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19.06.2020</w:t>
            </w:r>
          </w:p>
        </w:tc>
      </w:tr>
      <w:tr w:rsidR="005C7D13" w:rsidRPr="005C7D13" w:rsidTr="005C7D13">
        <w:tc>
          <w:tcPr>
            <w:tcW w:w="2257" w:type="dxa"/>
            <w:tcBorders>
              <w:top w:val="single" w:sz="4" w:space="0" w:color="000000"/>
              <w:left w:val="single" w:sz="4" w:space="0" w:color="000000"/>
              <w:bottom w:val="single" w:sz="4" w:space="0" w:color="000000"/>
              <w:right w:val="single" w:sz="4" w:space="0" w:color="000000"/>
            </w:tcBorders>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lastRenderedPageBreak/>
              <w:t>Попова</w:t>
            </w:r>
          </w:p>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 xml:space="preserve">Людмила </w:t>
            </w:r>
          </w:p>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Павловна</w:t>
            </w:r>
          </w:p>
        </w:tc>
        <w:tc>
          <w:tcPr>
            <w:tcW w:w="2516" w:type="dxa"/>
            <w:tcBorders>
              <w:top w:val="single" w:sz="4" w:space="0" w:color="000000"/>
              <w:left w:val="single" w:sz="4" w:space="0" w:color="000000"/>
              <w:bottom w:val="single" w:sz="4" w:space="0" w:color="000000"/>
              <w:right w:val="single" w:sz="4" w:space="0" w:color="000000"/>
            </w:tcBorders>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Заместитель директора</w:t>
            </w:r>
          </w:p>
        </w:tc>
        <w:tc>
          <w:tcPr>
            <w:tcW w:w="2307" w:type="dxa"/>
            <w:tcBorders>
              <w:top w:val="single" w:sz="4" w:space="0" w:color="000000"/>
              <w:left w:val="single" w:sz="4" w:space="0" w:color="000000"/>
              <w:bottom w:val="single" w:sz="4" w:space="0" w:color="000000"/>
              <w:right w:val="single" w:sz="4" w:space="0" w:color="000000"/>
            </w:tcBorders>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Соответствие занимаемой должности</w:t>
            </w:r>
          </w:p>
        </w:tc>
        <w:tc>
          <w:tcPr>
            <w:tcW w:w="1549" w:type="dxa"/>
            <w:tcBorders>
              <w:top w:val="single" w:sz="4" w:space="0" w:color="000000"/>
              <w:left w:val="single" w:sz="4" w:space="0" w:color="000000"/>
              <w:bottom w:val="single" w:sz="4" w:space="0" w:color="000000"/>
              <w:right w:val="single" w:sz="4" w:space="0" w:color="000000"/>
            </w:tcBorders>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Повторно</w:t>
            </w:r>
          </w:p>
        </w:tc>
        <w:tc>
          <w:tcPr>
            <w:tcW w:w="2521" w:type="dxa"/>
            <w:tcBorders>
              <w:top w:val="single" w:sz="4" w:space="0" w:color="000000"/>
              <w:left w:val="single" w:sz="4" w:space="0" w:color="000000"/>
              <w:bottom w:val="single" w:sz="4" w:space="0" w:color="000000"/>
              <w:right w:val="single" w:sz="4" w:space="0" w:color="000000"/>
            </w:tcBorders>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На общих основаниях</w:t>
            </w:r>
          </w:p>
        </w:tc>
        <w:tc>
          <w:tcPr>
            <w:tcW w:w="2246" w:type="dxa"/>
            <w:tcBorders>
              <w:top w:val="single" w:sz="4" w:space="0" w:color="000000"/>
              <w:left w:val="single" w:sz="4" w:space="0" w:color="000000"/>
              <w:bottom w:val="single" w:sz="4" w:space="0" w:color="000000"/>
              <w:right w:val="single" w:sz="4" w:space="0" w:color="000000"/>
            </w:tcBorders>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 xml:space="preserve">4 квартал </w:t>
            </w:r>
          </w:p>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2020 года</w:t>
            </w:r>
          </w:p>
        </w:tc>
        <w:tc>
          <w:tcPr>
            <w:tcW w:w="1630" w:type="dxa"/>
            <w:tcBorders>
              <w:top w:val="single" w:sz="4" w:space="0" w:color="000000"/>
              <w:left w:val="single" w:sz="4" w:space="0" w:color="000000"/>
              <w:bottom w:val="single" w:sz="4" w:space="0" w:color="000000"/>
              <w:right w:val="single" w:sz="4" w:space="0" w:color="000000"/>
            </w:tcBorders>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11.12.2020</w:t>
            </w:r>
          </w:p>
        </w:tc>
      </w:tr>
      <w:tr w:rsidR="005C7D13" w:rsidRPr="005C7D13" w:rsidTr="005C7D13">
        <w:tc>
          <w:tcPr>
            <w:tcW w:w="2257" w:type="dxa"/>
            <w:tcBorders>
              <w:top w:val="single" w:sz="4" w:space="0" w:color="000000"/>
              <w:left w:val="single" w:sz="4" w:space="0" w:color="000000"/>
              <w:bottom w:val="single" w:sz="4" w:space="0" w:color="000000"/>
              <w:right w:val="single" w:sz="4" w:space="0" w:color="000000"/>
            </w:tcBorders>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 xml:space="preserve">Зюзина </w:t>
            </w:r>
          </w:p>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Татьяна</w:t>
            </w:r>
          </w:p>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Алексеевна</w:t>
            </w:r>
          </w:p>
        </w:tc>
        <w:tc>
          <w:tcPr>
            <w:tcW w:w="2516" w:type="dxa"/>
            <w:tcBorders>
              <w:top w:val="single" w:sz="4" w:space="0" w:color="000000"/>
              <w:left w:val="single" w:sz="4" w:space="0" w:color="000000"/>
              <w:bottom w:val="single" w:sz="4" w:space="0" w:color="000000"/>
              <w:right w:val="single" w:sz="4" w:space="0" w:color="000000"/>
            </w:tcBorders>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Заместитель директора</w:t>
            </w:r>
          </w:p>
        </w:tc>
        <w:tc>
          <w:tcPr>
            <w:tcW w:w="2307" w:type="dxa"/>
            <w:tcBorders>
              <w:top w:val="single" w:sz="4" w:space="0" w:color="000000"/>
              <w:left w:val="single" w:sz="4" w:space="0" w:color="000000"/>
              <w:bottom w:val="single" w:sz="4" w:space="0" w:color="000000"/>
              <w:right w:val="single" w:sz="4" w:space="0" w:color="000000"/>
            </w:tcBorders>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Соответствие занимаемой должности</w:t>
            </w:r>
          </w:p>
        </w:tc>
        <w:tc>
          <w:tcPr>
            <w:tcW w:w="1549" w:type="dxa"/>
            <w:tcBorders>
              <w:top w:val="single" w:sz="4" w:space="0" w:color="000000"/>
              <w:left w:val="single" w:sz="4" w:space="0" w:color="000000"/>
              <w:bottom w:val="single" w:sz="4" w:space="0" w:color="000000"/>
              <w:right w:val="single" w:sz="4" w:space="0" w:color="000000"/>
            </w:tcBorders>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Повторно</w:t>
            </w:r>
          </w:p>
        </w:tc>
        <w:tc>
          <w:tcPr>
            <w:tcW w:w="2521" w:type="dxa"/>
            <w:tcBorders>
              <w:top w:val="single" w:sz="4" w:space="0" w:color="000000"/>
              <w:left w:val="single" w:sz="4" w:space="0" w:color="000000"/>
              <w:bottom w:val="single" w:sz="4" w:space="0" w:color="000000"/>
              <w:right w:val="single" w:sz="4" w:space="0" w:color="000000"/>
            </w:tcBorders>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 xml:space="preserve">На общих основаниях </w:t>
            </w:r>
          </w:p>
        </w:tc>
        <w:tc>
          <w:tcPr>
            <w:tcW w:w="2246" w:type="dxa"/>
            <w:tcBorders>
              <w:top w:val="single" w:sz="4" w:space="0" w:color="000000"/>
              <w:left w:val="single" w:sz="4" w:space="0" w:color="000000"/>
              <w:bottom w:val="single" w:sz="4" w:space="0" w:color="000000"/>
              <w:right w:val="single" w:sz="4" w:space="0" w:color="000000"/>
            </w:tcBorders>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 xml:space="preserve">4 квартал </w:t>
            </w:r>
          </w:p>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2020 года</w:t>
            </w:r>
          </w:p>
        </w:tc>
        <w:tc>
          <w:tcPr>
            <w:tcW w:w="1630" w:type="dxa"/>
            <w:tcBorders>
              <w:top w:val="single" w:sz="4" w:space="0" w:color="000000"/>
              <w:left w:val="single" w:sz="4" w:space="0" w:color="000000"/>
              <w:bottom w:val="single" w:sz="4" w:space="0" w:color="000000"/>
              <w:right w:val="single" w:sz="4" w:space="0" w:color="000000"/>
            </w:tcBorders>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11.12.2020</w:t>
            </w:r>
          </w:p>
        </w:tc>
      </w:tr>
      <w:tr w:rsidR="005C7D13" w:rsidRPr="005C7D13" w:rsidTr="005C7D13">
        <w:trPr>
          <w:trHeight w:val="840"/>
        </w:trPr>
        <w:tc>
          <w:tcPr>
            <w:tcW w:w="2257" w:type="dxa"/>
            <w:tcBorders>
              <w:top w:val="single" w:sz="4" w:space="0" w:color="000000"/>
              <w:left w:val="single" w:sz="4" w:space="0" w:color="000000"/>
              <w:bottom w:val="single" w:sz="4" w:space="0" w:color="000000"/>
              <w:right w:val="single" w:sz="4" w:space="0" w:color="000000"/>
            </w:tcBorders>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 xml:space="preserve">Шайхитдинова Ирина </w:t>
            </w:r>
          </w:p>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Михайловна</w:t>
            </w:r>
          </w:p>
        </w:tc>
        <w:tc>
          <w:tcPr>
            <w:tcW w:w="2516" w:type="dxa"/>
            <w:tcBorders>
              <w:top w:val="single" w:sz="4" w:space="0" w:color="000000"/>
              <w:left w:val="single" w:sz="4" w:space="0" w:color="000000"/>
              <w:bottom w:val="single" w:sz="4" w:space="0" w:color="000000"/>
              <w:right w:val="single" w:sz="4" w:space="0" w:color="000000"/>
            </w:tcBorders>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Учитель биологии, химии</w:t>
            </w:r>
          </w:p>
        </w:tc>
        <w:tc>
          <w:tcPr>
            <w:tcW w:w="2307" w:type="dxa"/>
            <w:tcBorders>
              <w:top w:val="single" w:sz="4" w:space="0" w:color="000000"/>
              <w:left w:val="single" w:sz="4" w:space="0" w:color="000000"/>
              <w:bottom w:val="single" w:sz="4" w:space="0" w:color="000000"/>
              <w:right w:val="single" w:sz="4" w:space="0" w:color="000000"/>
            </w:tcBorders>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Высшая</w:t>
            </w:r>
          </w:p>
        </w:tc>
        <w:tc>
          <w:tcPr>
            <w:tcW w:w="1549" w:type="dxa"/>
            <w:tcBorders>
              <w:top w:val="single" w:sz="4" w:space="0" w:color="000000"/>
              <w:left w:val="single" w:sz="4" w:space="0" w:color="000000"/>
              <w:bottom w:val="single" w:sz="4" w:space="0" w:color="000000"/>
              <w:right w:val="single" w:sz="4" w:space="0" w:color="000000"/>
            </w:tcBorders>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Повторно</w:t>
            </w:r>
          </w:p>
        </w:tc>
        <w:tc>
          <w:tcPr>
            <w:tcW w:w="2521" w:type="dxa"/>
            <w:tcBorders>
              <w:top w:val="single" w:sz="4" w:space="0" w:color="000000"/>
              <w:left w:val="single" w:sz="4" w:space="0" w:color="000000"/>
              <w:bottom w:val="single" w:sz="4" w:space="0" w:color="000000"/>
              <w:right w:val="single" w:sz="4" w:space="0" w:color="000000"/>
            </w:tcBorders>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Льготная (особая)</w:t>
            </w:r>
          </w:p>
        </w:tc>
        <w:tc>
          <w:tcPr>
            <w:tcW w:w="2246" w:type="dxa"/>
            <w:tcBorders>
              <w:top w:val="single" w:sz="4" w:space="0" w:color="000000"/>
              <w:left w:val="single" w:sz="4" w:space="0" w:color="000000"/>
              <w:bottom w:val="single" w:sz="4" w:space="0" w:color="000000"/>
              <w:right w:val="single" w:sz="4" w:space="0" w:color="000000"/>
            </w:tcBorders>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 xml:space="preserve">4 квартал </w:t>
            </w:r>
          </w:p>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2020 года</w:t>
            </w:r>
          </w:p>
        </w:tc>
        <w:tc>
          <w:tcPr>
            <w:tcW w:w="1630" w:type="dxa"/>
            <w:tcBorders>
              <w:top w:val="single" w:sz="4" w:space="0" w:color="000000"/>
              <w:left w:val="single" w:sz="4" w:space="0" w:color="000000"/>
              <w:bottom w:val="single" w:sz="4" w:space="0" w:color="000000"/>
              <w:right w:val="single" w:sz="4" w:space="0" w:color="000000"/>
            </w:tcBorders>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18.12.2020</w:t>
            </w:r>
          </w:p>
        </w:tc>
      </w:tr>
      <w:tr w:rsidR="005C7D13" w:rsidRPr="005C7D13" w:rsidTr="00632789">
        <w:trPr>
          <w:trHeight w:val="840"/>
        </w:trPr>
        <w:tc>
          <w:tcPr>
            <w:tcW w:w="2257" w:type="dxa"/>
            <w:tcBorders>
              <w:top w:val="single" w:sz="4" w:space="0" w:color="000000"/>
              <w:left w:val="single" w:sz="4" w:space="0" w:color="000000"/>
              <w:bottom w:val="single" w:sz="4" w:space="0" w:color="000000"/>
              <w:right w:val="single" w:sz="4" w:space="0" w:color="000000"/>
            </w:tcBorders>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 xml:space="preserve">Кот </w:t>
            </w:r>
          </w:p>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Наталия Владимировна</w:t>
            </w:r>
          </w:p>
        </w:tc>
        <w:tc>
          <w:tcPr>
            <w:tcW w:w="2516" w:type="dxa"/>
            <w:tcBorders>
              <w:top w:val="single" w:sz="4" w:space="0" w:color="000000"/>
              <w:left w:val="single" w:sz="4" w:space="0" w:color="000000"/>
              <w:bottom w:val="single" w:sz="4" w:space="0" w:color="000000"/>
              <w:right w:val="single" w:sz="4" w:space="0" w:color="000000"/>
            </w:tcBorders>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Учитель русского языка и литературы, учитель английского языка</w:t>
            </w:r>
          </w:p>
        </w:tc>
        <w:tc>
          <w:tcPr>
            <w:tcW w:w="2307" w:type="dxa"/>
            <w:tcBorders>
              <w:top w:val="single" w:sz="4" w:space="0" w:color="000000"/>
              <w:left w:val="single" w:sz="4" w:space="0" w:color="000000"/>
              <w:bottom w:val="single" w:sz="4" w:space="0" w:color="000000"/>
              <w:right w:val="single" w:sz="4" w:space="0" w:color="000000"/>
            </w:tcBorders>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Соответствие занимаемой должности</w:t>
            </w:r>
          </w:p>
        </w:tc>
        <w:tc>
          <w:tcPr>
            <w:tcW w:w="1549" w:type="dxa"/>
            <w:tcBorders>
              <w:top w:val="single" w:sz="4" w:space="0" w:color="000000"/>
              <w:left w:val="single" w:sz="4" w:space="0" w:color="000000"/>
              <w:bottom w:val="single" w:sz="4" w:space="0" w:color="000000"/>
              <w:right w:val="single" w:sz="4" w:space="0" w:color="000000"/>
            </w:tcBorders>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Впервые</w:t>
            </w:r>
          </w:p>
        </w:tc>
        <w:tc>
          <w:tcPr>
            <w:tcW w:w="2521" w:type="dxa"/>
            <w:tcBorders>
              <w:top w:val="single" w:sz="4" w:space="0" w:color="000000"/>
              <w:left w:val="single" w:sz="4" w:space="0" w:color="000000"/>
              <w:bottom w:val="single" w:sz="4" w:space="0" w:color="000000"/>
              <w:right w:val="single" w:sz="4" w:space="0" w:color="000000"/>
            </w:tcBorders>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На общих основаниях</w:t>
            </w:r>
          </w:p>
        </w:tc>
        <w:tc>
          <w:tcPr>
            <w:tcW w:w="2246" w:type="dxa"/>
            <w:tcBorders>
              <w:top w:val="single" w:sz="4" w:space="0" w:color="000000"/>
              <w:left w:val="single" w:sz="4" w:space="0" w:color="000000"/>
              <w:bottom w:val="single" w:sz="4" w:space="0" w:color="000000"/>
              <w:right w:val="single" w:sz="4" w:space="0" w:color="000000"/>
            </w:tcBorders>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 xml:space="preserve">4 квартал </w:t>
            </w:r>
          </w:p>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2020 года</w:t>
            </w:r>
          </w:p>
        </w:tc>
        <w:tc>
          <w:tcPr>
            <w:tcW w:w="1630" w:type="dxa"/>
            <w:tcBorders>
              <w:top w:val="single" w:sz="4" w:space="0" w:color="000000"/>
              <w:left w:val="single" w:sz="4" w:space="0" w:color="000000"/>
              <w:bottom w:val="single" w:sz="4" w:space="0" w:color="000000"/>
              <w:right w:val="single" w:sz="4" w:space="0" w:color="000000"/>
            </w:tcBorders>
          </w:tcPr>
          <w:p w:rsidR="005C7D13" w:rsidRPr="005C7D13" w:rsidRDefault="005C7D13" w:rsidP="005C7D13">
            <w:pPr>
              <w:spacing w:after="0" w:line="240" w:lineRule="auto"/>
              <w:rPr>
                <w:rFonts w:ascii="Times New Roman" w:hAnsi="Times New Roman"/>
                <w:sz w:val="24"/>
                <w:szCs w:val="24"/>
              </w:rPr>
            </w:pPr>
            <w:r w:rsidRPr="005C7D13">
              <w:rPr>
                <w:rFonts w:ascii="Times New Roman" w:hAnsi="Times New Roman"/>
                <w:sz w:val="24"/>
                <w:szCs w:val="24"/>
              </w:rPr>
              <w:t>23.12.2020</w:t>
            </w:r>
          </w:p>
        </w:tc>
      </w:tr>
      <w:tr w:rsidR="00632789" w:rsidRPr="005C7D13" w:rsidTr="005C7D13">
        <w:trPr>
          <w:trHeight w:val="840"/>
        </w:trPr>
        <w:tc>
          <w:tcPr>
            <w:tcW w:w="2257" w:type="dxa"/>
            <w:tcBorders>
              <w:top w:val="single" w:sz="4" w:space="0" w:color="000000"/>
              <w:left w:val="single" w:sz="4" w:space="0" w:color="000000"/>
              <w:bottom w:val="single" w:sz="4" w:space="0" w:color="auto"/>
              <w:right w:val="single" w:sz="4" w:space="0" w:color="000000"/>
            </w:tcBorders>
          </w:tcPr>
          <w:p w:rsidR="00632789" w:rsidRDefault="00632789" w:rsidP="00632789">
            <w:pPr>
              <w:spacing w:after="0" w:line="240" w:lineRule="auto"/>
              <w:rPr>
                <w:rFonts w:ascii="Times New Roman" w:hAnsi="Times New Roman"/>
                <w:sz w:val="24"/>
                <w:szCs w:val="24"/>
              </w:rPr>
            </w:pPr>
            <w:r>
              <w:rPr>
                <w:rFonts w:ascii="Times New Roman" w:hAnsi="Times New Roman"/>
                <w:sz w:val="24"/>
                <w:szCs w:val="24"/>
              </w:rPr>
              <w:t>Харламова</w:t>
            </w:r>
          </w:p>
          <w:p w:rsidR="00632789" w:rsidRDefault="00632789" w:rsidP="00632789">
            <w:pPr>
              <w:spacing w:after="0" w:line="240" w:lineRule="auto"/>
              <w:rPr>
                <w:rFonts w:ascii="Times New Roman" w:hAnsi="Times New Roman"/>
                <w:sz w:val="24"/>
                <w:szCs w:val="24"/>
              </w:rPr>
            </w:pPr>
            <w:r>
              <w:rPr>
                <w:rFonts w:ascii="Times New Roman" w:hAnsi="Times New Roman"/>
                <w:sz w:val="24"/>
                <w:szCs w:val="24"/>
              </w:rPr>
              <w:t>Надежда</w:t>
            </w:r>
          </w:p>
          <w:p w:rsidR="00632789" w:rsidRPr="005C7D13" w:rsidRDefault="00632789" w:rsidP="00632789">
            <w:pPr>
              <w:spacing w:after="0" w:line="240" w:lineRule="auto"/>
              <w:rPr>
                <w:rFonts w:ascii="Times New Roman" w:hAnsi="Times New Roman"/>
                <w:sz w:val="24"/>
                <w:szCs w:val="24"/>
              </w:rPr>
            </w:pPr>
            <w:r>
              <w:rPr>
                <w:rFonts w:ascii="Times New Roman" w:hAnsi="Times New Roman"/>
                <w:sz w:val="24"/>
                <w:szCs w:val="24"/>
              </w:rPr>
              <w:t>Валентиновна</w:t>
            </w:r>
          </w:p>
        </w:tc>
        <w:tc>
          <w:tcPr>
            <w:tcW w:w="2516" w:type="dxa"/>
            <w:tcBorders>
              <w:top w:val="single" w:sz="4" w:space="0" w:color="000000"/>
              <w:left w:val="single" w:sz="4" w:space="0" w:color="000000"/>
              <w:bottom w:val="single" w:sz="4" w:space="0" w:color="auto"/>
              <w:right w:val="single" w:sz="4" w:space="0" w:color="000000"/>
            </w:tcBorders>
          </w:tcPr>
          <w:p w:rsidR="00632789" w:rsidRPr="005C7D13" w:rsidRDefault="00632789" w:rsidP="00632789">
            <w:pPr>
              <w:spacing w:after="0" w:line="240" w:lineRule="auto"/>
              <w:rPr>
                <w:rFonts w:ascii="Times New Roman" w:hAnsi="Times New Roman"/>
                <w:sz w:val="24"/>
                <w:szCs w:val="24"/>
              </w:rPr>
            </w:pPr>
            <w:r>
              <w:rPr>
                <w:rFonts w:ascii="Times New Roman" w:hAnsi="Times New Roman"/>
                <w:sz w:val="24"/>
                <w:szCs w:val="24"/>
              </w:rPr>
              <w:t>Директор школы</w:t>
            </w:r>
          </w:p>
        </w:tc>
        <w:tc>
          <w:tcPr>
            <w:tcW w:w="2307" w:type="dxa"/>
            <w:tcBorders>
              <w:top w:val="single" w:sz="4" w:space="0" w:color="000000"/>
              <w:left w:val="single" w:sz="4" w:space="0" w:color="000000"/>
              <w:bottom w:val="single" w:sz="4" w:space="0" w:color="auto"/>
              <w:right w:val="single" w:sz="4" w:space="0" w:color="000000"/>
            </w:tcBorders>
          </w:tcPr>
          <w:p w:rsidR="00632789" w:rsidRPr="005C7D13" w:rsidRDefault="00632789" w:rsidP="00632789">
            <w:pPr>
              <w:spacing w:after="0" w:line="240" w:lineRule="auto"/>
              <w:rPr>
                <w:rFonts w:ascii="Times New Roman" w:hAnsi="Times New Roman"/>
                <w:sz w:val="24"/>
                <w:szCs w:val="24"/>
              </w:rPr>
            </w:pPr>
            <w:r w:rsidRPr="005C7D13">
              <w:rPr>
                <w:rFonts w:ascii="Times New Roman" w:hAnsi="Times New Roman"/>
                <w:sz w:val="24"/>
                <w:szCs w:val="24"/>
              </w:rPr>
              <w:t>Соответствие занимаемой должности</w:t>
            </w:r>
          </w:p>
        </w:tc>
        <w:tc>
          <w:tcPr>
            <w:tcW w:w="1549" w:type="dxa"/>
            <w:tcBorders>
              <w:top w:val="single" w:sz="4" w:space="0" w:color="000000"/>
              <w:left w:val="single" w:sz="4" w:space="0" w:color="000000"/>
              <w:bottom w:val="single" w:sz="4" w:space="0" w:color="auto"/>
              <w:right w:val="single" w:sz="4" w:space="0" w:color="000000"/>
            </w:tcBorders>
          </w:tcPr>
          <w:p w:rsidR="00632789" w:rsidRPr="005C7D13" w:rsidRDefault="00632789" w:rsidP="00632789">
            <w:pPr>
              <w:spacing w:after="0" w:line="240" w:lineRule="auto"/>
              <w:rPr>
                <w:rFonts w:ascii="Times New Roman" w:hAnsi="Times New Roman"/>
                <w:sz w:val="24"/>
                <w:szCs w:val="24"/>
              </w:rPr>
            </w:pPr>
            <w:r>
              <w:rPr>
                <w:rFonts w:ascii="Times New Roman" w:hAnsi="Times New Roman"/>
                <w:sz w:val="24"/>
                <w:szCs w:val="24"/>
              </w:rPr>
              <w:t>повторно</w:t>
            </w:r>
          </w:p>
        </w:tc>
        <w:tc>
          <w:tcPr>
            <w:tcW w:w="2521" w:type="dxa"/>
            <w:tcBorders>
              <w:top w:val="single" w:sz="4" w:space="0" w:color="000000"/>
              <w:left w:val="single" w:sz="4" w:space="0" w:color="000000"/>
              <w:bottom w:val="single" w:sz="4" w:space="0" w:color="auto"/>
              <w:right w:val="single" w:sz="4" w:space="0" w:color="000000"/>
            </w:tcBorders>
          </w:tcPr>
          <w:p w:rsidR="00632789" w:rsidRPr="005C7D13" w:rsidRDefault="00632789" w:rsidP="00632789">
            <w:pPr>
              <w:spacing w:after="0" w:line="240" w:lineRule="auto"/>
              <w:rPr>
                <w:rFonts w:ascii="Times New Roman" w:hAnsi="Times New Roman"/>
                <w:sz w:val="24"/>
                <w:szCs w:val="24"/>
              </w:rPr>
            </w:pPr>
            <w:r>
              <w:rPr>
                <w:rFonts w:ascii="Times New Roman" w:hAnsi="Times New Roman"/>
                <w:sz w:val="24"/>
                <w:szCs w:val="24"/>
              </w:rPr>
              <w:t>На общих основаниях</w:t>
            </w:r>
          </w:p>
        </w:tc>
        <w:tc>
          <w:tcPr>
            <w:tcW w:w="2246" w:type="dxa"/>
            <w:tcBorders>
              <w:top w:val="single" w:sz="4" w:space="0" w:color="000000"/>
              <w:left w:val="single" w:sz="4" w:space="0" w:color="000000"/>
              <w:bottom w:val="single" w:sz="4" w:space="0" w:color="auto"/>
              <w:right w:val="single" w:sz="4" w:space="0" w:color="000000"/>
            </w:tcBorders>
          </w:tcPr>
          <w:p w:rsidR="00632789" w:rsidRDefault="00632789" w:rsidP="00632789">
            <w:pPr>
              <w:spacing w:after="0" w:line="240" w:lineRule="auto"/>
              <w:rPr>
                <w:rFonts w:ascii="Times New Roman" w:hAnsi="Times New Roman"/>
                <w:sz w:val="24"/>
                <w:szCs w:val="24"/>
              </w:rPr>
            </w:pPr>
            <w:r>
              <w:rPr>
                <w:rFonts w:ascii="Times New Roman" w:hAnsi="Times New Roman"/>
                <w:sz w:val="24"/>
                <w:szCs w:val="24"/>
              </w:rPr>
              <w:t>1 квартал</w:t>
            </w:r>
          </w:p>
          <w:p w:rsidR="00632789" w:rsidRPr="005C7D13" w:rsidRDefault="00632789" w:rsidP="00632789">
            <w:pPr>
              <w:spacing w:after="0" w:line="240" w:lineRule="auto"/>
              <w:rPr>
                <w:rFonts w:ascii="Times New Roman" w:hAnsi="Times New Roman"/>
                <w:sz w:val="24"/>
                <w:szCs w:val="24"/>
              </w:rPr>
            </w:pPr>
            <w:r>
              <w:rPr>
                <w:rFonts w:ascii="Times New Roman" w:hAnsi="Times New Roman"/>
                <w:sz w:val="24"/>
                <w:szCs w:val="24"/>
              </w:rPr>
              <w:t>2020 года</w:t>
            </w:r>
          </w:p>
        </w:tc>
        <w:tc>
          <w:tcPr>
            <w:tcW w:w="1630" w:type="dxa"/>
            <w:tcBorders>
              <w:top w:val="single" w:sz="4" w:space="0" w:color="000000"/>
              <w:left w:val="single" w:sz="4" w:space="0" w:color="000000"/>
              <w:bottom w:val="single" w:sz="4" w:space="0" w:color="auto"/>
              <w:right w:val="single" w:sz="4" w:space="0" w:color="000000"/>
            </w:tcBorders>
          </w:tcPr>
          <w:p w:rsidR="00632789" w:rsidRPr="005C7D13" w:rsidRDefault="00632789" w:rsidP="00632789">
            <w:pPr>
              <w:spacing w:after="0" w:line="240" w:lineRule="auto"/>
              <w:rPr>
                <w:rFonts w:ascii="Times New Roman" w:hAnsi="Times New Roman"/>
                <w:sz w:val="24"/>
                <w:szCs w:val="24"/>
              </w:rPr>
            </w:pPr>
            <w:r>
              <w:rPr>
                <w:rFonts w:ascii="Times New Roman" w:hAnsi="Times New Roman"/>
                <w:sz w:val="24"/>
                <w:szCs w:val="24"/>
              </w:rPr>
              <w:t>21.02.2020</w:t>
            </w:r>
          </w:p>
        </w:tc>
      </w:tr>
    </w:tbl>
    <w:p w:rsidR="005C7D13" w:rsidRPr="005C7D13" w:rsidRDefault="005C7D13" w:rsidP="005C7D13">
      <w:pPr>
        <w:autoSpaceDE w:val="0"/>
        <w:autoSpaceDN w:val="0"/>
        <w:adjustRightInd w:val="0"/>
        <w:spacing w:after="0" w:line="240" w:lineRule="auto"/>
        <w:rPr>
          <w:rFonts w:ascii="Times New Roman" w:eastAsia="Times New Roman" w:hAnsi="Times New Roman"/>
          <w:b/>
          <w:sz w:val="24"/>
          <w:szCs w:val="24"/>
          <w:u w:val="single"/>
          <w:lang w:eastAsia="ru-RU"/>
        </w:rPr>
      </w:pPr>
    </w:p>
    <w:p w:rsidR="005C7D13" w:rsidRPr="005C7D13" w:rsidRDefault="005C7D13" w:rsidP="005C7D13">
      <w:pPr>
        <w:autoSpaceDE w:val="0"/>
        <w:autoSpaceDN w:val="0"/>
        <w:adjustRightInd w:val="0"/>
        <w:spacing w:after="0" w:line="240" w:lineRule="auto"/>
        <w:jc w:val="both"/>
        <w:rPr>
          <w:rFonts w:ascii="Times New Roman" w:eastAsia="Times New Roman" w:hAnsi="Times New Roman"/>
          <w:sz w:val="24"/>
          <w:szCs w:val="24"/>
          <w:lang w:eastAsia="ru-RU"/>
        </w:rPr>
      </w:pPr>
      <w:r w:rsidRPr="005C7D13">
        <w:rPr>
          <w:rFonts w:ascii="Times New Roman" w:eastAsia="Times New Roman" w:hAnsi="Times New Roman"/>
          <w:sz w:val="24"/>
          <w:szCs w:val="24"/>
          <w:lang w:eastAsia="ru-RU"/>
        </w:rPr>
        <w:t>Педагогические работники проходят процедуру аттестации по плану. План аттестации педагогических работников утверждается директором  школы ежегодно и реализуется в полном объеме. При прохождении аттестации педагогические работники образовательной организации демонстрируют достаточно высокий уровень профессиональной подготовки и практического опыта педагогической деятельности.</w:t>
      </w:r>
    </w:p>
    <w:p w:rsidR="005C7D13" w:rsidRPr="005C7D13" w:rsidRDefault="005C7D13" w:rsidP="005C7D13">
      <w:pPr>
        <w:autoSpaceDE w:val="0"/>
        <w:autoSpaceDN w:val="0"/>
        <w:adjustRightInd w:val="0"/>
        <w:spacing w:after="0" w:line="240" w:lineRule="auto"/>
        <w:jc w:val="both"/>
        <w:rPr>
          <w:rFonts w:ascii="Times New Roman" w:eastAsia="Times New Roman" w:hAnsi="Times New Roman"/>
          <w:sz w:val="24"/>
          <w:szCs w:val="24"/>
          <w:lang w:eastAsia="ru-RU"/>
        </w:rPr>
      </w:pPr>
    </w:p>
    <w:p w:rsidR="005C7D13" w:rsidRPr="005C7D13" w:rsidRDefault="005C7D13" w:rsidP="005C7D13">
      <w:pPr>
        <w:autoSpaceDE w:val="0"/>
        <w:autoSpaceDN w:val="0"/>
        <w:adjustRightInd w:val="0"/>
        <w:spacing w:after="0" w:line="240" w:lineRule="auto"/>
        <w:jc w:val="both"/>
        <w:rPr>
          <w:rFonts w:ascii="Times New Roman" w:eastAsia="Times New Roman" w:hAnsi="Times New Roman"/>
          <w:sz w:val="24"/>
          <w:szCs w:val="24"/>
          <w:lang w:eastAsia="ru-RU"/>
        </w:rPr>
      </w:pPr>
      <w:r w:rsidRPr="005C7D13">
        <w:rPr>
          <w:rFonts w:ascii="Times New Roman" w:eastAsia="Times New Roman" w:hAnsi="Times New Roman"/>
          <w:sz w:val="24"/>
          <w:szCs w:val="24"/>
          <w:lang w:eastAsia="ru-RU"/>
        </w:rPr>
        <w:t>Педагогический коллектив школы отличается высоким профессионализмом и умением быстро ориентироваться в тенденциях современного образования. В целом, основной состав педагогического коллектива школы стабильный. В педагогическом коллективе – один Заслуженный учитель РФ, четыре Почетных работника общего образования РФ, один Почетный работник сферы образования РФ, один Почетный работник воспитания и просвещения Российской Федерации.</w:t>
      </w:r>
    </w:p>
    <w:p w:rsidR="005C7D13" w:rsidRDefault="005C7D13" w:rsidP="00C8318F">
      <w:pPr>
        <w:tabs>
          <w:tab w:val="left" w:pos="1650"/>
        </w:tabs>
        <w:autoSpaceDE w:val="0"/>
        <w:autoSpaceDN w:val="0"/>
        <w:adjustRightInd w:val="0"/>
        <w:spacing w:after="0" w:line="240" w:lineRule="auto"/>
        <w:jc w:val="both"/>
        <w:rPr>
          <w:rFonts w:ascii="Times New Roman" w:hAnsi="Times New Roman"/>
          <w:b/>
          <w:sz w:val="24"/>
          <w:szCs w:val="24"/>
        </w:rPr>
      </w:pPr>
    </w:p>
    <w:p w:rsidR="005C7D13" w:rsidRDefault="005C7D13" w:rsidP="00C8318F">
      <w:pPr>
        <w:tabs>
          <w:tab w:val="left" w:pos="1650"/>
        </w:tabs>
        <w:autoSpaceDE w:val="0"/>
        <w:autoSpaceDN w:val="0"/>
        <w:adjustRightInd w:val="0"/>
        <w:spacing w:after="0" w:line="240" w:lineRule="auto"/>
        <w:jc w:val="both"/>
        <w:rPr>
          <w:rFonts w:ascii="Times New Roman" w:hAnsi="Times New Roman"/>
          <w:b/>
          <w:sz w:val="24"/>
          <w:szCs w:val="24"/>
        </w:rPr>
      </w:pPr>
    </w:p>
    <w:p w:rsidR="006F29DC" w:rsidRPr="00C8318F" w:rsidRDefault="006F29DC" w:rsidP="00C8318F">
      <w:pPr>
        <w:spacing w:after="0" w:line="300" w:lineRule="auto"/>
        <w:rPr>
          <w:rFonts w:ascii="Times New Roman" w:hAnsi="Times New Roman"/>
          <w:b/>
          <w:bCs/>
          <w:sz w:val="24"/>
          <w:szCs w:val="24"/>
        </w:rPr>
      </w:pPr>
      <w:r w:rsidRPr="00484112">
        <w:rPr>
          <w:rFonts w:ascii="Times New Roman" w:hAnsi="Times New Roman"/>
          <w:b/>
          <w:bCs/>
          <w:sz w:val="24"/>
          <w:szCs w:val="24"/>
        </w:rPr>
        <w:t>РАЗДЕЛ  7                  Учебно-методическое обеспечение</w:t>
      </w:r>
    </w:p>
    <w:p w:rsidR="006F29DC" w:rsidRPr="0019085C" w:rsidRDefault="006F29DC" w:rsidP="0019085C">
      <w:pPr>
        <w:spacing w:after="0" w:line="300" w:lineRule="auto"/>
        <w:jc w:val="center"/>
        <w:rPr>
          <w:rFonts w:ascii="Times New Roman" w:hAnsi="Times New Roman"/>
          <w:bCs/>
          <w:color w:val="FF0000"/>
          <w:sz w:val="28"/>
          <w:szCs w:val="28"/>
          <w:shd w:val="clear" w:color="auto" w:fill="FFFFFF"/>
        </w:rPr>
      </w:pPr>
    </w:p>
    <w:p w:rsidR="006F29DC" w:rsidRPr="009D0F56" w:rsidRDefault="006F29DC" w:rsidP="00F54CB3">
      <w:pPr>
        <w:autoSpaceDE w:val="0"/>
        <w:autoSpaceDN w:val="0"/>
        <w:adjustRightInd w:val="0"/>
        <w:spacing w:after="0" w:line="240" w:lineRule="auto"/>
        <w:rPr>
          <w:rFonts w:ascii="Times New Roman" w:hAnsi="Times New Roman"/>
          <w:sz w:val="24"/>
          <w:szCs w:val="24"/>
        </w:rPr>
      </w:pPr>
      <w:r w:rsidRPr="009D0F56">
        <w:rPr>
          <w:rFonts w:ascii="Times New Roman" w:hAnsi="Times New Roman"/>
          <w:sz w:val="24"/>
          <w:szCs w:val="24"/>
        </w:rPr>
        <w:t>Методическая работа в школе реализуется в следующих формах:</w:t>
      </w:r>
    </w:p>
    <w:p w:rsidR="006F29DC" w:rsidRPr="009D0F56" w:rsidRDefault="006F29DC" w:rsidP="00F54CB3">
      <w:pPr>
        <w:autoSpaceDE w:val="0"/>
        <w:autoSpaceDN w:val="0"/>
        <w:adjustRightInd w:val="0"/>
        <w:spacing w:after="0" w:line="240" w:lineRule="auto"/>
        <w:rPr>
          <w:rFonts w:ascii="Times New Roman" w:hAnsi="Times New Roman"/>
          <w:sz w:val="24"/>
          <w:szCs w:val="24"/>
        </w:rPr>
      </w:pPr>
      <w:r w:rsidRPr="009D0F56">
        <w:rPr>
          <w:rFonts w:ascii="Times New Roman" w:hAnsi="Times New Roman"/>
          <w:sz w:val="24"/>
          <w:szCs w:val="24"/>
        </w:rPr>
        <w:t>1 уровень – Школьные методические объединения.</w:t>
      </w:r>
    </w:p>
    <w:p w:rsidR="006F29DC" w:rsidRPr="009D0F56" w:rsidRDefault="006F29DC" w:rsidP="00F54CB3">
      <w:pPr>
        <w:autoSpaceDE w:val="0"/>
        <w:autoSpaceDN w:val="0"/>
        <w:adjustRightInd w:val="0"/>
        <w:spacing w:after="0" w:line="240" w:lineRule="auto"/>
        <w:rPr>
          <w:rFonts w:ascii="Times New Roman" w:hAnsi="Times New Roman"/>
          <w:sz w:val="24"/>
          <w:szCs w:val="24"/>
        </w:rPr>
      </w:pPr>
      <w:r w:rsidRPr="009D0F56">
        <w:rPr>
          <w:rFonts w:ascii="Times New Roman" w:hAnsi="Times New Roman"/>
          <w:sz w:val="24"/>
          <w:szCs w:val="24"/>
        </w:rPr>
        <w:t>2 уровень – Научно – методический совет</w:t>
      </w:r>
    </w:p>
    <w:p w:rsidR="006F29DC" w:rsidRPr="009D0F56" w:rsidRDefault="006F29DC" w:rsidP="00F54CB3">
      <w:pPr>
        <w:autoSpaceDE w:val="0"/>
        <w:autoSpaceDN w:val="0"/>
        <w:adjustRightInd w:val="0"/>
        <w:spacing w:after="0" w:line="240" w:lineRule="auto"/>
        <w:rPr>
          <w:rFonts w:ascii="Times New Roman" w:hAnsi="Times New Roman"/>
          <w:sz w:val="24"/>
          <w:szCs w:val="24"/>
        </w:rPr>
      </w:pPr>
      <w:r w:rsidRPr="009D0F56">
        <w:rPr>
          <w:rFonts w:ascii="Times New Roman" w:hAnsi="Times New Roman"/>
          <w:sz w:val="24"/>
          <w:szCs w:val="24"/>
        </w:rPr>
        <w:t>3 уровень – Педагогический совет.</w:t>
      </w:r>
    </w:p>
    <w:p w:rsidR="006F29DC" w:rsidRPr="009D0F56" w:rsidRDefault="006F29DC" w:rsidP="00F54CB3">
      <w:pPr>
        <w:autoSpaceDE w:val="0"/>
        <w:autoSpaceDN w:val="0"/>
        <w:adjustRightInd w:val="0"/>
        <w:spacing w:after="0" w:line="240" w:lineRule="auto"/>
        <w:rPr>
          <w:rFonts w:ascii="Times New Roman" w:hAnsi="Times New Roman"/>
          <w:sz w:val="24"/>
          <w:szCs w:val="24"/>
        </w:rPr>
      </w:pPr>
      <w:r w:rsidRPr="009D0F56">
        <w:rPr>
          <w:rFonts w:ascii="Times New Roman" w:hAnsi="Times New Roman"/>
          <w:sz w:val="24"/>
          <w:szCs w:val="24"/>
        </w:rPr>
        <w:t xml:space="preserve">Основная цель методической работы школы: создать условия для непрерывного повышения уровня профессиональной компетентности </w:t>
      </w:r>
      <w:r>
        <w:rPr>
          <w:rFonts w:ascii="Times New Roman" w:hAnsi="Times New Roman"/>
          <w:sz w:val="24"/>
          <w:szCs w:val="24"/>
        </w:rPr>
        <w:t xml:space="preserve"> педагогов как условие повышения качества образования.</w:t>
      </w:r>
    </w:p>
    <w:p w:rsidR="006F29DC" w:rsidRDefault="006F29DC" w:rsidP="00F54CB3">
      <w:pPr>
        <w:autoSpaceDE w:val="0"/>
        <w:autoSpaceDN w:val="0"/>
        <w:adjustRightInd w:val="0"/>
        <w:spacing w:after="0" w:line="240" w:lineRule="auto"/>
        <w:rPr>
          <w:rFonts w:ascii="Times New Roman" w:hAnsi="Times New Roman"/>
          <w:sz w:val="24"/>
          <w:szCs w:val="24"/>
        </w:rPr>
      </w:pPr>
      <w:r w:rsidRPr="009D0F56">
        <w:rPr>
          <w:rFonts w:ascii="Times New Roman" w:hAnsi="Times New Roman"/>
          <w:sz w:val="24"/>
          <w:szCs w:val="24"/>
        </w:rPr>
        <w:t xml:space="preserve">Задачи: </w:t>
      </w:r>
    </w:p>
    <w:p w:rsidR="006F29DC" w:rsidRDefault="006F29DC" w:rsidP="00F54CB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формировать  позитивное отношение педагогического сообщества школы к новым аправлениям образовательной политики;</w:t>
      </w:r>
    </w:p>
    <w:p w:rsidR="006F29DC" w:rsidRPr="009D0F56" w:rsidRDefault="006F29DC" w:rsidP="00F54CB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создавать условия для поддержки и распространения опыта инновационной педагогической деятельности.</w:t>
      </w:r>
    </w:p>
    <w:p w:rsidR="006F29DC" w:rsidRPr="009D0F56" w:rsidRDefault="006F29DC" w:rsidP="00F54CB3">
      <w:pPr>
        <w:autoSpaceDE w:val="0"/>
        <w:autoSpaceDN w:val="0"/>
        <w:adjustRightInd w:val="0"/>
        <w:spacing w:after="0" w:line="240" w:lineRule="auto"/>
        <w:rPr>
          <w:rFonts w:ascii="Times New Roman" w:hAnsi="Times New Roman"/>
          <w:sz w:val="24"/>
          <w:szCs w:val="24"/>
        </w:rPr>
      </w:pPr>
      <w:r w:rsidRPr="009D0F56">
        <w:rPr>
          <w:rFonts w:ascii="Times New Roman" w:hAnsi="Times New Roman"/>
          <w:sz w:val="24"/>
          <w:szCs w:val="24"/>
        </w:rPr>
        <w:t>Основные направления методической работы:</w:t>
      </w:r>
    </w:p>
    <w:p w:rsidR="006F29DC" w:rsidRPr="009D0F56" w:rsidRDefault="006F29DC" w:rsidP="00F54CB3">
      <w:pPr>
        <w:autoSpaceDE w:val="0"/>
        <w:autoSpaceDN w:val="0"/>
        <w:adjustRightInd w:val="0"/>
        <w:spacing w:after="0" w:line="240" w:lineRule="auto"/>
        <w:rPr>
          <w:rFonts w:ascii="Times New Roman" w:hAnsi="Times New Roman"/>
          <w:sz w:val="24"/>
          <w:szCs w:val="24"/>
        </w:rPr>
      </w:pPr>
      <w:r w:rsidRPr="009D0F56">
        <w:rPr>
          <w:rFonts w:ascii="Times New Roman" w:hAnsi="Times New Roman"/>
          <w:sz w:val="24"/>
          <w:szCs w:val="24"/>
        </w:rPr>
        <w:t>1. Психологическая и технологическая подготовка педагогов школы к</w:t>
      </w:r>
      <w:r w:rsidR="002A32A8">
        <w:rPr>
          <w:rFonts w:ascii="Times New Roman" w:hAnsi="Times New Roman"/>
          <w:sz w:val="24"/>
          <w:szCs w:val="24"/>
        </w:rPr>
        <w:t xml:space="preserve"> </w:t>
      </w:r>
      <w:r>
        <w:rPr>
          <w:rFonts w:ascii="Times New Roman" w:hAnsi="Times New Roman"/>
          <w:sz w:val="24"/>
          <w:szCs w:val="24"/>
        </w:rPr>
        <w:t>реализации ФГОС О</w:t>
      </w:r>
      <w:r w:rsidRPr="009D0F56">
        <w:rPr>
          <w:rFonts w:ascii="Times New Roman" w:hAnsi="Times New Roman"/>
          <w:sz w:val="24"/>
          <w:szCs w:val="24"/>
        </w:rPr>
        <w:t>ОО для учащихся с ОВЗ.</w:t>
      </w:r>
    </w:p>
    <w:p w:rsidR="006F29DC" w:rsidRPr="009D0F56" w:rsidRDefault="006F29DC" w:rsidP="00F54CB3">
      <w:pPr>
        <w:autoSpaceDE w:val="0"/>
        <w:autoSpaceDN w:val="0"/>
        <w:adjustRightInd w:val="0"/>
        <w:spacing w:after="0" w:line="240" w:lineRule="auto"/>
        <w:rPr>
          <w:rFonts w:ascii="Times New Roman" w:hAnsi="Times New Roman"/>
          <w:sz w:val="24"/>
          <w:szCs w:val="24"/>
        </w:rPr>
      </w:pPr>
      <w:r w:rsidRPr="009D0F56">
        <w:rPr>
          <w:rFonts w:ascii="Times New Roman" w:hAnsi="Times New Roman"/>
          <w:sz w:val="24"/>
          <w:szCs w:val="24"/>
        </w:rPr>
        <w:t>2. Психологическая и технологическая подготовка педагогов школы к</w:t>
      </w:r>
      <w:r w:rsidR="002A32A8">
        <w:rPr>
          <w:rFonts w:ascii="Times New Roman" w:hAnsi="Times New Roman"/>
          <w:sz w:val="24"/>
          <w:szCs w:val="24"/>
        </w:rPr>
        <w:t xml:space="preserve"> </w:t>
      </w:r>
      <w:r>
        <w:rPr>
          <w:rFonts w:ascii="Times New Roman" w:hAnsi="Times New Roman"/>
          <w:sz w:val="24"/>
          <w:szCs w:val="24"/>
        </w:rPr>
        <w:t>реализации ФГОС С</w:t>
      </w:r>
      <w:r w:rsidRPr="009D0F56">
        <w:rPr>
          <w:rFonts w:ascii="Times New Roman" w:hAnsi="Times New Roman"/>
          <w:sz w:val="24"/>
          <w:szCs w:val="24"/>
        </w:rPr>
        <w:t>ОО.</w:t>
      </w:r>
    </w:p>
    <w:p w:rsidR="006F29DC" w:rsidRPr="009D0F56" w:rsidRDefault="006F29DC" w:rsidP="00F54CB3">
      <w:pPr>
        <w:autoSpaceDE w:val="0"/>
        <w:autoSpaceDN w:val="0"/>
        <w:adjustRightInd w:val="0"/>
        <w:spacing w:after="0" w:line="240" w:lineRule="auto"/>
        <w:rPr>
          <w:rFonts w:ascii="Times New Roman" w:hAnsi="Times New Roman"/>
          <w:sz w:val="24"/>
          <w:szCs w:val="24"/>
        </w:rPr>
      </w:pPr>
      <w:r w:rsidRPr="009D0F56">
        <w:rPr>
          <w:rFonts w:ascii="Times New Roman" w:hAnsi="Times New Roman"/>
          <w:sz w:val="24"/>
          <w:szCs w:val="24"/>
        </w:rPr>
        <w:t>3. Совершенствование профессионального мастерства для обеспечения</w:t>
      </w:r>
      <w:r w:rsidR="002A32A8">
        <w:rPr>
          <w:rFonts w:ascii="Times New Roman" w:hAnsi="Times New Roman"/>
          <w:sz w:val="24"/>
          <w:szCs w:val="24"/>
        </w:rPr>
        <w:t xml:space="preserve"> </w:t>
      </w:r>
      <w:r w:rsidRPr="009D0F56">
        <w:rPr>
          <w:rFonts w:ascii="Times New Roman" w:hAnsi="Times New Roman"/>
          <w:sz w:val="24"/>
          <w:szCs w:val="24"/>
        </w:rPr>
        <w:t>качества образования.</w:t>
      </w:r>
    </w:p>
    <w:p w:rsidR="006F29DC" w:rsidRPr="00E03E17" w:rsidRDefault="006F29DC" w:rsidP="00F54CB3">
      <w:pPr>
        <w:autoSpaceDE w:val="0"/>
        <w:autoSpaceDN w:val="0"/>
        <w:adjustRightInd w:val="0"/>
        <w:spacing w:after="0" w:line="240" w:lineRule="auto"/>
        <w:rPr>
          <w:rFonts w:ascii="Times New Roman" w:hAnsi="Times New Roman"/>
          <w:b/>
          <w:sz w:val="24"/>
          <w:szCs w:val="24"/>
        </w:rPr>
      </w:pPr>
      <w:r w:rsidRPr="00E03E17">
        <w:rPr>
          <w:rFonts w:ascii="Times New Roman" w:hAnsi="Times New Roman"/>
          <w:b/>
          <w:sz w:val="24"/>
          <w:szCs w:val="24"/>
        </w:rPr>
        <w:t>Мероприятия школы, направленные на повышение профессионализма</w:t>
      </w:r>
    </w:p>
    <w:p w:rsidR="006F29DC" w:rsidRPr="00157C3B" w:rsidRDefault="006F29DC" w:rsidP="00435E46">
      <w:pPr>
        <w:tabs>
          <w:tab w:val="left" w:pos="1440"/>
        </w:tabs>
        <w:jc w:val="right"/>
        <w:rPr>
          <w:rFonts w:ascii="Times New Roman" w:hAnsi="Times New Roman"/>
          <w:b/>
          <w:sz w:val="24"/>
          <w:szCs w:val="24"/>
        </w:rPr>
      </w:pPr>
      <w:r>
        <w:rPr>
          <w:rFonts w:ascii="Times New Roman" w:hAnsi="Times New Roman"/>
          <w:b/>
          <w:sz w:val="24"/>
          <w:szCs w:val="24"/>
        </w:rPr>
        <w:t>Таблица 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1"/>
        <w:gridCol w:w="9368"/>
      </w:tblGrid>
      <w:tr w:rsidR="006F29DC" w:rsidRPr="00C46B55" w:rsidTr="00C46B55">
        <w:tc>
          <w:tcPr>
            <w:tcW w:w="5341" w:type="dxa"/>
          </w:tcPr>
          <w:p w:rsidR="006F29DC" w:rsidRPr="00C46B55" w:rsidRDefault="006F29DC" w:rsidP="00C46B55">
            <w:pPr>
              <w:autoSpaceDE w:val="0"/>
              <w:autoSpaceDN w:val="0"/>
              <w:adjustRightInd w:val="0"/>
              <w:spacing w:after="0" w:line="240" w:lineRule="auto"/>
              <w:rPr>
                <w:rFonts w:ascii="Times New Roman" w:hAnsi="Times New Roman"/>
                <w:b/>
                <w:sz w:val="24"/>
                <w:szCs w:val="24"/>
              </w:rPr>
            </w:pPr>
            <w:r w:rsidRPr="00C46B55">
              <w:rPr>
                <w:rFonts w:ascii="Times New Roman" w:hAnsi="Times New Roman"/>
                <w:b/>
                <w:sz w:val="24"/>
                <w:szCs w:val="24"/>
              </w:rPr>
              <w:t>Форма</w:t>
            </w:r>
          </w:p>
        </w:tc>
        <w:tc>
          <w:tcPr>
            <w:tcW w:w="9368" w:type="dxa"/>
          </w:tcPr>
          <w:p w:rsidR="006F29DC" w:rsidRPr="00C46B55" w:rsidRDefault="006F29DC" w:rsidP="00C46B55">
            <w:pPr>
              <w:autoSpaceDE w:val="0"/>
              <w:autoSpaceDN w:val="0"/>
              <w:adjustRightInd w:val="0"/>
              <w:spacing w:after="0" w:line="240" w:lineRule="auto"/>
              <w:rPr>
                <w:rFonts w:ascii="Times New Roman" w:hAnsi="Times New Roman"/>
                <w:b/>
                <w:sz w:val="24"/>
                <w:szCs w:val="24"/>
              </w:rPr>
            </w:pPr>
            <w:r w:rsidRPr="00C46B55">
              <w:rPr>
                <w:rFonts w:ascii="Times New Roman" w:hAnsi="Times New Roman"/>
                <w:b/>
                <w:sz w:val="24"/>
                <w:szCs w:val="24"/>
              </w:rPr>
              <w:t>Тема</w:t>
            </w:r>
          </w:p>
        </w:tc>
      </w:tr>
      <w:tr w:rsidR="006F29DC" w:rsidRPr="00C46B55" w:rsidTr="00E026B5">
        <w:trPr>
          <w:trHeight w:val="1942"/>
        </w:trPr>
        <w:tc>
          <w:tcPr>
            <w:tcW w:w="5341" w:type="dxa"/>
          </w:tcPr>
          <w:p w:rsidR="006F29DC" w:rsidRPr="00C46B55" w:rsidRDefault="006F29DC" w:rsidP="00C46B55">
            <w:pPr>
              <w:autoSpaceDE w:val="0"/>
              <w:autoSpaceDN w:val="0"/>
              <w:adjustRightInd w:val="0"/>
              <w:spacing w:after="0" w:line="240" w:lineRule="auto"/>
              <w:rPr>
                <w:rFonts w:ascii="Times New Roman" w:hAnsi="Times New Roman"/>
                <w:b/>
                <w:sz w:val="24"/>
                <w:szCs w:val="24"/>
              </w:rPr>
            </w:pPr>
            <w:r w:rsidRPr="00C46B55">
              <w:rPr>
                <w:rFonts w:ascii="Times New Roman" w:hAnsi="Times New Roman"/>
                <w:sz w:val="24"/>
                <w:szCs w:val="24"/>
              </w:rPr>
              <w:t>Педагогический совет</w:t>
            </w:r>
          </w:p>
        </w:tc>
        <w:tc>
          <w:tcPr>
            <w:tcW w:w="9368" w:type="dxa"/>
          </w:tcPr>
          <w:p w:rsidR="006F29DC" w:rsidRPr="009D08BE" w:rsidRDefault="006F29DC" w:rsidP="00C46B55">
            <w:pPr>
              <w:autoSpaceDE w:val="0"/>
              <w:autoSpaceDN w:val="0"/>
              <w:adjustRightInd w:val="0"/>
              <w:spacing w:after="0" w:line="240" w:lineRule="auto"/>
              <w:rPr>
                <w:rFonts w:ascii="Times New Roman" w:hAnsi="Times New Roman"/>
                <w:sz w:val="24"/>
                <w:szCs w:val="24"/>
              </w:rPr>
            </w:pPr>
            <w:r w:rsidRPr="009D08BE">
              <w:rPr>
                <w:rFonts w:ascii="Times New Roman" w:hAnsi="Times New Roman"/>
                <w:sz w:val="24"/>
                <w:szCs w:val="24"/>
              </w:rPr>
              <w:t>1.</w:t>
            </w:r>
            <w:r w:rsidR="002A32A8">
              <w:rPr>
                <w:rFonts w:ascii="Times New Roman" w:hAnsi="Times New Roman"/>
                <w:sz w:val="24"/>
                <w:szCs w:val="24"/>
              </w:rPr>
              <w:t xml:space="preserve"> </w:t>
            </w:r>
            <w:r w:rsidR="00EB5A24">
              <w:rPr>
                <w:rFonts w:ascii="Times New Roman" w:hAnsi="Times New Roman"/>
                <w:sz w:val="24"/>
                <w:szCs w:val="24"/>
              </w:rPr>
              <w:t>«Новые педагогические компетенции и профессиональное мастерство- решеющий фактор обеспечения качества образования»</w:t>
            </w:r>
          </w:p>
          <w:p w:rsidR="006F29DC" w:rsidRPr="00A90F1A" w:rsidRDefault="006F29DC" w:rsidP="00C46B5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Pr="00A90F1A">
              <w:rPr>
                <w:rFonts w:ascii="Times New Roman" w:hAnsi="Times New Roman"/>
                <w:sz w:val="24"/>
                <w:szCs w:val="24"/>
              </w:rPr>
              <w:t>. «Анализ учебно-воспитательной работы школы в процессе реализации инновационной</w:t>
            </w:r>
            <w:r>
              <w:rPr>
                <w:rFonts w:ascii="Times New Roman" w:hAnsi="Times New Roman"/>
                <w:sz w:val="24"/>
                <w:szCs w:val="24"/>
              </w:rPr>
              <w:t xml:space="preserve">. </w:t>
            </w:r>
            <w:r w:rsidRPr="00A90F1A">
              <w:rPr>
                <w:rFonts w:ascii="Times New Roman" w:hAnsi="Times New Roman"/>
                <w:sz w:val="24"/>
                <w:szCs w:val="24"/>
              </w:rPr>
              <w:t xml:space="preserve">  Программы </w:t>
            </w:r>
            <w:r w:rsidR="00CB49C6">
              <w:rPr>
                <w:rFonts w:ascii="Times New Roman" w:hAnsi="Times New Roman"/>
                <w:sz w:val="24"/>
                <w:szCs w:val="24"/>
              </w:rPr>
              <w:t>развития в 2019-2020</w:t>
            </w:r>
            <w:r w:rsidRPr="00A90F1A">
              <w:rPr>
                <w:rFonts w:ascii="Times New Roman" w:hAnsi="Times New Roman"/>
                <w:sz w:val="24"/>
                <w:szCs w:val="24"/>
              </w:rPr>
              <w:t xml:space="preserve"> учебном году». </w:t>
            </w:r>
          </w:p>
          <w:p w:rsidR="006F29DC" w:rsidRPr="009D08BE" w:rsidRDefault="006F29DC" w:rsidP="00CB49C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w:t>
            </w:r>
            <w:r w:rsidR="00CB49C6">
              <w:rPr>
                <w:rFonts w:ascii="Times New Roman" w:hAnsi="Times New Roman"/>
                <w:sz w:val="24"/>
                <w:szCs w:val="24"/>
              </w:rPr>
              <w:t>«</w:t>
            </w:r>
            <w:r w:rsidR="00CB49C6" w:rsidRPr="009D08BE">
              <w:rPr>
                <w:rFonts w:ascii="Times New Roman" w:hAnsi="Times New Roman"/>
                <w:sz w:val="24"/>
                <w:szCs w:val="24"/>
              </w:rPr>
              <w:t xml:space="preserve">Формирование </w:t>
            </w:r>
            <w:r w:rsidR="00CB49C6">
              <w:rPr>
                <w:rFonts w:ascii="Times New Roman" w:hAnsi="Times New Roman"/>
                <w:sz w:val="24"/>
                <w:szCs w:val="24"/>
              </w:rPr>
              <w:t xml:space="preserve"> положительной мотивации учения как важное условие повышения эффективности учебно-воспитательного процесса для создания адаптивной образовательной среды»</w:t>
            </w:r>
          </w:p>
        </w:tc>
      </w:tr>
      <w:tr w:rsidR="00EB5A24" w:rsidRPr="00C46B55" w:rsidTr="00C46B55">
        <w:tc>
          <w:tcPr>
            <w:tcW w:w="5341" w:type="dxa"/>
            <w:vMerge w:val="restart"/>
          </w:tcPr>
          <w:p w:rsidR="00EB5A24" w:rsidRDefault="00EB5A24" w:rsidP="00C46B55">
            <w:pPr>
              <w:autoSpaceDE w:val="0"/>
              <w:autoSpaceDN w:val="0"/>
              <w:adjustRightInd w:val="0"/>
              <w:spacing w:after="0" w:line="240" w:lineRule="auto"/>
              <w:rPr>
                <w:rFonts w:ascii="Times New Roman" w:hAnsi="Times New Roman"/>
                <w:sz w:val="24"/>
                <w:szCs w:val="24"/>
              </w:rPr>
            </w:pPr>
          </w:p>
          <w:p w:rsidR="00EB5A24" w:rsidRPr="00C46B55" w:rsidRDefault="00EB5A24" w:rsidP="00C46B55">
            <w:pPr>
              <w:autoSpaceDE w:val="0"/>
              <w:autoSpaceDN w:val="0"/>
              <w:adjustRightInd w:val="0"/>
              <w:spacing w:after="0" w:line="240" w:lineRule="auto"/>
              <w:rPr>
                <w:rFonts w:ascii="Times New Roman" w:hAnsi="Times New Roman"/>
                <w:sz w:val="24"/>
                <w:szCs w:val="24"/>
              </w:rPr>
            </w:pPr>
            <w:r w:rsidRPr="00C46B55">
              <w:rPr>
                <w:rFonts w:ascii="Times New Roman" w:hAnsi="Times New Roman"/>
                <w:sz w:val="24"/>
                <w:szCs w:val="24"/>
              </w:rPr>
              <w:t>Семинары</w:t>
            </w:r>
          </w:p>
        </w:tc>
        <w:tc>
          <w:tcPr>
            <w:tcW w:w="9368" w:type="dxa"/>
          </w:tcPr>
          <w:p w:rsidR="00EB5A24" w:rsidRPr="00A90F1A" w:rsidRDefault="00EB5A24" w:rsidP="00C46B55">
            <w:pPr>
              <w:spacing w:after="0" w:line="240" w:lineRule="auto"/>
              <w:jc w:val="both"/>
              <w:rPr>
                <w:rFonts w:ascii="Times New Roman" w:hAnsi="Times New Roman"/>
              </w:rPr>
            </w:pPr>
            <w:r w:rsidRPr="00A90F1A">
              <w:rPr>
                <w:rFonts w:ascii="Times New Roman" w:hAnsi="Times New Roman"/>
              </w:rPr>
              <w:t xml:space="preserve">«Работа в АИС Сетевой город». </w:t>
            </w:r>
          </w:p>
        </w:tc>
      </w:tr>
      <w:tr w:rsidR="00EB5A24" w:rsidRPr="00C46B55" w:rsidTr="00C46B55">
        <w:tc>
          <w:tcPr>
            <w:tcW w:w="5341" w:type="dxa"/>
            <w:vMerge/>
          </w:tcPr>
          <w:p w:rsidR="00EB5A24" w:rsidRPr="00C46B55" w:rsidRDefault="00EB5A24" w:rsidP="00C46B55">
            <w:pPr>
              <w:autoSpaceDE w:val="0"/>
              <w:autoSpaceDN w:val="0"/>
              <w:adjustRightInd w:val="0"/>
              <w:spacing w:after="0" w:line="240" w:lineRule="auto"/>
              <w:rPr>
                <w:rFonts w:ascii="Times New Roman" w:hAnsi="Times New Roman"/>
                <w:sz w:val="24"/>
                <w:szCs w:val="24"/>
              </w:rPr>
            </w:pPr>
          </w:p>
        </w:tc>
        <w:tc>
          <w:tcPr>
            <w:tcW w:w="9368" w:type="dxa"/>
          </w:tcPr>
          <w:p w:rsidR="00EB5A24" w:rsidRPr="00A90F1A" w:rsidRDefault="00EB5A24" w:rsidP="00C46B55">
            <w:pPr>
              <w:spacing w:after="0" w:line="240" w:lineRule="auto"/>
              <w:jc w:val="both"/>
              <w:rPr>
                <w:rFonts w:ascii="Times New Roman" w:hAnsi="Times New Roman"/>
              </w:rPr>
            </w:pPr>
            <w:r w:rsidRPr="00A90F1A">
              <w:rPr>
                <w:rFonts w:ascii="Times New Roman" w:hAnsi="Times New Roman"/>
              </w:rPr>
              <w:t>Методы и приемы работы при обучении детей с ОВЗ</w:t>
            </w:r>
          </w:p>
        </w:tc>
      </w:tr>
      <w:tr w:rsidR="00EB5A24" w:rsidRPr="00C46B55" w:rsidTr="00C46B55">
        <w:tc>
          <w:tcPr>
            <w:tcW w:w="5341" w:type="dxa"/>
            <w:vMerge/>
          </w:tcPr>
          <w:p w:rsidR="00EB5A24" w:rsidRPr="00C46B55" w:rsidRDefault="00EB5A24" w:rsidP="00C46B55">
            <w:pPr>
              <w:autoSpaceDE w:val="0"/>
              <w:autoSpaceDN w:val="0"/>
              <w:adjustRightInd w:val="0"/>
              <w:spacing w:after="0" w:line="240" w:lineRule="auto"/>
              <w:rPr>
                <w:rFonts w:ascii="Times New Roman" w:hAnsi="Times New Roman"/>
                <w:sz w:val="24"/>
                <w:szCs w:val="24"/>
              </w:rPr>
            </w:pPr>
          </w:p>
        </w:tc>
        <w:tc>
          <w:tcPr>
            <w:tcW w:w="9368" w:type="dxa"/>
          </w:tcPr>
          <w:p w:rsidR="00EB5A24" w:rsidRPr="00A90F1A" w:rsidRDefault="00EB5A24" w:rsidP="00C46B55">
            <w:pPr>
              <w:spacing w:after="0" w:line="240" w:lineRule="auto"/>
              <w:jc w:val="both"/>
              <w:rPr>
                <w:rFonts w:ascii="Times New Roman" w:hAnsi="Times New Roman"/>
              </w:rPr>
            </w:pPr>
            <w:r w:rsidRPr="00A90F1A">
              <w:rPr>
                <w:rFonts w:ascii="Times New Roman" w:hAnsi="Times New Roman"/>
              </w:rPr>
              <w:t>Новые требования к аттестации педагогических работников</w:t>
            </w:r>
          </w:p>
        </w:tc>
      </w:tr>
      <w:tr w:rsidR="00EB5A24" w:rsidRPr="00C46B55" w:rsidTr="00C46B55">
        <w:tc>
          <w:tcPr>
            <w:tcW w:w="5341" w:type="dxa"/>
            <w:vMerge/>
          </w:tcPr>
          <w:p w:rsidR="00EB5A24" w:rsidRPr="00C46B55" w:rsidRDefault="00EB5A24" w:rsidP="00C46B55">
            <w:pPr>
              <w:autoSpaceDE w:val="0"/>
              <w:autoSpaceDN w:val="0"/>
              <w:adjustRightInd w:val="0"/>
              <w:spacing w:after="0" w:line="240" w:lineRule="auto"/>
              <w:rPr>
                <w:rFonts w:ascii="Times New Roman" w:hAnsi="Times New Roman"/>
                <w:sz w:val="24"/>
                <w:szCs w:val="24"/>
              </w:rPr>
            </w:pPr>
          </w:p>
        </w:tc>
        <w:tc>
          <w:tcPr>
            <w:tcW w:w="9368" w:type="dxa"/>
          </w:tcPr>
          <w:p w:rsidR="00EB5A24" w:rsidRPr="00A90F1A" w:rsidRDefault="00EB5A24" w:rsidP="00C46B55">
            <w:pPr>
              <w:spacing w:after="0" w:line="240" w:lineRule="auto"/>
              <w:jc w:val="both"/>
              <w:rPr>
                <w:rFonts w:ascii="Times New Roman" w:hAnsi="Times New Roman"/>
              </w:rPr>
            </w:pPr>
            <w:r>
              <w:rPr>
                <w:rFonts w:ascii="Times New Roman" w:hAnsi="Times New Roman"/>
              </w:rPr>
              <w:t>«Подготовка ОО  к введению ФГОС СОО»</w:t>
            </w:r>
          </w:p>
        </w:tc>
      </w:tr>
      <w:tr w:rsidR="006F29DC" w:rsidRPr="00C46B55" w:rsidTr="00C46B55">
        <w:tc>
          <w:tcPr>
            <w:tcW w:w="5341" w:type="dxa"/>
            <w:vMerge w:val="restart"/>
          </w:tcPr>
          <w:p w:rsidR="006F29DC" w:rsidRDefault="006F29DC" w:rsidP="00C46B55">
            <w:pPr>
              <w:autoSpaceDE w:val="0"/>
              <w:autoSpaceDN w:val="0"/>
              <w:adjustRightInd w:val="0"/>
              <w:spacing w:after="0" w:line="240" w:lineRule="auto"/>
              <w:rPr>
                <w:rFonts w:ascii="Times New Roman" w:hAnsi="Times New Roman"/>
                <w:sz w:val="24"/>
                <w:szCs w:val="24"/>
              </w:rPr>
            </w:pPr>
          </w:p>
          <w:p w:rsidR="006F29DC" w:rsidRPr="00C46B55" w:rsidRDefault="006F29DC" w:rsidP="00C46B55">
            <w:pPr>
              <w:autoSpaceDE w:val="0"/>
              <w:autoSpaceDN w:val="0"/>
              <w:adjustRightInd w:val="0"/>
              <w:spacing w:after="0" w:line="240" w:lineRule="auto"/>
              <w:rPr>
                <w:rFonts w:ascii="Times New Roman" w:hAnsi="Times New Roman"/>
                <w:sz w:val="24"/>
                <w:szCs w:val="24"/>
              </w:rPr>
            </w:pPr>
            <w:r w:rsidRPr="00C46B55">
              <w:rPr>
                <w:rFonts w:ascii="Times New Roman" w:hAnsi="Times New Roman"/>
                <w:sz w:val="24"/>
                <w:szCs w:val="24"/>
              </w:rPr>
              <w:t>Школа наставничества</w:t>
            </w:r>
          </w:p>
        </w:tc>
        <w:tc>
          <w:tcPr>
            <w:tcW w:w="9368" w:type="dxa"/>
          </w:tcPr>
          <w:p w:rsidR="006F29DC" w:rsidRPr="009D08BE" w:rsidRDefault="006F29DC" w:rsidP="00C46B55">
            <w:pPr>
              <w:spacing w:after="0" w:line="240" w:lineRule="auto"/>
              <w:jc w:val="both"/>
              <w:rPr>
                <w:rFonts w:ascii="Times New Roman" w:hAnsi="Times New Roman"/>
              </w:rPr>
            </w:pPr>
            <w:r w:rsidRPr="009D08BE">
              <w:rPr>
                <w:rFonts w:ascii="Times New Roman" w:hAnsi="Times New Roman"/>
              </w:rPr>
              <w:t>Практикум по разработке тематических поурочных планов и планов воспитательной работы. Практическое занятие «Как работать с тетрадями и дневниками учащихся»</w:t>
            </w:r>
          </w:p>
        </w:tc>
      </w:tr>
      <w:tr w:rsidR="006F29DC" w:rsidRPr="00C46B55" w:rsidTr="00C46B55">
        <w:tc>
          <w:tcPr>
            <w:tcW w:w="5341" w:type="dxa"/>
            <w:vMerge/>
          </w:tcPr>
          <w:p w:rsidR="006F29DC" w:rsidRPr="00C46B55" w:rsidRDefault="006F29DC" w:rsidP="00C46B55">
            <w:pPr>
              <w:autoSpaceDE w:val="0"/>
              <w:autoSpaceDN w:val="0"/>
              <w:adjustRightInd w:val="0"/>
              <w:spacing w:after="0" w:line="240" w:lineRule="auto"/>
              <w:rPr>
                <w:rFonts w:ascii="Times New Roman" w:hAnsi="Times New Roman"/>
                <w:sz w:val="24"/>
                <w:szCs w:val="24"/>
              </w:rPr>
            </w:pPr>
          </w:p>
        </w:tc>
        <w:tc>
          <w:tcPr>
            <w:tcW w:w="9368" w:type="dxa"/>
          </w:tcPr>
          <w:p w:rsidR="006F29DC" w:rsidRPr="009D08BE" w:rsidRDefault="006F29DC" w:rsidP="00C46B55">
            <w:pPr>
              <w:spacing w:after="0" w:line="240" w:lineRule="auto"/>
              <w:jc w:val="both"/>
              <w:rPr>
                <w:rFonts w:ascii="Times New Roman" w:hAnsi="Times New Roman"/>
              </w:rPr>
            </w:pPr>
            <w:r>
              <w:rPr>
                <w:rFonts w:ascii="Times New Roman" w:hAnsi="Times New Roman"/>
              </w:rPr>
              <w:t>Практикум «Анализ урока. Виды анализа»</w:t>
            </w:r>
          </w:p>
        </w:tc>
      </w:tr>
      <w:tr w:rsidR="006F29DC" w:rsidRPr="00C46B55" w:rsidTr="00C46B55">
        <w:tc>
          <w:tcPr>
            <w:tcW w:w="5341" w:type="dxa"/>
            <w:vMerge/>
          </w:tcPr>
          <w:p w:rsidR="006F29DC" w:rsidRPr="00C46B55" w:rsidRDefault="006F29DC" w:rsidP="00C46B55">
            <w:pPr>
              <w:autoSpaceDE w:val="0"/>
              <w:autoSpaceDN w:val="0"/>
              <w:adjustRightInd w:val="0"/>
              <w:spacing w:after="0" w:line="240" w:lineRule="auto"/>
              <w:rPr>
                <w:rFonts w:ascii="Times New Roman" w:hAnsi="Times New Roman"/>
                <w:sz w:val="24"/>
                <w:szCs w:val="24"/>
              </w:rPr>
            </w:pPr>
          </w:p>
        </w:tc>
        <w:tc>
          <w:tcPr>
            <w:tcW w:w="9368" w:type="dxa"/>
          </w:tcPr>
          <w:p w:rsidR="006F29DC" w:rsidRPr="009D08BE" w:rsidRDefault="006F29DC" w:rsidP="00C46B55">
            <w:pPr>
              <w:spacing w:after="0" w:line="240" w:lineRule="auto"/>
              <w:jc w:val="both"/>
              <w:rPr>
                <w:rFonts w:ascii="Times New Roman" w:hAnsi="Times New Roman"/>
              </w:rPr>
            </w:pPr>
            <w:r>
              <w:rPr>
                <w:rFonts w:ascii="Times New Roman" w:hAnsi="Times New Roman"/>
              </w:rPr>
              <w:t>Практикум. Методика проведения внеклассных мероприятий и праздников</w:t>
            </w:r>
          </w:p>
        </w:tc>
      </w:tr>
    </w:tbl>
    <w:p w:rsidR="006F29DC" w:rsidRPr="00E03E17" w:rsidRDefault="000D4AEF" w:rsidP="00F54CB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Кроме того,  с января 2020 по январь 2021</w:t>
      </w:r>
      <w:r w:rsidR="006F29DC">
        <w:rPr>
          <w:rFonts w:ascii="Times New Roman" w:hAnsi="Times New Roman"/>
          <w:sz w:val="24"/>
          <w:szCs w:val="24"/>
        </w:rPr>
        <w:t xml:space="preserve">года </w:t>
      </w:r>
      <w:r w:rsidR="006F29DC" w:rsidRPr="00E03E17">
        <w:rPr>
          <w:rFonts w:ascii="Times New Roman" w:hAnsi="Times New Roman"/>
          <w:sz w:val="24"/>
          <w:szCs w:val="24"/>
        </w:rPr>
        <w:t xml:space="preserve"> прошло </w:t>
      </w:r>
      <w:r w:rsidR="00375D1E">
        <w:rPr>
          <w:rFonts w:ascii="Times New Roman" w:hAnsi="Times New Roman"/>
          <w:sz w:val="24"/>
          <w:szCs w:val="24"/>
        </w:rPr>
        <w:t xml:space="preserve"> 5</w:t>
      </w:r>
      <w:r w:rsidR="006F29DC">
        <w:rPr>
          <w:rFonts w:ascii="Times New Roman" w:hAnsi="Times New Roman"/>
          <w:sz w:val="24"/>
          <w:szCs w:val="24"/>
        </w:rPr>
        <w:t xml:space="preserve"> </w:t>
      </w:r>
      <w:r w:rsidR="006F29DC" w:rsidRPr="00A90F1A">
        <w:rPr>
          <w:rFonts w:ascii="Times New Roman" w:hAnsi="Times New Roman"/>
          <w:sz w:val="24"/>
          <w:szCs w:val="24"/>
        </w:rPr>
        <w:t xml:space="preserve"> заседан</w:t>
      </w:r>
      <w:r w:rsidR="00375D1E">
        <w:rPr>
          <w:rFonts w:ascii="Times New Roman" w:hAnsi="Times New Roman"/>
          <w:sz w:val="24"/>
          <w:szCs w:val="24"/>
        </w:rPr>
        <w:t>ий Методического совета школы, 3 семинара</w:t>
      </w:r>
      <w:r w:rsidR="006F29DC">
        <w:rPr>
          <w:rFonts w:ascii="Times New Roman" w:hAnsi="Times New Roman"/>
          <w:sz w:val="24"/>
          <w:szCs w:val="24"/>
        </w:rPr>
        <w:t xml:space="preserve"> </w:t>
      </w:r>
      <w:r w:rsidR="006F29DC" w:rsidRPr="00A90F1A">
        <w:rPr>
          <w:rFonts w:ascii="Times New Roman" w:hAnsi="Times New Roman"/>
          <w:sz w:val="24"/>
          <w:szCs w:val="24"/>
        </w:rPr>
        <w:t xml:space="preserve">МО классных </w:t>
      </w:r>
      <w:r w:rsidR="006F29DC">
        <w:rPr>
          <w:rFonts w:ascii="Times New Roman" w:hAnsi="Times New Roman"/>
          <w:sz w:val="24"/>
          <w:szCs w:val="24"/>
        </w:rPr>
        <w:t>руководителей</w:t>
      </w:r>
      <w:r w:rsidR="006F29DC" w:rsidRPr="00A90F1A">
        <w:rPr>
          <w:rFonts w:ascii="Times New Roman" w:hAnsi="Times New Roman"/>
          <w:sz w:val="24"/>
          <w:szCs w:val="24"/>
        </w:rPr>
        <w:t>.</w:t>
      </w:r>
    </w:p>
    <w:p w:rsidR="006F29DC" w:rsidRPr="00836206" w:rsidRDefault="006F29DC" w:rsidP="00F54CB3">
      <w:pPr>
        <w:tabs>
          <w:tab w:val="left" w:pos="1440"/>
        </w:tabs>
        <w:rPr>
          <w:rFonts w:ascii="Times New Roman" w:hAnsi="Times New Roman"/>
          <w:b/>
          <w:color w:val="FF0000"/>
          <w:sz w:val="24"/>
          <w:szCs w:val="24"/>
        </w:rPr>
      </w:pPr>
    </w:p>
    <w:p w:rsidR="00570D0C" w:rsidRDefault="00570D0C" w:rsidP="009D0F56">
      <w:pPr>
        <w:tabs>
          <w:tab w:val="left" w:pos="1440"/>
        </w:tabs>
        <w:rPr>
          <w:rFonts w:ascii="Times New Roman" w:hAnsi="Times New Roman"/>
          <w:b/>
          <w:sz w:val="24"/>
          <w:szCs w:val="24"/>
        </w:rPr>
      </w:pPr>
    </w:p>
    <w:p w:rsidR="006F29DC" w:rsidRDefault="006F29DC" w:rsidP="009D0F56">
      <w:pPr>
        <w:tabs>
          <w:tab w:val="left" w:pos="1440"/>
        </w:tabs>
        <w:rPr>
          <w:rFonts w:ascii="Times New Roman" w:hAnsi="Times New Roman"/>
          <w:b/>
          <w:sz w:val="24"/>
          <w:szCs w:val="24"/>
        </w:rPr>
      </w:pPr>
      <w:r w:rsidRPr="009D0F56">
        <w:rPr>
          <w:rFonts w:ascii="Times New Roman" w:hAnsi="Times New Roman"/>
          <w:b/>
          <w:sz w:val="24"/>
          <w:szCs w:val="24"/>
        </w:rPr>
        <w:t xml:space="preserve">Участие </w:t>
      </w:r>
      <w:proofErr w:type="gramStart"/>
      <w:r w:rsidRPr="009D0F56">
        <w:rPr>
          <w:rFonts w:ascii="Times New Roman" w:hAnsi="Times New Roman"/>
          <w:b/>
          <w:sz w:val="24"/>
          <w:szCs w:val="24"/>
        </w:rPr>
        <w:t>в  мероприятиях</w:t>
      </w:r>
      <w:proofErr w:type="gramEnd"/>
      <w:r w:rsidRPr="009D0F56">
        <w:rPr>
          <w:rFonts w:ascii="Times New Roman" w:hAnsi="Times New Roman"/>
          <w:b/>
          <w:sz w:val="24"/>
          <w:szCs w:val="24"/>
        </w:rPr>
        <w:t>, направленных на повышение профессионализма</w:t>
      </w:r>
      <w:r>
        <w:rPr>
          <w:rFonts w:ascii="Times New Roman" w:hAnsi="Times New Roman"/>
          <w:sz w:val="24"/>
          <w:szCs w:val="24"/>
        </w:rPr>
        <w:tab/>
        <w:t xml:space="preserve">                                                                                 </w:t>
      </w:r>
      <w:r>
        <w:rPr>
          <w:rFonts w:ascii="Times New Roman" w:hAnsi="Times New Roman"/>
          <w:b/>
          <w:sz w:val="24"/>
          <w:szCs w:val="24"/>
        </w:rPr>
        <w:t>Таблица 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3793"/>
        <w:gridCol w:w="5613"/>
        <w:gridCol w:w="2828"/>
      </w:tblGrid>
      <w:tr w:rsidR="00D17C6F" w:rsidRPr="00D17C6F" w:rsidTr="00D17C6F">
        <w:tc>
          <w:tcPr>
            <w:tcW w:w="2552" w:type="dxa"/>
            <w:tcBorders>
              <w:top w:val="single" w:sz="4" w:space="0" w:color="auto"/>
              <w:left w:val="single" w:sz="4" w:space="0" w:color="auto"/>
              <w:bottom w:val="single" w:sz="4" w:space="0" w:color="auto"/>
              <w:right w:val="single" w:sz="4" w:space="0" w:color="auto"/>
            </w:tcBorders>
          </w:tcPr>
          <w:p w:rsidR="00D17C6F" w:rsidRDefault="00D17C6F" w:rsidP="00D17C6F">
            <w:pPr>
              <w:autoSpaceDE w:val="0"/>
              <w:autoSpaceDN w:val="0"/>
              <w:adjustRightInd w:val="0"/>
              <w:spacing w:after="0" w:line="240" w:lineRule="auto"/>
              <w:rPr>
                <w:rFonts w:ascii="Times New Roman" w:eastAsia="Times New Roman" w:hAnsi="Times New Roman"/>
                <w:b/>
                <w:bCs/>
                <w:sz w:val="24"/>
                <w:szCs w:val="24"/>
              </w:rPr>
            </w:pPr>
            <w:r w:rsidRPr="00D17C6F">
              <w:rPr>
                <w:rFonts w:ascii="Times New Roman" w:eastAsia="Times New Roman" w:hAnsi="Times New Roman"/>
                <w:b/>
                <w:bCs/>
                <w:sz w:val="24"/>
                <w:szCs w:val="24"/>
              </w:rPr>
              <w:t>ФИО</w:t>
            </w:r>
          </w:p>
          <w:p w:rsidR="00570D0C" w:rsidRPr="00D17C6F" w:rsidRDefault="00570D0C" w:rsidP="00D17C6F">
            <w:pPr>
              <w:autoSpaceDE w:val="0"/>
              <w:autoSpaceDN w:val="0"/>
              <w:adjustRightInd w:val="0"/>
              <w:spacing w:after="0" w:line="240" w:lineRule="auto"/>
              <w:rPr>
                <w:rFonts w:ascii="Times New Roman" w:eastAsia="Times New Roman" w:hAnsi="Times New Roman"/>
                <w:b/>
                <w:bCs/>
                <w:sz w:val="24"/>
                <w:szCs w:val="24"/>
              </w:rPr>
            </w:pPr>
          </w:p>
        </w:tc>
        <w:tc>
          <w:tcPr>
            <w:tcW w:w="3793" w:type="dxa"/>
            <w:tcBorders>
              <w:top w:val="single" w:sz="4" w:space="0" w:color="auto"/>
              <w:left w:val="single" w:sz="4" w:space="0" w:color="auto"/>
              <w:bottom w:val="single" w:sz="4" w:space="0" w:color="auto"/>
              <w:right w:val="single" w:sz="4" w:space="0" w:color="auto"/>
            </w:tcBorders>
          </w:tcPr>
          <w:p w:rsidR="00D17C6F" w:rsidRPr="00D17C6F" w:rsidRDefault="00D17C6F" w:rsidP="00D17C6F">
            <w:pPr>
              <w:autoSpaceDE w:val="0"/>
              <w:autoSpaceDN w:val="0"/>
              <w:adjustRightInd w:val="0"/>
              <w:spacing w:after="0" w:line="240" w:lineRule="auto"/>
              <w:rPr>
                <w:rFonts w:ascii="Times New Roman" w:eastAsia="Times New Roman" w:hAnsi="Times New Roman"/>
                <w:b/>
                <w:bCs/>
                <w:sz w:val="24"/>
                <w:szCs w:val="24"/>
              </w:rPr>
            </w:pPr>
            <w:r w:rsidRPr="00D17C6F">
              <w:rPr>
                <w:rFonts w:ascii="Times New Roman" w:eastAsia="Times New Roman" w:hAnsi="Times New Roman"/>
                <w:b/>
                <w:bCs/>
                <w:sz w:val="24"/>
                <w:szCs w:val="24"/>
              </w:rPr>
              <w:t>Наименование конкурса</w:t>
            </w:r>
          </w:p>
        </w:tc>
        <w:tc>
          <w:tcPr>
            <w:tcW w:w="5613" w:type="dxa"/>
            <w:tcBorders>
              <w:top w:val="single" w:sz="4" w:space="0" w:color="auto"/>
              <w:left w:val="single" w:sz="4" w:space="0" w:color="auto"/>
              <w:bottom w:val="single" w:sz="4" w:space="0" w:color="auto"/>
              <w:right w:val="single" w:sz="4" w:space="0" w:color="auto"/>
            </w:tcBorders>
          </w:tcPr>
          <w:p w:rsidR="00D17C6F" w:rsidRPr="00D17C6F" w:rsidRDefault="00D17C6F" w:rsidP="00D17C6F">
            <w:pPr>
              <w:autoSpaceDE w:val="0"/>
              <w:autoSpaceDN w:val="0"/>
              <w:adjustRightInd w:val="0"/>
              <w:spacing w:after="0" w:line="240" w:lineRule="auto"/>
              <w:rPr>
                <w:rFonts w:ascii="Times New Roman" w:eastAsia="Times New Roman" w:hAnsi="Times New Roman"/>
                <w:b/>
                <w:bCs/>
                <w:sz w:val="24"/>
                <w:szCs w:val="24"/>
              </w:rPr>
            </w:pPr>
            <w:r w:rsidRPr="00D17C6F">
              <w:rPr>
                <w:rFonts w:ascii="Times New Roman" w:eastAsia="Times New Roman" w:hAnsi="Times New Roman"/>
                <w:b/>
                <w:bCs/>
                <w:sz w:val="24"/>
                <w:szCs w:val="24"/>
              </w:rPr>
              <w:t>Результативность</w:t>
            </w:r>
          </w:p>
        </w:tc>
        <w:tc>
          <w:tcPr>
            <w:tcW w:w="2828" w:type="dxa"/>
            <w:tcBorders>
              <w:top w:val="single" w:sz="4" w:space="0" w:color="auto"/>
              <w:left w:val="single" w:sz="4" w:space="0" w:color="auto"/>
              <w:bottom w:val="single" w:sz="4" w:space="0" w:color="auto"/>
              <w:right w:val="single" w:sz="4" w:space="0" w:color="auto"/>
            </w:tcBorders>
          </w:tcPr>
          <w:p w:rsidR="00D17C6F" w:rsidRPr="00D17C6F" w:rsidRDefault="00D17C6F" w:rsidP="00D17C6F">
            <w:pPr>
              <w:autoSpaceDE w:val="0"/>
              <w:autoSpaceDN w:val="0"/>
              <w:adjustRightInd w:val="0"/>
              <w:spacing w:after="0" w:line="240" w:lineRule="auto"/>
              <w:rPr>
                <w:rFonts w:ascii="Times New Roman" w:eastAsia="Times New Roman" w:hAnsi="Times New Roman"/>
                <w:b/>
                <w:bCs/>
                <w:sz w:val="24"/>
                <w:szCs w:val="24"/>
              </w:rPr>
            </w:pPr>
            <w:r w:rsidRPr="00D17C6F">
              <w:rPr>
                <w:rFonts w:ascii="Times New Roman" w:eastAsia="Times New Roman" w:hAnsi="Times New Roman"/>
                <w:b/>
                <w:bCs/>
                <w:sz w:val="24"/>
                <w:szCs w:val="24"/>
              </w:rPr>
              <w:t>уровень</w:t>
            </w:r>
          </w:p>
        </w:tc>
      </w:tr>
      <w:tr w:rsidR="00D17C6F" w:rsidRPr="00D17C6F" w:rsidTr="00D17C6F">
        <w:tc>
          <w:tcPr>
            <w:tcW w:w="2552" w:type="dxa"/>
            <w:tcBorders>
              <w:top w:val="single" w:sz="4" w:space="0" w:color="auto"/>
              <w:left w:val="single" w:sz="4" w:space="0" w:color="auto"/>
              <w:bottom w:val="single" w:sz="4" w:space="0" w:color="auto"/>
              <w:right w:val="single" w:sz="4" w:space="0" w:color="auto"/>
            </w:tcBorders>
          </w:tcPr>
          <w:p w:rsidR="00D17C6F" w:rsidRPr="00D17C6F" w:rsidRDefault="00D17C6F" w:rsidP="00D17C6F">
            <w:pPr>
              <w:spacing w:after="0" w:line="240" w:lineRule="auto"/>
              <w:rPr>
                <w:rFonts w:ascii="Times New Roman" w:eastAsia="Times New Roman" w:hAnsi="Times New Roman"/>
                <w:sz w:val="24"/>
                <w:szCs w:val="24"/>
              </w:rPr>
            </w:pPr>
            <w:r w:rsidRPr="00D17C6F">
              <w:rPr>
                <w:rFonts w:ascii="Times New Roman" w:eastAsia="Times New Roman" w:hAnsi="Times New Roman"/>
                <w:sz w:val="24"/>
                <w:szCs w:val="24"/>
              </w:rPr>
              <w:t>БалуеваТ.И.</w:t>
            </w:r>
          </w:p>
        </w:tc>
        <w:tc>
          <w:tcPr>
            <w:tcW w:w="3793" w:type="dxa"/>
            <w:tcBorders>
              <w:top w:val="single" w:sz="4" w:space="0" w:color="auto"/>
              <w:left w:val="single" w:sz="4" w:space="0" w:color="auto"/>
              <w:bottom w:val="single" w:sz="4" w:space="0" w:color="auto"/>
              <w:right w:val="single" w:sz="4" w:space="0" w:color="auto"/>
            </w:tcBorders>
          </w:tcPr>
          <w:p w:rsidR="00D17C6F" w:rsidRPr="00D17C6F" w:rsidRDefault="00D17C6F" w:rsidP="00D17C6F">
            <w:pPr>
              <w:autoSpaceDE w:val="0"/>
              <w:autoSpaceDN w:val="0"/>
              <w:adjustRightInd w:val="0"/>
              <w:spacing w:line="256" w:lineRule="auto"/>
              <w:rPr>
                <w:rFonts w:ascii="Times New Roman" w:eastAsia="FreeSans" w:hAnsi="Times New Roman"/>
                <w:sz w:val="24"/>
                <w:szCs w:val="24"/>
                <w:lang w:eastAsia="ru-RU"/>
              </w:rPr>
            </w:pPr>
            <w:r w:rsidRPr="00D17C6F">
              <w:rPr>
                <w:rFonts w:ascii="Times New Roman" w:eastAsia="FreeSans" w:hAnsi="Times New Roman"/>
                <w:sz w:val="24"/>
                <w:szCs w:val="24"/>
                <w:lang w:eastAsia="ru-RU"/>
              </w:rPr>
              <w:t xml:space="preserve">Всероссийское тестирование «ПедЭксперт Октябрь </w:t>
            </w:r>
            <w:proofErr w:type="gramStart"/>
            <w:r w:rsidRPr="00D17C6F">
              <w:rPr>
                <w:rFonts w:ascii="Times New Roman" w:eastAsia="FreeSans" w:hAnsi="Times New Roman"/>
                <w:sz w:val="24"/>
                <w:szCs w:val="24"/>
                <w:lang w:eastAsia="ru-RU"/>
              </w:rPr>
              <w:t>2020»«</w:t>
            </w:r>
            <w:proofErr w:type="gramEnd"/>
            <w:r w:rsidRPr="00D17C6F">
              <w:rPr>
                <w:rFonts w:ascii="Times New Roman" w:eastAsia="FreeSans" w:hAnsi="Times New Roman"/>
                <w:sz w:val="24"/>
                <w:szCs w:val="24"/>
                <w:lang w:eastAsia="ru-RU"/>
              </w:rPr>
              <w:t xml:space="preserve">Организация работы с обучающимися с ОВЗ. </w:t>
            </w:r>
            <w:r w:rsidRPr="00D17C6F">
              <w:rPr>
                <w:rFonts w:ascii="Times New Roman" w:eastAsia="FreeSans" w:hAnsi="Times New Roman"/>
                <w:sz w:val="24"/>
                <w:szCs w:val="24"/>
                <w:lang w:eastAsia="ru-RU"/>
              </w:rPr>
              <w:lastRenderedPageBreak/>
              <w:t>Проектирование адаптированной образовательной программы»</w:t>
            </w:r>
          </w:p>
          <w:p w:rsidR="00D17C6F" w:rsidRPr="00D17C6F" w:rsidRDefault="00D17C6F" w:rsidP="00D17C6F">
            <w:pPr>
              <w:autoSpaceDE w:val="0"/>
              <w:autoSpaceDN w:val="0"/>
              <w:adjustRightInd w:val="0"/>
              <w:spacing w:line="256" w:lineRule="auto"/>
              <w:rPr>
                <w:rFonts w:ascii="Times New Roman" w:eastAsia="Times New Roman" w:hAnsi="Times New Roman"/>
                <w:sz w:val="24"/>
                <w:szCs w:val="24"/>
              </w:rPr>
            </w:pPr>
          </w:p>
        </w:tc>
        <w:tc>
          <w:tcPr>
            <w:tcW w:w="5613" w:type="dxa"/>
            <w:tcBorders>
              <w:top w:val="single" w:sz="4" w:space="0" w:color="auto"/>
              <w:left w:val="single" w:sz="4" w:space="0" w:color="auto"/>
              <w:bottom w:val="single" w:sz="4" w:space="0" w:color="auto"/>
              <w:right w:val="single" w:sz="4" w:space="0" w:color="auto"/>
            </w:tcBorders>
          </w:tcPr>
          <w:p w:rsidR="00D17C6F" w:rsidRPr="00D17C6F" w:rsidRDefault="00D17C6F" w:rsidP="00D17C6F">
            <w:pPr>
              <w:autoSpaceDE w:val="0"/>
              <w:autoSpaceDN w:val="0"/>
              <w:adjustRightInd w:val="0"/>
              <w:spacing w:after="0" w:line="240" w:lineRule="auto"/>
              <w:rPr>
                <w:rFonts w:ascii="Times New Roman" w:eastAsia="FreeSansBold" w:hAnsi="Times New Roman"/>
                <w:b/>
                <w:bCs/>
                <w:sz w:val="24"/>
                <w:szCs w:val="24"/>
                <w:lang w:eastAsia="ru-RU"/>
              </w:rPr>
            </w:pPr>
            <w:r w:rsidRPr="00D17C6F">
              <w:rPr>
                <w:rFonts w:ascii="Times New Roman" w:eastAsia="FreeSansBold" w:hAnsi="Times New Roman"/>
                <w:b/>
                <w:bCs/>
                <w:sz w:val="24"/>
                <w:szCs w:val="24"/>
                <w:lang w:eastAsia="ru-RU"/>
              </w:rPr>
              <w:lastRenderedPageBreak/>
              <w:t>Диплом победителя (III степени)</w:t>
            </w:r>
          </w:p>
          <w:p w:rsidR="00D17C6F" w:rsidRPr="00D17C6F" w:rsidRDefault="00D17C6F" w:rsidP="00D17C6F">
            <w:pPr>
              <w:spacing w:line="256" w:lineRule="auto"/>
              <w:rPr>
                <w:rFonts w:ascii="Times New Roman" w:eastAsia="Times New Roman" w:hAnsi="Times New Roman"/>
                <w:sz w:val="24"/>
                <w:szCs w:val="24"/>
              </w:rPr>
            </w:pPr>
            <w:r w:rsidRPr="00D17C6F">
              <w:rPr>
                <w:rFonts w:ascii="Times New Roman" w:eastAsia="FreeSans" w:hAnsi="Times New Roman"/>
                <w:sz w:val="24"/>
                <w:szCs w:val="24"/>
                <w:lang w:eastAsia="ru-RU"/>
              </w:rPr>
              <w:t>Всероссийского тестирования «ПедЭксперт Октябрь 2020»</w:t>
            </w:r>
          </w:p>
        </w:tc>
        <w:tc>
          <w:tcPr>
            <w:tcW w:w="2828" w:type="dxa"/>
            <w:tcBorders>
              <w:top w:val="single" w:sz="4" w:space="0" w:color="auto"/>
              <w:left w:val="single" w:sz="4" w:space="0" w:color="auto"/>
              <w:bottom w:val="single" w:sz="4" w:space="0" w:color="auto"/>
              <w:right w:val="single" w:sz="4" w:space="0" w:color="auto"/>
            </w:tcBorders>
          </w:tcPr>
          <w:p w:rsidR="00D17C6F" w:rsidRPr="00D17C6F" w:rsidRDefault="00D17C6F" w:rsidP="00D17C6F">
            <w:pPr>
              <w:spacing w:after="0" w:line="240" w:lineRule="auto"/>
              <w:rPr>
                <w:rFonts w:ascii="Times New Roman" w:eastAsia="Times New Roman" w:hAnsi="Times New Roman"/>
                <w:sz w:val="24"/>
                <w:szCs w:val="24"/>
              </w:rPr>
            </w:pPr>
            <w:r w:rsidRPr="00D17C6F">
              <w:rPr>
                <w:rFonts w:ascii="Times New Roman" w:eastAsia="Times New Roman" w:hAnsi="Times New Roman"/>
                <w:sz w:val="24"/>
                <w:szCs w:val="24"/>
              </w:rPr>
              <w:t xml:space="preserve"> </w:t>
            </w:r>
            <w:r>
              <w:rPr>
                <w:rFonts w:ascii="Times New Roman" w:eastAsia="Times New Roman" w:hAnsi="Times New Roman"/>
                <w:sz w:val="24"/>
                <w:szCs w:val="24"/>
              </w:rPr>
              <w:t>в</w:t>
            </w:r>
            <w:r w:rsidRPr="00D17C6F">
              <w:rPr>
                <w:rFonts w:ascii="Times New Roman" w:eastAsia="Times New Roman" w:hAnsi="Times New Roman"/>
                <w:sz w:val="24"/>
                <w:szCs w:val="24"/>
              </w:rPr>
              <w:t>сероссийский</w:t>
            </w:r>
          </w:p>
        </w:tc>
      </w:tr>
      <w:tr w:rsidR="00D17C6F" w:rsidRPr="00D17C6F" w:rsidTr="00D17C6F">
        <w:tc>
          <w:tcPr>
            <w:tcW w:w="2552" w:type="dxa"/>
            <w:tcBorders>
              <w:top w:val="single" w:sz="4" w:space="0" w:color="auto"/>
              <w:left w:val="single" w:sz="4" w:space="0" w:color="auto"/>
              <w:bottom w:val="single" w:sz="4" w:space="0" w:color="auto"/>
              <w:right w:val="single" w:sz="4" w:space="0" w:color="auto"/>
            </w:tcBorders>
          </w:tcPr>
          <w:p w:rsidR="00D17C6F" w:rsidRPr="00D17C6F" w:rsidRDefault="00D17C6F" w:rsidP="00D17C6F">
            <w:pPr>
              <w:spacing w:after="0" w:line="240" w:lineRule="auto"/>
              <w:rPr>
                <w:rFonts w:ascii="Times New Roman" w:eastAsia="Times New Roman" w:hAnsi="Times New Roman"/>
                <w:sz w:val="24"/>
                <w:szCs w:val="24"/>
              </w:rPr>
            </w:pPr>
            <w:r w:rsidRPr="00D17C6F">
              <w:rPr>
                <w:rFonts w:ascii="Times New Roman" w:eastAsia="Times New Roman" w:hAnsi="Times New Roman"/>
                <w:sz w:val="24"/>
                <w:szCs w:val="24"/>
              </w:rPr>
              <w:t>Хасанова М.В.</w:t>
            </w:r>
          </w:p>
        </w:tc>
        <w:tc>
          <w:tcPr>
            <w:tcW w:w="3793" w:type="dxa"/>
            <w:tcBorders>
              <w:top w:val="single" w:sz="4" w:space="0" w:color="auto"/>
              <w:left w:val="single" w:sz="4" w:space="0" w:color="auto"/>
              <w:bottom w:val="single" w:sz="4" w:space="0" w:color="auto"/>
              <w:right w:val="single" w:sz="4" w:space="0" w:color="auto"/>
            </w:tcBorders>
          </w:tcPr>
          <w:p w:rsidR="00D17C6F" w:rsidRPr="00D17C6F" w:rsidRDefault="00D17C6F" w:rsidP="00D17C6F">
            <w:pPr>
              <w:spacing w:after="0" w:line="240" w:lineRule="auto"/>
              <w:rPr>
                <w:rFonts w:ascii="Times New Roman" w:eastAsia="Times New Roman" w:hAnsi="Times New Roman"/>
                <w:sz w:val="24"/>
                <w:szCs w:val="24"/>
              </w:rPr>
            </w:pPr>
            <w:r w:rsidRPr="00D17C6F">
              <w:rPr>
                <w:rFonts w:ascii="Times New Roman" w:eastAsia="Times New Roman" w:hAnsi="Times New Roman"/>
                <w:sz w:val="24"/>
                <w:szCs w:val="24"/>
              </w:rPr>
              <w:t>Конкурс «Учитель Года»2020</w:t>
            </w:r>
          </w:p>
        </w:tc>
        <w:tc>
          <w:tcPr>
            <w:tcW w:w="5613" w:type="dxa"/>
            <w:tcBorders>
              <w:top w:val="single" w:sz="4" w:space="0" w:color="auto"/>
              <w:left w:val="single" w:sz="4" w:space="0" w:color="auto"/>
              <w:bottom w:val="single" w:sz="4" w:space="0" w:color="auto"/>
              <w:right w:val="single" w:sz="4" w:space="0" w:color="auto"/>
            </w:tcBorders>
          </w:tcPr>
          <w:p w:rsidR="00D17C6F" w:rsidRPr="00D17C6F" w:rsidRDefault="00D17C6F" w:rsidP="00D17C6F">
            <w:pPr>
              <w:spacing w:after="0" w:line="240" w:lineRule="auto"/>
              <w:rPr>
                <w:rFonts w:ascii="Times New Roman" w:eastAsia="Times New Roman" w:hAnsi="Times New Roman"/>
                <w:sz w:val="24"/>
                <w:szCs w:val="24"/>
              </w:rPr>
            </w:pPr>
            <w:r w:rsidRPr="00D17C6F">
              <w:rPr>
                <w:rFonts w:ascii="Times New Roman" w:eastAsia="Times New Roman" w:hAnsi="Times New Roman"/>
                <w:sz w:val="24"/>
                <w:szCs w:val="24"/>
              </w:rPr>
              <w:t xml:space="preserve">Участник </w:t>
            </w:r>
          </w:p>
        </w:tc>
        <w:tc>
          <w:tcPr>
            <w:tcW w:w="2828" w:type="dxa"/>
            <w:tcBorders>
              <w:top w:val="single" w:sz="4" w:space="0" w:color="auto"/>
              <w:left w:val="single" w:sz="4" w:space="0" w:color="auto"/>
              <w:bottom w:val="single" w:sz="4" w:space="0" w:color="auto"/>
              <w:right w:val="single" w:sz="4" w:space="0" w:color="auto"/>
            </w:tcBorders>
          </w:tcPr>
          <w:p w:rsidR="00D17C6F" w:rsidRPr="00D17C6F" w:rsidRDefault="00D17C6F" w:rsidP="00D17C6F">
            <w:pPr>
              <w:spacing w:after="0" w:line="240" w:lineRule="auto"/>
              <w:rPr>
                <w:rFonts w:ascii="Times New Roman" w:eastAsia="Times New Roman" w:hAnsi="Times New Roman"/>
                <w:sz w:val="24"/>
                <w:szCs w:val="24"/>
              </w:rPr>
            </w:pPr>
            <w:r w:rsidRPr="00D17C6F">
              <w:rPr>
                <w:rFonts w:ascii="Times New Roman" w:eastAsia="Times New Roman" w:hAnsi="Times New Roman"/>
                <w:sz w:val="24"/>
                <w:szCs w:val="24"/>
              </w:rPr>
              <w:t>муниципальный</w:t>
            </w:r>
          </w:p>
        </w:tc>
      </w:tr>
    </w:tbl>
    <w:p w:rsidR="006F29DC" w:rsidRDefault="006F29DC" w:rsidP="009D0F56">
      <w:pPr>
        <w:tabs>
          <w:tab w:val="left" w:pos="1440"/>
        </w:tabs>
        <w:rPr>
          <w:rFonts w:ascii="Times New Roman" w:hAnsi="Times New Roman"/>
          <w:b/>
          <w:sz w:val="24"/>
          <w:szCs w:val="24"/>
        </w:rPr>
      </w:pPr>
    </w:p>
    <w:p w:rsidR="006F29DC" w:rsidRPr="00435E46" w:rsidRDefault="006F29DC" w:rsidP="00F54CB3">
      <w:pPr>
        <w:autoSpaceDE w:val="0"/>
        <w:autoSpaceDN w:val="0"/>
        <w:adjustRightInd w:val="0"/>
        <w:spacing w:after="0" w:line="240" w:lineRule="auto"/>
        <w:rPr>
          <w:rFonts w:ascii="Times New Roman" w:hAnsi="Times New Roman"/>
          <w:b/>
          <w:sz w:val="24"/>
          <w:szCs w:val="24"/>
        </w:rPr>
      </w:pPr>
      <w:r w:rsidRPr="00435E46">
        <w:rPr>
          <w:rFonts w:ascii="Times New Roman" w:hAnsi="Times New Roman"/>
          <w:b/>
          <w:sz w:val="24"/>
          <w:szCs w:val="24"/>
        </w:rPr>
        <w:t>Популяризация собственного педагогического опыта</w:t>
      </w:r>
    </w:p>
    <w:p w:rsidR="006F29DC" w:rsidRPr="00B7439E" w:rsidRDefault="006F29DC" w:rsidP="00F54CB3">
      <w:pPr>
        <w:tabs>
          <w:tab w:val="left" w:pos="1440"/>
        </w:tabs>
        <w:jc w:val="right"/>
        <w:rPr>
          <w:rFonts w:ascii="Times New Roman" w:hAnsi="Times New Roman"/>
          <w:b/>
          <w:color w:val="FF0000"/>
          <w:sz w:val="24"/>
          <w:szCs w:val="24"/>
        </w:rPr>
      </w:pPr>
      <w:r w:rsidRPr="00836206">
        <w:rPr>
          <w:rFonts w:ascii="Times New Roman" w:hAnsi="Times New Roman"/>
          <w:b/>
          <w:color w:val="FF0000"/>
          <w:sz w:val="24"/>
          <w:szCs w:val="24"/>
        </w:rPr>
        <w:tab/>
      </w:r>
      <w:r>
        <w:rPr>
          <w:rFonts w:ascii="Times New Roman" w:hAnsi="Times New Roman"/>
          <w:b/>
          <w:sz w:val="24"/>
          <w:szCs w:val="24"/>
        </w:rPr>
        <w:t>Таблица 35</w:t>
      </w:r>
    </w:p>
    <w:p w:rsidR="006F29DC" w:rsidRPr="00836206" w:rsidRDefault="006F29DC" w:rsidP="00F54CB3">
      <w:pPr>
        <w:tabs>
          <w:tab w:val="left" w:pos="10954"/>
        </w:tabs>
        <w:autoSpaceDE w:val="0"/>
        <w:autoSpaceDN w:val="0"/>
        <w:adjustRightInd w:val="0"/>
        <w:spacing w:after="0" w:line="240" w:lineRule="auto"/>
        <w:rPr>
          <w:rFonts w:ascii="Times New Roman" w:hAnsi="Times New Roman"/>
          <w:b/>
          <w:color w:val="FF0000"/>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0"/>
        <w:gridCol w:w="4203"/>
        <w:gridCol w:w="6946"/>
      </w:tblGrid>
      <w:tr w:rsidR="006F29DC" w:rsidRPr="00C46B55" w:rsidTr="00C46B55">
        <w:tc>
          <w:tcPr>
            <w:tcW w:w="3560" w:type="dxa"/>
          </w:tcPr>
          <w:p w:rsidR="006F29DC" w:rsidRPr="00C46B55" w:rsidRDefault="006F29DC" w:rsidP="00C46B55">
            <w:pPr>
              <w:autoSpaceDE w:val="0"/>
              <w:autoSpaceDN w:val="0"/>
              <w:adjustRightInd w:val="0"/>
              <w:spacing w:after="0" w:line="240" w:lineRule="auto"/>
              <w:rPr>
                <w:rFonts w:ascii="Times New Roman" w:hAnsi="Times New Roman"/>
                <w:b/>
                <w:sz w:val="24"/>
                <w:szCs w:val="24"/>
              </w:rPr>
            </w:pPr>
            <w:r w:rsidRPr="00C46B55">
              <w:rPr>
                <w:rFonts w:ascii="Times New Roman" w:hAnsi="Times New Roman"/>
                <w:b/>
                <w:sz w:val="24"/>
                <w:szCs w:val="24"/>
              </w:rPr>
              <w:t>ФИО педагога</w:t>
            </w:r>
          </w:p>
        </w:tc>
        <w:tc>
          <w:tcPr>
            <w:tcW w:w="4203" w:type="dxa"/>
          </w:tcPr>
          <w:p w:rsidR="006F29DC" w:rsidRPr="00C46B55" w:rsidRDefault="006F29DC" w:rsidP="00C46B55">
            <w:pPr>
              <w:autoSpaceDE w:val="0"/>
              <w:autoSpaceDN w:val="0"/>
              <w:adjustRightInd w:val="0"/>
              <w:spacing w:after="0" w:line="240" w:lineRule="auto"/>
              <w:rPr>
                <w:rFonts w:ascii="Times New Roman" w:hAnsi="Times New Roman"/>
                <w:b/>
                <w:sz w:val="24"/>
                <w:szCs w:val="24"/>
              </w:rPr>
            </w:pPr>
            <w:r w:rsidRPr="00C46B55">
              <w:rPr>
                <w:rFonts w:ascii="Times New Roman" w:hAnsi="Times New Roman"/>
                <w:b/>
                <w:sz w:val="24"/>
                <w:szCs w:val="24"/>
              </w:rPr>
              <w:t xml:space="preserve">Место представления опыта </w:t>
            </w:r>
          </w:p>
        </w:tc>
        <w:tc>
          <w:tcPr>
            <w:tcW w:w="6946" w:type="dxa"/>
          </w:tcPr>
          <w:p w:rsidR="006F29DC" w:rsidRPr="00C46B55" w:rsidRDefault="006F29DC" w:rsidP="00C46B55">
            <w:pPr>
              <w:autoSpaceDE w:val="0"/>
              <w:autoSpaceDN w:val="0"/>
              <w:adjustRightInd w:val="0"/>
              <w:spacing w:after="0" w:line="240" w:lineRule="auto"/>
              <w:rPr>
                <w:rFonts w:ascii="Times New Roman" w:hAnsi="Times New Roman"/>
                <w:b/>
                <w:color w:val="FF0000"/>
                <w:sz w:val="24"/>
                <w:szCs w:val="24"/>
              </w:rPr>
            </w:pPr>
            <w:r w:rsidRPr="00C46B55">
              <w:rPr>
                <w:rFonts w:ascii="Times New Roman" w:hAnsi="Times New Roman"/>
                <w:b/>
                <w:sz w:val="24"/>
                <w:szCs w:val="24"/>
              </w:rPr>
              <w:t>форма</w:t>
            </w:r>
          </w:p>
        </w:tc>
      </w:tr>
      <w:tr w:rsidR="006F29DC" w:rsidRPr="00C46B55" w:rsidTr="00C46B55">
        <w:tc>
          <w:tcPr>
            <w:tcW w:w="3560" w:type="dxa"/>
          </w:tcPr>
          <w:p w:rsidR="006F29DC" w:rsidRPr="006D6746" w:rsidRDefault="00D17C6F" w:rsidP="00C46B55">
            <w:pPr>
              <w:autoSpaceDE w:val="0"/>
              <w:autoSpaceDN w:val="0"/>
              <w:adjustRightInd w:val="0"/>
              <w:spacing w:after="0" w:line="240" w:lineRule="auto"/>
              <w:rPr>
                <w:rFonts w:ascii="Times New Roman" w:hAnsi="Times New Roman"/>
                <w:sz w:val="24"/>
                <w:szCs w:val="24"/>
                <w:highlight w:val="yellow"/>
              </w:rPr>
            </w:pPr>
            <w:r w:rsidRPr="00D17C6F">
              <w:rPr>
                <w:rFonts w:ascii="Times New Roman" w:eastAsia="Times New Roman" w:hAnsi="Times New Roman"/>
                <w:sz w:val="24"/>
                <w:szCs w:val="24"/>
              </w:rPr>
              <w:t>БалуеваТ.И.</w:t>
            </w:r>
          </w:p>
        </w:tc>
        <w:tc>
          <w:tcPr>
            <w:tcW w:w="4203" w:type="dxa"/>
          </w:tcPr>
          <w:p w:rsidR="00D17C6F" w:rsidRPr="00D17C6F" w:rsidRDefault="00D17C6F" w:rsidP="00D17C6F">
            <w:pPr>
              <w:spacing w:after="0" w:line="240" w:lineRule="auto"/>
              <w:rPr>
                <w:rFonts w:ascii="Times New Roman" w:eastAsia="Times New Roman" w:hAnsi="Times New Roman"/>
                <w:sz w:val="24"/>
                <w:szCs w:val="24"/>
                <w:lang w:val="en-US" w:eastAsia="ru-RU"/>
              </w:rPr>
            </w:pPr>
            <w:r w:rsidRPr="00D17C6F">
              <w:rPr>
                <w:rFonts w:ascii="Times New Roman" w:eastAsia="FreeSerifBold" w:hAnsi="Times New Roman"/>
                <w:bCs/>
                <w:sz w:val="24"/>
                <w:szCs w:val="24"/>
                <w:lang w:eastAsia="ru-RU"/>
              </w:rPr>
              <w:t>Урок</w:t>
            </w:r>
            <w:r w:rsidRPr="00D17C6F">
              <w:rPr>
                <w:rFonts w:ascii="Times New Roman" w:eastAsia="FreeSerifBold" w:hAnsi="Times New Roman"/>
                <w:bCs/>
                <w:sz w:val="24"/>
                <w:szCs w:val="24"/>
                <w:lang w:val="en-US" w:eastAsia="ru-RU"/>
              </w:rPr>
              <w:t xml:space="preserve"> </w:t>
            </w:r>
            <w:r w:rsidRPr="00D17C6F">
              <w:rPr>
                <w:rFonts w:ascii="Times New Roman" w:eastAsia="FreeSerifBold" w:hAnsi="Times New Roman"/>
                <w:bCs/>
                <w:sz w:val="24"/>
                <w:szCs w:val="24"/>
                <w:lang w:eastAsia="ru-RU"/>
              </w:rPr>
              <w:t>в</w:t>
            </w:r>
            <w:r w:rsidRPr="00D17C6F">
              <w:rPr>
                <w:rFonts w:ascii="Times New Roman" w:eastAsia="FreeSerifBold" w:hAnsi="Times New Roman"/>
                <w:bCs/>
                <w:sz w:val="24"/>
                <w:szCs w:val="24"/>
                <w:lang w:val="en-US" w:eastAsia="ru-RU"/>
              </w:rPr>
              <w:t xml:space="preserve"> 10 </w:t>
            </w:r>
            <w:r w:rsidRPr="00D17C6F">
              <w:rPr>
                <w:rFonts w:ascii="Times New Roman" w:eastAsia="FreeSerifBold" w:hAnsi="Times New Roman"/>
                <w:bCs/>
                <w:sz w:val="24"/>
                <w:szCs w:val="24"/>
                <w:lang w:eastAsia="ru-RU"/>
              </w:rPr>
              <w:t>классе</w:t>
            </w:r>
            <w:r w:rsidRPr="00D17C6F">
              <w:rPr>
                <w:rFonts w:ascii="Times New Roman" w:eastAsia="FreeSerifBold" w:hAnsi="Times New Roman"/>
                <w:bCs/>
                <w:sz w:val="24"/>
                <w:szCs w:val="24"/>
                <w:lang w:val="en-US" w:eastAsia="ru-RU"/>
              </w:rPr>
              <w:t xml:space="preserve"> «Family and family relations» </w:t>
            </w:r>
            <w:r w:rsidRPr="00D17C6F">
              <w:rPr>
                <w:rFonts w:ascii="Times New Roman" w:eastAsia="Times New Roman" w:hAnsi="Times New Roman"/>
                <w:sz w:val="24"/>
                <w:szCs w:val="24"/>
                <w:lang w:val="en-US" w:eastAsia="ru-RU"/>
              </w:rPr>
              <w:t>2020</w:t>
            </w:r>
          </w:p>
          <w:p w:rsidR="006F29DC" w:rsidRPr="006D6746" w:rsidRDefault="00D17C6F" w:rsidP="00D17C6F">
            <w:pPr>
              <w:autoSpaceDE w:val="0"/>
              <w:autoSpaceDN w:val="0"/>
              <w:adjustRightInd w:val="0"/>
              <w:spacing w:after="0" w:line="240" w:lineRule="auto"/>
              <w:rPr>
                <w:rFonts w:ascii="Times New Roman" w:hAnsi="Times New Roman"/>
                <w:sz w:val="24"/>
                <w:szCs w:val="24"/>
                <w:highlight w:val="yellow"/>
              </w:rPr>
            </w:pPr>
            <w:r w:rsidRPr="00D17C6F">
              <w:rPr>
                <w:rFonts w:ascii="Times New Roman" w:eastAsia="Times New Roman" w:hAnsi="Times New Roman"/>
                <w:sz w:val="24"/>
                <w:szCs w:val="24"/>
                <w:lang w:eastAsia="ru-RU"/>
              </w:rPr>
              <w:t>АИРО (КУМО)</w:t>
            </w:r>
          </w:p>
        </w:tc>
        <w:tc>
          <w:tcPr>
            <w:tcW w:w="6946" w:type="dxa"/>
          </w:tcPr>
          <w:p w:rsidR="00D17C6F" w:rsidRPr="00D17C6F" w:rsidRDefault="00D17C6F" w:rsidP="00D17C6F">
            <w:pPr>
              <w:autoSpaceDE w:val="0"/>
              <w:autoSpaceDN w:val="0"/>
              <w:adjustRightInd w:val="0"/>
              <w:spacing w:after="0" w:line="240" w:lineRule="auto"/>
              <w:rPr>
                <w:rFonts w:ascii="Times New Roman" w:eastAsia="Times New Roman" w:hAnsi="Times New Roman"/>
                <w:sz w:val="24"/>
                <w:szCs w:val="24"/>
              </w:rPr>
            </w:pPr>
            <w:r w:rsidRPr="00D17C6F">
              <w:rPr>
                <w:rFonts w:ascii="Times New Roman" w:eastAsia="Times New Roman" w:hAnsi="Times New Roman"/>
                <w:sz w:val="24"/>
                <w:szCs w:val="24"/>
                <w:lang w:eastAsia="ru-RU"/>
              </w:rPr>
              <w:t>Авторская педагогическая разработка внесена в банк передового педагогического опыта</w:t>
            </w:r>
            <w:r w:rsidRPr="00D17C6F">
              <w:rPr>
                <w:rFonts w:ascii="TimesNewRomanPSMT-Identity-H" w:eastAsia="Times New Roman" w:hAnsi="TimesNewRomanPSMT-Identity-H" w:cs="TimesNewRomanPSMT-Identity-H"/>
                <w:color w:val="003D73"/>
                <w:sz w:val="32"/>
                <w:szCs w:val="32"/>
                <w:lang w:eastAsia="ru-RU"/>
              </w:rPr>
              <w:t xml:space="preserve"> </w:t>
            </w:r>
            <w:r w:rsidRPr="00D17C6F">
              <w:rPr>
                <w:rFonts w:ascii="Times New Roman" w:eastAsia="Times New Roman" w:hAnsi="Times New Roman"/>
                <w:sz w:val="24"/>
                <w:szCs w:val="24"/>
                <w:lang w:eastAsia="ru-RU"/>
              </w:rPr>
              <w:t>отделения по иностранным языкам краевого учебно- методического объединения</w:t>
            </w:r>
          </w:p>
          <w:p w:rsidR="006F29DC" w:rsidRPr="006D6746" w:rsidRDefault="006F29DC" w:rsidP="00C46B55">
            <w:pPr>
              <w:autoSpaceDE w:val="0"/>
              <w:autoSpaceDN w:val="0"/>
              <w:adjustRightInd w:val="0"/>
              <w:spacing w:after="0" w:line="240" w:lineRule="auto"/>
              <w:rPr>
                <w:rFonts w:ascii="Times New Roman" w:hAnsi="Times New Roman"/>
                <w:color w:val="FF0000"/>
                <w:sz w:val="24"/>
                <w:szCs w:val="24"/>
                <w:highlight w:val="yellow"/>
              </w:rPr>
            </w:pPr>
          </w:p>
        </w:tc>
      </w:tr>
      <w:tr w:rsidR="00D17C6F" w:rsidRPr="00C46B55" w:rsidTr="00C46B55">
        <w:tc>
          <w:tcPr>
            <w:tcW w:w="3560" w:type="dxa"/>
          </w:tcPr>
          <w:p w:rsidR="00D17C6F" w:rsidRPr="006D6746" w:rsidRDefault="00D17C6F" w:rsidP="00D17C6F">
            <w:pPr>
              <w:autoSpaceDE w:val="0"/>
              <w:autoSpaceDN w:val="0"/>
              <w:adjustRightInd w:val="0"/>
              <w:spacing w:after="0" w:line="240" w:lineRule="auto"/>
              <w:rPr>
                <w:rFonts w:ascii="Times New Roman" w:hAnsi="Times New Roman"/>
                <w:sz w:val="24"/>
                <w:szCs w:val="24"/>
                <w:highlight w:val="yellow"/>
              </w:rPr>
            </w:pPr>
            <w:r w:rsidRPr="00D17C6F">
              <w:rPr>
                <w:rFonts w:ascii="Times New Roman" w:eastAsia="Times New Roman" w:hAnsi="Times New Roman"/>
                <w:sz w:val="24"/>
                <w:szCs w:val="24"/>
              </w:rPr>
              <w:t>Балуева Т.И.</w:t>
            </w:r>
          </w:p>
        </w:tc>
        <w:tc>
          <w:tcPr>
            <w:tcW w:w="4203" w:type="dxa"/>
          </w:tcPr>
          <w:p w:rsidR="00D17C6F" w:rsidRPr="00D17C6F" w:rsidRDefault="00D17C6F" w:rsidP="00D17C6F">
            <w:pPr>
              <w:autoSpaceDE w:val="0"/>
              <w:autoSpaceDN w:val="0"/>
              <w:adjustRightInd w:val="0"/>
              <w:spacing w:after="0" w:line="240" w:lineRule="auto"/>
              <w:rPr>
                <w:rFonts w:ascii="Times New Roman" w:eastAsia="FreeSansBold" w:hAnsi="Times New Roman"/>
                <w:b/>
                <w:bCs/>
                <w:sz w:val="24"/>
                <w:szCs w:val="24"/>
                <w:lang w:eastAsia="ru-RU"/>
              </w:rPr>
            </w:pPr>
            <w:r w:rsidRPr="00D17C6F">
              <w:rPr>
                <w:rFonts w:ascii="Times New Roman" w:eastAsia="FreeSansBold" w:hAnsi="Times New Roman"/>
                <w:b/>
                <w:bCs/>
                <w:sz w:val="24"/>
                <w:szCs w:val="24"/>
                <w:lang w:eastAsia="ru-RU"/>
              </w:rPr>
              <w:t>Всероссийская конференция</w:t>
            </w:r>
          </w:p>
          <w:p w:rsidR="00D17C6F" w:rsidRPr="00D17C6F" w:rsidRDefault="00D17C6F" w:rsidP="00D17C6F">
            <w:pPr>
              <w:autoSpaceDE w:val="0"/>
              <w:autoSpaceDN w:val="0"/>
              <w:adjustRightInd w:val="0"/>
              <w:spacing w:after="0" w:line="240" w:lineRule="auto"/>
              <w:rPr>
                <w:rFonts w:ascii="Times New Roman" w:eastAsia="FreeSans" w:hAnsi="Times New Roman"/>
                <w:sz w:val="24"/>
                <w:szCs w:val="24"/>
                <w:lang w:eastAsia="ru-RU"/>
              </w:rPr>
            </w:pPr>
            <w:r w:rsidRPr="00D17C6F">
              <w:rPr>
                <w:rFonts w:ascii="Times New Roman" w:eastAsia="FreeSans" w:hAnsi="Times New Roman"/>
                <w:sz w:val="24"/>
                <w:szCs w:val="24"/>
                <w:lang w:eastAsia="ru-RU"/>
              </w:rPr>
              <w:t xml:space="preserve">«Здоровьесберегающие технологии в образовательном процессе» </w:t>
            </w:r>
          </w:p>
          <w:p w:rsidR="00D17C6F" w:rsidRPr="00D17C6F" w:rsidRDefault="00D17C6F" w:rsidP="00D17C6F">
            <w:pPr>
              <w:autoSpaceDE w:val="0"/>
              <w:autoSpaceDN w:val="0"/>
              <w:adjustRightInd w:val="0"/>
              <w:spacing w:after="0" w:line="240" w:lineRule="auto"/>
              <w:rPr>
                <w:rFonts w:ascii="Times New Roman" w:eastAsia="FreeSans" w:hAnsi="Times New Roman"/>
                <w:sz w:val="24"/>
                <w:szCs w:val="24"/>
                <w:lang w:eastAsia="ru-RU"/>
              </w:rPr>
            </w:pPr>
            <w:r w:rsidRPr="00D17C6F">
              <w:rPr>
                <w:rFonts w:ascii="Times New Roman" w:eastAsia="FreeSans" w:hAnsi="Times New Roman"/>
                <w:sz w:val="24"/>
                <w:szCs w:val="24"/>
                <w:lang w:eastAsia="ru-RU"/>
              </w:rPr>
              <w:t>07 октября 2020 года</w:t>
            </w:r>
          </w:p>
          <w:p w:rsidR="00D17C6F" w:rsidRPr="00D17C6F" w:rsidRDefault="00D17C6F" w:rsidP="00D17C6F">
            <w:pPr>
              <w:autoSpaceDE w:val="0"/>
              <w:autoSpaceDN w:val="0"/>
              <w:adjustRightInd w:val="0"/>
              <w:spacing w:after="0" w:line="240" w:lineRule="auto"/>
              <w:rPr>
                <w:rFonts w:ascii="Times New Roman" w:eastAsia="FreeSansBold" w:hAnsi="Times New Roman"/>
                <w:b/>
                <w:bCs/>
                <w:sz w:val="24"/>
                <w:szCs w:val="24"/>
                <w:lang w:eastAsia="ru-RU"/>
              </w:rPr>
            </w:pPr>
            <w:r w:rsidRPr="00D17C6F">
              <w:rPr>
                <w:rFonts w:ascii="Times New Roman" w:eastAsia="FreeSansBold" w:hAnsi="Times New Roman"/>
                <w:b/>
                <w:bCs/>
                <w:sz w:val="24"/>
                <w:szCs w:val="24"/>
                <w:lang w:eastAsia="ru-RU"/>
              </w:rPr>
              <w:t>Название работы:</w:t>
            </w:r>
          </w:p>
          <w:p w:rsidR="00D17C6F" w:rsidRPr="00D17C6F" w:rsidRDefault="00D17C6F" w:rsidP="00D17C6F">
            <w:pPr>
              <w:autoSpaceDE w:val="0"/>
              <w:autoSpaceDN w:val="0"/>
              <w:adjustRightInd w:val="0"/>
              <w:spacing w:after="0" w:line="240" w:lineRule="auto"/>
              <w:rPr>
                <w:rFonts w:ascii="Times New Roman" w:eastAsia="FreeSans" w:hAnsi="Times New Roman"/>
                <w:sz w:val="20"/>
                <w:szCs w:val="20"/>
                <w:lang w:eastAsia="ru-RU"/>
              </w:rPr>
            </w:pPr>
            <w:r w:rsidRPr="00D17C6F">
              <w:rPr>
                <w:rFonts w:ascii="Times New Roman" w:eastAsia="FreeSans" w:hAnsi="Times New Roman"/>
                <w:sz w:val="20"/>
                <w:szCs w:val="20"/>
                <w:lang w:eastAsia="ru-RU"/>
              </w:rPr>
              <w:t>«ЗДОРОВЬЕСБЕРЕГАЮЩИЙ УРОК ИНОСТРАННОГО ЯЗЫКА В</w:t>
            </w:r>
          </w:p>
          <w:p w:rsidR="00D17C6F" w:rsidRPr="00D17C6F" w:rsidRDefault="00D17C6F" w:rsidP="00D17C6F">
            <w:pPr>
              <w:autoSpaceDE w:val="0"/>
              <w:autoSpaceDN w:val="0"/>
              <w:adjustRightInd w:val="0"/>
              <w:spacing w:after="0" w:line="240" w:lineRule="auto"/>
              <w:rPr>
                <w:rFonts w:ascii="Times New Roman" w:eastAsia="FreeSans" w:hAnsi="Times New Roman"/>
                <w:sz w:val="20"/>
                <w:szCs w:val="20"/>
                <w:lang w:eastAsia="ru-RU"/>
              </w:rPr>
            </w:pPr>
            <w:r w:rsidRPr="00D17C6F">
              <w:rPr>
                <w:rFonts w:ascii="Times New Roman" w:eastAsia="FreeSans" w:hAnsi="Times New Roman"/>
                <w:sz w:val="20"/>
                <w:szCs w:val="20"/>
                <w:lang w:eastAsia="ru-RU"/>
              </w:rPr>
              <w:t>УСЛОВИЯХ ВВЕДЕНИЯ ФГОС»</w:t>
            </w:r>
          </w:p>
          <w:p w:rsidR="00D17C6F" w:rsidRPr="006D6746" w:rsidRDefault="00D17C6F" w:rsidP="00D17C6F">
            <w:pPr>
              <w:autoSpaceDE w:val="0"/>
              <w:autoSpaceDN w:val="0"/>
              <w:adjustRightInd w:val="0"/>
              <w:spacing w:after="0" w:line="240" w:lineRule="auto"/>
              <w:rPr>
                <w:rFonts w:ascii="Times New Roman" w:hAnsi="Times New Roman"/>
                <w:sz w:val="24"/>
                <w:szCs w:val="24"/>
                <w:highlight w:val="yellow"/>
                <w:lang w:eastAsia="ru-RU"/>
              </w:rPr>
            </w:pPr>
          </w:p>
        </w:tc>
        <w:tc>
          <w:tcPr>
            <w:tcW w:w="6946" w:type="dxa"/>
          </w:tcPr>
          <w:p w:rsidR="00D17C6F" w:rsidRPr="00D17C6F" w:rsidRDefault="00D17C6F" w:rsidP="00D17C6F">
            <w:pPr>
              <w:autoSpaceDE w:val="0"/>
              <w:autoSpaceDN w:val="0"/>
              <w:adjustRightInd w:val="0"/>
              <w:spacing w:after="0" w:line="240" w:lineRule="auto"/>
              <w:rPr>
                <w:rFonts w:ascii="Times New Roman" w:eastAsia="FreeSans" w:hAnsi="Times New Roman"/>
                <w:sz w:val="24"/>
                <w:szCs w:val="24"/>
                <w:lang w:eastAsia="ru-RU"/>
              </w:rPr>
            </w:pPr>
            <w:r w:rsidRPr="00D17C6F">
              <w:rPr>
                <w:rFonts w:ascii="Times New Roman" w:eastAsia="FreeSans" w:hAnsi="Times New Roman"/>
                <w:sz w:val="24"/>
                <w:szCs w:val="24"/>
                <w:lang w:eastAsia="ru-RU"/>
              </w:rPr>
              <w:t>В качестве докладчика</w:t>
            </w:r>
          </w:p>
          <w:p w:rsidR="00D17C6F" w:rsidRPr="00D17C6F" w:rsidRDefault="00D17C6F" w:rsidP="00D17C6F">
            <w:pPr>
              <w:autoSpaceDE w:val="0"/>
              <w:autoSpaceDN w:val="0"/>
              <w:adjustRightInd w:val="0"/>
              <w:spacing w:after="0" w:line="240" w:lineRule="auto"/>
              <w:rPr>
                <w:rFonts w:ascii="Times New Roman" w:eastAsia="FreeSans" w:hAnsi="Times New Roman"/>
                <w:sz w:val="24"/>
                <w:szCs w:val="24"/>
                <w:lang w:eastAsia="ru-RU"/>
              </w:rPr>
            </w:pPr>
            <w:r w:rsidRPr="00D17C6F">
              <w:rPr>
                <w:rFonts w:ascii="Times New Roman" w:eastAsia="FreeSans" w:hAnsi="Times New Roman"/>
                <w:sz w:val="24"/>
                <w:szCs w:val="24"/>
                <w:lang w:eastAsia="ru-RU"/>
              </w:rPr>
              <w:t xml:space="preserve">Материалы конференции: </w:t>
            </w:r>
            <w:hyperlink r:id="rId30" w:history="1">
              <w:r w:rsidRPr="00D17C6F">
                <w:rPr>
                  <w:rFonts w:ascii="Times New Roman" w:eastAsia="FreeSans" w:hAnsi="Times New Roman"/>
                  <w:color w:val="0000FF"/>
                  <w:sz w:val="24"/>
                  <w:szCs w:val="24"/>
                  <w:u w:val="single"/>
                  <w:lang w:eastAsia="ru-RU"/>
                </w:rPr>
                <w:t>https://pedjournal.ru/konf.html</w:t>
              </w:r>
            </w:hyperlink>
          </w:p>
          <w:p w:rsidR="00D17C6F" w:rsidRPr="00D17C6F" w:rsidRDefault="00D17C6F" w:rsidP="00D17C6F">
            <w:pPr>
              <w:autoSpaceDE w:val="0"/>
              <w:autoSpaceDN w:val="0"/>
              <w:adjustRightInd w:val="0"/>
              <w:spacing w:after="0" w:line="240" w:lineRule="auto"/>
              <w:rPr>
                <w:rFonts w:ascii="Times New Roman" w:eastAsia="FreeSans" w:hAnsi="Times New Roman"/>
                <w:sz w:val="24"/>
                <w:szCs w:val="24"/>
                <w:lang w:eastAsia="ru-RU"/>
              </w:rPr>
            </w:pPr>
          </w:p>
          <w:p w:rsidR="00D17C6F" w:rsidRPr="006D6746" w:rsidRDefault="00D17C6F" w:rsidP="00D17C6F">
            <w:pPr>
              <w:autoSpaceDE w:val="0"/>
              <w:autoSpaceDN w:val="0"/>
              <w:adjustRightInd w:val="0"/>
              <w:spacing w:after="0" w:line="240" w:lineRule="auto"/>
              <w:rPr>
                <w:rFonts w:ascii="Times New Roman" w:hAnsi="Times New Roman"/>
                <w:sz w:val="24"/>
                <w:szCs w:val="24"/>
                <w:highlight w:val="yellow"/>
              </w:rPr>
            </w:pPr>
          </w:p>
        </w:tc>
      </w:tr>
      <w:tr w:rsidR="00D17C6F" w:rsidRPr="00C46B55" w:rsidTr="00C46B55">
        <w:tc>
          <w:tcPr>
            <w:tcW w:w="3560" w:type="dxa"/>
          </w:tcPr>
          <w:p w:rsidR="00D17C6F" w:rsidRPr="006D6746" w:rsidRDefault="00D17C6F" w:rsidP="00D17C6F">
            <w:pPr>
              <w:autoSpaceDE w:val="0"/>
              <w:autoSpaceDN w:val="0"/>
              <w:adjustRightInd w:val="0"/>
              <w:spacing w:after="0" w:line="240" w:lineRule="auto"/>
              <w:rPr>
                <w:rFonts w:ascii="Times New Roman" w:hAnsi="Times New Roman"/>
                <w:sz w:val="24"/>
                <w:szCs w:val="24"/>
                <w:highlight w:val="yellow"/>
              </w:rPr>
            </w:pPr>
            <w:r w:rsidRPr="00D17C6F">
              <w:rPr>
                <w:rFonts w:ascii="Times New Roman" w:eastAsia="Times New Roman" w:hAnsi="Times New Roman"/>
                <w:sz w:val="24"/>
                <w:szCs w:val="24"/>
              </w:rPr>
              <w:t>Ходунаева Н.М.</w:t>
            </w:r>
          </w:p>
        </w:tc>
        <w:tc>
          <w:tcPr>
            <w:tcW w:w="4203" w:type="dxa"/>
          </w:tcPr>
          <w:p w:rsidR="00D17C6F" w:rsidRPr="00D17C6F" w:rsidRDefault="00D17C6F" w:rsidP="00D17C6F">
            <w:pPr>
              <w:spacing w:after="0" w:line="240" w:lineRule="auto"/>
              <w:rPr>
                <w:rFonts w:ascii="Times New Roman" w:eastAsia="Times New Roman" w:hAnsi="Times New Roman"/>
                <w:sz w:val="24"/>
                <w:szCs w:val="24"/>
              </w:rPr>
            </w:pPr>
            <w:r w:rsidRPr="00D17C6F">
              <w:rPr>
                <w:rFonts w:ascii="Times New Roman" w:eastAsia="Times New Roman" w:hAnsi="Times New Roman"/>
                <w:sz w:val="24"/>
                <w:szCs w:val="24"/>
              </w:rPr>
              <w:t>«Мы составляем особенное расписание уроков»</w:t>
            </w:r>
          </w:p>
          <w:p w:rsidR="00D17C6F" w:rsidRPr="00D17C6F" w:rsidRDefault="00D17C6F" w:rsidP="00D17C6F">
            <w:pPr>
              <w:spacing w:after="0" w:line="240" w:lineRule="auto"/>
              <w:rPr>
                <w:rFonts w:ascii="Times New Roman" w:eastAsia="Times New Roman" w:hAnsi="Times New Roman"/>
                <w:sz w:val="24"/>
                <w:szCs w:val="24"/>
                <w:lang w:val="en-US"/>
              </w:rPr>
            </w:pPr>
            <w:r w:rsidRPr="00D17C6F">
              <w:rPr>
                <w:rFonts w:ascii="Times New Roman" w:eastAsia="Times New Roman" w:hAnsi="Times New Roman"/>
                <w:sz w:val="24"/>
                <w:szCs w:val="24"/>
              </w:rPr>
              <w:t xml:space="preserve"> Сайт   </w:t>
            </w:r>
            <w:r w:rsidRPr="00D17C6F">
              <w:rPr>
                <w:rFonts w:ascii="Times New Roman" w:eastAsia="Times New Roman" w:hAnsi="Times New Roman"/>
                <w:sz w:val="24"/>
                <w:szCs w:val="24"/>
                <w:lang w:val="en-US"/>
              </w:rPr>
              <w:t>VIDEOUROKI</w:t>
            </w:r>
          </w:p>
          <w:p w:rsidR="00D17C6F" w:rsidRPr="006D6746" w:rsidRDefault="00D17C6F" w:rsidP="00D17C6F">
            <w:pPr>
              <w:autoSpaceDE w:val="0"/>
              <w:autoSpaceDN w:val="0"/>
              <w:adjustRightInd w:val="0"/>
              <w:rPr>
                <w:rFonts w:ascii="Times New Roman" w:hAnsi="Times New Roman"/>
                <w:sz w:val="24"/>
                <w:szCs w:val="24"/>
                <w:highlight w:val="yellow"/>
              </w:rPr>
            </w:pPr>
            <w:r w:rsidRPr="00D17C6F">
              <w:rPr>
                <w:rFonts w:ascii="Times New Roman" w:eastAsia="Times New Roman" w:hAnsi="Times New Roman"/>
                <w:sz w:val="24"/>
                <w:szCs w:val="24"/>
                <w:lang w:val="en-US"/>
              </w:rPr>
              <w:t>13/11/20</w:t>
            </w:r>
          </w:p>
        </w:tc>
        <w:tc>
          <w:tcPr>
            <w:tcW w:w="6946" w:type="dxa"/>
          </w:tcPr>
          <w:p w:rsidR="00D17C6F" w:rsidRPr="00D17C6F" w:rsidRDefault="00D17C6F" w:rsidP="00D17C6F">
            <w:pPr>
              <w:spacing w:after="0" w:line="240" w:lineRule="auto"/>
              <w:rPr>
                <w:rFonts w:ascii="Times New Roman" w:eastAsia="Times New Roman" w:hAnsi="Times New Roman"/>
                <w:sz w:val="24"/>
                <w:szCs w:val="24"/>
              </w:rPr>
            </w:pPr>
            <w:r w:rsidRPr="00D17C6F">
              <w:rPr>
                <w:rFonts w:ascii="Times New Roman" w:eastAsia="Times New Roman" w:hAnsi="Times New Roman"/>
                <w:sz w:val="24"/>
                <w:szCs w:val="24"/>
              </w:rPr>
              <w:t>Публикация</w:t>
            </w:r>
            <w:r>
              <w:rPr>
                <w:rFonts w:ascii="Times New Roman" w:eastAsia="Times New Roman" w:hAnsi="Times New Roman"/>
                <w:sz w:val="24"/>
                <w:szCs w:val="24"/>
              </w:rPr>
              <w:t xml:space="preserve">  </w:t>
            </w:r>
          </w:p>
          <w:p w:rsidR="00D17C6F" w:rsidRPr="006D6746" w:rsidRDefault="00D17C6F" w:rsidP="00D17C6F">
            <w:pPr>
              <w:autoSpaceDE w:val="0"/>
              <w:autoSpaceDN w:val="0"/>
              <w:adjustRightInd w:val="0"/>
              <w:spacing w:after="0" w:line="240" w:lineRule="auto"/>
              <w:rPr>
                <w:rFonts w:ascii="Times New Roman" w:hAnsi="Times New Roman"/>
                <w:b/>
                <w:color w:val="FF0000"/>
                <w:sz w:val="24"/>
                <w:szCs w:val="24"/>
                <w:highlight w:val="yellow"/>
              </w:rPr>
            </w:pPr>
          </w:p>
        </w:tc>
      </w:tr>
      <w:tr w:rsidR="00D17C6F" w:rsidRPr="00C46B55" w:rsidTr="00D17C6F">
        <w:tc>
          <w:tcPr>
            <w:tcW w:w="3560" w:type="dxa"/>
            <w:tcBorders>
              <w:top w:val="single" w:sz="4" w:space="0" w:color="auto"/>
              <w:left w:val="single" w:sz="4" w:space="0" w:color="auto"/>
              <w:bottom w:val="single" w:sz="4" w:space="0" w:color="auto"/>
              <w:right w:val="single" w:sz="4" w:space="0" w:color="auto"/>
            </w:tcBorders>
          </w:tcPr>
          <w:p w:rsidR="00D17C6F" w:rsidRPr="00D17C6F" w:rsidRDefault="00D17C6F" w:rsidP="00D17C6F">
            <w:pPr>
              <w:spacing w:after="0" w:line="240" w:lineRule="auto"/>
              <w:rPr>
                <w:rFonts w:ascii="Times New Roman" w:eastAsia="Times New Roman" w:hAnsi="Times New Roman"/>
                <w:sz w:val="24"/>
                <w:szCs w:val="24"/>
              </w:rPr>
            </w:pPr>
            <w:r w:rsidRPr="00D17C6F">
              <w:rPr>
                <w:rFonts w:ascii="Times New Roman" w:eastAsia="Times New Roman" w:hAnsi="Times New Roman"/>
                <w:sz w:val="24"/>
                <w:szCs w:val="24"/>
              </w:rPr>
              <w:t>Ходунаева Н.М.</w:t>
            </w:r>
          </w:p>
        </w:tc>
        <w:tc>
          <w:tcPr>
            <w:tcW w:w="4203" w:type="dxa"/>
            <w:tcBorders>
              <w:top w:val="single" w:sz="4" w:space="0" w:color="auto"/>
              <w:left w:val="single" w:sz="4" w:space="0" w:color="auto"/>
              <w:bottom w:val="single" w:sz="4" w:space="0" w:color="auto"/>
              <w:right w:val="single" w:sz="4" w:space="0" w:color="auto"/>
            </w:tcBorders>
          </w:tcPr>
          <w:p w:rsidR="00D17C6F" w:rsidRPr="00D17C6F" w:rsidRDefault="00D17C6F" w:rsidP="00D17C6F">
            <w:pPr>
              <w:spacing w:after="0" w:line="240" w:lineRule="auto"/>
              <w:rPr>
                <w:rFonts w:ascii="Times New Roman" w:eastAsia="Times New Roman" w:hAnsi="Times New Roman"/>
                <w:sz w:val="24"/>
                <w:szCs w:val="24"/>
              </w:rPr>
            </w:pPr>
            <w:r w:rsidRPr="00D17C6F">
              <w:rPr>
                <w:rFonts w:ascii="Times New Roman" w:eastAsia="Times New Roman" w:hAnsi="Times New Roman"/>
                <w:sz w:val="24"/>
                <w:szCs w:val="24"/>
              </w:rPr>
              <w:t>Городской семинар учителей немецкого языка очное участие</w:t>
            </w:r>
          </w:p>
          <w:p w:rsidR="00D17C6F" w:rsidRPr="00D17C6F" w:rsidRDefault="00D17C6F" w:rsidP="00D17C6F">
            <w:pPr>
              <w:spacing w:after="0" w:line="240" w:lineRule="auto"/>
              <w:rPr>
                <w:rFonts w:ascii="Times New Roman" w:eastAsia="Times New Roman" w:hAnsi="Times New Roman"/>
                <w:sz w:val="24"/>
                <w:szCs w:val="24"/>
              </w:rPr>
            </w:pPr>
          </w:p>
          <w:p w:rsidR="00D17C6F" w:rsidRPr="00D17C6F" w:rsidRDefault="00D17C6F" w:rsidP="00D17C6F">
            <w:pPr>
              <w:spacing w:after="0" w:line="240" w:lineRule="auto"/>
              <w:rPr>
                <w:rFonts w:ascii="Times New Roman" w:eastAsia="Times New Roman" w:hAnsi="Times New Roman"/>
                <w:sz w:val="24"/>
                <w:szCs w:val="24"/>
              </w:rPr>
            </w:pPr>
            <w:r w:rsidRPr="00D17C6F">
              <w:rPr>
                <w:rFonts w:ascii="Times New Roman" w:eastAsia="Times New Roman" w:hAnsi="Times New Roman"/>
                <w:sz w:val="24"/>
                <w:szCs w:val="24"/>
              </w:rPr>
              <w:t>Январь 2020</w:t>
            </w:r>
            <w:r>
              <w:rPr>
                <w:rFonts w:ascii="Times New Roman" w:eastAsia="Times New Roman" w:hAnsi="Times New Roman"/>
                <w:sz w:val="24"/>
                <w:szCs w:val="24"/>
              </w:rPr>
              <w:t>г.</w:t>
            </w:r>
            <w:r w:rsidRPr="00D17C6F">
              <w:rPr>
                <w:rFonts w:ascii="Times New Roman" w:eastAsia="Times New Roman" w:hAnsi="Times New Roman"/>
                <w:sz w:val="24"/>
                <w:szCs w:val="24"/>
              </w:rPr>
              <w:t xml:space="preserve"> </w:t>
            </w:r>
          </w:p>
        </w:tc>
        <w:tc>
          <w:tcPr>
            <w:tcW w:w="6946" w:type="dxa"/>
            <w:tcBorders>
              <w:top w:val="single" w:sz="4" w:space="0" w:color="auto"/>
              <w:left w:val="single" w:sz="4" w:space="0" w:color="auto"/>
              <w:bottom w:val="single" w:sz="4" w:space="0" w:color="auto"/>
              <w:right w:val="single" w:sz="4" w:space="0" w:color="auto"/>
            </w:tcBorders>
          </w:tcPr>
          <w:p w:rsidR="00D17C6F" w:rsidRPr="00D17C6F" w:rsidRDefault="00D17C6F" w:rsidP="00D17C6F">
            <w:pPr>
              <w:spacing w:after="0" w:line="240" w:lineRule="auto"/>
              <w:rPr>
                <w:rFonts w:ascii="Times New Roman" w:eastAsia="Times New Roman" w:hAnsi="Times New Roman"/>
                <w:sz w:val="24"/>
                <w:szCs w:val="24"/>
              </w:rPr>
            </w:pPr>
            <w:r w:rsidRPr="00D17C6F">
              <w:rPr>
                <w:rFonts w:ascii="Times New Roman" w:eastAsia="Times New Roman" w:hAnsi="Times New Roman"/>
                <w:sz w:val="24"/>
                <w:szCs w:val="24"/>
              </w:rPr>
              <w:t>Выступление</w:t>
            </w:r>
          </w:p>
        </w:tc>
      </w:tr>
    </w:tbl>
    <w:p w:rsidR="006F29DC" w:rsidRPr="00836206" w:rsidRDefault="006F29DC" w:rsidP="00F54CB3">
      <w:pPr>
        <w:autoSpaceDE w:val="0"/>
        <w:autoSpaceDN w:val="0"/>
        <w:adjustRightInd w:val="0"/>
        <w:spacing w:after="0" w:line="240" w:lineRule="auto"/>
        <w:rPr>
          <w:rFonts w:ascii="Times New Roman" w:hAnsi="Times New Roman"/>
          <w:color w:val="FF0000"/>
          <w:sz w:val="24"/>
          <w:szCs w:val="24"/>
        </w:rPr>
      </w:pPr>
    </w:p>
    <w:p w:rsidR="00480BEE" w:rsidRDefault="006F29DC" w:rsidP="00CD4316">
      <w:pPr>
        <w:spacing w:after="89" w:line="246" w:lineRule="auto"/>
        <w:ind w:right="-15"/>
        <w:jc w:val="both"/>
        <w:rPr>
          <w:rFonts w:ascii="Times New Roman" w:hAnsi="Times New Roman"/>
          <w:b/>
          <w:sz w:val="24"/>
          <w:szCs w:val="24"/>
          <w:lang w:eastAsia="ru-RU"/>
        </w:rPr>
      </w:pPr>
      <w:r>
        <w:rPr>
          <w:rFonts w:ascii="Times New Roman" w:hAnsi="Times New Roman"/>
          <w:b/>
          <w:sz w:val="24"/>
          <w:szCs w:val="24"/>
          <w:lang w:eastAsia="ru-RU"/>
        </w:rPr>
        <w:t xml:space="preserve">  РАЗДЕЛ 8                                                                     </w:t>
      </w:r>
    </w:p>
    <w:p w:rsidR="00480BEE" w:rsidRPr="00480BEE" w:rsidRDefault="00480BEE" w:rsidP="00480BEE">
      <w:pPr>
        <w:spacing w:after="89" w:line="244" w:lineRule="auto"/>
        <w:ind w:right="-15"/>
        <w:jc w:val="both"/>
        <w:rPr>
          <w:rFonts w:ascii="Times New Roman" w:eastAsia="Cambria" w:hAnsi="Times New Roman"/>
          <w:b/>
          <w:sz w:val="24"/>
          <w:szCs w:val="24"/>
          <w:lang w:eastAsia="ru-RU"/>
        </w:rPr>
      </w:pPr>
      <w:r w:rsidRPr="00480BEE">
        <w:rPr>
          <w:rFonts w:ascii="Times New Roman" w:eastAsia="Cambria" w:hAnsi="Times New Roman"/>
          <w:b/>
          <w:sz w:val="24"/>
          <w:szCs w:val="24"/>
          <w:lang w:eastAsia="ru-RU"/>
        </w:rPr>
        <w:t xml:space="preserve">                                                                                          Библиотечно-информационное обеспечение </w:t>
      </w:r>
    </w:p>
    <w:p w:rsidR="00480BEE" w:rsidRPr="00480BEE" w:rsidRDefault="00480BEE" w:rsidP="00480BEE">
      <w:pPr>
        <w:spacing w:after="89" w:line="244" w:lineRule="auto"/>
        <w:ind w:left="83" w:right="-15" w:hanging="10"/>
        <w:rPr>
          <w:rFonts w:ascii="Times New Roman" w:eastAsia="Times New Roman" w:hAnsi="Times New Roman"/>
          <w:color w:val="000000"/>
          <w:sz w:val="24"/>
          <w:szCs w:val="24"/>
          <w:lang w:eastAsia="ru-RU"/>
        </w:rPr>
      </w:pPr>
      <w:r w:rsidRPr="00480BEE">
        <w:rPr>
          <w:rFonts w:ascii="Times New Roman" w:eastAsia="Times New Roman" w:hAnsi="Times New Roman"/>
          <w:color w:val="000000"/>
          <w:sz w:val="24"/>
          <w:szCs w:val="24"/>
          <w:lang w:eastAsia="ru-RU"/>
        </w:rPr>
        <w:lastRenderedPageBreak/>
        <w:t xml:space="preserve">      Библиотека оснащена: компьютером, принтером, телевизором, </w:t>
      </w:r>
      <w:r w:rsidRPr="00480BEE">
        <w:rPr>
          <w:rFonts w:ascii="Times New Roman" w:eastAsia="Times New Roman" w:hAnsi="Times New Roman"/>
          <w:color w:val="000000"/>
          <w:sz w:val="24"/>
          <w:szCs w:val="24"/>
          <w:lang w:val="en-US" w:eastAsia="ru-RU"/>
        </w:rPr>
        <w:t>DVD</w:t>
      </w:r>
      <w:r w:rsidRPr="00480BEE">
        <w:rPr>
          <w:rFonts w:ascii="Times New Roman" w:eastAsia="Times New Roman" w:hAnsi="Times New Roman"/>
          <w:color w:val="000000"/>
          <w:sz w:val="24"/>
          <w:szCs w:val="24"/>
          <w:lang w:eastAsia="ru-RU"/>
        </w:rPr>
        <w:t xml:space="preserve"> проигрывателем. Имеется медиатека, содержащая  276 компьютерных дисков по школьным программам, пособия по подготовке к ЕГЭ, музыкальные произведения, энциклопедии, пособия по ПДД, методические материалы по различным направлениям организации УВП. </w:t>
      </w:r>
    </w:p>
    <w:p w:rsidR="00480BEE" w:rsidRPr="00480BEE" w:rsidRDefault="00480BEE" w:rsidP="00480BEE">
      <w:pPr>
        <w:spacing w:after="89" w:line="244" w:lineRule="auto"/>
        <w:ind w:left="83" w:right="-15" w:firstLine="625"/>
        <w:rPr>
          <w:rFonts w:ascii="Times New Roman" w:eastAsia="Times New Roman" w:hAnsi="Times New Roman"/>
          <w:color w:val="000000"/>
          <w:sz w:val="24"/>
          <w:szCs w:val="24"/>
          <w:lang w:eastAsia="ru-RU"/>
        </w:rPr>
      </w:pPr>
      <w:r w:rsidRPr="00480BEE">
        <w:rPr>
          <w:rFonts w:ascii="Times New Roman" w:eastAsia="Times New Roman" w:hAnsi="Times New Roman"/>
          <w:color w:val="000000"/>
          <w:sz w:val="24"/>
          <w:szCs w:val="24"/>
          <w:lang w:eastAsia="ru-RU"/>
        </w:rPr>
        <w:t>Имеется выход в локальную сеть школы и Интернет.  Ведётся работа с электронным каталогом, который насчитывает более 14 тысяч записей. Педагоги и учащиеся имеют  доступ  к электронной библиотеке «ЛитРес: Школа».</w:t>
      </w:r>
    </w:p>
    <w:p w:rsidR="00480BEE" w:rsidRPr="00480BEE" w:rsidRDefault="00480BEE" w:rsidP="00480BEE">
      <w:pPr>
        <w:autoSpaceDE w:val="0"/>
        <w:autoSpaceDN w:val="0"/>
        <w:adjustRightInd w:val="0"/>
        <w:spacing w:after="0" w:line="240" w:lineRule="auto"/>
        <w:ind w:firstLine="247"/>
        <w:rPr>
          <w:rFonts w:ascii="Times New Roman" w:eastAsia="Times New Roman" w:hAnsi="Times New Roman"/>
          <w:color w:val="000000"/>
          <w:sz w:val="24"/>
          <w:szCs w:val="24"/>
          <w:lang w:eastAsia="ru-RU"/>
        </w:rPr>
      </w:pPr>
      <w:r w:rsidRPr="00480BEE">
        <w:rPr>
          <w:rFonts w:ascii="Times New Roman" w:eastAsia="Times New Roman" w:hAnsi="Times New Roman"/>
          <w:color w:val="000000"/>
          <w:sz w:val="24"/>
          <w:szCs w:val="24"/>
          <w:lang w:eastAsia="ru-RU"/>
        </w:rPr>
        <w:t xml:space="preserve">   Содержание информационных ресурсов и условия их использования соответствуют законодательству РФ и соответствуют возрастному цензу. Библиотека располагает  печатными и электронными энциклопедиями по разным темам, есть универсальная  «Энциклопедии Кирилла и Мефодия», где собрана информация по многим отраслям знаний,  они активно используются  при обслуживании читателей. Школьники могут не только читать книги, периодику, но и получать доступ к СD-дискам; могут прослушивать и просматривать видеозаписи, используя это для подбора информации к написанию докладов, сочинений, рефератов; для подготовки к урокам.</w:t>
      </w:r>
    </w:p>
    <w:p w:rsidR="00480BEE" w:rsidRPr="00480BEE" w:rsidRDefault="00480BEE" w:rsidP="00480BEE">
      <w:pPr>
        <w:autoSpaceDE w:val="0"/>
        <w:autoSpaceDN w:val="0"/>
        <w:adjustRightInd w:val="0"/>
        <w:spacing w:after="0" w:line="240" w:lineRule="auto"/>
        <w:ind w:firstLine="247"/>
        <w:rPr>
          <w:rFonts w:ascii="Times New Roman" w:eastAsia="Times New Roman" w:hAnsi="Times New Roman"/>
          <w:color w:val="000000"/>
          <w:sz w:val="24"/>
          <w:szCs w:val="24"/>
          <w:lang w:eastAsia="ru-RU"/>
        </w:rPr>
      </w:pPr>
    </w:p>
    <w:p w:rsidR="00480BEE" w:rsidRPr="0091010C" w:rsidRDefault="00480BEE" w:rsidP="00480BEE">
      <w:pPr>
        <w:spacing w:after="54" w:line="240" w:lineRule="auto"/>
        <w:ind w:left="257" w:hanging="10"/>
        <w:jc w:val="center"/>
        <w:rPr>
          <w:rFonts w:ascii="Times New Roman" w:eastAsia="Times New Roman" w:hAnsi="Times New Roman"/>
          <w:b/>
          <w:color w:val="000000"/>
          <w:sz w:val="24"/>
          <w:szCs w:val="24"/>
          <w:lang w:eastAsia="ru-RU"/>
        </w:rPr>
      </w:pPr>
      <w:r w:rsidRPr="0091010C">
        <w:rPr>
          <w:rFonts w:ascii="Times New Roman" w:eastAsia="Times New Roman" w:hAnsi="Times New Roman"/>
          <w:b/>
          <w:color w:val="000000"/>
          <w:sz w:val="24"/>
          <w:szCs w:val="24"/>
          <w:lang w:eastAsia="ru-RU"/>
        </w:rPr>
        <w:t>Библиотечно-информационное обслуживание пользователей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366"/>
        <w:gridCol w:w="3203"/>
        <w:gridCol w:w="3608"/>
        <w:gridCol w:w="3291"/>
        <w:gridCol w:w="2457"/>
      </w:tblGrid>
      <w:tr w:rsidR="00480BEE" w:rsidRPr="00480BEE" w:rsidTr="00480BEE">
        <w:trPr>
          <w:trHeight w:val="428"/>
        </w:trPr>
        <w:tc>
          <w:tcPr>
            <w:tcW w:w="392" w:type="pct"/>
            <w:vMerge w:val="restar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257" w:hanging="10"/>
              <w:jc w:val="both"/>
              <w:rPr>
                <w:rFonts w:ascii="Times New Roman" w:eastAsia="Times New Roman" w:hAnsi="Times New Roman"/>
                <w:color w:val="000000"/>
                <w:sz w:val="24"/>
                <w:szCs w:val="24"/>
                <w:lang w:eastAsia="ru-RU"/>
              </w:rPr>
            </w:pPr>
          </w:p>
        </w:tc>
        <w:tc>
          <w:tcPr>
            <w:tcW w:w="3795" w:type="pct"/>
            <w:gridSpan w:val="4"/>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54" w:line="240" w:lineRule="auto"/>
              <w:ind w:left="257" w:hanging="10"/>
              <w:jc w:val="center"/>
              <w:rPr>
                <w:rFonts w:ascii="Times New Roman" w:eastAsia="Times New Roman" w:hAnsi="Times New Roman"/>
                <w:b/>
                <w:color w:val="000000"/>
                <w:sz w:val="24"/>
                <w:szCs w:val="24"/>
              </w:rPr>
            </w:pPr>
            <w:r w:rsidRPr="00480BEE">
              <w:rPr>
                <w:rFonts w:ascii="Times New Roman" w:eastAsia="Times New Roman" w:hAnsi="Times New Roman"/>
                <w:color w:val="000000"/>
                <w:sz w:val="24"/>
                <w:szCs w:val="24"/>
              </w:rPr>
              <w:t>Выдано (просмотрено) документов из фондов библиотеки, единиц</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54" w:line="240" w:lineRule="auto"/>
              <w:ind w:left="257" w:hanging="10"/>
              <w:jc w:val="center"/>
              <w:rPr>
                <w:rFonts w:ascii="Times New Roman" w:eastAsia="Times New Roman" w:hAnsi="Times New Roman"/>
                <w:color w:val="262626"/>
                <w:sz w:val="24"/>
                <w:szCs w:val="24"/>
              </w:rPr>
            </w:pPr>
            <w:r w:rsidRPr="00480BEE">
              <w:rPr>
                <w:rFonts w:ascii="Times New Roman" w:eastAsia="Times New Roman" w:hAnsi="Times New Roman"/>
                <w:color w:val="262626"/>
                <w:sz w:val="24"/>
                <w:szCs w:val="24"/>
              </w:rPr>
              <w:t>Выполнено справок и консультаций, единиц</w:t>
            </w:r>
          </w:p>
        </w:tc>
      </w:tr>
      <w:tr w:rsidR="00480BEE" w:rsidRPr="00480BEE" w:rsidTr="00480BEE">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0" w:line="276" w:lineRule="auto"/>
              <w:rPr>
                <w:rFonts w:ascii="Times New Roman" w:eastAsia="Times New Roman" w:hAnsi="Times New Roman"/>
                <w:color w:val="000000"/>
                <w:sz w:val="24"/>
                <w:szCs w:val="24"/>
                <w:lang w:eastAsia="ru-RU"/>
              </w:rPr>
            </w:pPr>
          </w:p>
        </w:tc>
        <w:tc>
          <w:tcPr>
            <w:tcW w:w="452" w:type="pct"/>
            <w:vMerge w:val="restar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257" w:hanging="10"/>
              <w:jc w:val="both"/>
              <w:rPr>
                <w:rFonts w:ascii="Times New Roman" w:eastAsia="Times New Roman" w:hAnsi="Times New Roman"/>
                <w:color w:val="000000"/>
                <w:sz w:val="24"/>
                <w:szCs w:val="24"/>
              </w:rPr>
            </w:pPr>
            <w:r w:rsidRPr="00480BEE">
              <w:rPr>
                <w:rFonts w:ascii="Times New Roman" w:eastAsia="Times New Roman" w:hAnsi="Times New Roman"/>
                <w:color w:val="000000"/>
                <w:sz w:val="24"/>
                <w:szCs w:val="24"/>
              </w:rPr>
              <w:t>всего</w:t>
            </w:r>
          </w:p>
        </w:tc>
        <w:tc>
          <w:tcPr>
            <w:tcW w:w="3343" w:type="pct"/>
            <w:gridSpan w:val="3"/>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54" w:line="240" w:lineRule="auto"/>
              <w:ind w:left="257" w:hanging="10"/>
              <w:jc w:val="both"/>
              <w:rPr>
                <w:rFonts w:ascii="Times New Roman" w:eastAsia="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0" w:line="276" w:lineRule="auto"/>
              <w:rPr>
                <w:rFonts w:ascii="Times New Roman" w:eastAsia="Times New Roman" w:hAnsi="Times New Roman"/>
                <w:color w:val="262626"/>
                <w:sz w:val="24"/>
                <w:szCs w:val="24"/>
              </w:rPr>
            </w:pPr>
          </w:p>
        </w:tc>
      </w:tr>
      <w:tr w:rsidR="00480BEE" w:rsidRPr="00480BEE" w:rsidTr="00480BEE">
        <w:trPr>
          <w:trHeight w:val="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0" w:line="276" w:lineRule="auto"/>
              <w:rPr>
                <w:rFonts w:ascii="Times New Roman" w:eastAsia="Times New Roman" w:hAnsi="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0" w:line="276" w:lineRule="auto"/>
              <w:rPr>
                <w:rFonts w:ascii="Times New Roman" w:eastAsia="Times New Roman" w:hAnsi="Times New Roman"/>
                <w:color w:val="000000"/>
                <w:sz w:val="24"/>
                <w:szCs w:val="24"/>
              </w:rPr>
            </w:pPr>
          </w:p>
        </w:tc>
        <w:tc>
          <w:tcPr>
            <w:tcW w:w="1060" w:type="pct"/>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54" w:line="240" w:lineRule="auto"/>
              <w:ind w:left="257" w:hanging="10"/>
              <w:jc w:val="center"/>
              <w:rPr>
                <w:rFonts w:ascii="Times New Roman" w:eastAsia="Times New Roman" w:hAnsi="Times New Roman"/>
                <w:color w:val="000000"/>
                <w:sz w:val="24"/>
                <w:szCs w:val="24"/>
              </w:rPr>
            </w:pPr>
            <w:r w:rsidRPr="00480BEE">
              <w:rPr>
                <w:rFonts w:ascii="Times New Roman" w:eastAsia="Times New Roman" w:hAnsi="Times New Roman"/>
                <w:color w:val="000000"/>
                <w:sz w:val="24"/>
                <w:szCs w:val="24"/>
              </w:rPr>
              <w:t>из фонда на физических носителях</w:t>
            </w:r>
          </w:p>
        </w:tc>
        <w:tc>
          <w:tcPr>
            <w:tcW w:w="1194" w:type="pct"/>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54" w:line="240" w:lineRule="auto"/>
              <w:ind w:left="257" w:hanging="10"/>
              <w:jc w:val="center"/>
              <w:rPr>
                <w:rFonts w:ascii="Times New Roman" w:eastAsia="Times New Roman" w:hAnsi="Times New Roman"/>
                <w:color w:val="000000"/>
                <w:sz w:val="24"/>
                <w:szCs w:val="24"/>
              </w:rPr>
            </w:pPr>
            <w:r w:rsidRPr="00480BEE">
              <w:rPr>
                <w:rFonts w:ascii="Times New Roman" w:eastAsia="Times New Roman" w:hAnsi="Times New Roman"/>
                <w:color w:val="000000"/>
                <w:sz w:val="24"/>
                <w:szCs w:val="24"/>
              </w:rPr>
              <w:t>из электронной (цифровой) библиотеки</w:t>
            </w:r>
          </w:p>
        </w:tc>
        <w:tc>
          <w:tcPr>
            <w:tcW w:w="1089" w:type="pct"/>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54" w:line="240" w:lineRule="auto"/>
              <w:ind w:left="257" w:hanging="10"/>
              <w:jc w:val="center"/>
              <w:rPr>
                <w:rFonts w:ascii="Times New Roman" w:eastAsia="Times New Roman" w:hAnsi="Times New Roman"/>
                <w:color w:val="000000"/>
                <w:sz w:val="24"/>
                <w:szCs w:val="24"/>
              </w:rPr>
            </w:pPr>
            <w:r w:rsidRPr="00480BEE">
              <w:rPr>
                <w:rFonts w:ascii="Times New Roman" w:eastAsia="Times New Roman" w:hAnsi="Times New Roman"/>
                <w:color w:val="000000"/>
                <w:sz w:val="24"/>
                <w:szCs w:val="24"/>
              </w:rPr>
              <w:t>сетевых удаленных лицензионных документов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0" w:line="276" w:lineRule="auto"/>
              <w:rPr>
                <w:rFonts w:ascii="Times New Roman" w:eastAsia="Times New Roman" w:hAnsi="Times New Roman"/>
                <w:color w:val="262626"/>
                <w:sz w:val="24"/>
                <w:szCs w:val="24"/>
              </w:rPr>
            </w:pPr>
          </w:p>
        </w:tc>
      </w:tr>
      <w:tr w:rsidR="00480BEE" w:rsidRPr="00480BEE" w:rsidTr="00480BEE">
        <w:trPr>
          <w:trHeight w:val="385"/>
        </w:trPr>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85" w:type="dxa"/>
            </w:tcMar>
            <w:vAlign w:val="center"/>
            <w:hideMark/>
          </w:tcPr>
          <w:p w:rsidR="00480BEE" w:rsidRPr="00480BEE" w:rsidRDefault="00480BEE" w:rsidP="00480BEE">
            <w:pPr>
              <w:spacing w:after="54" w:line="200" w:lineRule="exact"/>
              <w:ind w:left="257" w:hanging="10"/>
              <w:jc w:val="center"/>
              <w:rPr>
                <w:rFonts w:ascii="Times New Roman" w:eastAsia="Times New Roman" w:hAnsi="Times New Roman"/>
                <w:color w:val="000000"/>
                <w:sz w:val="24"/>
                <w:szCs w:val="24"/>
              </w:rPr>
            </w:pPr>
            <w:r w:rsidRPr="00480BEE">
              <w:rPr>
                <w:rFonts w:ascii="Times New Roman" w:eastAsia="Times New Roman" w:hAnsi="Times New Roman"/>
                <w:color w:val="000000"/>
                <w:sz w:val="24"/>
                <w:szCs w:val="24"/>
              </w:rPr>
              <w:t>2015</w:t>
            </w:r>
          </w:p>
        </w:tc>
        <w:tc>
          <w:tcPr>
            <w:tcW w:w="452" w:type="pct"/>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54" w:line="200" w:lineRule="exact"/>
              <w:ind w:left="257" w:hanging="10"/>
              <w:jc w:val="center"/>
              <w:rPr>
                <w:rFonts w:ascii="Times New Roman" w:eastAsia="Times New Roman" w:hAnsi="Times New Roman"/>
                <w:color w:val="000000"/>
                <w:sz w:val="24"/>
                <w:szCs w:val="24"/>
              </w:rPr>
            </w:pPr>
            <w:r w:rsidRPr="00480BEE">
              <w:rPr>
                <w:rFonts w:ascii="Times New Roman" w:eastAsia="Times New Roman" w:hAnsi="Times New Roman"/>
                <w:color w:val="000000"/>
                <w:sz w:val="24"/>
                <w:szCs w:val="24"/>
              </w:rPr>
              <w:t>3758</w:t>
            </w:r>
          </w:p>
        </w:tc>
        <w:tc>
          <w:tcPr>
            <w:tcW w:w="1060" w:type="pct"/>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54" w:line="200" w:lineRule="exact"/>
              <w:ind w:left="257" w:hanging="10"/>
              <w:jc w:val="center"/>
              <w:rPr>
                <w:rFonts w:ascii="Times New Roman" w:eastAsia="Times New Roman" w:hAnsi="Times New Roman"/>
                <w:color w:val="000000"/>
                <w:sz w:val="24"/>
                <w:szCs w:val="24"/>
              </w:rPr>
            </w:pPr>
            <w:r w:rsidRPr="00480BEE">
              <w:rPr>
                <w:rFonts w:ascii="Times New Roman" w:eastAsia="Times New Roman" w:hAnsi="Times New Roman"/>
                <w:color w:val="000000"/>
                <w:sz w:val="24"/>
                <w:szCs w:val="24"/>
              </w:rPr>
              <w:t>3605</w:t>
            </w:r>
          </w:p>
        </w:tc>
        <w:tc>
          <w:tcPr>
            <w:tcW w:w="1194" w:type="pct"/>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54" w:line="200" w:lineRule="exact"/>
              <w:ind w:left="257" w:hanging="10"/>
              <w:jc w:val="center"/>
              <w:rPr>
                <w:rFonts w:ascii="Times New Roman" w:eastAsia="Times New Roman" w:hAnsi="Times New Roman"/>
                <w:color w:val="000000"/>
                <w:sz w:val="24"/>
                <w:szCs w:val="24"/>
              </w:rPr>
            </w:pPr>
            <w:r w:rsidRPr="00480BEE">
              <w:rPr>
                <w:rFonts w:ascii="Times New Roman" w:eastAsia="Times New Roman" w:hAnsi="Times New Roman"/>
                <w:color w:val="000000"/>
                <w:sz w:val="24"/>
                <w:szCs w:val="24"/>
              </w:rPr>
              <w:t>153</w:t>
            </w:r>
          </w:p>
        </w:tc>
        <w:tc>
          <w:tcPr>
            <w:tcW w:w="1089" w:type="pct"/>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54" w:line="200" w:lineRule="exact"/>
              <w:ind w:left="257" w:hanging="10"/>
              <w:jc w:val="center"/>
              <w:rPr>
                <w:rFonts w:ascii="Times New Roman" w:eastAsia="Times New Roman" w:hAnsi="Times New Roman"/>
                <w:color w:val="000000"/>
                <w:sz w:val="24"/>
                <w:szCs w:val="24"/>
              </w:rPr>
            </w:pPr>
            <w:r w:rsidRPr="00480BEE">
              <w:rPr>
                <w:rFonts w:ascii="Times New Roman" w:eastAsia="Times New Roman" w:hAnsi="Times New Roman"/>
                <w:color w:val="000000"/>
                <w:sz w:val="24"/>
                <w:szCs w:val="24"/>
              </w:rPr>
              <w:t>0</w:t>
            </w:r>
          </w:p>
        </w:tc>
        <w:tc>
          <w:tcPr>
            <w:tcW w:w="813" w:type="pct"/>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54" w:line="200" w:lineRule="exact"/>
              <w:ind w:left="257" w:hanging="10"/>
              <w:jc w:val="center"/>
              <w:rPr>
                <w:rFonts w:ascii="Times New Roman" w:eastAsia="Times New Roman" w:hAnsi="Times New Roman"/>
                <w:color w:val="000000"/>
                <w:sz w:val="24"/>
                <w:szCs w:val="24"/>
              </w:rPr>
            </w:pPr>
            <w:r w:rsidRPr="00480BEE">
              <w:rPr>
                <w:rFonts w:ascii="Times New Roman" w:eastAsia="Times New Roman" w:hAnsi="Times New Roman"/>
                <w:color w:val="000000"/>
                <w:sz w:val="24"/>
                <w:szCs w:val="24"/>
              </w:rPr>
              <w:t>235</w:t>
            </w:r>
          </w:p>
        </w:tc>
      </w:tr>
      <w:tr w:rsidR="00480BEE" w:rsidRPr="00480BEE" w:rsidTr="00480BEE">
        <w:trPr>
          <w:trHeight w:val="385"/>
        </w:trPr>
        <w:tc>
          <w:tcPr>
            <w:tcW w:w="392" w:type="pct"/>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54" w:line="200" w:lineRule="exact"/>
              <w:ind w:left="257" w:hanging="10"/>
              <w:jc w:val="center"/>
              <w:rPr>
                <w:rFonts w:ascii="Times New Roman" w:eastAsia="Times New Roman" w:hAnsi="Times New Roman"/>
                <w:color w:val="000000"/>
                <w:sz w:val="24"/>
                <w:szCs w:val="24"/>
              </w:rPr>
            </w:pPr>
            <w:r w:rsidRPr="00480BEE">
              <w:rPr>
                <w:rFonts w:ascii="Times New Roman" w:eastAsia="Times New Roman" w:hAnsi="Times New Roman"/>
                <w:color w:val="000000"/>
                <w:sz w:val="24"/>
                <w:szCs w:val="24"/>
              </w:rPr>
              <w:t>2016</w:t>
            </w:r>
          </w:p>
        </w:tc>
        <w:tc>
          <w:tcPr>
            <w:tcW w:w="452" w:type="pct"/>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54" w:line="200" w:lineRule="exact"/>
              <w:ind w:left="257" w:hanging="10"/>
              <w:jc w:val="center"/>
              <w:rPr>
                <w:rFonts w:ascii="Times New Roman" w:eastAsia="Times New Roman" w:hAnsi="Times New Roman"/>
                <w:color w:val="000000"/>
                <w:sz w:val="24"/>
                <w:szCs w:val="24"/>
              </w:rPr>
            </w:pPr>
            <w:r w:rsidRPr="00480BEE">
              <w:rPr>
                <w:rFonts w:ascii="Times New Roman" w:eastAsia="Times New Roman" w:hAnsi="Times New Roman"/>
                <w:sz w:val="24"/>
                <w:szCs w:val="24"/>
              </w:rPr>
              <w:t>2849</w:t>
            </w:r>
          </w:p>
        </w:tc>
        <w:tc>
          <w:tcPr>
            <w:tcW w:w="1060" w:type="pct"/>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54" w:line="200" w:lineRule="exact"/>
              <w:ind w:left="257" w:hanging="10"/>
              <w:jc w:val="center"/>
              <w:rPr>
                <w:rFonts w:ascii="Times New Roman" w:eastAsia="Times New Roman" w:hAnsi="Times New Roman"/>
                <w:sz w:val="24"/>
                <w:szCs w:val="24"/>
              </w:rPr>
            </w:pPr>
            <w:r w:rsidRPr="00480BEE">
              <w:rPr>
                <w:rFonts w:ascii="Times New Roman" w:eastAsia="Times New Roman" w:hAnsi="Times New Roman"/>
                <w:sz w:val="24"/>
                <w:szCs w:val="24"/>
              </w:rPr>
              <w:t>2774</w:t>
            </w:r>
          </w:p>
        </w:tc>
        <w:tc>
          <w:tcPr>
            <w:tcW w:w="1194" w:type="pct"/>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54" w:line="200" w:lineRule="exact"/>
              <w:ind w:left="257" w:hanging="10"/>
              <w:jc w:val="center"/>
              <w:rPr>
                <w:rFonts w:ascii="Times New Roman" w:eastAsia="Times New Roman" w:hAnsi="Times New Roman"/>
                <w:color w:val="000000"/>
                <w:sz w:val="24"/>
                <w:szCs w:val="24"/>
              </w:rPr>
            </w:pPr>
            <w:r w:rsidRPr="00480BEE">
              <w:rPr>
                <w:rFonts w:ascii="Times New Roman" w:eastAsia="Times New Roman" w:hAnsi="Times New Roman"/>
                <w:color w:val="000000"/>
                <w:sz w:val="24"/>
                <w:szCs w:val="24"/>
              </w:rPr>
              <w:t>75</w:t>
            </w:r>
          </w:p>
        </w:tc>
        <w:tc>
          <w:tcPr>
            <w:tcW w:w="1089" w:type="pct"/>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54" w:line="200" w:lineRule="exact"/>
              <w:ind w:left="257" w:hanging="10"/>
              <w:jc w:val="center"/>
              <w:rPr>
                <w:rFonts w:ascii="Times New Roman" w:eastAsia="Times New Roman" w:hAnsi="Times New Roman"/>
                <w:color w:val="000000"/>
                <w:sz w:val="24"/>
                <w:szCs w:val="24"/>
              </w:rPr>
            </w:pPr>
            <w:r w:rsidRPr="00480BEE">
              <w:rPr>
                <w:rFonts w:ascii="Times New Roman" w:eastAsia="Times New Roman" w:hAnsi="Times New Roman"/>
                <w:color w:val="000000"/>
                <w:sz w:val="24"/>
                <w:szCs w:val="24"/>
              </w:rPr>
              <w:t>0</w:t>
            </w:r>
          </w:p>
        </w:tc>
        <w:tc>
          <w:tcPr>
            <w:tcW w:w="813" w:type="pct"/>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54" w:line="200" w:lineRule="exact"/>
              <w:ind w:left="257" w:hanging="10"/>
              <w:jc w:val="center"/>
              <w:rPr>
                <w:rFonts w:ascii="Times New Roman" w:eastAsia="Times New Roman" w:hAnsi="Times New Roman"/>
                <w:color w:val="000000"/>
                <w:sz w:val="24"/>
                <w:szCs w:val="24"/>
              </w:rPr>
            </w:pPr>
            <w:r w:rsidRPr="00480BEE">
              <w:rPr>
                <w:rFonts w:ascii="Times New Roman" w:eastAsia="Times New Roman" w:hAnsi="Times New Roman"/>
                <w:color w:val="000000"/>
                <w:sz w:val="24"/>
                <w:szCs w:val="24"/>
              </w:rPr>
              <w:t>225</w:t>
            </w:r>
          </w:p>
        </w:tc>
      </w:tr>
      <w:tr w:rsidR="00480BEE" w:rsidRPr="00480BEE" w:rsidTr="00480BEE">
        <w:trPr>
          <w:trHeight w:val="385"/>
        </w:trPr>
        <w:tc>
          <w:tcPr>
            <w:tcW w:w="392" w:type="pct"/>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54" w:line="200" w:lineRule="exact"/>
              <w:ind w:left="257" w:hanging="10"/>
              <w:jc w:val="center"/>
              <w:rPr>
                <w:rFonts w:ascii="Times New Roman" w:eastAsia="Times New Roman" w:hAnsi="Times New Roman"/>
                <w:color w:val="000000"/>
                <w:sz w:val="24"/>
                <w:szCs w:val="24"/>
              </w:rPr>
            </w:pPr>
            <w:r w:rsidRPr="00480BEE">
              <w:rPr>
                <w:rFonts w:ascii="Times New Roman" w:eastAsia="Times New Roman" w:hAnsi="Times New Roman"/>
                <w:color w:val="000000"/>
                <w:sz w:val="24"/>
                <w:szCs w:val="24"/>
              </w:rPr>
              <w:t>2017</w:t>
            </w:r>
          </w:p>
        </w:tc>
        <w:tc>
          <w:tcPr>
            <w:tcW w:w="452" w:type="pct"/>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54" w:line="200" w:lineRule="exact"/>
              <w:ind w:left="257" w:hanging="10"/>
              <w:jc w:val="center"/>
              <w:rPr>
                <w:rFonts w:ascii="Times New Roman" w:eastAsia="Times New Roman" w:hAnsi="Times New Roman"/>
                <w:color w:val="000000"/>
                <w:sz w:val="24"/>
                <w:szCs w:val="24"/>
              </w:rPr>
            </w:pPr>
            <w:r w:rsidRPr="00480BEE">
              <w:rPr>
                <w:rFonts w:ascii="Times New Roman" w:eastAsia="Times New Roman" w:hAnsi="Times New Roman"/>
                <w:color w:val="000000"/>
                <w:sz w:val="24"/>
                <w:szCs w:val="24"/>
              </w:rPr>
              <w:t>3261</w:t>
            </w:r>
          </w:p>
        </w:tc>
        <w:tc>
          <w:tcPr>
            <w:tcW w:w="1060" w:type="pct"/>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54" w:line="200" w:lineRule="exact"/>
              <w:ind w:left="257" w:hanging="10"/>
              <w:jc w:val="center"/>
              <w:rPr>
                <w:rFonts w:ascii="Times New Roman" w:eastAsia="Times New Roman" w:hAnsi="Times New Roman"/>
                <w:color w:val="000000"/>
                <w:sz w:val="24"/>
                <w:szCs w:val="24"/>
              </w:rPr>
            </w:pPr>
            <w:r w:rsidRPr="00480BEE">
              <w:rPr>
                <w:rFonts w:ascii="Times New Roman" w:eastAsia="Times New Roman" w:hAnsi="Times New Roman"/>
                <w:color w:val="000000"/>
                <w:sz w:val="24"/>
                <w:szCs w:val="24"/>
              </w:rPr>
              <w:t>3230</w:t>
            </w:r>
          </w:p>
        </w:tc>
        <w:tc>
          <w:tcPr>
            <w:tcW w:w="1194" w:type="pct"/>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54" w:line="200" w:lineRule="exact"/>
              <w:ind w:left="257" w:hanging="10"/>
              <w:jc w:val="center"/>
              <w:rPr>
                <w:rFonts w:ascii="Times New Roman" w:eastAsia="Times New Roman" w:hAnsi="Times New Roman"/>
                <w:color w:val="000000"/>
                <w:sz w:val="24"/>
                <w:szCs w:val="24"/>
              </w:rPr>
            </w:pPr>
            <w:r w:rsidRPr="00480BEE">
              <w:rPr>
                <w:rFonts w:ascii="Times New Roman" w:eastAsia="Times New Roman" w:hAnsi="Times New Roman"/>
                <w:color w:val="000000"/>
                <w:sz w:val="24"/>
                <w:szCs w:val="24"/>
              </w:rPr>
              <w:t>0</w:t>
            </w:r>
          </w:p>
        </w:tc>
        <w:tc>
          <w:tcPr>
            <w:tcW w:w="1089" w:type="pct"/>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54" w:line="200" w:lineRule="exact"/>
              <w:ind w:left="257" w:hanging="10"/>
              <w:jc w:val="center"/>
              <w:rPr>
                <w:rFonts w:ascii="Times New Roman" w:eastAsia="Times New Roman" w:hAnsi="Times New Roman"/>
                <w:color w:val="000000"/>
                <w:sz w:val="24"/>
                <w:szCs w:val="24"/>
              </w:rPr>
            </w:pPr>
            <w:r w:rsidRPr="00480BEE">
              <w:rPr>
                <w:rFonts w:ascii="Times New Roman" w:eastAsia="Times New Roman" w:hAnsi="Times New Roman"/>
                <w:color w:val="000000"/>
                <w:sz w:val="24"/>
                <w:szCs w:val="24"/>
              </w:rPr>
              <w:t>31</w:t>
            </w:r>
          </w:p>
        </w:tc>
        <w:tc>
          <w:tcPr>
            <w:tcW w:w="813" w:type="pct"/>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54" w:line="200" w:lineRule="exact"/>
              <w:ind w:left="257" w:hanging="10"/>
              <w:jc w:val="center"/>
              <w:rPr>
                <w:rFonts w:ascii="Times New Roman" w:eastAsia="Times New Roman" w:hAnsi="Times New Roman"/>
                <w:color w:val="000000"/>
                <w:sz w:val="24"/>
                <w:szCs w:val="24"/>
              </w:rPr>
            </w:pPr>
            <w:r w:rsidRPr="00480BEE">
              <w:rPr>
                <w:rFonts w:ascii="Times New Roman" w:eastAsia="Times New Roman" w:hAnsi="Times New Roman"/>
                <w:color w:val="000000"/>
                <w:sz w:val="24"/>
                <w:szCs w:val="24"/>
              </w:rPr>
              <w:t>125</w:t>
            </w:r>
          </w:p>
        </w:tc>
      </w:tr>
      <w:tr w:rsidR="00480BEE" w:rsidRPr="00480BEE" w:rsidTr="00480BEE">
        <w:trPr>
          <w:trHeight w:val="385"/>
        </w:trPr>
        <w:tc>
          <w:tcPr>
            <w:tcW w:w="392" w:type="pct"/>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54" w:line="200" w:lineRule="exact"/>
              <w:ind w:left="257" w:hanging="10"/>
              <w:jc w:val="center"/>
              <w:rPr>
                <w:rFonts w:ascii="Times New Roman" w:eastAsia="Times New Roman" w:hAnsi="Times New Roman"/>
                <w:color w:val="000000"/>
                <w:sz w:val="24"/>
                <w:szCs w:val="24"/>
              </w:rPr>
            </w:pPr>
            <w:r w:rsidRPr="00480BEE">
              <w:rPr>
                <w:rFonts w:ascii="Times New Roman" w:eastAsia="Times New Roman" w:hAnsi="Times New Roman"/>
                <w:color w:val="000000"/>
                <w:sz w:val="24"/>
                <w:szCs w:val="24"/>
              </w:rPr>
              <w:t>2018</w:t>
            </w:r>
          </w:p>
        </w:tc>
        <w:tc>
          <w:tcPr>
            <w:tcW w:w="452" w:type="pct"/>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54" w:line="200" w:lineRule="exact"/>
              <w:ind w:left="257" w:hanging="10"/>
              <w:jc w:val="center"/>
              <w:rPr>
                <w:rFonts w:ascii="Times New Roman" w:eastAsia="Times New Roman" w:hAnsi="Times New Roman"/>
                <w:color w:val="000000"/>
                <w:sz w:val="24"/>
                <w:szCs w:val="24"/>
              </w:rPr>
            </w:pPr>
            <w:r w:rsidRPr="00480BEE">
              <w:rPr>
                <w:rFonts w:ascii="Times New Roman" w:eastAsia="Times New Roman" w:hAnsi="Times New Roman"/>
                <w:color w:val="000000"/>
                <w:sz w:val="24"/>
                <w:szCs w:val="24"/>
              </w:rPr>
              <w:t>4392</w:t>
            </w:r>
          </w:p>
        </w:tc>
        <w:tc>
          <w:tcPr>
            <w:tcW w:w="1060" w:type="pct"/>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54" w:line="200" w:lineRule="exact"/>
              <w:ind w:left="257" w:hanging="10"/>
              <w:jc w:val="center"/>
              <w:rPr>
                <w:rFonts w:ascii="Times New Roman" w:eastAsia="Times New Roman" w:hAnsi="Times New Roman"/>
                <w:color w:val="000000"/>
                <w:sz w:val="24"/>
                <w:szCs w:val="24"/>
              </w:rPr>
            </w:pPr>
            <w:r w:rsidRPr="00480BEE">
              <w:rPr>
                <w:rFonts w:ascii="Times New Roman" w:eastAsia="Times New Roman" w:hAnsi="Times New Roman"/>
                <w:color w:val="000000"/>
                <w:sz w:val="24"/>
                <w:szCs w:val="24"/>
              </w:rPr>
              <w:t>4373</w:t>
            </w:r>
          </w:p>
        </w:tc>
        <w:tc>
          <w:tcPr>
            <w:tcW w:w="1194" w:type="pct"/>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54" w:line="200" w:lineRule="exact"/>
              <w:ind w:left="257" w:hanging="10"/>
              <w:jc w:val="center"/>
              <w:rPr>
                <w:rFonts w:ascii="Times New Roman" w:eastAsia="Times New Roman" w:hAnsi="Times New Roman"/>
                <w:color w:val="000000"/>
                <w:sz w:val="24"/>
                <w:szCs w:val="24"/>
              </w:rPr>
            </w:pPr>
            <w:r w:rsidRPr="00480BEE">
              <w:rPr>
                <w:rFonts w:ascii="Times New Roman" w:eastAsia="Times New Roman" w:hAnsi="Times New Roman"/>
                <w:color w:val="000000"/>
                <w:sz w:val="24"/>
                <w:szCs w:val="24"/>
              </w:rPr>
              <w:t>0</w:t>
            </w:r>
          </w:p>
        </w:tc>
        <w:tc>
          <w:tcPr>
            <w:tcW w:w="1089" w:type="pct"/>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54" w:line="200" w:lineRule="exact"/>
              <w:ind w:left="257" w:hanging="10"/>
              <w:jc w:val="center"/>
              <w:rPr>
                <w:rFonts w:ascii="Times New Roman" w:eastAsia="Times New Roman" w:hAnsi="Times New Roman"/>
                <w:color w:val="000000"/>
                <w:sz w:val="24"/>
                <w:szCs w:val="24"/>
              </w:rPr>
            </w:pPr>
            <w:r w:rsidRPr="00480BEE">
              <w:rPr>
                <w:rFonts w:ascii="Times New Roman" w:eastAsia="Times New Roman" w:hAnsi="Times New Roman"/>
                <w:color w:val="000000"/>
                <w:sz w:val="24"/>
                <w:szCs w:val="24"/>
              </w:rPr>
              <w:t>19</w:t>
            </w:r>
          </w:p>
        </w:tc>
        <w:tc>
          <w:tcPr>
            <w:tcW w:w="813" w:type="pct"/>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54" w:line="200" w:lineRule="exact"/>
              <w:ind w:left="257" w:hanging="10"/>
              <w:jc w:val="center"/>
              <w:rPr>
                <w:rFonts w:ascii="Times New Roman" w:eastAsia="Times New Roman" w:hAnsi="Times New Roman"/>
                <w:color w:val="000000"/>
                <w:sz w:val="24"/>
                <w:szCs w:val="24"/>
              </w:rPr>
            </w:pPr>
            <w:r w:rsidRPr="00480BEE">
              <w:rPr>
                <w:rFonts w:ascii="Times New Roman" w:eastAsia="Times New Roman" w:hAnsi="Times New Roman"/>
                <w:color w:val="000000"/>
                <w:sz w:val="24"/>
                <w:szCs w:val="24"/>
              </w:rPr>
              <w:t>228</w:t>
            </w:r>
          </w:p>
        </w:tc>
      </w:tr>
      <w:tr w:rsidR="00480BEE" w:rsidRPr="00480BEE" w:rsidTr="00480BEE">
        <w:trPr>
          <w:trHeight w:val="385"/>
        </w:trPr>
        <w:tc>
          <w:tcPr>
            <w:tcW w:w="392" w:type="pct"/>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54" w:line="200" w:lineRule="exact"/>
              <w:ind w:left="257" w:hanging="10"/>
              <w:jc w:val="center"/>
              <w:rPr>
                <w:rFonts w:ascii="Times New Roman" w:eastAsia="Times New Roman" w:hAnsi="Times New Roman"/>
                <w:color w:val="000000"/>
                <w:sz w:val="24"/>
                <w:szCs w:val="24"/>
              </w:rPr>
            </w:pPr>
            <w:r w:rsidRPr="00480BEE">
              <w:rPr>
                <w:rFonts w:ascii="Times New Roman" w:eastAsia="Times New Roman" w:hAnsi="Times New Roman"/>
                <w:color w:val="000000"/>
                <w:sz w:val="24"/>
                <w:szCs w:val="24"/>
              </w:rPr>
              <w:t>2019</w:t>
            </w:r>
          </w:p>
        </w:tc>
        <w:tc>
          <w:tcPr>
            <w:tcW w:w="452" w:type="pct"/>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54" w:line="200" w:lineRule="exact"/>
              <w:ind w:left="257" w:hanging="10"/>
              <w:jc w:val="center"/>
              <w:rPr>
                <w:rFonts w:ascii="Times New Roman" w:eastAsia="Times New Roman" w:hAnsi="Times New Roman"/>
                <w:color w:val="000000"/>
                <w:sz w:val="24"/>
                <w:szCs w:val="24"/>
              </w:rPr>
            </w:pPr>
            <w:r w:rsidRPr="00480BEE">
              <w:rPr>
                <w:rFonts w:ascii="Times New Roman" w:eastAsia="Times New Roman" w:hAnsi="Times New Roman"/>
                <w:color w:val="000000"/>
                <w:sz w:val="24"/>
                <w:szCs w:val="24"/>
              </w:rPr>
              <w:t>4258</w:t>
            </w:r>
          </w:p>
        </w:tc>
        <w:tc>
          <w:tcPr>
            <w:tcW w:w="1060" w:type="pct"/>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54" w:line="200" w:lineRule="exact"/>
              <w:ind w:left="257" w:hanging="10"/>
              <w:jc w:val="center"/>
              <w:rPr>
                <w:rFonts w:ascii="Times New Roman" w:eastAsia="Times New Roman" w:hAnsi="Times New Roman"/>
                <w:color w:val="000000"/>
                <w:sz w:val="24"/>
                <w:szCs w:val="24"/>
              </w:rPr>
            </w:pPr>
            <w:r w:rsidRPr="00480BEE">
              <w:rPr>
                <w:rFonts w:ascii="Times New Roman" w:eastAsia="Times New Roman" w:hAnsi="Times New Roman"/>
                <w:color w:val="000000"/>
                <w:sz w:val="24"/>
                <w:szCs w:val="24"/>
              </w:rPr>
              <w:t>4258</w:t>
            </w:r>
          </w:p>
        </w:tc>
        <w:tc>
          <w:tcPr>
            <w:tcW w:w="1194" w:type="pct"/>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54" w:line="200" w:lineRule="exact"/>
              <w:ind w:left="257" w:hanging="10"/>
              <w:jc w:val="center"/>
              <w:rPr>
                <w:rFonts w:ascii="Times New Roman" w:eastAsia="Times New Roman" w:hAnsi="Times New Roman"/>
                <w:color w:val="000000"/>
                <w:sz w:val="24"/>
                <w:szCs w:val="24"/>
              </w:rPr>
            </w:pPr>
            <w:r w:rsidRPr="00480BEE">
              <w:rPr>
                <w:rFonts w:ascii="Times New Roman" w:eastAsia="Times New Roman" w:hAnsi="Times New Roman"/>
                <w:color w:val="000000"/>
                <w:sz w:val="24"/>
                <w:szCs w:val="24"/>
              </w:rPr>
              <w:t>0</w:t>
            </w:r>
          </w:p>
        </w:tc>
        <w:tc>
          <w:tcPr>
            <w:tcW w:w="1089" w:type="pct"/>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54" w:line="200" w:lineRule="exact"/>
              <w:ind w:left="257" w:hanging="10"/>
              <w:jc w:val="center"/>
              <w:rPr>
                <w:rFonts w:ascii="Times New Roman" w:eastAsia="Times New Roman" w:hAnsi="Times New Roman"/>
                <w:color w:val="000000"/>
                <w:sz w:val="24"/>
                <w:szCs w:val="24"/>
              </w:rPr>
            </w:pPr>
            <w:r w:rsidRPr="00480BEE">
              <w:rPr>
                <w:rFonts w:ascii="Times New Roman" w:eastAsia="Times New Roman" w:hAnsi="Times New Roman"/>
                <w:color w:val="000000"/>
                <w:sz w:val="24"/>
                <w:szCs w:val="24"/>
              </w:rPr>
              <w:t>0</w:t>
            </w:r>
          </w:p>
        </w:tc>
        <w:tc>
          <w:tcPr>
            <w:tcW w:w="813" w:type="pct"/>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54" w:line="200" w:lineRule="exact"/>
              <w:ind w:left="257" w:hanging="10"/>
              <w:jc w:val="center"/>
              <w:rPr>
                <w:rFonts w:ascii="Times New Roman" w:eastAsia="Times New Roman" w:hAnsi="Times New Roman"/>
                <w:color w:val="000000"/>
                <w:sz w:val="24"/>
                <w:szCs w:val="24"/>
              </w:rPr>
            </w:pPr>
            <w:r w:rsidRPr="00480BEE">
              <w:rPr>
                <w:rFonts w:ascii="Times New Roman" w:eastAsia="Times New Roman" w:hAnsi="Times New Roman"/>
                <w:color w:val="000000"/>
                <w:sz w:val="24"/>
                <w:szCs w:val="24"/>
              </w:rPr>
              <w:t>181</w:t>
            </w:r>
          </w:p>
        </w:tc>
      </w:tr>
      <w:tr w:rsidR="00480BEE" w:rsidRPr="00480BEE" w:rsidTr="00480BEE">
        <w:trPr>
          <w:trHeight w:val="385"/>
        </w:trPr>
        <w:tc>
          <w:tcPr>
            <w:tcW w:w="392" w:type="pct"/>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54" w:line="200" w:lineRule="exact"/>
              <w:ind w:left="257" w:hanging="10"/>
              <w:jc w:val="center"/>
              <w:rPr>
                <w:rFonts w:ascii="Times New Roman" w:eastAsia="Times New Roman" w:hAnsi="Times New Roman"/>
                <w:color w:val="000000"/>
                <w:sz w:val="24"/>
                <w:szCs w:val="24"/>
              </w:rPr>
            </w:pPr>
            <w:r w:rsidRPr="00480BEE">
              <w:rPr>
                <w:rFonts w:ascii="Times New Roman" w:eastAsia="Times New Roman" w:hAnsi="Times New Roman"/>
                <w:color w:val="000000"/>
                <w:sz w:val="24"/>
                <w:szCs w:val="24"/>
              </w:rPr>
              <w:t>2020</w:t>
            </w:r>
          </w:p>
        </w:tc>
        <w:tc>
          <w:tcPr>
            <w:tcW w:w="452" w:type="pct"/>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54" w:line="200" w:lineRule="exact"/>
              <w:ind w:left="257" w:hanging="10"/>
              <w:jc w:val="center"/>
              <w:rPr>
                <w:rFonts w:ascii="Times New Roman" w:eastAsia="Times New Roman" w:hAnsi="Times New Roman"/>
                <w:color w:val="000000"/>
                <w:sz w:val="24"/>
                <w:szCs w:val="24"/>
              </w:rPr>
            </w:pPr>
            <w:r w:rsidRPr="00480BEE">
              <w:rPr>
                <w:rFonts w:ascii="Times New Roman" w:eastAsia="Times New Roman" w:hAnsi="Times New Roman"/>
                <w:color w:val="000000"/>
                <w:sz w:val="24"/>
                <w:szCs w:val="24"/>
              </w:rPr>
              <w:t>4206</w:t>
            </w:r>
          </w:p>
        </w:tc>
        <w:tc>
          <w:tcPr>
            <w:tcW w:w="1060" w:type="pct"/>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54" w:line="200" w:lineRule="exact"/>
              <w:ind w:left="257" w:hanging="10"/>
              <w:jc w:val="center"/>
              <w:rPr>
                <w:rFonts w:ascii="Times New Roman" w:eastAsia="Times New Roman" w:hAnsi="Times New Roman"/>
                <w:color w:val="000000"/>
                <w:sz w:val="24"/>
                <w:szCs w:val="24"/>
              </w:rPr>
            </w:pPr>
            <w:r w:rsidRPr="00480BEE">
              <w:rPr>
                <w:rFonts w:ascii="Times New Roman" w:eastAsia="Times New Roman" w:hAnsi="Times New Roman"/>
                <w:color w:val="000000"/>
                <w:sz w:val="24"/>
                <w:szCs w:val="24"/>
              </w:rPr>
              <w:t>4206</w:t>
            </w:r>
          </w:p>
        </w:tc>
        <w:tc>
          <w:tcPr>
            <w:tcW w:w="1194" w:type="pct"/>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54" w:line="200" w:lineRule="exact"/>
              <w:ind w:left="257" w:hanging="10"/>
              <w:jc w:val="center"/>
              <w:rPr>
                <w:rFonts w:ascii="Times New Roman" w:eastAsia="Times New Roman" w:hAnsi="Times New Roman"/>
                <w:color w:val="000000"/>
                <w:sz w:val="24"/>
                <w:szCs w:val="24"/>
              </w:rPr>
            </w:pPr>
            <w:r w:rsidRPr="00480BEE">
              <w:rPr>
                <w:rFonts w:ascii="Times New Roman" w:eastAsia="Times New Roman" w:hAnsi="Times New Roman"/>
                <w:color w:val="000000"/>
                <w:sz w:val="24"/>
                <w:szCs w:val="24"/>
              </w:rPr>
              <w:t>0</w:t>
            </w:r>
          </w:p>
        </w:tc>
        <w:tc>
          <w:tcPr>
            <w:tcW w:w="1089" w:type="pct"/>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54" w:line="200" w:lineRule="exact"/>
              <w:ind w:left="257" w:hanging="10"/>
              <w:jc w:val="center"/>
              <w:rPr>
                <w:rFonts w:ascii="Times New Roman" w:eastAsia="Times New Roman" w:hAnsi="Times New Roman"/>
                <w:color w:val="000000"/>
                <w:sz w:val="24"/>
                <w:szCs w:val="24"/>
              </w:rPr>
            </w:pPr>
            <w:r w:rsidRPr="00480BEE">
              <w:rPr>
                <w:rFonts w:ascii="Times New Roman" w:eastAsia="Times New Roman" w:hAnsi="Times New Roman"/>
                <w:color w:val="000000"/>
                <w:sz w:val="24"/>
                <w:szCs w:val="24"/>
              </w:rPr>
              <w:t>0</w:t>
            </w:r>
          </w:p>
        </w:tc>
        <w:tc>
          <w:tcPr>
            <w:tcW w:w="813" w:type="pct"/>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54" w:line="200" w:lineRule="exact"/>
              <w:ind w:left="257" w:hanging="10"/>
              <w:jc w:val="center"/>
              <w:rPr>
                <w:rFonts w:ascii="Times New Roman" w:eastAsia="Times New Roman" w:hAnsi="Times New Roman"/>
                <w:color w:val="000000"/>
                <w:sz w:val="24"/>
                <w:szCs w:val="24"/>
              </w:rPr>
            </w:pPr>
            <w:r w:rsidRPr="00480BEE">
              <w:rPr>
                <w:rFonts w:ascii="Times New Roman" w:eastAsia="Times New Roman" w:hAnsi="Times New Roman"/>
                <w:color w:val="000000"/>
                <w:sz w:val="24"/>
                <w:szCs w:val="24"/>
              </w:rPr>
              <w:t>187</w:t>
            </w:r>
          </w:p>
        </w:tc>
      </w:tr>
    </w:tbl>
    <w:p w:rsidR="00480BEE" w:rsidRPr="00480BEE" w:rsidRDefault="00480BEE" w:rsidP="00480BEE">
      <w:pPr>
        <w:autoSpaceDE w:val="0"/>
        <w:autoSpaceDN w:val="0"/>
        <w:adjustRightInd w:val="0"/>
        <w:spacing w:after="0" w:line="240" w:lineRule="auto"/>
        <w:ind w:firstLine="247"/>
        <w:jc w:val="center"/>
        <w:rPr>
          <w:rFonts w:ascii="Times New Roman" w:eastAsia="Times New Roman" w:hAnsi="Times New Roman"/>
          <w:color w:val="000000"/>
          <w:sz w:val="24"/>
          <w:szCs w:val="24"/>
          <w:lang w:eastAsia="ru-RU"/>
        </w:rPr>
      </w:pPr>
    </w:p>
    <w:p w:rsidR="00480BEE" w:rsidRPr="0091010C" w:rsidRDefault="00480BEE" w:rsidP="00480BEE">
      <w:pPr>
        <w:autoSpaceDE w:val="0"/>
        <w:autoSpaceDN w:val="0"/>
        <w:adjustRightInd w:val="0"/>
        <w:spacing w:after="0" w:line="240" w:lineRule="auto"/>
        <w:ind w:firstLine="247"/>
        <w:jc w:val="center"/>
        <w:rPr>
          <w:rFonts w:ascii="Times New Roman" w:eastAsia="Times New Roman" w:hAnsi="Times New Roman"/>
          <w:b/>
          <w:color w:val="000000"/>
          <w:sz w:val="24"/>
          <w:szCs w:val="24"/>
          <w:lang w:eastAsia="ru-RU"/>
        </w:rPr>
      </w:pPr>
      <w:r w:rsidRPr="0091010C">
        <w:rPr>
          <w:rFonts w:ascii="Times New Roman" w:eastAsia="Times New Roman" w:hAnsi="Times New Roman"/>
          <w:b/>
          <w:color w:val="000000"/>
          <w:sz w:val="24"/>
          <w:szCs w:val="24"/>
          <w:lang w:eastAsia="ru-RU"/>
        </w:rPr>
        <w:t>Формирование основного библиотечного фонда на физических (материальных) носителях</w:t>
      </w:r>
    </w:p>
    <w:p w:rsidR="00480BEE" w:rsidRPr="00480BEE" w:rsidRDefault="00480BEE" w:rsidP="00480BEE">
      <w:pPr>
        <w:autoSpaceDE w:val="0"/>
        <w:autoSpaceDN w:val="0"/>
        <w:adjustRightInd w:val="0"/>
        <w:spacing w:after="0" w:line="240" w:lineRule="auto"/>
        <w:ind w:firstLine="247"/>
        <w:jc w:val="center"/>
        <w:rPr>
          <w:rFonts w:ascii="Times New Roman" w:eastAsia="Times New Roman" w:hAnsi="Times New Roman"/>
          <w:color w:val="000000"/>
          <w:sz w:val="24"/>
          <w:szCs w:val="24"/>
          <w:lang w:eastAsia="ru-RU"/>
        </w:rPr>
      </w:pPr>
    </w:p>
    <w:tbl>
      <w:tblPr>
        <w:tblW w:w="5016" w:type="pct"/>
        <w:tblInd w:w="-1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70"/>
        <w:gridCol w:w="2223"/>
        <w:gridCol w:w="1984"/>
        <w:gridCol w:w="2268"/>
        <w:gridCol w:w="1701"/>
        <w:gridCol w:w="1559"/>
        <w:gridCol w:w="1843"/>
        <w:gridCol w:w="992"/>
        <w:gridCol w:w="1418"/>
      </w:tblGrid>
      <w:tr w:rsidR="00480BEE" w:rsidRPr="00480BEE" w:rsidTr="008972A8">
        <w:trPr>
          <w:cantSplit/>
          <w:trHeight w:val="477"/>
        </w:trPr>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80BEE" w:rsidRPr="00480BEE" w:rsidRDefault="00480BEE" w:rsidP="00480BEE">
            <w:pPr>
              <w:spacing w:after="54" w:line="240" w:lineRule="auto"/>
              <w:ind w:left="257" w:hanging="10"/>
              <w:jc w:val="both"/>
              <w:rPr>
                <w:rFonts w:ascii="Times New Roman" w:eastAsia="Times New Roman" w:hAnsi="Times New Roman"/>
                <w:color w:val="000000"/>
                <w:sz w:val="24"/>
                <w:szCs w:val="24"/>
                <w:lang w:eastAsia="ru-RU"/>
              </w:rPr>
            </w:pPr>
          </w:p>
        </w:tc>
        <w:tc>
          <w:tcPr>
            <w:tcW w:w="2223"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Всего единиц</w:t>
            </w:r>
          </w:p>
        </w:tc>
        <w:tc>
          <w:tcPr>
            <w:tcW w:w="9355"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В том числе единиц</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Периодические издания</w:t>
            </w:r>
          </w:p>
        </w:tc>
      </w:tr>
      <w:tr w:rsidR="00480BEE" w:rsidRPr="00480BEE" w:rsidTr="008972A8">
        <w:trPr>
          <w:cantSplit/>
          <w:trHeight w:val="557"/>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0" w:line="276" w:lineRule="auto"/>
              <w:rPr>
                <w:rFonts w:ascii="Times New Roman" w:eastAsia="Times New Roman" w:hAnsi="Times New Roman"/>
                <w:color w:val="000000"/>
                <w:sz w:val="24"/>
                <w:szCs w:val="24"/>
                <w:lang w:eastAsia="ru-RU"/>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0" w:line="276" w:lineRule="auto"/>
              <w:rPr>
                <w:rFonts w:ascii="Times New Roman" w:eastAsia="Cambria"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печатные издания</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электронные документы на съемных носителях</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справочно-энциклопедическая литература</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программно-художественная литература</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специальная педагогическая литература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из них (гр.9) для учащихся</w:t>
            </w:r>
          </w:p>
        </w:tc>
      </w:tr>
      <w:tr w:rsidR="00480BEE" w:rsidRPr="00480BEE" w:rsidTr="008972A8">
        <w:trPr>
          <w:cantSplit/>
          <w:trHeight w:val="246"/>
        </w:trPr>
        <w:tc>
          <w:tcPr>
            <w:tcW w:w="1170" w:type="dxa"/>
            <w:tcBorders>
              <w:top w:val="single" w:sz="4" w:space="0" w:color="auto"/>
              <w:left w:val="single" w:sz="4" w:space="0" w:color="auto"/>
              <w:bottom w:val="single" w:sz="4" w:space="0" w:color="auto"/>
              <w:right w:val="single" w:sz="4" w:space="0" w:color="auto"/>
            </w:tcBorders>
            <w:shd w:val="clear" w:color="auto" w:fill="FFFFFF"/>
            <w:hideMark/>
          </w:tcPr>
          <w:p w:rsidR="00480BEE" w:rsidRPr="00480BEE" w:rsidRDefault="00480BEE" w:rsidP="00480BEE">
            <w:pPr>
              <w:spacing w:after="54" w:line="240" w:lineRule="auto"/>
              <w:ind w:left="34"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2015</w:t>
            </w:r>
          </w:p>
        </w:tc>
        <w:tc>
          <w:tcPr>
            <w:tcW w:w="2223" w:type="dxa"/>
            <w:tcBorders>
              <w:top w:val="single" w:sz="4" w:space="0" w:color="auto"/>
              <w:left w:val="single" w:sz="4" w:space="0" w:color="auto"/>
              <w:bottom w:val="single" w:sz="4" w:space="0" w:color="auto"/>
              <w:right w:val="single" w:sz="4" w:space="0" w:color="auto"/>
            </w:tcBorders>
            <w:shd w:val="clear" w:color="auto" w:fill="FFFFFF"/>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5770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5494</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276</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305</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2695</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609</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1</w:t>
            </w:r>
          </w:p>
        </w:tc>
      </w:tr>
      <w:tr w:rsidR="00480BEE" w:rsidRPr="00480BEE" w:rsidTr="008972A8">
        <w:trPr>
          <w:cantSplit/>
          <w:trHeight w:val="246"/>
        </w:trPr>
        <w:tc>
          <w:tcPr>
            <w:tcW w:w="1170"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34" w:hanging="10"/>
              <w:jc w:val="center"/>
              <w:rPr>
                <w:rFonts w:ascii="Times New Roman" w:eastAsia="Times New Roman" w:hAnsi="Times New Roman"/>
                <w:color w:val="000000"/>
                <w:sz w:val="24"/>
                <w:szCs w:val="24"/>
              </w:rPr>
            </w:pPr>
            <w:r w:rsidRPr="00480BEE">
              <w:rPr>
                <w:rFonts w:ascii="Times New Roman" w:eastAsia="Times New Roman" w:hAnsi="Times New Roman"/>
                <w:color w:val="000000"/>
                <w:sz w:val="24"/>
                <w:szCs w:val="24"/>
              </w:rPr>
              <w:lastRenderedPageBreak/>
              <w:t>2016</w:t>
            </w:r>
          </w:p>
        </w:tc>
        <w:tc>
          <w:tcPr>
            <w:tcW w:w="2223"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5773</w:t>
            </w:r>
          </w:p>
        </w:tc>
        <w:tc>
          <w:tcPr>
            <w:tcW w:w="1984"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5497</w:t>
            </w:r>
          </w:p>
        </w:tc>
        <w:tc>
          <w:tcPr>
            <w:tcW w:w="2268"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276</w:t>
            </w:r>
          </w:p>
        </w:tc>
        <w:tc>
          <w:tcPr>
            <w:tcW w:w="1701"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305</w:t>
            </w:r>
          </w:p>
        </w:tc>
        <w:tc>
          <w:tcPr>
            <w:tcW w:w="1559"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2699</w:t>
            </w:r>
          </w:p>
        </w:tc>
        <w:tc>
          <w:tcPr>
            <w:tcW w:w="1843"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609</w:t>
            </w:r>
          </w:p>
        </w:tc>
        <w:tc>
          <w:tcPr>
            <w:tcW w:w="992"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0</w:t>
            </w:r>
          </w:p>
        </w:tc>
      </w:tr>
      <w:tr w:rsidR="00480BEE" w:rsidRPr="00480BEE" w:rsidTr="008972A8">
        <w:trPr>
          <w:cantSplit/>
          <w:trHeight w:val="246"/>
        </w:trPr>
        <w:tc>
          <w:tcPr>
            <w:tcW w:w="1170"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34"/>
              <w:jc w:val="center"/>
              <w:rPr>
                <w:rFonts w:ascii="Times New Roman" w:eastAsia="Times New Roman" w:hAnsi="Times New Roman"/>
                <w:color w:val="000000"/>
                <w:sz w:val="24"/>
                <w:szCs w:val="24"/>
              </w:rPr>
            </w:pPr>
            <w:r w:rsidRPr="00480BEE">
              <w:rPr>
                <w:rFonts w:ascii="Times New Roman" w:eastAsia="Times New Roman" w:hAnsi="Times New Roman"/>
                <w:color w:val="000000"/>
                <w:sz w:val="24"/>
                <w:szCs w:val="24"/>
              </w:rPr>
              <w:t>2017</w:t>
            </w:r>
          </w:p>
        </w:tc>
        <w:tc>
          <w:tcPr>
            <w:tcW w:w="2223"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5778</w:t>
            </w:r>
          </w:p>
        </w:tc>
        <w:tc>
          <w:tcPr>
            <w:tcW w:w="1984"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5502</w:t>
            </w:r>
          </w:p>
        </w:tc>
        <w:tc>
          <w:tcPr>
            <w:tcW w:w="2268"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276</w:t>
            </w:r>
          </w:p>
        </w:tc>
        <w:tc>
          <w:tcPr>
            <w:tcW w:w="1701"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305</w:t>
            </w:r>
          </w:p>
        </w:tc>
        <w:tc>
          <w:tcPr>
            <w:tcW w:w="1559"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2704</w:t>
            </w:r>
          </w:p>
        </w:tc>
        <w:tc>
          <w:tcPr>
            <w:tcW w:w="1843"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609</w:t>
            </w:r>
          </w:p>
        </w:tc>
        <w:tc>
          <w:tcPr>
            <w:tcW w:w="992"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0</w:t>
            </w:r>
          </w:p>
        </w:tc>
      </w:tr>
      <w:tr w:rsidR="00480BEE" w:rsidRPr="00480BEE" w:rsidTr="008972A8">
        <w:trPr>
          <w:cantSplit/>
          <w:trHeight w:val="246"/>
        </w:trPr>
        <w:tc>
          <w:tcPr>
            <w:tcW w:w="1170"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34"/>
              <w:jc w:val="center"/>
              <w:rPr>
                <w:rFonts w:ascii="Times New Roman" w:eastAsia="Times New Roman" w:hAnsi="Times New Roman"/>
                <w:color w:val="000000"/>
                <w:sz w:val="24"/>
                <w:szCs w:val="24"/>
              </w:rPr>
            </w:pPr>
            <w:r w:rsidRPr="00480BEE">
              <w:rPr>
                <w:rFonts w:ascii="Times New Roman" w:eastAsia="Times New Roman" w:hAnsi="Times New Roman"/>
                <w:color w:val="000000"/>
                <w:sz w:val="24"/>
                <w:szCs w:val="24"/>
              </w:rPr>
              <w:t>2018</w:t>
            </w:r>
          </w:p>
        </w:tc>
        <w:tc>
          <w:tcPr>
            <w:tcW w:w="2223"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5782</w:t>
            </w:r>
          </w:p>
        </w:tc>
        <w:tc>
          <w:tcPr>
            <w:tcW w:w="1984"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5506</w:t>
            </w:r>
          </w:p>
        </w:tc>
        <w:tc>
          <w:tcPr>
            <w:tcW w:w="2268"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276</w:t>
            </w:r>
          </w:p>
        </w:tc>
        <w:tc>
          <w:tcPr>
            <w:tcW w:w="1701"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307</w:t>
            </w:r>
          </w:p>
        </w:tc>
        <w:tc>
          <w:tcPr>
            <w:tcW w:w="1559"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2708</w:t>
            </w:r>
          </w:p>
        </w:tc>
        <w:tc>
          <w:tcPr>
            <w:tcW w:w="1843"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609</w:t>
            </w:r>
          </w:p>
        </w:tc>
        <w:tc>
          <w:tcPr>
            <w:tcW w:w="992"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9</w:t>
            </w:r>
          </w:p>
        </w:tc>
      </w:tr>
      <w:tr w:rsidR="00480BEE" w:rsidRPr="00480BEE" w:rsidTr="008972A8">
        <w:trPr>
          <w:cantSplit/>
          <w:trHeight w:val="246"/>
        </w:trPr>
        <w:tc>
          <w:tcPr>
            <w:tcW w:w="1170"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34"/>
              <w:jc w:val="center"/>
              <w:rPr>
                <w:rFonts w:ascii="Times New Roman" w:eastAsia="Times New Roman" w:hAnsi="Times New Roman"/>
                <w:color w:val="000000"/>
                <w:sz w:val="24"/>
                <w:szCs w:val="24"/>
              </w:rPr>
            </w:pPr>
            <w:r w:rsidRPr="00480BEE">
              <w:rPr>
                <w:rFonts w:ascii="Times New Roman" w:eastAsia="Times New Roman" w:hAnsi="Times New Roman"/>
                <w:color w:val="000000"/>
                <w:sz w:val="24"/>
                <w:szCs w:val="24"/>
              </w:rPr>
              <w:t>2019</w:t>
            </w:r>
          </w:p>
        </w:tc>
        <w:tc>
          <w:tcPr>
            <w:tcW w:w="2223"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5794</w:t>
            </w:r>
          </w:p>
        </w:tc>
        <w:tc>
          <w:tcPr>
            <w:tcW w:w="1984"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5518</w:t>
            </w:r>
          </w:p>
        </w:tc>
        <w:tc>
          <w:tcPr>
            <w:tcW w:w="2268"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276</w:t>
            </w:r>
          </w:p>
        </w:tc>
        <w:tc>
          <w:tcPr>
            <w:tcW w:w="1701"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317</w:t>
            </w:r>
          </w:p>
        </w:tc>
        <w:tc>
          <w:tcPr>
            <w:tcW w:w="1559"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2720</w:t>
            </w:r>
          </w:p>
        </w:tc>
        <w:tc>
          <w:tcPr>
            <w:tcW w:w="1843"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609</w:t>
            </w:r>
          </w:p>
        </w:tc>
        <w:tc>
          <w:tcPr>
            <w:tcW w:w="992"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8</w:t>
            </w:r>
          </w:p>
        </w:tc>
      </w:tr>
      <w:tr w:rsidR="00480BEE" w:rsidRPr="00480BEE" w:rsidTr="008972A8">
        <w:trPr>
          <w:cantSplit/>
          <w:trHeight w:val="246"/>
        </w:trPr>
        <w:tc>
          <w:tcPr>
            <w:tcW w:w="1170"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34"/>
              <w:jc w:val="center"/>
              <w:rPr>
                <w:rFonts w:ascii="Times New Roman" w:eastAsia="Times New Roman" w:hAnsi="Times New Roman"/>
                <w:color w:val="000000"/>
                <w:sz w:val="24"/>
                <w:szCs w:val="24"/>
              </w:rPr>
            </w:pPr>
            <w:r w:rsidRPr="00480BEE">
              <w:rPr>
                <w:rFonts w:ascii="Times New Roman" w:eastAsia="Times New Roman" w:hAnsi="Times New Roman"/>
                <w:color w:val="000000"/>
                <w:sz w:val="24"/>
                <w:szCs w:val="24"/>
              </w:rPr>
              <w:t>2020</w:t>
            </w:r>
          </w:p>
        </w:tc>
        <w:tc>
          <w:tcPr>
            <w:tcW w:w="2223"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5805</w:t>
            </w:r>
          </w:p>
        </w:tc>
        <w:tc>
          <w:tcPr>
            <w:tcW w:w="1984"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5529</w:t>
            </w:r>
          </w:p>
        </w:tc>
        <w:tc>
          <w:tcPr>
            <w:tcW w:w="2268"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276</w:t>
            </w:r>
          </w:p>
        </w:tc>
        <w:tc>
          <w:tcPr>
            <w:tcW w:w="1701"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317</w:t>
            </w:r>
          </w:p>
        </w:tc>
        <w:tc>
          <w:tcPr>
            <w:tcW w:w="1559"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2731</w:t>
            </w:r>
          </w:p>
        </w:tc>
        <w:tc>
          <w:tcPr>
            <w:tcW w:w="1843"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609</w:t>
            </w:r>
          </w:p>
        </w:tc>
        <w:tc>
          <w:tcPr>
            <w:tcW w:w="992"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54" w:line="240" w:lineRule="auto"/>
              <w:ind w:left="257" w:hanging="10"/>
              <w:jc w:val="both"/>
              <w:rPr>
                <w:rFonts w:ascii="Times New Roman" w:eastAsia="Cambria"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0" w:line="276" w:lineRule="auto"/>
              <w:rPr>
                <w:sz w:val="24"/>
                <w:szCs w:val="24"/>
                <w:lang w:eastAsia="ru-RU"/>
              </w:rPr>
            </w:pPr>
          </w:p>
        </w:tc>
      </w:tr>
    </w:tbl>
    <w:p w:rsidR="00480BEE" w:rsidRPr="00480BEE" w:rsidRDefault="00480BEE" w:rsidP="00480BEE">
      <w:pPr>
        <w:autoSpaceDE w:val="0"/>
        <w:autoSpaceDN w:val="0"/>
        <w:adjustRightInd w:val="0"/>
        <w:spacing w:after="0" w:line="240" w:lineRule="auto"/>
        <w:ind w:firstLine="247"/>
        <w:rPr>
          <w:rFonts w:ascii="Times New Roman" w:eastAsia="Times New Roman" w:hAnsi="Times New Roman"/>
          <w:color w:val="000000"/>
          <w:sz w:val="24"/>
          <w:szCs w:val="24"/>
          <w:lang w:eastAsia="ru-RU"/>
        </w:rPr>
      </w:pPr>
    </w:p>
    <w:p w:rsidR="00480BEE" w:rsidRPr="00480BEE" w:rsidRDefault="00480BEE" w:rsidP="00480BEE">
      <w:pPr>
        <w:autoSpaceDE w:val="0"/>
        <w:autoSpaceDN w:val="0"/>
        <w:adjustRightInd w:val="0"/>
        <w:spacing w:after="0" w:line="240" w:lineRule="auto"/>
        <w:ind w:firstLine="708"/>
        <w:rPr>
          <w:rFonts w:ascii="Times New Roman" w:eastAsia="Times New Roman" w:hAnsi="Times New Roman"/>
          <w:color w:val="000000"/>
          <w:sz w:val="24"/>
          <w:szCs w:val="24"/>
          <w:lang w:eastAsia="ru-RU"/>
        </w:rPr>
      </w:pPr>
      <w:r w:rsidRPr="00480BEE">
        <w:rPr>
          <w:rFonts w:ascii="Times New Roman" w:eastAsia="Times New Roman" w:hAnsi="Times New Roman"/>
          <w:color w:val="000000"/>
          <w:sz w:val="24"/>
          <w:szCs w:val="24"/>
          <w:lang w:eastAsia="ru-RU"/>
        </w:rPr>
        <w:t>Библ</w:t>
      </w:r>
      <w:r w:rsidR="00F15145">
        <w:rPr>
          <w:rFonts w:ascii="Times New Roman" w:eastAsia="Times New Roman" w:hAnsi="Times New Roman"/>
          <w:color w:val="000000"/>
          <w:sz w:val="24"/>
          <w:szCs w:val="24"/>
          <w:lang w:eastAsia="ru-RU"/>
        </w:rPr>
        <w:t>иотечный фонд в МБОУ СОШ № 30</w:t>
      </w:r>
      <w:r w:rsidRPr="00480BEE">
        <w:rPr>
          <w:rFonts w:ascii="Times New Roman" w:eastAsia="Times New Roman" w:hAnsi="Times New Roman"/>
          <w:color w:val="000000"/>
          <w:sz w:val="24"/>
          <w:szCs w:val="24"/>
          <w:lang w:eastAsia="ru-RU"/>
        </w:rPr>
        <w:t xml:space="preserve"> на 31</w:t>
      </w:r>
      <w:proofErr w:type="gramStart"/>
      <w:r w:rsidRPr="00480BEE">
        <w:rPr>
          <w:rFonts w:ascii="Times New Roman" w:eastAsia="Times New Roman" w:hAnsi="Times New Roman"/>
          <w:color w:val="000000"/>
          <w:sz w:val="24"/>
          <w:szCs w:val="24"/>
          <w:lang w:eastAsia="ru-RU"/>
        </w:rPr>
        <w:t>декабря  2020</w:t>
      </w:r>
      <w:proofErr w:type="gramEnd"/>
      <w:r w:rsidRPr="00480BEE">
        <w:rPr>
          <w:rFonts w:ascii="Times New Roman" w:eastAsia="Times New Roman" w:hAnsi="Times New Roman"/>
          <w:color w:val="000000"/>
          <w:sz w:val="24"/>
          <w:szCs w:val="24"/>
          <w:lang w:eastAsia="ru-RU"/>
        </w:rPr>
        <w:t xml:space="preserve">  года составляет </w:t>
      </w:r>
      <w:r w:rsidRPr="00480BEE">
        <w:rPr>
          <w:rFonts w:ascii="Times New Roman" w:eastAsia="Cambria" w:hAnsi="Times New Roman"/>
          <w:color w:val="000000"/>
          <w:sz w:val="24"/>
          <w:szCs w:val="24"/>
        </w:rPr>
        <w:t xml:space="preserve"> 5805 </w:t>
      </w:r>
      <w:r w:rsidRPr="00480BEE">
        <w:rPr>
          <w:rFonts w:ascii="Times New Roman" w:eastAsia="Times New Roman" w:hAnsi="Times New Roman"/>
          <w:color w:val="000000"/>
          <w:sz w:val="24"/>
          <w:szCs w:val="24"/>
          <w:lang w:eastAsia="ru-RU"/>
        </w:rPr>
        <w:t xml:space="preserve">экз. </w:t>
      </w:r>
    </w:p>
    <w:p w:rsidR="00480BEE" w:rsidRPr="00480BEE" w:rsidRDefault="00480BEE" w:rsidP="00480BEE">
      <w:pPr>
        <w:autoSpaceDE w:val="0"/>
        <w:autoSpaceDN w:val="0"/>
        <w:adjustRightInd w:val="0"/>
        <w:spacing w:after="0" w:line="240" w:lineRule="auto"/>
        <w:ind w:firstLine="708"/>
        <w:rPr>
          <w:rFonts w:ascii="Times New Roman" w:eastAsia="Times New Roman" w:hAnsi="Times New Roman"/>
          <w:color w:val="000000"/>
          <w:sz w:val="24"/>
          <w:szCs w:val="24"/>
          <w:lang w:eastAsia="ru-RU"/>
        </w:rPr>
      </w:pPr>
      <w:r w:rsidRPr="00480BEE">
        <w:rPr>
          <w:rFonts w:ascii="Times New Roman" w:eastAsia="Times New Roman" w:hAnsi="Times New Roman"/>
          <w:color w:val="000000"/>
          <w:sz w:val="24"/>
          <w:szCs w:val="24"/>
          <w:lang w:eastAsia="ru-RU"/>
        </w:rPr>
        <w:t>Фонд детской и классической литературы  практически не обновляется.  В качестве альтернативы печатным изданиям с 2016 года запущен проект «ЛитРес: Школа», где учащиеся и педагоги имеют возможность пользоваться электронными книгами по различным темам.</w:t>
      </w:r>
    </w:p>
    <w:p w:rsidR="00480BEE" w:rsidRPr="00480BEE" w:rsidRDefault="00480BEE" w:rsidP="00480BEE">
      <w:pPr>
        <w:autoSpaceDE w:val="0"/>
        <w:autoSpaceDN w:val="0"/>
        <w:adjustRightInd w:val="0"/>
        <w:spacing w:after="0" w:line="240" w:lineRule="auto"/>
        <w:ind w:firstLine="708"/>
        <w:rPr>
          <w:rFonts w:ascii="Times New Roman" w:eastAsia="Times New Roman" w:hAnsi="Times New Roman"/>
          <w:color w:val="000000"/>
          <w:sz w:val="24"/>
          <w:szCs w:val="24"/>
          <w:lang w:eastAsia="ru-RU"/>
        </w:rPr>
      </w:pPr>
      <w:r w:rsidRPr="00480BEE">
        <w:rPr>
          <w:rFonts w:ascii="Times New Roman" w:eastAsia="Times New Roman" w:hAnsi="Times New Roman"/>
          <w:color w:val="000000"/>
          <w:sz w:val="24"/>
          <w:szCs w:val="24"/>
          <w:lang w:eastAsia="ru-RU"/>
        </w:rPr>
        <w:t xml:space="preserve">Фонд методической литературы не пополнялся с 2008г. Значительная часть литературы для педагогов устарела. </w:t>
      </w:r>
    </w:p>
    <w:p w:rsidR="00480BEE" w:rsidRPr="00480BEE" w:rsidRDefault="00480BEE" w:rsidP="00480BEE">
      <w:pPr>
        <w:spacing w:after="89" w:line="244" w:lineRule="auto"/>
        <w:ind w:right="-15" w:firstLine="708"/>
        <w:rPr>
          <w:rFonts w:ascii="Times New Roman" w:eastAsia="Times New Roman" w:hAnsi="Times New Roman"/>
          <w:color w:val="000000"/>
          <w:sz w:val="24"/>
          <w:szCs w:val="24"/>
          <w:lang w:eastAsia="ru-RU"/>
        </w:rPr>
      </w:pPr>
      <w:r w:rsidRPr="00480BEE">
        <w:rPr>
          <w:rFonts w:ascii="Times New Roman" w:eastAsia="Times New Roman" w:hAnsi="Times New Roman"/>
          <w:color w:val="000000"/>
          <w:sz w:val="24"/>
          <w:szCs w:val="24"/>
          <w:lang w:eastAsia="ru-RU"/>
        </w:rPr>
        <w:t>Оформлена подписка на 12 периодических изданий, этого явно недостаточно.</w:t>
      </w:r>
    </w:p>
    <w:p w:rsidR="00480BEE" w:rsidRPr="00480BEE" w:rsidRDefault="00480BEE" w:rsidP="00480BEE">
      <w:pPr>
        <w:autoSpaceDE w:val="0"/>
        <w:autoSpaceDN w:val="0"/>
        <w:adjustRightInd w:val="0"/>
        <w:spacing w:after="0" w:line="240" w:lineRule="auto"/>
        <w:ind w:firstLine="708"/>
        <w:rPr>
          <w:rFonts w:ascii="Times New Roman" w:eastAsia="Times New Roman" w:hAnsi="Times New Roman"/>
          <w:color w:val="000000"/>
          <w:sz w:val="24"/>
          <w:szCs w:val="24"/>
          <w:lang w:eastAsia="ru-RU"/>
        </w:rPr>
      </w:pPr>
      <w:r w:rsidRPr="00480BEE">
        <w:rPr>
          <w:rFonts w:ascii="Times New Roman" w:eastAsia="Times New Roman" w:hAnsi="Times New Roman"/>
          <w:color w:val="000000"/>
          <w:sz w:val="24"/>
          <w:szCs w:val="24"/>
          <w:lang w:eastAsia="ru-RU"/>
        </w:rPr>
        <w:t>Фонд учебников школы  составляет на 31 декабря 2020г.-7953 комплектов учебников .</w:t>
      </w:r>
    </w:p>
    <w:p w:rsidR="00480BEE" w:rsidRPr="00480BEE" w:rsidRDefault="00480BEE" w:rsidP="00480BEE">
      <w:pPr>
        <w:autoSpaceDE w:val="0"/>
        <w:autoSpaceDN w:val="0"/>
        <w:adjustRightInd w:val="0"/>
        <w:spacing w:after="0" w:line="240" w:lineRule="auto"/>
        <w:rPr>
          <w:rFonts w:ascii="Times New Roman" w:eastAsia="Times New Roman" w:hAnsi="Times New Roman"/>
          <w:color w:val="000000"/>
          <w:sz w:val="24"/>
          <w:szCs w:val="24"/>
          <w:lang w:eastAsia="ru-RU"/>
        </w:rPr>
      </w:pPr>
      <w:r w:rsidRPr="00480BEE">
        <w:rPr>
          <w:rFonts w:ascii="Times New Roman" w:eastAsia="Times New Roman" w:hAnsi="Times New Roman"/>
          <w:color w:val="000000"/>
          <w:sz w:val="24"/>
          <w:szCs w:val="24"/>
          <w:lang w:eastAsia="ru-RU"/>
        </w:rPr>
        <w:t xml:space="preserve">За 2020 год в библиотеку поступило 1906 комплектов  учебников. Кроме этого для пополнения фонда активно используются учебники из городского обменно-резервного фонда. Обеспеченность учебниками по школе составила 90%. </w:t>
      </w:r>
    </w:p>
    <w:p w:rsidR="00480BEE" w:rsidRPr="00480BEE" w:rsidRDefault="00480BEE" w:rsidP="00480BEE">
      <w:pPr>
        <w:spacing w:after="60" w:line="240" w:lineRule="auto"/>
        <w:ind w:left="257" w:hanging="10"/>
        <w:jc w:val="center"/>
        <w:rPr>
          <w:rFonts w:ascii="Times New Roman" w:eastAsia="Cambria" w:hAnsi="Times New Roman"/>
          <w:color w:val="000000"/>
          <w:sz w:val="24"/>
          <w:szCs w:val="24"/>
          <w:lang w:eastAsia="ru-RU"/>
        </w:rPr>
      </w:pPr>
    </w:p>
    <w:p w:rsidR="00480BEE" w:rsidRPr="00480BEE" w:rsidRDefault="00480BEE" w:rsidP="00480BEE">
      <w:pPr>
        <w:spacing w:after="60" w:line="240" w:lineRule="auto"/>
        <w:ind w:left="257" w:hanging="10"/>
        <w:jc w:val="center"/>
        <w:rPr>
          <w:rFonts w:ascii="Times New Roman" w:eastAsia="Cambria" w:hAnsi="Times New Roman"/>
          <w:color w:val="000000"/>
          <w:sz w:val="24"/>
          <w:szCs w:val="24"/>
          <w:lang w:eastAsia="ru-RU"/>
        </w:rPr>
      </w:pPr>
      <w:r w:rsidRPr="00480BEE">
        <w:rPr>
          <w:rFonts w:ascii="Times New Roman" w:eastAsia="Cambria" w:hAnsi="Times New Roman"/>
          <w:color w:val="000000"/>
          <w:sz w:val="24"/>
          <w:szCs w:val="24"/>
          <w:lang w:eastAsia="ru-RU"/>
        </w:rPr>
        <w:t xml:space="preserve">Формирование фонда учебников. </w:t>
      </w:r>
    </w:p>
    <w:p w:rsidR="00480BEE" w:rsidRPr="00480BEE" w:rsidRDefault="00480BEE" w:rsidP="00480BEE">
      <w:pPr>
        <w:spacing w:after="60" w:line="240" w:lineRule="auto"/>
        <w:ind w:left="257" w:hanging="10"/>
        <w:jc w:val="center"/>
        <w:rPr>
          <w:rFonts w:ascii="Times New Roman" w:eastAsia="Cambria" w:hAnsi="Times New Roman"/>
          <w:color w:val="000000"/>
          <w:sz w:val="24"/>
          <w:szCs w:val="24"/>
          <w:lang w:eastAsia="ru-RU"/>
        </w:rPr>
      </w:pPr>
    </w:p>
    <w:tbl>
      <w:tblPr>
        <w:tblStyle w:val="170"/>
        <w:tblW w:w="4971" w:type="pct"/>
        <w:tblInd w:w="0" w:type="dxa"/>
        <w:tblLook w:val="04A0" w:firstRow="1" w:lastRow="0" w:firstColumn="1" w:lastColumn="0" w:noHBand="0" w:noVBand="1"/>
      </w:tblPr>
      <w:tblGrid>
        <w:gridCol w:w="1170"/>
        <w:gridCol w:w="2046"/>
        <w:gridCol w:w="2192"/>
        <w:gridCol w:w="2334"/>
        <w:gridCol w:w="2481"/>
        <w:gridCol w:w="1322"/>
        <w:gridCol w:w="1645"/>
        <w:gridCol w:w="1832"/>
      </w:tblGrid>
      <w:tr w:rsidR="00480BEE" w:rsidRPr="00480BEE" w:rsidTr="0091010C">
        <w:trPr>
          <w:trHeight w:val="1156"/>
        </w:trPr>
        <w:tc>
          <w:tcPr>
            <w:tcW w:w="389" w:type="pct"/>
            <w:vMerge w:val="restar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 строки</w:t>
            </w:r>
          </w:p>
        </w:tc>
        <w:tc>
          <w:tcPr>
            <w:tcW w:w="714" w:type="pct"/>
            <w:vMerge w:val="restar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Состоит на конец отчетного учебного года комплектов учебников</w:t>
            </w:r>
          </w:p>
        </w:tc>
        <w:tc>
          <w:tcPr>
            <w:tcW w:w="762" w:type="pct"/>
            <w:vMerge w:val="restar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Поступило на конец отчетного учебного года комплектов учебников</w:t>
            </w:r>
          </w:p>
        </w:tc>
        <w:tc>
          <w:tcPr>
            <w:tcW w:w="809" w:type="pct"/>
            <w:vMerge w:val="restar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Выбыло (списано) на конец отчетного учебного года комплектов учебников</w:t>
            </w:r>
          </w:p>
        </w:tc>
        <w:tc>
          <w:tcPr>
            <w:tcW w:w="858" w:type="pct"/>
            <w:vMerge w:val="restar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Выдано на конец отчетного учебного года комплектов учебников</w:t>
            </w:r>
          </w:p>
        </w:tc>
        <w:tc>
          <w:tcPr>
            <w:tcW w:w="988" w:type="pct"/>
            <w:gridSpan w:val="2"/>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Использование обменно-резервного фонда учебников в муниципальном образовании</w:t>
            </w:r>
          </w:p>
        </w:tc>
        <w:tc>
          <w:tcPr>
            <w:tcW w:w="480" w:type="pct"/>
            <w:vMerge w:val="restar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 xml:space="preserve">Фактическая обеспеченность учебниками </w:t>
            </w:r>
          </w:p>
        </w:tc>
      </w:tr>
      <w:tr w:rsidR="00480BEE" w:rsidRPr="00480BEE" w:rsidTr="0091010C">
        <w:trPr>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0" w:line="240" w:lineRule="auto"/>
              <w:rPr>
                <w:rFonts w:ascii="Times New Roman" w:eastAsia="Cambria"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0" w:line="240" w:lineRule="auto"/>
              <w:rPr>
                <w:rFonts w:ascii="Times New Roman" w:eastAsia="Cambria"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0" w:line="240" w:lineRule="auto"/>
              <w:rPr>
                <w:rFonts w:ascii="Times New Roman" w:eastAsia="Cambria"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0" w:line="240" w:lineRule="auto"/>
              <w:rPr>
                <w:rFonts w:ascii="Times New Roman" w:eastAsia="Cambria"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0" w:line="240" w:lineRule="auto"/>
              <w:rPr>
                <w:rFonts w:ascii="Times New Roman" w:eastAsia="Cambria" w:hAnsi="Times New Roman"/>
                <w:color w:val="000000"/>
                <w:sz w:val="24"/>
                <w:szCs w:val="24"/>
              </w:rPr>
            </w:pPr>
          </w:p>
        </w:tc>
        <w:tc>
          <w:tcPr>
            <w:tcW w:w="440"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Выдано, экз.</w:t>
            </w:r>
          </w:p>
        </w:tc>
        <w:tc>
          <w:tcPr>
            <w:tcW w:w="548"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Поступило, экз.</w:t>
            </w: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480BEE" w:rsidRPr="00480BEE" w:rsidRDefault="00480BEE" w:rsidP="00480BEE">
            <w:pPr>
              <w:spacing w:after="0" w:line="240" w:lineRule="auto"/>
              <w:rPr>
                <w:rFonts w:ascii="Times New Roman" w:eastAsia="Cambria" w:hAnsi="Times New Roman"/>
                <w:color w:val="000000"/>
                <w:sz w:val="24"/>
                <w:szCs w:val="24"/>
              </w:rPr>
            </w:pPr>
          </w:p>
        </w:tc>
      </w:tr>
      <w:tr w:rsidR="00480BEE" w:rsidRPr="00480BEE" w:rsidTr="0091010C">
        <w:trPr>
          <w:trHeight w:val="425"/>
        </w:trPr>
        <w:tc>
          <w:tcPr>
            <w:tcW w:w="389"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2015</w:t>
            </w:r>
          </w:p>
        </w:tc>
        <w:tc>
          <w:tcPr>
            <w:tcW w:w="714"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3485</w:t>
            </w:r>
          </w:p>
        </w:tc>
        <w:tc>
          <w:tcPr>
            <w:tcW w:w="762"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392</w:t>
            </w:r>
          </w:p>
        </w:tc>
        <w:tc>
          <w:tcPr>
            <w:tcW w:w="809"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0</w:t>
            </w:r>
          </w:p>
        </w:tc>
        <w:tc>
          <w:tcPr>
            <w:tcW w:w="858"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3818</w:t>
            </w:r>
          </w:p>
        </w:tc>
        <w:tc>
          <w:tcPr>
            <w:tcW w:w="440"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219</w:t>
            </w:r>
          </w:p>
        </w:tc>
        <w:tc>
          <w:tcPr>
            <w:tcW w:w="548"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141</w:t>
            </w:r>
          </w:p>
        </w:tc>
        <w:tc>
          <w:tcPr>
            <w:tcW w:w="480"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100%</w:t>
            </w:r>
          </w:p>
        </w:tc>
      </w:tr>
      <w:tr w:rsidR="00480BEE" w:rsidRPr="00480BEE" w:rsidTr="0091010C">
        <w:trPr>
          <w:trHeight w:val="425"/>
        </w:trPr>
        <w:tc>
          <w:tcPr>
            <w:tcW w:w="389"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2016</w:t>
            </w:r>
          </w:p>
        </w:tc>
        <w:tc>
          <w:tcPr>
            <w:tcW w:w="714"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3818</w:t>
            </w:r>
          </w:p>
        </w:tc>
        <w:tc>
          <w:tcPr>
            <w:tcW w:w="762"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333</w:t>
            </w:r>
          </w:p>
        </w:tc>
        <w:tc>
          <w:tcPr>
            <w:tcW w:w="809"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0</w:t>
            </w:r>
          </w:p>
        </w:tc>
        <w:tc>
          <w:tcPr>
            <w:tcW w:w="858"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3226</w:t>
            </w:r>
          </w:p>
        </w:tc>
        <w:tc>
          <w:tcPr>
            <w:tcW w:w="440"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358</w:t>
            </w:r>
          </w:p>
        </w:tc>
        <w:tc>
          <w:tcPr>
            <w:tcW w:w="548"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165</w:t>
            </w:r>
          </w:p>
        </w:tc>
        <w:tc>
          <w:tcPr>
            <w:tcW w:w="480"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100%</w:t>
            </w:r>
          </w:p>
        </w:tc>
      </w:tr>
      <w:tr w:rsidR="00480BEE" w:rsidRPr="00480BEE" w:rsidTr="0091010C">
        <w:trPr>
          <w:trHeight w:val="425"/>
        </w:trPr>
        <w:tc>
          <w:tcPr>
            <w:tcW w:w="389"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2017</w:t>
            </w:r>
          </w:p>
        </w:tc>
        <w:tc>
          <w:tcPr>
            <w:tcW w:w="714"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4384</w:t>
            </w:r>
          </w:p>
        </w:tc>
        <w:tc>
          <w:tcPr>
            <w:tcW w:w="762"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566</w:t>
            </w:r>
          </w:p>
        </w:tc>
        <w:tc>
          <w:tcPr>
            <w:tcW w:w="809"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0</w:t>
            </w:r>
          </w:p>
        </w:tc>
        <w:tc>
          <w:tcPr>
            <w:tcW w:w="858"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4104</w:t>
            </w:r>
          </w:p>
        </w:tc>
        <w:tc>
          <w:tcPr>
            <w:tcW w:w="440"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297</w:t>
            </w:r>
          </w:p>
        </w:tc>
        <w:tc>
          <w:tcPr>
            <w:tcW w:w="548"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166</w:t>
            </w:r>
          </w:p>
        </w:tc>
        <w:tc>
          <w:tcPr>
            <w:tcW w:w="480"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100%</w:t>
            </w:r>
          </w:p>
        </w:tc>
      </w:tr>
      <w:tr w:rsidR="00480BEE" w:rsidRPr="00480BEE" w:rsidTr="0091010C">
        <w:trPr>
          <w:trHeight w:val="425"/>
        </w:trPr>
        <w:tc>
          <w:tcPr>
            <w:tcW w:w="389"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2018</w:t>
            </w:r>
          </w:p>
        </w:tc>
        <w:tc>
          <w:tcPr>
            <w:tcW w:w="714"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4698</w:t>
            </w:r>
          </w:p>
        </w:tc>
        <w:tc>
          <w:tcPr>
            <w:tcW w:w="762"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1453</w:t>
            </w:r>
          </w:p>
        </w:tc>
        <w:tc>
          <w:tcPr>
            <w:tcW w:w="809"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0</w:t>
            </w:r>
          </w:p>
        </w:tc>
        <w:tc>
          <w:tcPr>
            <w:tcW w:w="858"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4603</w:t>
            </w:r>
          </w:p>
        </w:tc>
        <w:tc>
          <w:tcPr>
            <w:tcW w:w="440"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268</w:t>
            </w:r>
          </w:p>
        </w:tc>
        <w:tc>
          <w:tcPr>
            <w:tcW w:w="548"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153</w:t>
            </w:r>
          </w:p>
        </w:tc>
        <w:tc>
          <w:tcPr>
            <w:tcW w:w="480"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100%</w:t>
            </w:r>
          </w:p>
        </w:tc>
      </w:tr>
      <w:tr w:rsidR="00480BEE" w:rsidRPr="00480BEE" w:rsidTr="0091010C">
        <w:trPr>
          <w:trHeight w:val="425"/>
        </w:trPr>
        <w:tc>
          <w:tcPr>
            <w:tcW w:w="389"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2019</w:t>
            </w:r>
          </w:p>
        </w:tc>
        <w:tc>
          <w:tcPr>
            <w:tcW w:w="714"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6880</w:t>
            </w:r>
          </w:p>
        </w:tc>
        <w:tc>
          <w:tcPr>
            <w:tcW w:w="762"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1934</w:t>
            </w:r>
          </w:p>
        </w:tc>
        <w:tc>
          <w:tcPr>
            <w:tcW w:w="809"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0</w:t>
            </w:r>
          </w:p>
        </w:tc>
        <w:tc>
          <w:tcPr>
            <w:tcW w:w="858"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6841</w:t>
            </w:r>
          </w:p>
        </w:tc>
        <w:tc>
          <w:tcPr>
            <w:tcW w:w="440"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125</w:t>
            </w:r>
          </w:p>
        </w:tc>
        <w:tc>
          <w:tcPr>
            <w:tcW w:w="548"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141</w:t>
            </w:r>
          </w:p>
        </w:tc>
        <w:tc>
          <w:tcPr>
            <w:tcW w:w="480"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 xml:space="preserve">100% </w:t>
            </w:r>
          </w:p>
        </w:tc>
      </w:tr>
      <w:tr w:rsidR="00480BEE" w:rsidRPr="00480BEE" w:rsidTr="0091010C">
        <w:trPr>
          <w:trHeight w:val="425"/>
        </w:trPr>
        <w:tc>
          <w:tcPr>
            <w:tcW w:w="389"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2020</w:t>
            </w:r>
          </w:p>
        </w:tc>
        <w:tc>
          <w:tcPr>
            <w:tcW w:w="714"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8786</w:t>
            </w:r>
          </w:p>
        </w:tc>
        <w:tc>
          <w:tcPr>
            <w:tcW w:w="762"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1906</w:t>
            </w:r>
          </w:p>
        </w:tc>
        <w:tc>
          <w:tcPr>
            <w:tcW w:w="809"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0</w:t>
            </w:r>
          </w:p>
        </w:tc>
        <w:tc>
          <w:tcPr>
            <w:tcW w:w="858"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7997</w:t>
            </w:r>
          </w:p>
        </w:tc>
        <w:tc>
          <w:tcPr>
            <w:tcW w:w="440"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215</w:t>
            </w:r>
          </w:p>
        </w:tc>
        <w:tc>
          <w:tcPr>
            <w:tcW w:w="548"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386</w:t>
            </w:r>
          </w:p>
        </w:tc>
        <w:tc>
          <w:tcPr>
            <w:tcW w:w="480" w:type="pct"/>
            <w:tcBorders>
              <w:top w:val="single" w:sz="4" w:space="0" w:color="auto"/>
              <w:left w:val="single" w:sz="4" w:space="0" w:color="auto"/>
              <w:bottom w:val="single" w:sz="4" w:space="0" w:color="auto"/>
              <w:right w:val="single" w:sz="4" w:space="0" w:color="auto"/>
            </w:tcBorders>
            <w:hideMark/>
          </w:tcPr>
          <w:p w:rsidR="00480BEE" w:rsidRPr="00480BEE" w:rsidRDefault="00480BEE" w:rsidP="00480BEE">
            <w:pPr>
              <w:spacing w:after="60" w:line="240" w:lineRule="auto"/>
              <w:ind w:left="257" w:hanging="10"/>
              <w:jc w:val="center"/>
              <w:rPr>
                <w:rFonts w:ascii="Times New Roman" w:eastAsia="Cambria" w:hAnsi="Times New Roman"/>
                <w:color w:val="000000"/>
                <w:sz w:val="24"/>
                <w:szCs w:val="24"/>
              </w:rPr>
            </w:pPr>
            <w:r w:rsidRPr="00480BEE">
              <w:rPr>
                <w:rFonts w:ascii="Times New Roman" w:eastAsia="Cambria" w:hAnsi="Times New Roman"/>
                <w:color w:val="000000"/>
                <w:sz w:val="24"/>
                <w:szCs w:val="24"/>
              </w:rPr>
              <w:t>90%</w:t>
            </w:r>
          </w:p>
        </w:tc>
      </w:tr>
    </w:tbl>
    <w:p w:rsidR="00480BEE" w:rsidRPr="00480BEE" w:rsidRDefault="00480BEE" w:rsidP="00480BEE">
      <w:pPr>
        <w:autoSpaceDE w:val="0"/>
        <w:autoSpaceDN w:val="0"/>
        <w:adjustRightInd w:val="0"/>
        <w:spacing w:after="0" w:line="240" w:lineRule="auto"/>
        <w:rPr>
          <w:rFonts w:ascii="Times New Roman" w:eastAsia="Times New Roman" w:hAnsi="Times New Roman"/>
          <w:color w:val="000000"/>
          <w:sz w:val="24"/>
          <w:szCs w:val="24"/>
          <w:lang w:eastAsia="ru-RU"/>
        </w:rPr>
      </w:pPr>
    </w:p>
    <w:p w:rsidR="00480BEE" w:rsidRPr="00480BEE" w:rsidRDefault="00480BEE" w:rsidP="00480BEE">
      <w:pPr>
        <w:autoSpaceDE w:val="0"/>
        <w:autoSpaceDN w:val="0"/>
        <w:adjustRightInd w:val="0"/>
        <w:spacing w:after="0" w:line="240" w:lineRule="auto"/>
        <w:rPr>
          <w:rFonts w:ascii="Times New Roman" w:eastAsia="Times New Roman" w:hAnsi="Times New Roman"/>
          <w:color w:val="000000"/>
          <w:sz w:val="24"/>
          <w:szCs w:val="24"/>
          <w:lang w:eastAsia="ru-RU"/>
        </w:rPr>
      </w:pPr>
      <w:r w:rsidRPr="00480BEE">
        <w:rPr>
          <w:rFonts w:ascii="Times New Roman" w:eastAsia="Times New Roman" w:hAnsi="Times New Roman"/>
          <w:color w:val="000000"/>
          <w:sz w:val="24"/>
          <w:szCs w:val="24"/>
          <w:lang w:eastAsia="ru-RU"/>
        </w:rPr>
        <w:lastRenderedPageBreak/>
        <w:t xml:space="preserve">Фонд учебников расположен в книгохранилище. Расстановка произведена по классам. Режим сохранности фонда соблюдается. Все учебники технически обработаны. По мере поступления новых учебников, пополняется и редактируется картотека учебников. </w:t>
      </w:r>
    </w:p>
    <w:p w:rsidR="00480BEE" w:rsidRPr="00480BEE" w:rsidRDefault="00480BEE" w:rsidP="00480BEE">
      <w:pPr>
        <w:spacing w:after="0" w:line="244" w:lineRule="auto"/>
        <w:ind w:right="-15" w:hanging="10"/>
        <w:rPr>
          <w:rFonts w:ascii="Times New Roman" w:eastAsia="Times New Roman" w:hAnsi="Times New Roman"/>
          <w:color w:val="000000"/>
          <w:sz w:val="24"/>
          <w:szCs w:val="24"/>
          <w:lang w:eastAsia="ru-RU"/>
        </w:rPr>
      </w:pPr>
      <w:r w:rsidRPr="00480BEE">
        <w:rPr>
          <w:rFonts w:ascii="Times New Roman" w:eastAsia="Times New Roman" w:hAnsi="Times New Roman"/>
          <w:color w:val="000000"/>
          <w:sz w:val="24"/>
          <w:szCs w:val="24"/>
          <w:lang w:eastAsia="ru-RU"/>
        </w:rPr>
        <w:t>Для обеспечения учета при работе с фондом ведется следующая документация:</w:t>
      </w:r>
    </w:p>
    <w:p w:rsidR="00480BEE" w:rsidRPr="00480BEE" w:rsidRDefault="00480BEE" w:rsidP="00D87CA2">
      <w:pPr>
        <w:numPr>
          <w:ilvl w:val="0"/>
          <w:numId w:val="12"/>
        </w:numPr>
        <w:spacing w:after="0" w:line="244" w:lineRule="auto"/>
        <w:ind w:right="-15"/>
        <w:contextualSpacing/>
        <w:jc w:val="both"/>
        <w:rPr>
          <w:rFonts w:ascii="Times New Roman" w:eastAsia="Times New Roman" w:hAnsi="Times New Roman"/>
          <w:sz w:val="24"/>
          <w:szCs w:val="24"/>
          <w:lang w:eastAsia="ru-RU"/>
        </w:rPr>
      </w:pPr>
      <w:r w:rsidRPr="00480BEE">
        <w:rPr>
          <w:rFonts w:ascii="Times New Roman" w:eastAsia="Times New Roman" w:hAnsi="Times New Roman"/>
          <w:color w:val="000000"/>
          <w:sz w:val="24"/>
          <w:szCs w:val="24"/>
          <w:lang w:eastAsia="ru-RU"/>
        </w:rPr>
        <w:t>книга суммарного учёта учебного фонда,</w:t>
      </w:r>
    </w:p>
    <w:p w:rsidR="00480BEE" w:rsidRPr="00480BEE" w:rsidRDefault="00480BEE" w:rsidP="00D87CA2">
      <w:pPr>
        <w:numPr>
          <w:ilvl w:val="0"/>
          <w:numId w:val="12"/>
        </w:numPr>
        <w:spacing w:after="89" w:line="244" w:lineRule="auto"/>
        <w:ind w:right="-15"/>
        <w:contextualSpacing/>
        <w:jc w:val="both"/>
        <w:rPr>
          <w:rFonts w:ascii="Times New Roman" w:eastAsia="Times New Roman" w:hAnsi="Times New Roman"/>
          <w:sz w:val="24"/>
          <w:szCs w:val="24"/>
          <w:lang w:eastAsia="ru-RU"/>
        </w:rPr>
      </w:pPr>
      <w:r w:rsidRPr="00480BEE">
        <w:rPr>
          <w:rFonts w:ascii="Times New Roman" w:eastAsia="Times New Roman" w:hAnsi="Times New Roman"/>
          <w:color w:val="000000"/>
          <w:sz w:val="24"/>
          <w:szCs w:val="24"/>
          <w:lang w:eastAsia="ru-RU"/>
        </w:rPr>
        <w:t>книга учёта библиотечного фонда поступивших учебников,</w:t>
      </w:r>
    </w:p>
    <w:p w:rsidR="00480BEE" w:rsidRPr="00480BEE" w:rsidRDefault="00480BEE" w:rsidP="00D87CA2">
      <w:pPr>
        <w:numPr>
          <w:ilvl w:val="0"/>
          <w:numId w:val="12"/>
        </w:numPr>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r w:rsidRPr="00480BEE">
        <w:rPr>
          <w:rFonts w:ascii="Times New Roman" w:eastAsia="Times New Roman" w:hAnsi="Times New Roman"/>
          <w:color w:val="000000"/>
          <w:sz w:val="24"/>
          <w:szCs w:val="24"/>
          <w:lang w:eastAsia="ru-RU"/>
        </w:rPr>
        <w:t>журнал выдачи учебников по классам,</w:t>
      </w:r>
    </w:p>
    <w:p w:rsidR="00480BEE" w:rsidRPr="00480BEE" w:rsidRDefault="00480BEE" w:rsidP="00D87CA2">
      <w:pPr>
        <w:numPr>
          <w:ilvl w:val="0"/>
          <w:numId w:val="12"/>
        </w:numPr>
        <w:spacing w:after="89" w:line="244" w:lineRule="auto"/>
        <w:ind w:right="-15"/>
        <w:contextualSpacing/>
        <w:jc w:val="both"/>
        <w:rPr>
          <w:rFonts w:ascii="Times New Roman" w:eastAsia="Times New Roman" w:hAnsi="Times New Roman"/>
          <w:sz w:val="24"/>
          <w:szCs w:val="24"/>
          <w:lang w:eastAsia="ru-RU"/>
        </w:rPr>
      </w:pPr>
      <w:r w:rsidRPr="00480BEE">
        <w:rPr>
          <w:rFonts w:ascii="Times New Roman" w:eastAsia="Times New Roman" w:hAnsi="Times New Roman"/>
          <w:color w:val="000000"/>
          <w:sz w:val="24"/>
          <w:szCs w:val="24"/>
          <w:lang w:eastAsia="ru-RU"/>
        </w:rPr>
        <w:t>накладные учебники,</w:t>
      </w:r>
    </w:p>
    <w:p w:rsidR="00480BEE" w:rsidRPr="00480BEE" w:rsidRDefault="00480BEE" w:rsidP="00D87CA2">
      <w:pPr>
        <w:numPr>
          <w:ilvl w:val="0"/>
          <w:numId w:val="12"/>
        </w:numPr>
        <w:spacing w:after="0" w:line="240" w:lineRule="auto"/>
        <w:contextualSpacing/>
        <w:jc w:val="both"/>
        <w:rPr>
          <w:rFonts w:ascii="Times New Roman" w:eastAsia="Times New Roman" w:hAnsi="Times New Roman"/>
          <w:color w:val="000000"/>
          <w:sz w:val="24"/>
          <w:szCs w:val="24"/>
          <w:lang w:eastAsia="ru-RU"/>
        </w:rPr>
      </w:pPr>
      <w:r w:rsidRPr="00480BEE">
        <w:rPr>
          <w:rFonts w:ascii="Times New Roman" w:eastAsia="Times New Roman" w:hAnsi="Times New Roman"/>
          <w:color w:val="000000"/>
          <w:sz w:val="24"/>
          <w:szCs w:val="24"/>
          <w:lang w:eastAsia="ru-RU"/>
        </w:rPr>
        <w:t>картотека учебников,</w:t>
      </w:r>
    </w:p>
    <w:p w:rsidR="00480BEE" w:rsidRPr="00480BEE" w:rsidRDefault="00480BEE" w:rsidP="00D87CA2">
      <w:pPr>
        <w:numPr>
          <w:ilvl w:val="0"/>
          <w:numId w:val="12"/>
        </w:numPr>
        <w:spacing w:after="89" w:line="244" w:lineRule="auto"/>
        <w:ind w:right="-15"/>
        <w:contextualSpacing/>
        <w:jc w:val="both"/>
        <w:rPr>
          <w:rFonts w:ascii="Times New Roman" w:eastAsia="Times New Roman" w:hAnsi="Times New Roman"/>
          <w:sz w:val="24"/>
          <w:szCs w:val="24"/>
          <w:lang w:eastAsia="ru-RU"/>
        </w:rPr>
      </w:pPr>
      <w:r w:rsidRPr="00480BEE">
        <w:rPr>
          <w:rFonts w:ascii="Times New Roman" w:eastAsia="Times New Roman" w:hAnsi="Times New Roman"/>
          <w:color w:val="000000"/>
          <w:sz w:val="24"/>
          <w:szCs w:val="24"/>
          <w:lang w:eastAsia="ru-RU"/>
        </w:rPr>
        <w:t>папка актов движения учебного фонда,</w:t>
      </w:r>
    </w:p>
    <w:p w:rsidR="00480BEE" w:rsidRPr="00480BEE" w:rsidRDefault="00480BEE" w:rsidP="00D87CA2">
      <w:pPr>
        <w:numPr>
          <w:ilvl w:val="0"/>
          <w:numId w:val="12"/>
        </w:numPr>
        <w:spacing w:after="0" w:line="240" w:lineRule="auto"/>
        <w:contextualSpacing/>
        <w:jc w:val="both"/>
        <w:rPr>
          <w:rFonts w:ascii="Times New Roman" w:eastAsia="Times New Roman" w:hAnsi="Times New Roman"/>
          <w:color w:val="000000"/>
          <w:sz w:val="24"/>
          <w:szCs w:val="24"/>
          <w:lang w:eastAsia="ru-RU"/>
        </w:rPr>
      </w:pPr>
      <w:r w:rsidRPr="00480BEE">
        <w:rPr>
          <w:rFonts w:ascii="Times New Roman" w:eastAsia="Times New Roman" w:hAnsi="Times New Roman"/>
          <w:color w:val="000000"/>
          <w:sz w:val="24"/>
          <w:szCs w:val="24"/>
          <w:lang w:eastAsia="ru-RU"/>
        </w:rPr>
        <w:t>папка с копиями накладных по доставке учебников (Комплектование учебного фонда),</w:t>
      </w:r>
    </w:p>
    <w:p w:rsidR="00480BEE" w:rsidRPr="00480BEE" w:rsidRDefault="00480BEE" w:rsidP="00D87CA2">
      <w:pPr>
        <w:numPr>
          <w:ilvl w:val="0"/>
          <w:numId w:val="12"/>
        </w:numPr>
        <w:spacing w:after="0" w:line="240" w:lineRule="auto"/>
        <w:contextualSpacing/>
        <w:jc w:val="both"/>
        <w:rPr>
          <w:rFonts w:ascii="Times New Roman" w:eastAsia="Times New Roman" w:hAnsi="Times New Roman"/>
          <w:color w:val="000000"/>
          <w:sz w:val="24"/>
          <w:szCs w:val="24"/>
          <w:lang w:eastAsia="ru-RU"/>
        </w:rPr>
      </w:pPr>
      <w:r w:rsidRPr="00480BEE">
        <w:rPr>
          <w:rFonts w:ascii="Times New Roman" w:eastAsia="Times New Roman" w:hAnsi="Times New Roman"/>
          <w:color w:val="000000"/>
          <w:sz w:val="24"/>
          <w:szCs w:val="24"/>
          <w:lang w:eastAsia="ru-RU"/>
        </w:rPr>
        <w:t>копии заказов учебников.</w:t>
      </w:r>
    </w:p>
    <w:p w:rsidR="00480BEE" w:rsidRPr="00480BEE" w:rsidRDefault="00480BEE" w:rsidP="00480BEE">
      <w:pPr>
        <w:autoSpaceDE w:val="0"/>
        <w:autoSpaceDN w:val="0"/>
        <w:adjustRightInd w:val="0"/>
        <w:spacing w:after="0" w:line="240" w:lineRule="auto"/>
        <w:ind w:firstLine="247"/>
        <w:rPr>
          <w:rFonts w:ascii="Times New Roman" w:eastAsia="Times New Roman" w:hAnsi="Times New Roman"/>
          <w:color w:val="000000"/>
          <w:sz w:val="24"/>
          <w:szCs w:val="24"/>
          <w:lang w:eastAsia="ru-RU"/>
        </w:rPr>
      </w:pPr>
    </w:p>
    <w:p w:rsidR="00480BEE" w:rsidRPr="00480BEE" w:rsidRDefault="00480BEE" w:rsidP="00480BEE">
      <w:pPr>
        <w:keepNext/>
        <w:keepLines/>
        <w:spacing w:after="49" w:line="235" w:lineRule="auto"/>
        <w:ind w:left="10" w:right="-15" w:hanging="10"/>
        <w:jc w:val="center"/>
        <w:outlineLvl w:val="0"/>
        <w:rPr>
          <w:rFonts w:ascii="Times New Roman" w:eastAsia="Times New Roman" w:hAnsi="Times New Roman"/>
          <w:b/>
          <w:color w:val="000000"/>
          <w:sz w:val="24"/>
          <w:szCs w:val="24"/>
          <w:lang w:eastAsia="ru-RU"/>
        </w:rPr>
      </w:pPr>
      <w:r w:rsidRPr="00480BEE">
        <w:rPr>
          <w:rFonts w:ascii="Times New Roman" w:eastAsia="Times New Roman" w:hAnsi="Times New Roman"/>
          <w:b/>
          <w:color w:val="000000"/>
          <w:sz w:val="24"/>
          <w:szCs w:val="24"/>
          <w:lang w:eastAsia="ru-RU"/>
        </w:rPr>
        <w:t xml:space="preserve">Выводы и рекомендации по разделу </w:t>
      </w:r>
    </w:p>
    <w:p w:rsidR="00480BEE" w:rsidRPr="00480BEE" w:rsidRDefault="00480BEE" w:rsidP="00480BEE">
      <w:pPr>
        <w:autoSpaceDE w:val="0"/>
        <w:autoSpaceDN w:val="0"/>
        <w:adjustRightInd w:val="0"/>
        <w:spacing w:after="0" w:line="240" w:lineRule="auto"/>
        <w:ind w:firstLine="708"/>
        <w:rPr>
          <w:rFonts w:ascii="Times New Roman" w:eastAsia="Times New Roman" w:hAnsi="Times New Roman"/>
          <w:color w:val="000000"/>
          <w:sz w:val="24"/>
          <w:szCs w:val="24"/>
          <w:lang w:eastAsia="ru-RU"/>
        </w:rPr>
      </w:pPr>
      <w:r w:rsidRPr="00480BEE">
        <w:rPr>
          <w:rFonts w:ascii="Times New Roman" w:eastAsia="Times New Roman" w:hAnsi="Times New Roman"/>
          <w:color w:val="000000"/>
          <w:sz w:val="24"/>
          <w:szCs w:val="24"/>
          <w:lang w:eastAsia="ru-RU"/>
        </w:rPr>
        <w:t xml:space="preserve">Школьная библиотека отвечает требованиям, предъявляемым к школьным библиотекам,  имеется книгохранилище и читальный зал, выход в локальную сеть школы и Интернет.  Ведётся работа с электронным каталогом, который насчитывает более 14 тысяч записей. Педагоги и учащиеся имеют  доступ  к электронной библиотеке «ЛитРес: Школа». </w:t>
      </w:r>
    </w:p>
    <w:p w:rsidR="00480BEE" w:rsidRPr="00480BEE" w:rsidRDefault="00480BEE" w:rsidP="00480BEE">
      <w:pPr>
        <w:autoSpaceDE w:val="0"/>
        <w:autoSpaceDN w:val="0"/>
        <w:adjustRightInd w:val="0"/>
        <w:spacing w:after="0" w:line="240" w:lineRule="auto"/>
        <w:ind w:firstLine="708"/>
        <w:rPr>
          <w:rFonts w:ascii="Times New Roman" w:eastAsia="Times New Roman" w:hAnsi="Times New Roman"/>
          <w:color w:val="000000"/>
          <w:sz w:val="24"/>
          <w:szCs w:val="24"/>
          <w:lang w:eastAsia="ru-RU"/>
        </w:rPr>
      </w:pPr>
      <w:r w:rsidRPr="00480BEE">
        <w:rPr>
          <w:rFonts w:ascii="Times New Roman" w:eastAsia="Times New Roman" w:hAnsi="Times New Roman"/>
          <w:color w:val="000000"/>
          <w:sz w:val="24"/>
          <w:szCs w:val="24"/>
          <w:lang w:eastAsia="ru-RU"/>
        </w:rPr>
        <w:t>Библиотекой ведётся методическая работа по оказанию помощи педагогам при работе с электронными носителями информации, работе в сети ИНТЕРНЕТ. А также проводится  консультирование родителей по приобщению детей к чтению.</w:t>
      </w:r>
    </w:p>
    <w:p w:rsidR="00480BEE" w:rsidRPr="00480BEE" w:rsidRDefault="00480BEE" w:rsidP="00480BEE">
      <w:pPr>
        <w:autoSpaceDE w:val="0"/>
        <w:autoSpaceDN w:val="0"/>
        <w:adjustRightInd w:val="0"/>
        <w:spacing w:after="0" w:line="240" w:lineRule="auto"/>
        <w:ind w:firstLine="708"/>
        <w:rPr>
          <w:rFonts w:ascii="Times New Roman" w:eastAsia="Times New Roman" w:hAnsi="Times New Roman"/>
          <w:color w:val="000000"/>
          <w:sz w:val="24"/>
          <w:szCs w:val="24"/>
          <w:lang w:eastAsia="ru-RU"/>
        </w:rPr>
      </w:pPr>
      <w:r w:rsidRPr="00480BEE">
        <w:rPr>
          <w:rFonts w:ascii="Times New Roman" w:eastAsia="Times New Roman" w:hAnsi="Times New Roman"/>
          <w:color w:val="000000"/>
          <w:sz w:val="24"/>
          <w:szCs w:val="24"/>
          <w:lang w:eastAsia="ru-RU"/>
        </w:rPr>
        <w:t>Обеспеченность учебно-методической литературой в учреждении соответствует требованиям  и составляет 90%, программной литературой – 89%, нехватка литературы по школьной программе компенсируется за счёт использования  сервиса «ЛитРес: Школа».</w:t>
      </w:r>
    </w:p>
    <w:p w:rsidR="00480BEE" w:rsidRPr="00480BEE" w:rsidRDefault="00480BEE" w:rsidP="00480BEE">
      <w:pPr>
        <w:spacing w:after="54" w:line="240" w:lineRule="auto"/>
        <w:ind w:firstLine="708"/>
        <w:jc w:val="both"/>
        <w:rPr>
          <w:rFonts w:ascii="Times New Roman" w:eastAsia="Times New Roman" w:hAnsi="Times New Roman"/>
          <w:color w:val="000000"/>
          <w:sz w:val="24"/>
          <w:szCs w:val="24"/>
          <w:lang w:eastAsia="ru-RU"/>
        </w:rPr>
      </w:pPr>
      <w:r w:rsidRPr="00480BEE">
        <w:rPr>
          <w:rFonts w:ascii="Times New Roman" w:eastAsia="Times New Roman" w:hAnsi="Times New Roman"/>
          <w:color w:val="000000"/>
          <w:sz w:val="24"/>
          <w:szCs w:val="24"/>
          <w:lang w:eastAsia="ru-RU"/>
        </w:rPr>
        <w:t>Необходимо проводить подписку на периодические издания. Обновлять фонд методической и художественной литературы. Востребованы пособия для подготовки к государственной итоговой аттестации, энциклопедии. Их количество не обеспечивает потребностей педагогов и учащихся.</w:t>
      </w:r>
    </w:p>
    <w:p w:rsidR="00480BEE" w:rsidRPr="00480BEE" w:rsidRDefault="00480BEE" w:rsidP="00480BEE">
      <w:pPr>
        <w:spacing w:after="54" w:line="240" w:lineRule="auto"/>
        <w:ind w:firstLine="708"/>
        <w:jc w:val="both"/>
        <w:rPr>
          <w:rFonts w:ascii="Times New Roman" w:eastAsia="Times New Roman" w:hAnsi="Times New Roman"/>
          <w:color w:val="000000"/>
          <w:sz w:val="24"/>
          <w:szCs w:val="24"/>
          <w:lang w:eastAsia="ru-RU"/>
        </w:rPr>
      </w:pPr>
    </w:p>
    <w:p w:rsidR="006F29DC" w:rsidRPr="00CD4316" w:rsidRDefault="006F29DC" w:rsidP="00CD4316">
      <w:pPr>
        <w:spacing w:after="54" w:line="242" w:lineRule="auto"/>
        <w:ind w:firstLine="708"/>
        <w:jc w:val="both"/>
        <w:rPr>
          <w:rFonts w:ascii="Times New Roman" w:hAnsi="Times New Roman"/>
          <w:color w:val="000000"/>
          <w:sz w:val="24"/>
          <w:szCs w:val="24"/>
          <w:lang w:eastAsia="ru-RU"/>
        </w:rPr>
      </w:pPr>
    </w:p>
    <w:p w:rsidR="00F21C5D" w:rsidRPr="00F21C5D" w:rsidRDefault="006F29DC" w:rsidP="00F61A6F">
      <w:pPr>
        <w:spacing w:after="0" w:line="240" w:lineRule="auto"/>
        <w:rPr>
          <w:rFonts w:ascii="Times New Roman" w:hAnsi="Times New Roman"/>
          <w:b/>
          <w:sz w:val="24"/>
          <w:szCs w:val="24"/>
        </w:rPr>
      </w:pPr>
      <w:r w:rsidRPr="00F21C5D">
        <w:rPr>
          <w:rFonts w:ascii="Times New Roman" w:hAnsi="Times New Roman"/>
          <w:b/>
          <w:sz w:val="24"/>
          <w:szCs w:val="24"/>
        </w:rPr>
        <w:t>РАЗДЕЛ 9                                            Материально-техническое обеспечение общеобразовательного процесса</w:t>
      </w:r>
    </w:p>
    <w:p w:rsidR="00F21C5D" w:rsidRPr="00F21C5D" w:rsidRDefault="00F21C5D" w:rsidP="00F61A6F">
      <w:pPr>
        <w:spacing w:after="0" w:line="240" w:lineRule="auto"/>
        <w:rPr>
          <w:rFonts w:ascii="Times New Roman" w:hAnsi="Times New Roman"/>
          <w:b/>
          <w:sz w:val="24"/>
          <w:szCs w:val="24"/>
        </w:rPr>
      </w:pPr>
    </w:p>
    <w:p w:rsidR="006F29DC" w:rsidRDefault="006F29DC" w:rsidP="00F21C5D">
      <w:pPr>
        <w:spacing w:after="0" w:line="240" w:lineRule="auto"/>
        <w:rPr>
          <w:rFonts w:ascii="TimesNewRomanPS-BoldMT" w:hAnsi="TimesNewRomanPS-BoldMT" w:cs="TimesNewRomanPS-BoldMT"/>
          <w:b/>
          <w:bCs/>
          <w:sz w:val="24"/>
          <w:szCs w:val="24"/>
        </w:rPr>
      </w:pPr>
      <w:r w:rsidRPr="00815DEA">
        <w:rPr>
          <w:rFonts w:ascii="TimesNewRomanPS-BoldMT" w:hAnsi="TimesNewRomanPS-BoldMT" w:cs="TimesNewRomanPS-BoldMT"/>
          <w:b/>
          <w:bCs/>
          <w:sz w:val="24"/>
          <w:szCs w:val="24"/>
        </w:rPr>
        <w:t>Самоанализ  состояния материально-технической базы</w:t>
      </w:r>
    </w:p>
    <w:p w:rsidR="00F21C5D" w:rsidRDefault="00F21C5D" w:rsidP="00F21C5D">
      <w:pPr>
        <w:spacing w:after="0" w:line="240" w:lineRule="auto"/>
        <w:rPr>
          <w:rFonts w:ascii="TimesNewRomanPS-BoldMT" w:hAnsi="TimesNewRomanPS-BoldMT" w:cs="TimesNewRomanPS-BoldMT"/>
          <w:b/>
          <w:bCs/>
          <w:sz w:val="24"/>
          <w:szCs w:val="24"/>
        </w:rPr>
      </w:pPr>
    </w:p>
    <w:p w:rsidR="00F21C5D" w:rsidRPr="00F21C5D" w:rsidRDefault="00F21C5D" w:rsidP="00F21C5D">
      <w:pPr>
        <w:autoSpaceDE w:val="0"/>
        <w:autoSpaceDN w:val="0"/>
        <w:adjustRightInd w:val="0"/>
        <w:spacing w:after="0" w:line="240" w:lineRule="auto"/>
        <w:jc w:val="both"/>
        <w:rPr>
          <w:rFonts w:ascii="Times New Roman" w:hAnsi="Times New Roman"/>
          <w:sz w:val="24"/>
          <w:szCs w:val="24"/>
        </w:rPr>
      </w:pPr>
      <w:r w:rsidRPr="00F21C5D">
        <w:rPr>
          <w:rFonts w:ascii="Times New Roman" w:hAnsi="Times New Roman"/>
          <w:sz w:val="24"/>
          <w:szCs w:val="24"/>
        </w:rPr>
        <w:t>Образовательная деятельность ведется на площадях, закрепленных за МБОУ СОШ №30 г. Новоалтайска согласно свидетельству о государственной регистрации права № 22АА 287528 от 12.01.2006 г. и договору на право оперативного управления муниципального недвижимого имущества №46 от 10.05.2006 г.</w:t>
      </w:r>
    </w:p>
    <w:p w:rsidR="00F21C5D" w:rsidRPr="00F21C5D" w:rsidRDefault="00F21C5D" w:rsidP="00F21C5D">
      <w:pPr>
        <w:autoSpaceDE w:val="0"/>
        <w:autoSpaceDN w:val="0"/>
        <w:adjustRightInd w:val="0"/>
        <w:spacing w:after="0" w:line="240" w:lineRule="auto"/>
        <w:jc w:val="both"/>
        <w:rPr>
          <w:rFonts w:ascii="Times New Roman" w:hAnsi="Times New Roman"/>
          <w:sz w:val="24"/>
          <w:szCs w:val="24"/>
        </w:rPr>
      </w:pPr>
      <w:r w:rsidRPr="00F21C5D">
        <w:rPr>
          <w:rFonts w:ascii="Times New Roman" w:hAnsi="Times New Roman"/>
          <w:sz w:val="24"/>
          <w:szCs w:val="24"/>
        </w:rPr>
        <w:t>Образовательная деятельность ведется в школьном здании, расположенном в г. Новоалтайске, ул. Анатолия, 13.</w:t>
      </w:r>
    </w:p>
    <w:p w:rsidR="00F21C5D" w:rsidRPr="00F21C5D" w:rsidRDefault="00F21C5D" w:rsidP="00F21C5D">
      <w:pPr>
        <w:autoSpaceDE w:val="0"/>
        <w:autoSpaceDN w:val="0"/>
        <w:adjustRightInd w:val="0"/>
        <w:spacing w:after="0" w:line="240" w:lineRule="auto"/>
        <w:jc w:val="both"/>
        <w:rPr>
          <w:rFonts w:ascii="Times New Roman" w:hAnsi="Times New Roman"/>
          <w:sz w:val="24"/>
          <w:szCs w:val="24"/>
        </w:rPr>
      </w:pPr>
      <w:r w:rsidRPr="00F21C5D">
        <w:rPr>
          <w:rFonts w:ascii="Times New Roman" w:hAnsi="Times New Roman"/>
          <w:sz w:val="24"/>
          <w:szCs w:val="24"/>
        </w:rPr>
        <w:t xml:space="preserve">Расстояние до ближайшей проезжей части более 100 метров. Территория школы огорожена забором – секции из металлического профиля высотой 1,5 метра. Площадь земельного участка – 10696 га. На территории школы расположены спортивно- оздоровительная зона площадью – 2500га, где </w:t>
      </w:r>
      <w:r w:rsidRPr="00F21C5D">
        <w:rPr>
          <w:rFonts w:ascii="Times New Roman" w:hAnsi="Times New Roman"/>
          <w:sz w:val="24"/>
          <w:szCs w:val="24"/>
        </w:rPr>
        <w:lastRenderedPageBreak/>
        <w:t>имеются игровой городок, стадион, прыжковая зона, спортивная площадка со специальным покрытием «Мастерфайбр», оборудованная для игры в баскетбол и волейбол.</w:t>
      </w:r>
    </w:p>
    <w:p w:rsidR="00F21C5D" w:rsidRPr="00F21C5D" w:rsidRDefault="00F21C5D" w:rsidP="00F21C5D">
      <w:pPr>
        <w:autoSpaceDE w:val="0"/>
        <w:autoSpaceDN w:val="0"/>
        <w:adjustRightInd w:val="0"/>
        <w:spacing w:after="0" w:line="240" w:lineRule="auto"/>
        <w:jc w:val="both"/>
        <w:rPr>
          <w:rFonts w:ascii="Times New Roman" w:hAnsi="Times New Roman"/>
          <w:sz w:val="24"/>
          <w:szCs w:val="24"/>
        </w:rPr>
      </w:pPr>
      <w:r w:rsidRPr="00F21C5D">
        <w:rPr>
          <w:rFonts w:ascii="Times New Roman" w:hAnsi="Times New Roman"/>
          <w:sz w:val="24"/>
          <w:szCs w:val="24"/>
        </w:rPr>
        <w:t>Вдоль ограждения и на территории школьного участка посажены деревья, кустарники, разбиты клумбы. Пешеходные дорожки школы заасфальтированы и находятся в удовлетворительном состоянии. Территория школы освещена.</w:t>
      </w:r>
    </w:p>
    <w:p w:rsidR="00F21C5D" w:rsidRPr="00F21C5D" w:rsidRDefault="00F21C5D" w:rsidP="00F21C5D">
      <w:pPr>
        <w:autoSpaceDE w:val="0"/>
        <w:autoSpaceDN w:val="0"/>
        <w:adjustRightInd w:val="0"/>
        <w:spacing w:after="0" w:line="240" w:lineRule="auto"/>
        <w:jc w:val="both"/>
        <w:rPr>
          <w:rFonts w:ascii="Times New Roman" w:hAnsi="Times New Roman"/>
          <w:sz w:val="24"/>
          <w:szCs w:val="24"/>
        </w:rPr>
      </w:pPr>
      <w:r w:rsidRPr="00F21C5D">
        <w:rPr>
          <w:rFonts w:ascii="Times New Roman" w:hAnsi="Times New Roman"/>
          <w:sz w:val="24"/>
          <w:szCs w:val="24"/>
        </w:rPr>
        <w:t>Здание школы 3-х этажное, кирпичное, общая площадь – 2444,4 кв.</w:t>
      </w:r>
      <w:r>
        <w:rPr>
          <w:rFonts w:ascii="Times New Roman" w:hAnsi="Times New Roman"/>
          <w:sz w:val="24"/>
          <w:szCs w:val="24"/>
        </w:rPr>
        <w:t xml:space="preserve"> </w:t>
      </w:r>
      <w:r w:rsidRPr="00F21C5D">
        <w:rPr>
          <w:rFonts w:ascii="Times New Roman" w:hAnsi="Times New Roman"/>
          <w:sz w:val="24"/>
          <w:szCs w:val="24"/>
        </w:rPr>
        <w:t>м , в том числе учебная 1310,9  кв.</w:t>
      </w:r>
      <w:r>
        <w:rPr>
          <w:rFonts w:ascii="Times New Roman" w:hAnsi="Times New Roman"/>
          <w:sz w:val="24"/>
          <w:szCs w:val="24"/>
        </w:rPr>
        <w:t xml:space="preserve"> </w:t>
      </w:r>
      <w:r w:rsidRPr="00F21C5D">
        <w:rPr>
          <w:rFonts w:ascii="Times New Roman" w:hAnsi="Times New Roman"/>
          <w:sz w:val="24"/>
          <w:szCs w:val="24"/>
        </w:rPr>
        <w:t>м, подсобная – 1048,8 кв.</w:t>
      </w:r>
      <w:r>
        <w:rPr>
          <w:rFonts w:ascii="Times New Roman" w:hAnsi="Times New Roman"/>
          <w:sz w:val="24"/>
          <w:szCs w:val="24"/>
        </w:rPr>
        <w:t xml:space="preserve"> </w:t>
      </w:r>
      <w:r w:rsidRPr="00F21C5D">
        <w:rPr>
          <w:rFonts w:ascii="Times New Roman" w:hAnsi="Times New Roman"/>
          <w:sz w:val="24"/>
          <w:szCs w:val="24"/>
        </w:rPr>
        <w:t>м.</w:t>
      </w:r>
    </w:p>
    <w:p w:rsidR="00F21C5D" w:rsidRPr="00F21C5D" w:rsidRDefault="00F21C5D" w:rsidP="00F21C5D">
      <w:pPr>
        <w:autoSpaceDE w:val="0"/>
        <w:autoSpaceDN w:val="0"/>
        <w:adjustRightInd w:val="0"/>
        <w:spacing w:after="0" w:line="240" w:lineRule="auto"/>
        <w:jc w:val="both"/>
        <w:rPr>
          <w:rFonts w:ascii="Times New Roman" w:hAnsi="Times New Roman"/>
          <w:sz w:val="24"/>
          <w:szCs w:val="24"/>
        </w:rPr>
      </w:pPr>
      <w:r w:rsidRPr="00F21C5D">
        <w:rPr>
          <w:rFonts w:ascii="Times New Roman" w:hAnsi="Times New Roman"/>
          <w:sz w:val="24"/>
          <w:szCs w:val="24"/>
        </w:rPr>
        <w:t>Отделка стен кабинетов и коридоров соответствует нормам СанПиН 2.4.2.2821 - 10.</w:t>
      </w:r>
    </w:p>
    <w:p w:rsidR="00F21C5D" w:rsidRPr="00F21C5D" w:rsidRDefault="00F21C5D" w:rsidP="00F21C5D">
      <w:pPr>
        <w:autoSpaceDE w:val="0"/>
        <w:autoSpaceDN w:val="0"/>
        <w:adjustRightInd w:val="0"/>
        <w:spacing w:after="0" w:line="240" w:lineRule="auto"/>
        <w:jc w:val="both"/>
        <w:rPr>
          <w:rFonts w:ascii="Times New Roman" w:hAnsi="Times New Roman"/>
          <w:sz w:val="24"/>
          <w:szCs w:val="24"/>
        </w:rPr>
      </w:pPr>
      <w:r w:rsidRPr="00F21C5D">
        <w:rPr>
          <w:rFonts w:ascii="Times New Roman" w:hAnsi="Times New Roman"/>
          <w:sz w:val="24"/>
          <w:szCs w:val="24"/>
        </w:rPr>
        <w:t>Проектная наполняемость  520 учащихся. Фактическая наполняемость на 31.08.2019 г.  29 классов-комплектов , 785 учащихся.</w:t>
      </w:r>
    </w:p>
    <w:p w:rsidR="00F21C5D" w:rsidRPr="00F21C5D" w:rsidRDefault="00F21C5D" w:rsidP="00F21C5D">
      <w:pPr>
        <w:autoSpaceDE w:val="0"/>
        <w:autoSpaceDN w:val="0"/>
        <w:adjustRightInd w:val="0"/>
        <w:spacing w:after="0" w:line="240" w:lineRule="auto"/>
        <w:jc w:val="both"/>
        <w:rPr>
          <w:rFonts w:ascii="Times New Roman" w:hAnsi="Times New Roman"/>
          <w:sz w:val="24"/>
          <w:szCs w:val="24"/>
        </w:rPr>
      </w:pPr>
      <w:r w:rsidRPr="00F21C5D">
        <w:rPr>
          <w:rFonts w:ascii="Times New Roman" w:hAnsi="Times New Roman"/>
          <w:sz w:val="24"/>
          <w:szCs w:val="24"/>
        </w:rPr>
        <w:t>Коридоры и кабинеты школы озеленены. На первом этаже школы работает гардероб для учащихся .</w:t>
      </w:r>
    </w:p>
    <w:p w:rsidR="00F21C5D" w:rsidRPr="00F21C5D" w:rsidRDefault="00F21C5D" w:rsidP="00F21C5D">
      <w:pPr>
        <w:autoSpaceDE w:val="0"/>
        <w:autoSpaceDN w:val="0"/>
        <w:adjustRightInd w:val="0"/>
        <w:spacing w:after="0" w:line="240" w:lineRule="auto"/>
        <w:jc w:val="both"/>
        <w:rPr>
          <w:rFonts w:ascii="Times New Roman" w:hAnsi="Times New Roman"/>
          <w:sz w:val="24"/>
          <w:szCs w:val="24"/>
        </w:rPr>
      </w:pPr>
      <w:r w:rsidRPr="00F21C5D">
        <w:rPr>
          <w:rFonts w:ascii="Times New Roman" w:hAnsi="Times New Roman"/>
          <w:sz w:val="24"/>
          <w:szCs w:val="24"/>
        </w:rPr>
        <w:t>Учебн</w:t>
      </w:r>
      <w:r w:rsidR="00F15145">
        <w:rPr>
          <w:rFonts w:ascii="Times New Roman" w:hAnsi="Times New Roman"/>
          <w:sz w:val="24"/>
          <w:szCs w:val="24"/>
        </w:rPr>
        <w:t>ых кабинетов в здании школы – 21</w:t>
      </w:r>
      <w:r w:rsidRPr="00F21C5D">
        <w:rPr>
          <w:rFonts w:ascii="Times New Roman" w:hAnsi="Times New Roman"/>
          <w:sz w:val="24"/>
          <w:szCs w:val="24"/>
        </w:rPr>
        <w:t xml:space="preserve">. Из них кабинеты начальной школы - №1, 2, 3, 4, 7 </w:t>
      </w:r>
      <w:proofErr w:type="gramStart"/>
      <w:r w:rsidRPr="00F21C5D">
        <w:rPr>
          <w:rFonts w:ascii="Times New Roman" w:hAnsi="Times New Roman"/>
          <w:sz w:val="24"/>
          <w:szCs w:val="24"/>
        </w:rPr>
        <w:t>–  5</w:t>
      </w:r>
      <w:proofErr w:type="gramEnd"/>
      <w:r w:rsidRPr="00F21C5D">
        <w:rPr>
          <w:rFonts w:ascii="Times New Roman" w:hAnsi="Times New Roman"/>
          <w:sz w:val="24"/>
          <w:szCs w:val="24"/>
        </w:rPr>
        <w:t xml:space="preserve"> кабинетов.</w:t>
      </w:r>
    </w:p>
    <w:p w:rsidR="00F21C5D" w:rsidRPr="00F21C5D" w:rsidRDefault="00F21C5D" w:rsidP="00F21C5D">
      <w:pPr>
        <w:autoSpaceDE w:val="0"/>
        <w:autoSpaceDN w:val="0"/>
        <w:adjustRightInd w:val="0"/>
        <w:spacing w:after="0" w:line="240" w:lineRule="auto"/>
        <w:jc w:val="both"/>
        <w:rPr>
          <w:rFonts w:ascii="Times New Roman" w:hAnsi="Times New Roman"/>
          <w:sz w:val="24"/>
          <w:szCs w:val="24"/>
        </w:rPr>
      </w:pPr>
      <w:r w:rsidRPr="00F21C5D">
        <w:rPr>
          <w:rFonts w:ascii="Times New Roman" w:hAnsi="Times New Roman"/>
          <w:sz w:val="24"/>
          <w:szCs w:val="24"/>
        </w:rPr>
        <w:t>Кабинеты:</w:t>
      </w:r>
    </w:p>
    <w:p w:rsidR="00F21C5D" w:rsidRPr="00F21C5D" w:rsidRDefault="00F21C5D" w:rsidP="00F21C5D">
      <w:pPr>
        <w:autoSpaceDE w:val="0"/>
        <w:autoSpaceDN w:val="0"/>
        <w:adjustRightInd w:val="0"/>
        <w:spacing w:after="0" w:line="240" w:lineRule="auto"/>
        <w:rPr>
          <w:rFonts w:ascii="Times New Roman" w:hAnsi="Times New Roman"/>
          <w:sz w:val="24"/>
          <w:szCs w:val="24"/>
        </w:rPr>
      </w:pPr>
      <w:r w:rsidRPr="00F21C5D">
        <w:rPr>
          <w:rFonts w:ascii="Times New Roman" w:eastAsia="SymbolMT" w:hAnsi="Times New Roman"/>
          <w:sz w:val="24"/>
          <w:szCs w:val="24"/>
        </w:rPr>
        <w:t xml:space="preserve"> </w:t>
      </w:r>
      <w:r w:rsidRPr="00F21C5D">
        <w:rPr>
          <w:rFonts w:ascii="Times New Roman" w:hAnsi="Times New Roman"/>
          <w:sz w:val="24"/>
          <w:szCs w:val="24"/>
        </w:rPr>
        <w:t>математики: № 10, 19 (2 ед.);</w:t>
      </w:r>
    </w:p>
    <w:p w:rsidR="00F21C5D" w:rsidRPr="00F21C5D" w:rsidRDefault="00F21C5D" w:rsidP="00F21C5D">
      <w:pPr>
        <w:autoSpaceDE w:val="0"/>
        <w:autoSpaceDN w:val="0"/>
        <w:adjustRightInd w:val="0"/>
        <w:spacing w:after="0" w:line="240" w:lineRule="auto"/>
        <w:rPr>
          <w:rFonts w:ascii="Times New Roman" w:hAnsi="Times New Roman"/>
          <w:sz w:val="24"/>
          <w:szCs w:val="24"/>
        </w:rPr>
      </w:pPr>
      <w:r w:rsidRPr="00F21C5D">
        <w:rPr>
          <w:rFonts w:ascii="Times New Roman" w:eastAsia="SymbolMT" w:hAnsi="Times New Roman"/>
          <w:sz w:val="24"/>
          <w:szCs w:val="24"/>
        </w:rPr>
        <w:t xml:space="preserve"> </w:t>
      </w:r>
      <w:r w:rsidRPr="00F21C5D">
        <w:rPr>
          <w:rFonts w:ascii="Times New Roman" w:hAnsi="Times New Roman"/>
          <w:sz w:val="24"/>
          <w:szCs w:val="24"/>
        </w:rPr>
        <w:t>русского языка и литературы: № 11, 15, (2ед.);</w:t>
      </w:r>
    </w:p>
    <w:p w:rsidR="00F21C5D" w:rsidRPr="00F21C5D" w:rsidRDefault="00F21C5D" w:rsidP="00F21C5D">
      <w:pPr>
        <w:autoSpaceDE w:val="0"/>
        <w:autoSpaceDN w:val="0"/>
        <w:adjustRightInd w:val="0"/>
        <w:spacing w:after="0" w:line="240" w:lineRule="auto"/>
        <w:rPr>
          <w:rFonts w:ascii="Times New Roman" w:hAnsi="Times New Roman"/>
          <w:sz w:val="24"/>
          <w:szCs w:val="24"/>
        </w:rPr>
      </w:pPr>
      <w:r w:rsidRPr="00F21C5D">
        <w:rPr>
          <w:rFonts w:ascii="Times New Roman" w:eastAsia="SymbolMT" w:hAnsi="Times New Roman"/>
          <w:sz w:val="24"/>
          <w:szCs w:val="24"/>
        </w:rPr>
        <w:t xml:space="preserve"> </w:t>
      </w:r>
      <w:r w:rsidRPr="00F21C5D">
        <w:rPr>
          <w:rFonts w:ascii="Times New Roman" w:hAnsi="Times New Roman"/>
          <w:sz w:val="24"/>
          <w:szCs w:val="24"/>
        </w:rPr>
        <w:t>иностранного языка: № 12, 13, 20 (3ед.);</w:t>
      </w:r>
    </w:p>
    <w:p w:rsidR="00F21C5D" w:rsidRPr="00F21C5D" w:rsidRDefault="00F21C5D" w:rsidP="00F21C5D">
      <w:pPr>
        <w:autoSpaceDE w:val="0"/>
        <w:autoSpaceDN w:val="0"/>
        <w:adjustRightInd w:val="0"/>
        <w:spacing w:after="0" w:line="240" w:lineRule="auto"/>
        <w:rPr>
          <w:rFonts w:ascii="Times New Roman" w:hAnsi="Times New Roman"/>
          <w:sz w:val="24"/>
          <w:szCs w:val="24"/>
        </w:rPr>
      </w:pPr>
      <w:r w:rsidRPr="00F21C5D">
        <w:rPr>
          <w:rFonts w:ascii="Times New Roman" w:eastAsia="SymbolMT" w:hAnsi="Times New Roman"/>
          <w:sz w:val="24"/>
          <w:szCs w:val="24"/>
        </w:rPr>
        <w:t xml:space="preserve"> </w:t>
      </w:r>
      <w:r w:rsidRPr="00F21C5D">
        <w:rPr>
          <w:rFonts w:ascii="Times New Roman" w:hAnsi="Times New Roman"/>
          <w:sz w:val="24"/>
          <w:szCs w:val="24"/>
        </w:rPr>
        <w:t>истории: № 16 (1ед.);</w:t>
      </w:r>
    </w:p>
    <w:p w:rsidR="00F21C5D" w:rsidRPr="00F21C5D" w:rsidRDefault="00F21C5D" w:rsidP="00F21C5D">
      <w:pPr>
        <w:autoSpaceDE w:val="0"/>
        <w:autoSpaceDN w:val="0"/>
        <w:adjustRightInd w:val="0"/>
        <w:spacing w:after="0" w:line="240" w:lineRule="auto"/>
        <w:rPr>
          <w:rFonts w:ascii="Times New Roman" w:hAnsi="Times New Roman"/>
          <w:sz w:val="24"/>
          <w:szCs w:val="24"/>
        </w:rPr>
      </w:pPr>
      <w:r w:rsidRPr="00F21C5D">
        <w:rPr>
          <w:rFonts w:ascii="Times New Roman" w:eastAsia="SymbolMT" w:hAnsi="Times New Roman"/>
          <w:sz w:val="24"/>
          <w:szCs w:val="24"/>
        </w:rPr>
        <w:t xml:space="preserve"> </w:t>
      </w:r>
      <w:r w:rsidRPr="00F21C5D">
        <w:rPr>
          <w:rFonts w:ascii="Times New Roman" w:hAnsi="Times New Roman"/>
          <w:sz w:val="24"/>
          <w:szCs w:val="24"/>
        </w:rPr>
        <w:t>ОБЖ и географии: №8  (1ед.);</w:t>
      </w:r>
    </w:p>
    <w:p w:rsidR="00F21C5D" w:rsidRPr="00F21C5D" w:rsidRDefault="00F21C5D" w:rsidP="00F21C5D">
      <w:pPr>
        <w:autoSpaceDE w:val="0"/>
        <w:autoSpaceDN w:val="0"/>
        <w:adjustRightInd w:val="0"/>
        <w:spacing w:after="0" w:line="240" w:lineRule="auto"/>
        <w:rPr>
          <w:rFonts w:ascii="Times New Roman" w:hAnsi="Times New Roman"/>
          <w:sz w:val="24"/>
          <w:szCs w:val="24"/>
        </w:rPr>
      </w:pPr>
      <w:r w:rsidRPr="00F21C5D">
        <w:rPr>
          <w:rFonts w:ascii="Times New Roman" w:eastAsia="SymbolMT" w:hAnsi="Times New Roman"/>
          <w:sz w:val="24"/>
          <w:szCs w:val="24"/>
        </w:rPr>
        <w:t xml:space="preserve"> </w:t>
      </w:r>
      <w:r w:rsidRPr="00F21C5D">
        <w:rPr>
          <w:rFonts w:ascii="Times New Roman" w:hAnsi="Times New Roman"/>
          <w:sz w:val="24"/>
          <w:szCs w:val="24"/>
        </w:rPr>
        <w:t>биологии: № 18 (1ед.);</w:t>
      </w:r>
    </w:p>
    <w:p w:rsidR="00F21C5D" w:rsidRPr="00F21C5D" w:rsidRDefault="00F21C5D" w:rsidP="00F21C5D">
      <w:pPr>
        <w:autoSpaceDE w:val="0"/>
        <w:autoSpaceDN w:val="0"/>
        <w:adjustRightInd w:val="0"/>
        <w:spacing w:after="0" w:line="240" w:lineRule="auto"/>
        <w:rPr>
          <w:rFonts w:ascii="Times New Roman" w:hAnsi="Times New Roman"/>
          <w:sz w:val="24"/>
          <w:szCs w:val="24"/>
        </w:rPr>
      </w:pPr>
      <w:r w:rsidRPr="00F21C5D">
        <w:rPr>
          <w:rFonts w:ascii="Times New Roman" w:eastAsia="SymbolMT" w:hAnsi="Times New Roman"/>
          <w:sz w:val="24"/>
          <w:szCs w:val="24"/>
        </w:rPr>
        <w:t xml:space="preserve"> </w:t>
      </w:r>
      <w:r w:rsidRPr="00F21C5D">
        <w:rPr>
          <w:rFonts w:ascii="Times New Roman" w:hAnsi="Times New Roman"/>
          <w:sz w:val="24"/>
          <w:szCs w:val="24"/>
        </w:rPr>
        <w:t>физики: № 17 (1ед.);</w:t>
      </w:r>
    </w:p>
    <w:p w:rsidR="00F21C5D" w:rsidRPr="00F21C5D" w:rsidRDefault="00F21C5D" w:rsidP="00F21C5D">
      <w:pPr>
        <w:autoSpaceDE w:val="0"/>
        <w:autoSpaceDN w:val="0"/>
        <w:adjustRightInd w:val="0"/>
        <w:spacing w:after="0" w:line="240" w:lineRule="auto"/>
        <w:rPr>
          <w:rFonts w:ascii="Times New Roman" w:hAnsi="Times New Roman"/>
          <w:sz w:val="24"/>
          <w:szCs w:val="24"/>
        </w:rPr>
      </w:pPr>
      <w:r w:rsidRPr="00F21C5D">
        <w:rPr>
          <w:rFonts w:ascii="Times New Roman" w:eastAsia="SymbolMT" w:hAnsi="Times New Roman"/>
          <w:sz w:val="24"/>
          <w:szCs w:val="24"/>
        </w:rPr>
        <w:t xml:space="preserve"> </w:t>
      </w:r>
      <w:r w:rsidRPr="00F21C5D">
        <w:rPr>
          <w:rFonts w:ascii="Times New Roman" w:hAnsi="Times New Roman"/>
          <w:sz w:val="24"/>
          <w:szCs w:val="24"/>
        </w:rPr>
        <w:t>химии: № 14 (1ед.);</w:t>
      </w:r>
    </w:p>
    <w:p w:rsidR="00F21C5D" w:rsidRPr="00F21C5D" w:rsidRDefault="00F21C5D" w:rsidP="00F21C5D">
      <w:pPr>
        <w:autoSpaceDE w:val="0"/>
        <w:autoSpaceDN w:val="0"/>
        <w:adjustRightInd w:val="0"/>
        <w:spacing w:after="0" w:line="240" w:lineRule="auto"/>
        <w:rPr>
          <w:rFonts w:ascii="Times New Roman" w:hAnsi="Times New Roman"/>
          <w:sz w:val="24"/>
          <w:szCs w:val="24"/>
        </w:rPr>
      </w:pPr>
      <w:r w:rsidRPr="00F21C5D">
        <w:rPr>
          <w:rFonts w:ascii="Times New Roman" w:eastAsia="SymbolMT" w:hAnsi="Times New Roman"/>
          <w:sz w:val="24"/>
          <w:szCs w:val="24"/>
        </w:rPr>
        <w:t xml:space="preserve"> </w:t>
      </w:r>
      <w:r w:rsidRPr="00F21C5D">
        <w:rPr>
          <w:rFonts w:ascii="Times New Roman" w:hAnsi="Times New Roman"/>
          <w:sz w:val="24"/>
          <w:szCs w:val="24"/>
        </w:rPr>
        <w:t>технологии: столярная мастерская, домоводства ( 2 ед);</w:t>
      </w:r>
    </w:p>
    <w:p w:rsidR="00F21C5D" w:rsidRPr="00F21C5D" w:rsidRDefault="00F21C5D" w:rsidP="00F21C5D">
      <w:pPr>
        <w:autoSpaceDE w:val="0"/>
        <w:autoSpaceDN w:val="0"/>
        <w:adjustRightInd w:val="0"/>
        <w:spacing w:after="0" w:line="240" w:lineRule="auto"/>
        <w:rPr>
          <w:rFonts w:ascii="Times New Roman" w:hAnsi="Times New Roman"/>
          <w:sz w:val="24"/>
          <w:szCs w:val="24"/>
        </w:rPr>
      </w:pPr>
      <w:r w:rsidRPr="00F21C5D">
        <w:rPr>
          <w:rFonts w:ascii="Times New Roman" w:eastAsia="SymbolMT" w:hAnsi="Times New Roman"/>
          <w:sz w:val="24"/>
          <w:szCs w:val="24"/>
        </w:rPr>
        <w:t xml:space="preserve"> </w:t>
      </w:r>
      <w:r w:rsidRPr="00F21C5D">
        <w:rPr>
          <w:rFonts w:ascii="Times New Roman" w:hAnsi="Times New Roman"/>
          <w:sz w:val="24"/>
          <w:szCs w:val="24"/>
        </w:rPr>
        <w:t>информатики: № 9 (1ед.);</w:t>
      </w:r>
    </w:p>
    <w:p w:rsidR="00F21C5D" w:rsidRPr="00F21C5D" w:rsidRDefault="00F21C5D" w:rsidP="00F21C5D">
      <w:pPr>
        <w:autoSpaceDE w:val="0"/>
        <w:autoSpaceDN w:val="0"/>
        <w:adjustRightInd w:val="0"/>
        <w:spacing w:after="0" w:line="240" w:lineRule="auto"/>
        <w:rPr>
          <w:rFonts w:ascii="Times New Roman" w:hAnsi="Times New Roman"/>
          <w:sz w:val="24"/>
          <w:szCs w:val="24"/>
        </w:rPr>
      </w:pPr>
      <w:r w:rsidRPr="00F21C5D">
        <w:rPr>
          <w:rFonts w:ascii="Times New Roman" w:eastAsia="SymbolMT" w:hAnsi="Times New Roman"/>
          <w:sz w:val="24"/>
          <w:szCs w:val="24"/>
        </w:rPr>
        <w:t xml:space="preserve"> </w:t>
      </w:r>
      <w:r w:rsidRPr="00F21C5D">
        <w:rPr>
          <w:rFonts w:ascii="Times New Roman" w:hAnsi="Times New Roman"/>
          <w:sz w:val="24"/>
          <w:szCs w:val="24"/>
        </w:rPr>
        <w:t>кабинет логопеда (1 ед)</w:t>
      </w:r>
    </w:p>
    <w:p w:rsidR="00F21C5D" w:rsidRPr="00F21C5D" w:rsidRDefault="00F21C5D" w:rsidP="00F21C5D">
      <w:pPr>
        <w:autoSpaceDE w:val="0"/>
        <w:autoSpaceDN w:val="0"/>
        <w:adjustRightInd w:val="0"/>
        <w:spacing w:after="0" w:line="240" w:lineRule="auto"/>
        <w:rPr>
          <w:rFonts w:ascii="Times New Roman" w:hAnsi="Times New Roman"/>
          <w:sz w:val="24"/>
          <w:szCs w:val="24"/>
        </w:rPr>
      </w:pPr>
      <w:r w:rsidRPr="00F21C5D">
        <w:rPr>
          <w:rFonts w:ascii="Times New Roman" w:eastAsia="SymbolMT" w:hAnsi="Times New Roman"/>
          <w:sz w:val="24"/>
          <w:szCs w:val="24"/>
        </w:rPr>
        <w:t xml:space="preserve"> </w:t>
      </w:r>
      <w:r w:rsidRPr="00F21C5D">
        <w:rPr>
          <w:rFonts w:ascii="Times New Roman" w:hAnsi="Times New Roman"/>
          <w:sz w:val="24"/>
          <w:szCs w:val="24"/>
        </w:rPr>
        <w:t>кабинет психологической разгрузки и медиации (1 ед).</w:t>
      </w:r>
    </w:p>
    <w:p w:rsidR="00F21C5D" w:rsidRPr="00F21C5D" w:rsidRDefault="00F21C5D" w:rsidP="00F21C5D">
      <w:pPr>
        <w:autoSpaceDE w:val="0"/>
        <w:autoSpaceDN w:val="0"/>
        <w:adjustRightInd w:val="0"/>
        <w:spacing w:after="0" w:line="240" w:lineRule="auto"/>
        <w:rPr>
          <w:rFonts w:ascii="Times New Roman" w:hAnsi="Times New Roman"/>
          <w:sz w:val="24"/>
          <w:szCs w:val="24"/>
        </w:rPr>
      </w:pPr>
      <w:r w:rsidRPr="00F21C5D">
        <w:rPr>
          <w:rFonts w:ascii="Times New Roman" w:hAnsi="Times New Roman"/>
          <w:sz w:val="24"/>
          <w:szCs w:val="24"/>
        </w:rPr>
        <w:t>Кабинеты биологии, химии, физики имеют лаборантские.</w:t>
      </w:r>
    </w:p>
    <w:p w:rsidR="00F21C5D" w:rsidRPr="00F21C5D" w:rsidRDefault="00F21C5D" w:rsidP="00F21C5D">
      <w:pPr>
        <w:autoSpaceDE w:val="0"/>
        <w:autoSpaceDN w:val="0"/>
        <w:adjustRightInd w:val="0"/>
        <w:spacing w:after="0" w:line="240" w:lineRule="auto"/>
        <w:rPr>
          <w:rFonts w:ascii="Times New Roman" w:hAnsi="Times New Roman"/>
          <w:sz w:val="24"/>
          <w:szCs w:val="24"/>
        </w:rPr>
      </w:pPr>
      <w:r w:rsidRPr="00F21C5D">
        <w:rPr>
          <w:rFonts w:ascii="Times New Roman" w:hAnsi="Times New Roman"/>
          <w:sz w:val="24"/>
          <w:szCs w:val="24"/>
        </w:rPr>
        <w:t>Кабинеты оборудованы школьной мебелью в соответствии с группой роста учащихся, шкафами для наглядных пособий.</w:t>
      </w:r>
    </w:p>
    <w:p w:rsidR="00F21C5D" w:rsidRPr="00F21C5D" w:rsidRDefault="00F21C5D" w:rsidP="00F21C5D">
      <w:pPr>
        <w:autoSpaceDE w:val="0"/>
        <w:autoSpaceDN w:val="0"/>
        <w:adjustRightInd w:val="0"/>
        <w:spacing w:after="0" w:line="240" w:lineRule="auto"/>
        <w:rPr>
          <w:rFonts w:ascii="Times New Roman" w:hAnsi="Times New Roman"/>
          <w:sz w:val="24"/>
          <w:szCs w:val="24"/>
        </w:rPr>
      </w:pPr>
      <w:r w:rsidRPr="00F21C5D">
        <w:rPr>
          <w:rFonts w:ascii="Times New Roman" w:hAnsi="Times New Roman"/>
          <w:sz w:val="24"/>
          <w:szCs w:val="24"/>
        </w:rPr>
        <w:t>Спортивный зал расположен на втором этаже школы. Площадь спортивного зала – 171,3 кв.м. При спортивном зале имеются снарядные, раздевалки для мальчиков и девочек, комната для учителей физической культуры.</w:t>
      </w:r>
    </w:p>
    <w:p w:rsidR="00F21C5D" w:rsidRPr="00F21C5D" w:rsidRDefault="00F21C5D" w:rsidP="00F21C5D">
      <w:pPr>
        <w:autoSpaceDE w:val="0"/>
        <w:autoSpaceDN w:val="0"/>
        <w:adjustRightInd w:val="0"/>
        <w:spacing w:after="0" w:line="240" w:lineRule="auto"/>
        <w:rPr>
          <w:rFonts w:ascii="Times New Roman" w:hAnsi="Times New Roman"/>
          <w:sz w:val="24"/>
          <w:szCs w:val="24"/>
        </w:rPr>
      </w:pPr>
      <w:r w:rsidRPr="00F21C5D">
        <w:rPr>
          <w:rFonts w:ascii="Times New Roman" w:hAnsi="Times New Roman"/>
          <w:sz w:val="24"/>
          <w:szCs w:val="24"/>
        </w:rPr>
        <w:t xml:space="preserve">Библиотечно-информационный центр расположен на втором этаже школы, площадью 85,2 кв.м.. Оборудован: 4 ноутбука - для работы учащихся, 1 ноутбук – для работы с проектором, компьютер – рабочее место библиотекаря, копир -1 шт., принтер для общего использования -1 шт, принтер для работы библиотекаря – 1 шт.  </w:t>
      </w:r>
    </w:p>
    <w:p w:rsidR="00F21C5D" w:rsidRPr="00F21C5D" w:rsidRDefault="00F21C5D" w:rsidP="00F21C5D">
      <w:pPr>
        <w:autoSpaceDE w:val="0"/>
        <w:autoSpaceDN w:val="0"/>
        <w:adjustRightInd w:val="0"/>
        <w:spacing w:after="0" w:line="240" w:lineRule="auto"/>
        <w:rPr>
          <w:rFonts w:ascii="Times New Roman" w:hAnsi="Times New Roman"/>
          <w:sz w:val="24"/>
          <w:szCs w:val="24"/>
        </w:rPr>
      </w:pPr>
      <w:r w:rsidRPr="00F21C5D">
        <w:rPr>
          <w:rFonts w:ascii="Times New Roman" w:hAnsi="Times New Roman"/>
          <w:sz w:val="24"/>
          <w:szCs w:val="24"/>
        </w:rPr>
        <w:t>Медицинский пункт расположен на втором этаже школы,  площадью – 14,6 кв.м.</w:t>
      </w:r>
    </w:p>
    <w:p w:rsidR="00F21C5D" w:rsidRPr="00F21C5D" w:rsidRDefault="00F21C5D" w:rsidP="00F21C5D">
      <w:pPr>
        <w:autoSpaceDE w:val="0"/>
        <w:autoSpaceDN w:val="0"/>
        <w:adjustRightInd w:val="0"/>
        <w:spacing w:after="0" w:line="240" w:lineRule="auto"/>
        <w:rPr>
          <w:rFonts w:ascii="Times New Roman" w:hAnsi="Times New Roman"/>
          <w:sz w:val="24"/>
          <w:szCs w:val="24"/>
        </w:rPr>
      </w:pPr>
      <w:r w:rsidRPr="00F21C5D">
        <w:rPr>
          <w:rFonts w:ascii="Times New Roman" w:hAnsi="Times New Roman"/>
          <w:sz w:val="24"/>
          <w:szCs w:val="24"/>
        </w:rPr>
        <w:t>Лицензия ЛО- 22-01-004137 от 06.05.2016 г. (бессрочно)</w:t>
      </w:r>
    </w:p>
    <w:p w:rsidR="00F21C5D" w:rsidRPr="00F21C5D" w:rsidRDefault="00F21C5D" w:rsidP="00F21C5D">
      <w:pPr>
        <w:autoSpaceDE w:val="0"/>
        <w:autoSpaceDN w:val="0"/>
        <w:adjustRightInd w:val="0"/>
        <w:spacing w:after="0" w:line="240" w:lineRule="auto"/>
        <w:rPr>
          <w:rFonts w:ascii="Times New Roman" w:hAnsi="Times New Roman"/>
          <w:sz w:val="24"/>
          <w:szCs w:val="24"/>
        </w:rPr>
      </w:pPr>
      <w:r w:rsidRPr="00F21C5D">
        <w:rPr>
          <w:rFonts w:ascii="Times New Roman" w:hAnsi="Times New Roman"/>
          <w:sz w:val="24"/>
          <w:szCs w:val="24"/>
        </w:rPr>
        <w:t>Кабинет логопеда – площадью 18,3 кв.м. расположен на первом этаже школы,  вместимостью – 10 чел.</w:t>
      </w:r>
    </w:p>
    <w:p w:rsidR="00F21C5D" w:rsidRPr="00F21C5D" w:rsidRDefault="00F21C5D" w:rsidP="00F21C5D">
      <w:pPr>
        <w:autoSpaceDE w:val="0"/>
        <w:autoSpaceDN w:val="0"/>
        <w:adjustRightInd w:val="0"/>
        <w:spacing w:after="0" w:line="240" w:lineRule="auto"/>
        <w:rPr>
          <w:rFonts w:ascii="Times New Roman" w:hAnsi="Times New Roman"/>
          <w:sz w:val="24"/>
          <w:szCs w:val="24"/>
        </w:rPr>
      </w:pPr>
      <w:r w:rsidRPr="00F21C5D">
        <w:rPr>
          <w:rFonts w:ascii="Times New Roman" w:hAnsi="Times New Roman"/>
          <w:sz w:val="24"/>
          <w:szCs w:val="24"/>
        </w:rPr>
        <w:t>Административные кабинеты:</w:t>
      </w:r>
    </w:p>
    <w:p w:rsidR="00F21C5D" w:rsidRPr="00F21C5D" w:rsidRDefault="00F21C5D" w:rsidP="00F21C5D">
      <w:pPr>
        <w:autoSpaceDE w:val="0"/>
        <w:autoSpaceDN w:val="0"/>
        <w:adjustRightInd w:val="0"/>
        <w:spacing w:after="0" w:line="240" w:lineRule="auto"/>
        <w:rPr>
          <w:rFonts w:ascii="Times New Roman" w:hAnsi="Times New Roman"/>
          <w:sz w:val="24"/>
          <w:szCs w:val="24"/>
        </w:rPr>
      </w:pPr>
      <w:r w:rsidRPr="00F21C5D">
        <w:rPr>
          <w:rFonts w:ascii="Times New Roman" w:eastAsia="SymbolMT" w:hAnsi="Times New Roman"/>
          <w:sz w:val="24"/>
          <w:szCs w:val="24"/>
        </w:rPr>
        <w:t xml:space="preserve"> </w:t>
      </w:r>
      <w:r w:rsidRPr="00F21C5D">
        <w:rPr>
          <w:rFonts w:ascii="Times New Roman" w:hAnsi="Times New Roman"/>
          <w:sz w:val="24"/>
          <w:szCs w:val="24"/>
        </w:rPr>
        <w:t>кабинет директора с приемной</w:t>
      </w:r>
    </w:p>
    <w:p w:rsidR="00F21C5D" w:rsidRPr="00F21C5D" w:rsidRDefault="00F21C5D" w:rsidP="00F21C5D">
      <w:pPr>
        <w:autoSpaceDE w:val="0"/>
        <w:autoSpaceDN w:val="0"/>
        <w:adjustRightInd w:val="0"/>
        <w:spacing w:after="0" w:line="240" w:lineRule="auto"/>
        <w:rPr>
          <w:rFonts w:ascii="Times New Roman" w:hAnsi="Times New Roman"/>
          <w:sz w:val="24"/>
          <w:szCs w:val="24"/>
        </w:rPr>
      </w:pPr>
      <w:r w:rsidRPr="00F21C5D">
        <w:rPr>
          <w:rFonts w:ascii="Times New Roman" w:eastAsia="SymbolMT" w:hAnsi="Times New Roman"/>
          <w:sz w:val="24"/>
          <w:szCs w:val="24"/>
        </w:rPr>
        <w:t xml:space="preserve"> </w:t>
      </w:r>
      <w:r w:rsidR="00F15145">
        <w:rPr>
          <w:rFonts w:ascii="Times New Roman" w:hAnsi="Times New Roman"/>
          <w:sz w:val="24"/>
          <w:szCs w:val="24"/>
        </w:rPr>
        <w:t xml:space="preserve">заместителя директора </w:t>
      </w:r>
      <w:r w:rsidRPr="00F21C5D">
        <w:rPr>
          <w:rFonts w:ascii="Times New Roman" w:hAnsi="Times New Roman"/>
          <w:sz w:val="24"/>
          <w:szCs w:val="24"/>
        </w:rPr>
        <w:t xml:space="preserve"> </w:t>
      </w:r>
    </w:p>
    <w:p w:rsidR="00F21C5D" w:rsidRPr="00F21C5D" w:rsidRDefault="00F21C5D" w:rsidP="00F21C5D">
      <w:pPr>
        <w:autoSpaceDE w:val="0"/>
        <w:autoSpaceDN w:val="0"/>
        <w:adjustRightInd w:val="0"/>
        <w:spacing w:after="0" w:line="240" w:lineRule="auto"/>
        <w:rPr>
          <w:rFonts w:ascii="Times New Roman" w:hAnsi="Times New Roman"/>
          <w:sz w:val="24"/>
          <w:szCs w:val="24"/>
        </w:rPr>
      </w:pPr>
      <w:r w:rsidRPr="00F21C5D">
        <w:rPr>
          <w:rFonts w:ascii="Times New Roman" w:eastAsia="SymbolMT" w:hAnsi="Times New Roman"/>
          <w:sz w:val="24"/>
          <w:szCs w:val="24"/>
        </w:rPr>
        <w:t xml:space="preserve"> </w:t>
      </w:r>
      <w:r w:rsidRPr="00F21C5D">
        <w:rPr>
          <w:rFonts w:ascii="Times New Roman" w:hAnsi="Times New Roman"/>
          <w:sz w:val="24"/>
          <w:szCs w:val="24"/>
        </w:rPr>
        <w:t>учительская</w:t>
      </w:r>
    </w:p>
    <w:p w:rsidR="00F21C5D" w:rsidRPr="00F21C5D" w:rsidRDefault="00F21C5D" w:rsidP="00F21C5D">
      <w:pPr>
        <w:autoSpaceDE w:val="0"/>
        <w:autoSpaceDN w:val="0"/>
        <w:adjustRightInd w:val="0"/>
        <w:spacing w:after="0" w:line="240" w:lineRule="auto"/>
        <w:rPr>
          <w:rFonts w:ascii="Times New Roman" w:hAnsi="Times New Roman"/>
          <w:sz w:val="24"/>
          <w:szCs w:val="24"/>
        </w:rPr>
      </w:pPr>
      <w:r w:rsidRPr="00F21C5D">
        <w:rPr>
          <w:rFonts w:ascii="Times New Roman" w:hAnsi="Times New Roman"/>
          <w:sz w:val="24"/>
          <w:szCs w:val="24"/>
        </w:rPr>
        <w:t>На каждом этаже школы имеются санузлы для мальчиков и девочек.</w:t>
      </w:r>
    </w:p>
    <w:p w:rsidR="00F21C5D" w:rsidRPr="00F21C5D" w:rsidRDefault="00F21C5D" w:rsidP="00F21C5D">
      <w:pPr>
        <w:autoSpaceDE w:val="0"/>
        <w:autoSpaceDN w:val="0"/>
        <w:adjustRightInd w:val="0"/>
        <w:spacing w:after="0" w:line="240" w:lineRule="auto"/>
        <w:rPr>
          <w:rFonts w:ascii="Times New Roman" w:hAnsi="Times New Roman"/>
          <w:sz w:val="24"/>
          <w:szCs w:val="24"/>
        </w:rPr>
      </w:pPr>
      <w:r w:rsidRPr="00F21C5D">
        <w:rPr>
          <w:rFonts w:ascii="Times New Roman" w:hAnsi="Times New Roman"/>
          <w:sz w:val="24"/>
          <w:szCs w:val="24"/>
        </w:rPr>
        <w:lastRenderedPageBreak/>
        <w:t>На втором этаже школы находится школьная столовая с обеденным залом, площадью – 64,6 кв.м</w:t>
      </w:r>
      <w:r>
        <w:rPr>
          <w:rFonts w:ascii="Times New Roman" w:hAnsi="Times New Roman"/>
          <w:sz w:val="24"/>
          <w:szCs w:val="24"/>
        </w:rPr>
        <w:t xml:space="preserve"> </w:t>
      </w:r>
      <w:r w:rsidRPr="00F21C5D">
        <w:rPr>
          <w:rFonts w:ascii="Times New Roman" w:hAnsi="Times New Roman"/>
          <w:sz w:val="24"/>
          <w:szCs w:val="24"/>
        </w:rPr>
        <w:t xml:space="preserve">.и кухней – 52.2 кв.м. Организованно горячее питание учащихся. </w:t>
      </w:r>
    </w:p>
    <w:p w:rsidR="00F21C5D" w:rsidRPr="00F21C5D" w:rsidRDefault="00F21C5D" w:rsidP="00F21C5D">
      <w:pPr>
        <w:autoSpaceDE w:val="0"/>
        <w:autoSpaceDN w:val="0"/>
        <w:adjustRightInd w:val="0"/>
        <w:spacing w:after="0" w:line="240" w:lineRule="auto"/>
        <w:rPr>
          <w:rFonts w:ascii="Times New Roman" w:hAnsi="Times New Roman"/>
          <w:sz w:val="24"/>
          <w:szCs w:val="24"/>
        </w:rPr>
      </w:pPr>
      <w:r w:rsidRPr="00F21C5D">
        <w:rPr>
          <w:rFonts w:ascii="Times New Roman" w:hAnsi="Times New Roman"/>
          <w:sz w:val="24"/>
          <w:szCs w:val="24"/>
        </w:rPr>
        <w:t>Теплоснабжение здания предусмотрено от центральной тепловой сети.</w:t>
      </w:r>
    </w:p>
    <w:p w:rsidR="00F21C5D" w:rsidRPr="00F21C5D" w:rsidRDefault="00F21C5D" w:rsidP="00F21C5D">
      <w:pPr>
        <w:autoSpaceDE w:val="0"/>
        <w:autoSpaceDN w:val="0"/>
        <w:adjustRightInd w:val="0"/>
        <w:spacing w:after="0" w:line="240" w:lineRule="auto"/>
        <w:rPr>
          <w:rFonts w:ascii="Times New Roman" w:hAnsi="Times New Roman"/>
          <w:sz w:val="24"/>
          <w:szCs w:val="24"/>
        </w:rPr>
      </w:pPr>
      <w:r w:rsidRPr="00F21C5D">
        <w:rPr>
          <w:rFonts w:ascii="Times New Roman" w:hAnsi="Times New Roman"/>
          <w:sz w:val="24"/>
          <w:szCs w:val="24"/>
        </w:rPr>
        <w:t xml:space="preserve">Электроснабжение здания осуществляется от ТП №123, категория электроснабжения </w:t>
      </w:r>
      <w:r w:rsidRPr="00F21C5D">
        <w:rPr>
          <w:rFonts w:ascii="Times New Roman" w:hAnsi="Times New Roman"/>
          <w:sz w:val="24"/>
          <w:szCs w:val="24"/>
          <w:lang w:val="en-US"/>
        </w:rPr>
        <w:t>III</w:t>
      </w:r>
      <w:r w:rsidRPr="00F21C5D">
        <w:rPr>
          <w:rFonts w:ascii="Times New Roman" w:hAnsi="Times New Roman"/>
          <w:sz w:val="24"/>
          <w:szCs w:val="24"/>
        </w:rPr>
        <w:t xml:space="preserve">. В учебных кабинетах используются светильники с люминесцентными лампами, обеспечивающими нормируемый уровень освещенности. В технических, подсобных помещениях и санузлах используются светильники закрытого типа с лампами накаливания. </w:t>
      </w:r>
    </w:p>
    <w:p w:rsidR="00F21C5D" w:rsidRPr="00F21C5D" w:rsidRDefault="00F21C5D" w:rsidP="00F21C5D">
      <w:pPr>
        <w:autoSpaceDE w:val="0"/>
        <w:autoSpaceDN w:val="0"/>
        <w:adjustRightInd w:val="0"/>
        <w:spacing w:after="0" w:line="240" w:lineRule="auto"/>
        <w:rPr>
          <w:rFonts w:ascii="Times New Roman" w:hAnsi="Times New Roman"/>
          <w:sz w:val="24"/>
          <w:szCs w:val="24"/>
        </w:rPr>
      </w:pPr>
      <w:r w:rsidRPr="00F21C5D">
        <w:rPr>
          <w:rFonts w:ascii="Times New Roman" w:hAnsi="Times New Roman"/>
          <w:sz w:val="24"/>
          <w:szCs w:val="24"/>
        </w:rPr>
        <w:t>Система холодного и горячего водоснабжения, канализации и водостоков находится в исправном рабочем состоянии. МБОУ СОШ № 30 г.</w:t>
      </w:r>
      <w:r>
        <w:rPr>
          <w:rFonts w:ascii="Times New Roman" w:hAnsi="Times New Roman"/>
          <w:sz w:val="24"/>
          <w:szCs w:val="24"/>
        </w:rPr>
        <w:t xml:space="preserve"> </w:t>
      </w:r>
      <w:r w:rsidRPr="00F21C5D">
        <w:rPr>
          <w:rFonts w:ascii="Times New Roman" w:hAnsi="Times New Roman"/>
          <w:sz w:val="24"/>
          <w:szCs w:val="24"/>
        </w:rPr>
        <w:t>Новоалтайска соответствует государственным санитарно-эпидемиологическим правилам и нормам.</w:t>
      </w:r>
    </w:p>
    <w:p w:rsidR="00F21C5D" w:rsidRPr="00F21C5D" w:rsidRDefault="00F21C5D" w:rsidP="00F21C5D">
      <w:pPr>
        <w:autoSpaceDE w:val="0"/>
        <w:autoSpaceDN w:val="0"/>
        <w:adjustRightInd w:val="0"/>
        <w:spacing w:after="0" w:line="240" w:lineRule="auto"/>
        <w:rPr>
          <w:rFonts w:ascii="Times New Roman" w:hAnsi="Times New Roman"/>
          <w:sz w:val="24"/>
          <w:szCs w:val="24"/>
        </w:rPr>
      </w:pPr>
      <w:r w:rsidRPr="00F21C5D">
        <w:rPr>
          <w:rFonts w:ascii="Times New Roman" w:hAnsi="Times New Roman"/>
          <w:sz w:val="24"/>
          <w:szCs w:val="24"/>
        </w:rPr>
        <w:t>Санитарно-эпидемиологическое заключение 22.60.01.000.М.000057.06.17 от 29.06.2017 г. Заключение действует бессрочно.</w:t>
      </w:r>
    </w:p>
    <w:p w:rsidR="00F21C5D" w:rsidRPr="00F21C5D" w:rsidRDefault="00F21C5D" w:rsidP="00F21C5D">
      <w:pPr>
        <w:autoSpaceDE w:val="0"/>
        <w:autoSpaceDN w:val="0"/>
        <w:adjustRightInd w:val="0"/>
        <w:spacing w:after="0" w:line="240" w:lineRule="auto"/>
        <w:rPr>
          <w:rFonts w:ascii="Times New Roman" w:hAnsi="Times New Roman"/>
          <w:sz w:val="24"/>
          <w:szCs w:val="24"/>
        </w:rPr>
      </w:pPr>
      <w:r w:rsidRPr="00F21C5D">
        <w:rPr>
          <w:rFonts w:ascii="Times New Roman" w:hAnsi="Times New Roman"/>
          <w:sz w:val="24"/>
          <w:szCs w:val="24"/>
        </w:rPr>
        <w:t>С августа 2019 г. школа оборудована приспособлениями, обеспечивающими доступ людей с ограниченными возможностями – это пандус, тактильные таблички для слабовидящих, кнопка вызова персонала.</w:t>
      </w:r>
    </w:p>
    <w:p w:rsidR="00F21C5D" w:rsidRPr="00F21C5D" w:rsidRDefault="00F21C5D" w:rsidP="00F21C5D">
      <w:pPr>
        <w:autoSpaceDE w:val="0"/>
        <w:autoSpaceDN w:val="0"/>
        <w:adjustRightInd w:val="0"/>
        <w:spacing w:after="0" w:line="240" w:lineRule="auto"/>
        <w:rPr>
          <w:rFonts w:ascii="Times New Roman" w:hAnsi="Times New Roman"/>
          <w:sz w:val="24"/>
          <w:szCs w:val="24"/>
        </w:rPr>
      </w:pPr>
      <w:r w:rsidRPr="00F21C5D">
        <w:rPr>
          <w:rFonts w:ascii="Times New Roman" w:hAnsi="Times New Roman"/>
          <w:sz w:val="24"/>
          <w:szCs w:val="24"/>
        </w:rPr>
        <w:t>В здании школы установлена система пожарной сигнализации. По коридорам школы имеются схемы эвакуации, указатели размещения огнетушителей, имеется  аварийное освещение.</w:t>
      </w:r>
    </w:p>
    <w:p w:rsidR="00F21C5D" w:rsidRPr="00F21C5D" w:rsidRDefault="00F21C5D" w:rsidP="00F21C5D">
      <w:pPr>
        <w:autoSpaceDE w:val="0"/>
        <w:autoSpaceDN w:val="0"/>
        <w:adjustRightInd w:val="0"/>
        <w:spacing w:after="0" w:line="240" w:lineRule="auto"/>
        <w:rPr>
          <w:rFonts w:ascii="Times New Roman" w:hAnsi="Times New Roman"/>
          <w:sz w:val="24"/>
          <w:szCs w:val="24"/>
        </w:rPr>
      </w:pPr>
      <w:r w:rsidRPr="00F21C5D">
        <w:rPr>
          <w:rFonts w:ascii="Times New Roman" w:hAnsi="Times New Roman"/>
          <w:sz w:val="24"/>
          <w:szCs w:val="24"/>
        </w:rPr>
        <w:t>Зарегистрирована декларация пожарной безопасности от 10.03.2015 г. №0-413-000ТО-409.</w:t>
      </w:r>
    </w:p>
    <w:p w:rsidR="00F21C5D" w:rsidRPr="00F21C5D" w:rsidRDefault="00F21C5D" w:rsidP="00F21C5D">
      <w:pPr>
        <w:autoSpaceDE w:val="0"/>
        <w:autoSpaceDN w:val="0"/>
        <w:adjustRightInd w:val="0"/>
        <w:spacing w:after="0" w:line="240" w:lineRule="auto"/>
        <w:rPr>
          <w:rFonts w:ascii="Times New Roman" w:hAnsi="Times New Roman"/>
          <w:sz w:val="24"/>
          <w:szCs w:val="24"/>
        </w:rPr>
      </w:pPr>
      <w:r w:rsidRPr="00F21C5D">
        <w:rPr>
          <w:rFonts w:ascii="Times New Roman" w:hAnsi="Times New Roman"/>
          <w:sz w:val="24"/>
          <w:szCs w:val="24"/>
        </w:rPr>
        <w:t xml:space="preserve">Разработан и оформлен паспорт безопасности организации от «05» ___02__ 2020 года. </w:t>
      </w:r>
    </w:p>
    <w:p w:rsidR="00F21C5D" w:rsidRPr="00F21C5D" w:rsidRDefault="00F21C5D" w:rsidP="00F21C5D">
      <w:pPr>
        <w:autoSpaceDE w:val="0"/>
        <w:autoSpaceDN w:val="0"/>
        <w:adjustRightInd w:val="0"/>
        <w:spacing w:after="0" w:line="240" w:lineRule="auto"/>
        <w:rPr>
          <w:rFonts w:ascii="Times New Roman" w:hAnsi="Times New Roman"/>
          <w:sz w:val="24"/>
          <w:szCs w:val="24"/>
        </w:rPr>
      </w:pPr>
      <w:r w:rsidRPr="00F21C5D">
        <w:rPr>
          <w:rFonts w:ascii="Times New Roman" w:hAnsi="Times New Roman"/>
          <w:sz w:val="24"/>
          <w:szCs w:val="24"/>
        </w:rPr>
        <w:t>На основании ФЗ №261 «Об энергосбережении и повышении энергетической эффективности» составлена программа в области энергосбережения и повышения энергетической эффективности, ежегодно заполняется декларация энергосбережения на Модуле (ГИС) «Информация об энергосбережении и повышении энергетической эффективности, проводятся мероприятия, направленные на повышение энергетической эффективности учреждения.</w:t>
      </w:r>
    </w:p>
    <w:p w:rsidR="00F21C5D" w:rsidRPr="00F21C5D" w:rsidRDefault="00F21C5D" w:rsidP="00F21C5D">
      <w:pPr>
        <w:spacing w:after="0" w:line="240" w:lineRule="auto"/>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      Скорость доступ к сети Интернет до  10 Кбит/сек. 65 компьютеров подключено к сети Интернет. Функционирует локальная вычислительная сеть.</w:t>
      </w:r>
    </w:p>
    <w:p w:rsidR="00F21C5D" w:rsidRPr="00F21C5D" w:rsidRDefault="00F21C5D" w:rsidP="00F21C5D">
      <w:pPr>
        <w:spacing w:after="0" w:line="240" w:lineRule="auto"/>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 xml:space="preserve">      В соответствии с 3.1/2.43598-20 и методическими рекомендациями по организации начала работы в 2020-2021 уч.</w:t>
      </w:r>
      <w:r>
        <w:rPr>
          <w:rFonts w:ascii="Times New Roman" w:eastAsia="Times New Roman" w:hAnsi="Times New Roman"/>
          <w:sz w:val="24"/>
          <w:szCs w:val="24"/>
          <w:lang w:eastAsia="ru-RU"/>
        </w:rPr>
        <w:t xml:space="preserve"> </w:t>
      </w:r>
      <w:r w:rsidRPr="00F21C5D">
        <w:rPr>
          <w:rFonts w:ascii="Times New Roman" w:eastAsia="Times New Roman" w:hAnsi="Times New Roman"/>
          <w:sz w:val="24"/>
          <w:szCs w:val="24"/>
          <w:lang w:eastAsia="ru-RU"/>
        </w:rPr>
        <w:t>г. школа:</w:t>
      </w:r>
    </w:p>
    <w:p w:rsidR="00F21C5D" w:rsidRPr="00F21C5D" w:rsidRDefault="00F21C5D" w:rsidP="00D87CA2">
      <w:pPr>
        <w:numPr>
          <w:ilvl w:val="0"/>
          <w:numId w:val="17"/>
        </w:numPr>
        <w:spacing w:after="0" w:line="240" w:lineRule="auto"/>
        <w:contextualSpacing/>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Уведомила управление Роспотребнадзора по г.</w:t>
      </w:r>
      <w:r>
        <w:rPr>
          <w:rFonts w:ascii="Times New Roman" w:eastAsia="Times New Roman" w:hAnsi="Times New Roman"/>
          <w:sz w:val="24"/>
          <w:szCs w:val="24"/>
          <w:lang w:eastAsia="ru-RU"/>
        </w:rPr>
        <w:t xml:space="preserve"> </w:t>
      </w:r>
      <w:r w:rsidRPr="00F21C5D">
        <w:rPr>
          <w:rFonts w:ascii="Times New Roman" w:eastAsia="Times New Roman" w:hAnsi="Times New Roman"/>
          <w:sz w:val="24"/>
          <w:szCs w:val="24"/>
          <w:lang w:eastAsia="ru-RU"/>
        </w:rPr>
        <w:t>Новоалтайску о дате начала образовательного процесса.</w:t>
      </w:r>
    </w:p>
    <w:p w:rsidR="00F21C5D" w:rsidRPr="00F21C5D" w:rsidRDefault="00F21C5D" w:rsidP="00D87CA2">
      <w:pPr>
        <w:numPr>
          <w:ilvl w:val="0"/>
          <w:numId w:val="17"/>
        </w:numPr>
        <w:spacing w:after="0" w:line="240" w:lineRule="auto"/>
        <w:contextualSpacing/>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Разработала графики входа учеников через три входа в учреждение.</w:t>
      </w:r>
    </w:p>
    <w:p w:rsidR="00F21C5D" w:rsidRPr="00F21C5D" w:rsidRDefault="00F21C5D" w:rsidP="00D87CA2">
      <w:pPr>
        <w:numPr>
          <w:ilvl w:val="0"/>
          <w:numId w:val="17"/>
        </w:numPr>
        <w:spacing w:after="0" w:line="240" w:lineRule="auto"/>
        <w:contextualSpacing/>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 xml:space="preserve"> Подготовила новое расписание со смещенным началом уроков и каскадное расписание звонков, чтобы минимизировать контакты учеников.</w:t>
      </w:r>
    </w:p>
    <w:p w:rsidR="00F21C5D" w:rsidRPr="00F21C5D" w:rsidRDefault="00F21C5D" w:rsidP="00D87CA2">
      <w:pPr>
        <w:numPr>
          <w:ilvl w:val="0"/>
          <w:numId w:val="17"/>
        </w:numPr>
        <w:spacing w:after="0" w:line="240" w:lineRule="auto"/>
        <w:contextualSpacing/>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Закрепила классы за учебными кабинетами.</w:t>
      </w:r>
    </w:p>
    <w:p w:rsidR="00F21C5D" w:rsidRPr="00F21C5D" w:rsidRDefault="00F21C5D" w:rsidP="00D87CA2">
      <w:pPr>
        <w:numPr>
          <w:ilvl w:val="0"/>
          <w:numId w:val="17"/>
        </w:numPr>
        <w:spacing w:after="0" w:line="240" w:lineRule="auto"/>
        <w:contextualSpacing/>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Составила и утвердила графики уборки, проветривания кабинетов и рекреаций.</w:t>
      </w:r>
    </w:p>
    <w:p w:rsidR="00F21C5D" w:rsidRPr="00F21C5D" w:rsidRDefault="00F21C5D" w:rsidP="00D87CA2">
      <w:pPr>
        <w:numPr>
          <w:ilvl w:val="0"/>
          <w:numId w:val="17"/>
        </w:numPr>
        <w:spacing w:after="0" w:line="240" w:lineRule="auto"/>
        <w:contextualSpacing/>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Подготовила расписание работы столовой и приема пищи с учетом дистанцированной рассадки классов.</w:t>
      </w:r>
    </w:p>
    <w:p w:rsidR="00F21C5D" w:rsidRPr="00F21C5D" w:rsidRDefault="00F21C5D" w:rsidP="00D87CA2">
      <w:pPr>
        <w:numPr>
          <w:ilvl w:val="0"/>
          <w:numId w:val="17"/>
        </w:numPr>
        <w:spacing w:after="0" w:line="240" w:lineRule="auto"/>
        <w:contextualSpacing/>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Закупил бесконтактные термометры, рециркуляторы передвижные и настенные для каждого кабинета, средства и устройства для антисептической обработки рук. Запасы регулярно пополняются, чтобы их хватало на два месяца.</w:t>
      </w:r>
    </w:p>
    <w:p w:rsidR="00F21C5D" w:rsidRPr="00F21C5D" w:rsidRDefault="00F21C5D" w:rsidP="00F21C5D">
      <w:pPr>
        <w:autoSpaceDE w:val="0"/>
        <w:autoSpaceDN w:val="0"/>
        <w:adjustRightInd w:val="0"/>
        <w:spacing w:after="0" w:line="240" w:lineRule="auto"/>
        <w:rPr>
          <w:rFonts w:ascii="Times New Roman" w:hAnsi="Times New Roman"/>
          <w:color w:val="000000"/>
          <w:sz w:val="24"/>
          <w:szCs w:val="24"/>
        </w:rPr>
      </w:pPr>
      <w:r w:rsidRPr="00F21C5D">
        <w:rPr>
          <w:rFonts w:ascii="Times New Roman" w:hAnsi="Times New Roman"/>
          <w:b/>
          <w:bCs/>
          <w:color w:val="000000"/>
          <w:sz w:val="24"/>
          <w:szCs w:val="24"/>
        </w:rPr>
        <w:t xml:space="preserve">Планирование и развития материально-технической базы </w:t>
      </w:r>
    </w:p>
    <w:p w:rsidR="00F21C5D" w:rsidRPr="00F21C5D" w:rsidRDefault="00F21C5D" w:rsidP="00F21C5D">
      <w:pPr>
        <w:autoSpaceDE w:val="0"/>
        <w:autoSpaceDN w:val="0"/>
        <w:adjustRightInd w:val="0"/>
        <w:spacing w:after="0" w:line="240" w:lineRule="auto"/>
        <w:rPr>
          <w:rFonts w:ascii="Times New Roman" w:hAnsi="Times New Roman"/>
          <w:color w:val="000000"/>
          <w:sz w:val="24"/>
          <w:szCs w:val="24"/>
        </w:rPr>
      </w:pPr>
      <w:r w:rsidRPr="00F21C5D">
        <w:rPr>
          <w:rFonts w:ascii="Times New Roman" w:hAnsi="Times New Roman"/>
          <w:color w:val="000000"/>
          <w:sz w:val="24"/>
          <w:szCs w:val="24"/>
        </w:rPr>
        <w:t xml:space="preserve">Основные этапы работы по планированию оснащения образовательного учреждения: </w:t>
      </w:r>
    </w:p>
    <w:p w:rsidR="00F21C5D" w:rsidRPr="00F21C5D" w:rsidRDefault="00F21C5D" w:rsidP="00F21C5D">
      <w:pPr>
        <w:autoSpaceDE w:val="0"/>
        <w:autoSpaceDN w:val="0"/>
        <w:adjustRightInd w:val="0"/>
        <w:spacing w:after="178" w:line="240" w:lineRule="auto"/>
        <w:rPr>
          <w:rFonts w:ascii="Times New Roman" w:hAnsi="Times New Roman"/>
          <w:color w:val="000000"/>
          <w:sz w:val="24"/>
          <w:szCs w:val="24"/>
        </w:rPr>
      </w:pPr>
      <w:r w:rsidRPr="00F21C5D">
        <w:rPr>
          <w:rFonts w:ascii="Times New Roman" w:hAnsi="Times New Roman"/>
          <w:color w:val="000000"/>
          <w:sz w:val="24"/>
          <w:szCs w:val="24"/>
        </w:rPr>
        <w:t xml:space="preserve">1. Проведение анализа материально-технической базы учреждения и выявление потребностей в приобретении учебного оборудования. </w:t>
      </w:r>
    </w:p>
    <w:p w:rsidR="00F21C5D" w:rsidRPr="00F21C5D" w:rsidRDefault="00F21C5D" w:rsidP="00F21C5D">
      <w:pPr>
        <w:autoSpaceDE w:val="0"/>
        <w:autoSpaceDN w:val="0"/>
        <w:adjustRightInd w:val="0"/>
        <w:spacing w:after="178" w:line="240" w:lineRule="auto"/>
        <w:rPr>
          <w:rFonts w:ascii="Times New Roman" w:hAnsi="Times New Roman"/>
          <w:color w:val="000000"/>
          <w:sz w:val="24"/>
          <w:szCs w:val="24"/>
        </w:rPr>
      </w:pPr>
      <w:r w:rsidRPr="00F21C5D">
        <w:rPr>
          <w:rFonts w:ascii="Times New Roman" w:hAnsi="Times New Roman"/>
          <w:color w:val="000000"/>
          <w:sz w:val="24"/>
          <w:szCs w:val="24"/>
        </w:rPr>
        <w:t xml:space="preserve">2. Изучение нормативных документов: </w:t>
      </w:r>
    </w:p>
    <w:p w:rsidR="00F21C5D" w:rsidRPr="00F21C5D" w:rsidRDefault="00F21C5D" w:rsidP="00F21C5D">
      <w:pPr>
        <w:autoSpaceDE w:val="0"/>
        <w:autoSpaceDN w:val="0"/>
        <w:adjustRightInd w:val="0"/>
        <w:spacing w:after="178" w:line="240" w:lineRule="auto"/>
        <w:rPr>
          <w:rFonts w:ascii="Times New Roman" w:hAnsi="Times New Roman"/>
          <w:color w:val="000000"/>
          <w:sz w:val="24"/>
          <w:szCs w:val="24"/>
        </w:rPr>
      </w:pPr>
      <w:r w:rsidRPr="00F21C5D">
        <w:rPr>
          <w:rFonts w:ascii="Times New Roman" w:hAnsi="Times New Roman"/>
          <w:color w:val="000000"/>
          <w:sz w:val="24"/>
          <w:szCs w:val="24"/>
        </w:rPr>
        <w:t xml:space="preserve">- ГОСТы и нормативы для образовательных учреждений; </w:t>
      </w:r>
    </w:p>
    <w:p w:rsidR="00F21C5D" w:rsidRPr="00F21C5D" w:rsidRDefault="00F21C5D" w:rsidP="00F21C5D">
      <w:pPr>
        <w:autoSpaceDE w:val="0"/>
        <w:autoSpaceDN w:val="0"/>
        <w:adjustRightInd w:val="0"/>
        <w:spacing w:after="178" w:line="240" w:lineRule="auto"/>
        <w:rPr>
          <w:rFonts w:ascii="Times New Roman" w:hAnsi="Times New Roman"/>
          <w:color w:val="000000"/>
          <w:sz w:val="24"/>
          <w:szCs w:val="24"/>
        </w:rPr>
      </w:pPr>
      <w:r w:rsidRPr="00F21C5D">
        <w:rPr>
          <w:rFonts w:ascii="Times New Roman" w:hAnsi="Times New Roman"/>
          <w:color w:val="000000"/>
          <w:sz w:val="24"/>
          <w:szCs w:val="24"/>
        </w:rPr>
        <w:lastRenderedPageBreak/>
        <w:t xml:space="preserve">- типовые перечни учебного оборудования и наглядных пособий; </w:t>
      </w:r>
    </w:p>
    <w:p w:rsidR="00F21C5D" w:rsidRPr="00F21C5D" w:rsidRDefault="00F21C5D" w:rsidP="00F21C5D">
      <w:pPr>
        <w:autoSpaceDE w:val="0"/>
        <w:autoSpaceDN w:val="0"/>
        <w:adjustRightInd w:val="0"/>
        <w:spacing w:after="178" w:line="240" w:lineRule="auto"/>
        <w:rPr>
          <w:rFonts w:ascii="Times New Roman" w:hAnsi="Times New Roman"/>
          <w:color w:val="000000"/>
          <w:sz w:val="24"/>
          <w:szCs w:val="24"/>
        </w:rPr>
      </w:pPr>
      <w:r w:rsidRPr="00F21C5D">
        <w:rPr>
          <w:rFonts w:ascii="Times New Roman" w:hAnsi="Times New Roman"/>
          <w:color w:val="000000"/>
          <w:sz w:val="24"/>
          <w:szCs w:val="24"/>
        </w:rPr>
        <w:t xml:space="preserve">- санитарно-гигиенические нормы, правила техники безопасности; </w:t>
      </w:r>
    </w:p>
    <w:p w:rsidR="00F21C5D" w:rsidRPr="00F21C5D" w:rsidRDefault="00F21C5D" w:rsidP="00F21C5D">
      <w:pPr>
        <w:autoSpaceDE w:val="0"/>
        <w:autoSpaceDN w:val="0"/>
        <w:adjustRightInd w:val="0"/>
        <w:spacing w:after="0" w:line="240" w:lineRule="auto"/>
        <w:rPr>
          <w:rFonts w:ascii="Times New Roman" w:hAnsi="Times New Roman"/>
          <w:color w:val="000000"/>
          <w:sz w:val="24"/>
          <w:szCs w:val="24"/>
        </w:rPr>
      </w:pPr>
      <w:r w:rsidRPr="00F21C5D">
        <w:rPr>
          <w:rFonts w:ascii="Times New Roman" w:hAnsi="Times New Roman"/>
          <w:color w:val="000000"/>
          <w:sz w:val="24"/>
          <w:szCs w:val="24"/>
        </w:rPr>
        <w:t xml:space="preserve">3. Изучение возможностей и предложений рынка учебного оборудования, мебели, технических средств обучения, технологического оборудования и т.д. </w:t>
      </w:r>
    </w:p>
    <w:p w:rsidR="00F21C5D" w:rsidRPr="00F21C5D" w:rsidRDefault="00F21C5D" w:rsidP="00F21C5D">
      <w:pPr>
        <w:autoSpaceDE w:val="0"/>
        <w:autoSpaceDN w:val="0"/>
        <w:adjustRightInd w:val="0"/>
        <w:spacing w:after="173" w:line="240" w:lineRule="auto"/>
        <w:rPr>
          <w:rFonts w:ascii="Times New Roman" w:hAnsi="Times New Roman"/>
          <w:color w:val="000000"/>
          <w:sz w:val="24"/>
          <w:szCs w:val="24"/>
        </w:rPr>
      </w:pPr>
      <w:r w:rsidRPr="00F21C5D">
        <w:rPr>
          <w:rFonts w:ascii="Times New Roman" w:hAnsi="Times New Roman"/>
          <w:color w:val="000000"/>
          <w:sz w:val="24"/>
          <w:szCs w:val="24"/>
        </w:rPr>
        <w:t>4. Составление плана развития материально-технического оснащения образовательного учреждения на основе государственно-ориентированных подходов на ближайшую и долгосрочную перспективу:</w:t>
      </w:r>
    </w:p>
    <w:p w:rsidR="00F21C5D" w:rsidRPr="00F21C5D" w:rsidRDefault="00F21C5D" w:rsidP="00F21C5D">
      <w:pPr>
        <w:autoSpaceDE w:val="0"/>
        <w:autoSpaceDN w:val="0"/>
        <w:adjustRightInd w:val="0"/>
        <w:spacing w:after="173" w:line="240" w:lineRule="auto"/>
        <w:rPr>
          <w:rFonts w:ascii="Times New Roman" w:hAnsi="Times New Roman"/>
          <w:color w:val="000000"/>
          <w:sz w:val="24"/>
          <w:szCs w:val="24"/>
        </w:rPr>
      </w:pPr>
      <w:r w:rsidRPr="00F21C5D">
        <w:rPr>
          <w:rFonts w:ascii="Times New Roman" w:hAnsi="Times New Roman"/>
          <w:color w:val="000000"/>
          <w:sz w:val="24"/>
          <w:szCs w:val="24"/>
        </w:rPr>
        <w:t xml:space="preserve">- оснащение современной компьютерной техникой,  технологическим оборудованием; </w:t>
      </w:r>
    </w:p>
    <w:p w:rsidR="00F21C5D" w:rsidRPr="00F21C5D" w:rsidRDefault="00F21C5D" w:rsidP="00F21C5D">
      <w:pPr>
        <w:autoSpaceDE w:val="0"/>
        <w:autoSpaceDN w:val="0"/>
        <w:adjustRightInd w:val="0"/>
        <w:spacing w:after="173" w:line="240" w:lineRule="auto"/>
        <w:rPr>
          <w:rFonts w:ascii="Times New Roman" w:hAnsi="Times New Roman"/>
          <w:color w:val="000000"/>
          <w:sz w:val="24"/>
          <w:szCs w:val="24"/>
        </w:rPr>
      </w:pPr>
      <w:r w:rsidRPr="00F21C5D">
        <w:rPr>
          <w:rFonts w:ascii="Times New Roman" w:hAnsi="Times New Roman"/>
          <w:color w:val="000000"/>
          <w:sz w:val="24"/>
          <w:szCs w:val="24"/>
        </w:rPr>
        <w:t xml:space="preserve">- оснащение школы современной мебелью, соответствующей стандартам и гигиеническим требованиям; </w:t>
      </w:r>
    </w:p>
    <w:p w:rsidR="00F21C5D" w:rsidRPr="00F21C5D" w:rsidRDefault="00F21C5D" w:rsidP="00F21C5D">
      <w:pPr>
        <w:autoSpaceDE w:val="0"/>
        <w:autoSpaceDN w:val="0"/>
        <w:adjustRightInd w:val="0"/>
        <w:spacing w:after="173" w:line="240" w:lineRule="auto"/>
        <w:rPr>
          <w:rFonts w:ascii="Times New Roman" w:hAnsi="Times New Roman"/>
          <w:color w:val="000000"/>
          <w:sz w:val="24"/>
          <w:szCs w:val="24"/>
        </w:rPr>
      </w:pPr>
      <w:r w:rsidRPr="00F21C5D">
        <w:rPr>
          <w:rFonts w:ascii="Times New Roman" w:hAnsi="Times New Roman"/>
          <w:color w:val="000000"/>
          <w:sz w:val="24"/>
          <w:szCs w:val="24"/>
        </w:rPr>
        <w:t xml:space="preserve">- обеспечение образовательного процесса учебно-наглядными пособиями;  </w:t>
      </w:r>
    </w:p>
    <w:p w:rsidR="00F21C5D" w:rsidRPr="00F21C5D" w:rsidRDefault="00F21C5D" w:rsidP="00F21C5D">
      <w:pPr>
        <w:spacing w:after="0" w:line="240" w:lineRule="auto"/>
        <w:rPr>
          <w:rFonts w:ascii="Times New Roman" w:eastAsia="Times New Roman" w:hAnsi="Times New Roman"/>
          <w:sz w:val="24"/>
          <w:szCs w:val="24"/>
          <w:lang w:eastAsia="ru-RU"/>
        </w:rPr>
      </w:pPr>
      <w:r w:rsidRPr="00F21C5D">
        <w:rPr>
          <w:rFonts w:ascii="Times New Roman" w:hAnsi="Times New Roman"/>
          <w:sz w:val="24"/>
          <w:szCs w:val="24"/>
        </w:rPr>
        <w:t>- обеспечение строительными материалами, инструментами, оборудованием текущих ремонтов.</w:t>
      </w:r>
    </w:p>
    <w:p w:rsidR="00F21C5D" w:rsidRPr="00F21C5D" w:rsidRDefault="00F21C5D" w:rsidP="00F21C5D">
      <w:pPr>
        <w:spacing w:after="0" w:line="240" w:lineRule="auto"/>
        <w:rPr>
          <w:rFonts w:ascii="Times New Roman" w:eastAsia="Times New Roman" w:hAnsi="Times New Roman"/>
          <w:sz w:val="24"/>
          <w:szCs w:val="24"/>
          <w:lang w:eastAsia="ru-RU"/>
        </w:rPr>
      </w:pPr>
    </w:p>
    <w:p w:rsidR="00F21C5D" w:rsidRPr="00484112" w:rsidRDefault="00F21C5D" w:rsidP="00F21C5D">
      <w:pPr>
        <w:spacing w:after="0" w:line="240" w:lineRule="auto"/>
        <w:rPr>
          <w:rFonts w:ascii="Times New Roman" w:hAnsi="Times New Roman"/>
          <w:b/>
          <w:sz w:val="24"/>
          <w:szCs w:val="24"/>
        </w:rPr>
      </w:pPr>
      <w:r w:rsidRPr="00484112">
        <w:rPr>
          <w:rFonts w:ascii="Times New Roman" w:hAnsi="Times New Roman"/>
          <w:b/>
          <w:sz w:val="24"/>
          <w:szCs w:val="24"/>
        </w:rPr>
        <w:t xml:space="preserve">Материально-техническое обеспечение общеобразовательного процесса </w:t>
      </w:r>
    </w:p>
    <w:p w:rsidR="00F21C5D" w:rsidRPr="00484112" w:rsidRDefault="00F21C5D" w:rsidP="00F21C5D">
      <w:pPr>
        <w:spacing w:after="200" w:line="276" w:lineRule="auto"/>
        <w:rPr>
          <w:rFonts w:ascii="Times New Roman" w:hAnsi="Times New Roman"/>
          <w:b/>
          <w:i/>
          <w:sz w:val="24"/>
          <w:szCs w:val="24"/>
        </w:rPr>
      </w:pPr>
      <w:r w:rsidRPr="00484112">
        <w:rPr>
          <w:rFonts w:ascii="Times New Roman" w:hAnsi="Times New Roman"/>
          <w:b/>
          <w:i/>
          <w:sz w:val="24"/>
          <w:szCs w:val="24"/>
        </w:rPr>
        <w:t>1.Медицинское обслуживание и питание</w:t>
      </w:r>
    </w:p>
    <w:tbl>
      <w:tblPr>
        <w:tblStyle w:val="29"/>
        <w:tblW w:w="15304" w:type="dxa"/>
        <w:tblInd w:w="0" w:type="dxa"/>
        <w:tblLayout w:type="fixed"/>
        <w:tblLook w:val="01E0" w:firstRow="1" w:lastRow="1" w:firstColumn="1" w:lastColumn="1" w:noHBand="0" w:noVBand="0"/>
      </w:tblPr>
      <w:tblGrid>
        <w:gridCol w:w="519"/>
        <w:gridCol w:w="1656"/>
        <w:gridCol w:w="3745"/>
        <w:gridCol w:w="1418"/>
        <w:gridCol w:w="2268"/>
        <w:gridCol w:w="1984"/>
        <w:gridCol w:w="2101"/>
        <w:gridCol w:w="1613"/>
      </w:tblGrid>
      <w:tr w:rsidR="00F21C5D" w:rsidRPr="00484112" w:rsidTr="0091010C">
        <w:tc>
          <w:tcPr>
            <w:tcW w:w="519"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r w:rsidRPr="00484112">
              <w:rPr>
                <w:sz w:val="18"/>
                <w:szCs w:val="18"/>
                <w:lang w:eastAsia="ru-RU"/>
              </w:rPr>
              <w:t>№</w:t>
            </w:r>
            <w:r w:rsidRPr="00484112">
              <w:rPr>
                <w:sz w:val="18"/>
                <w:szCs w:val="18"/>
                <w:lang w:eastAsia="ru-RU"/>
              </w:rPr>
              <w:br/>
              <w:t>п/п</w:t>
            </w:r>
          </w:p>
          <w:p w:rsidR="00F21C5D" w:rsidRPr="00484112" w:rsidRDefault="00F21C5D" w:rsidP="00F21C5D">
            <w:pPr>
              <w:spacing w:after="0" w:line="240" w:lineRule="auto"/>
              <w:rPr>
                <w:sz w:val="18"/>
                <w:szCs w:val="18"/>
                <w:lang w:eastAsia="ru-RU"/>
              </w:rPr>
            </w:pPr>
          </w:p>
        </w:tc>
        <w:tc>
          <w:tcPr>
            <w:tcW w:w="1656"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r w:rsidRPr="00484112">
              <w:rPr>
                <w:sz w:val="18"/>
                <w:szCs w:val="18"/>
                <w:lang w:eastAsia="ru-RU"/>
              </w:rPr>
              <w:t>Помещения</w:t>
            </w:r>
            <w:r w:rsidRPr="00484112">
              <w:rPr>
                <w:sz w:val="18"/>
                <w:szCs w:val="18"/>
                <w:lang w:eastAsia="ru-RU"/>
              </w:rPr>
              <w:br/>
              <w:t>для медицинского обслуживания</w:t>
            </w:r>
            <w:r w:rsidRPr="00484112">
              <w:rPr>
                <w:sz w:val="18"/>
                <w:szCs w:val="18"/>
                <w:lang w:eastAsia="ru-RU"/>
              </w:rPr>
              <w:br/>
              <w:t>и питания</w:t>
            </w:r>
          </w:p>
          <w:p w:rsidR="00F21C5D" w:rsidRPr="00484112" w:rsidRDefault="00F21C5D" w:rsidP="00F21C5D">
            <w:pPr>
              <w:spacing w:after="0" w:line="240" w:lineRule="auto"/>
              <w:rPr>
                <w:sz w:val="18"/>
                <w:szCs w:val="18"/>
                <w:lang w:eastAsia="ru-RU"/>
              </w:rPr>
            </w:pPr>
          </w:p>
        </w:tc>
        <w:tc>
          <w:tcPr>
            <w:tcW w:w="3745"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r w:rsidRPr="00484112">
              <w:rPr>
                <w:sz w:val="18"/>
                <w:szCs w:val="18"/>
                <w:lang w:eastAsia="ru-RU"/>
              </w:rPr>
              <w:t>Адрес</w:t>
            </w:r>
            <w:r w:rsidRPr="00484112">
              <w:rPr>
                <w:sz w:val="18"/>
                <w:szCs w:val="18"/>
                <w:lang w:eastAsia="ru-RU"/>
              </w:rPr>
              <w:br/>
              <w:t>(местоположение) помещений</w:t>
            </w:r>
            <w:r w:rsidRPr="00484112">
              <w:rPr>
                <w:sz w:val="18"/>
                <w:szCs w:val="18"/>
                <w:lang w:eastAsia="ru-RU"/>
              </w:rPr>
              <w:br/>
              <w:t>с указанием площади</w:t>
            </w:r>
            <w:r w:rsidRPr="00484112">
              <w:rPr>
                <w:sz w:val="18"/>
                <w:szCs w:val="18"/>
                <w:lang w:eastAsia="ru-RU"/>
              </w:rPr>
              <w:br/>
              <w:t>(кв. м)</w:t>
            </w:r>
          </w:p>
          <w:p w:rsidR="00F21C5D" w:rsidRPr="00484112" w:rsidRDefault="00F21C5D" w:rsidP="00F21C5D">
            <w:pPr>
              <w:spacing w:after="0" w:line="240" w:lineRule="auto"/>
              <w:rPr>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r w:rsidRPr="00484112">
              <w:rPr>
                <w:sz w:val="18"/>
                <w:szCs w:val="18"/>
                <w:lang w:eastAsia="ru-RU"/>
              </w:rPr>
              <w:t>Собственность или иное вещное право (оперативное управление, хозяйственное ведение), аренда, субаренда, безвозмездное пользование</w:t>
            </w:r>
          </w:p>
          <w:p w:rsidR="00F21C5D" w:rsidRPr="00484112" w:rsidRDefault="00F21C5D" w:rsidP="00F21C5D">
            <w:pPr>
              <w:spacing w:after="0" w:line="240" w:lineRule="auto"/>
              <w:rPr>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r w:rsidRPr="00484112">
              <w:rPr>
                <w:sz w:val="18"/>
                <w:szCs w:val="18"/>
                <w:lang w:eastAsia="ru-RU"/>
              </w:rPr>
              <w:t>Полное наименование собственника (арендодателя, ссудодателя) объекта недвижимого имущества</w:t>
            </w:r>
          </w:p>
          <w:p w:rsidR="00F21C5D" w:rsidRPr="00484112" w:rsidRDefault="00F21C5D" w:rsidP="00F21C5D">
            <w:pPr>
              <w:spacing w:after="0" w:line="240" w:lineRule="auto"/>
              <w:rPr>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r w:rsidRPr="00484112">
              <w:rPr>
                <w:sz w:val="18"/>
                <w:szCs w:val="18"/>
                <w:lang w:eastAsia="ru-RU"/>
              </w:rPr>
              <w:t xml:space="preserve">Документ - основание возникновения права (указываются реквизиты </w:t>
            </w:r>
            <w:r w:rsidRPr="00484112">
              <w:rPr>
                <w:sz w:val="18"/>
                <w:szCs w:val="18"/>
                <w:lang w:eastAsia="ru-RU"/>
              </w:rPr>
              <w:br/>
              <w:t>и сроки действия)</w:t>
            </w:r>
          </w:p>
          <w:p w:rsidR="00F21C5D" w:rsidRPr="00484112" w:rsidRDefault="00F21C5D" w:rsidP="00F21C5D">
            <w:pPr>
              <w:spacing w:after="0" w:line="240" w:lineRule="auto"/>
              <w:rPr>
                <w:sz w:val="18"/>
                <w:szCs w:val="18"/>
                <w:lang w:eastAsia="ru-RU"/>
              </w:rPr>
            </w:pPr>
          </w:p>
        </w:tc>
        <w:tc>
          <w:tcPr>
            <w:tcW w:w="2101"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r w:rsidRPr="00484112">
              <w:rPr>
                <w:sz w:val="18"/>
                <w:szCs w:val="18"/>
                <w:lang w:eastAsia="ru-RU"/>
              </w:rPr>
              <w:t>Кадастровый (или условный) номер объекта недвижимости</w:t>
            </w:r>
          </w:p>
          <w:p w:rsidR="00F21C5D" w:rsidRPr="00484112" w:rsidRDefault="00F21C5D" w:rsidP="00F21C5D">
            <w:pPr>
              <w:spacing w:after="0" w:line="240" w:lineRule="auto"/>
              <w:rPr>
                <w:sz w:val="18"/>
                <w:szCs w:val="18"/>
                <w:lang w:eastAsia="ru-RU"/>
              </w:rPr>
            </w:pPr>
          </w:p>
        </w:tc>
        <w:tc>
          <w:tcPr>
            <w:tcW w:w="1613"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r w:rsidRPr="00484112">
              <w:rPr>
                <w:sz w:val="18"/>
                <w:szCs w:val="18"/>
                <w:lang w:eastAsia="ru-RU"/>
              </w:rPr>
              <w:t>Номер записи регистрации</w:t>
            </w:r>
            <w:r w:rsidRPr="00484112">
              <w:rPr>
                <w:sz w:val="18"/>
                <w:szCs w:val="18"/>
                <w:lang w:eastAsia="ru-RU"/>
              </w:rPr>
              <w:br/>
              <w:t>в Едином государственном реестре права</w:t>
            </w:r>
            <w:r w:rsidRPr="00484112">
              <w:rPr>
                <w:sz w:val="18"/>
                <w:szCs w:val="18"/>
                <w:lang w:eastAsia="ru-RU"/>
              </w:rPr>
              <w:br/>
              <w:t>на недвижимое имущество</w:t>
            </w:r>
            <w:r w:rsidRPr="00484112">
              <w:rPr>
                <w:sz w:val="18"/>
                <w:szCs w:val="18"/>
                <w:lang w:eastAsia="ru-RU"/>
              </w:rPr>
              <w:br/>
              <w:t>и сделок с ним</w:t>
            </w:r>
          </w:p>
          <w:p w:rsidR="00F21C5D" w:rsidRPr="00484112" w:rsidRDefault="00F21C5D" w:rsidP="00F21C5D">
            <w:pPr>
              <w:spacing w:after="0" w:line="240" w:lineRule="auto"/>
              <w:rPr>
                <w:sz w:val="18"/>
                <w:szCs w:val="18"/>
                <w:lang w:eastAsia="ru-RU"/>
              </w:rPr>
            </w:pPr>
          </w:p>
        </w:tc>
      </w:tr>
      <w:tr w:rsidR="00F21C5D" w:rsidRPr="00484112" w:rsidTr="0091010C">
        <w:tc>
          <w:tcPr>
            <w:tcW w:w="519" w:type="dxa"/>
            <w:tcBorders>
              <w:top w:val="single" w:sz="4" w:space="0" w:color="auto"/>
              <w:left w:val="single" w:sz="4" w:space="0" w:color="auto"/>
              <w:bottom w:val="single" w:sz="4" w:space="0" w:color="auto"/>
              <w:right w:val="single" w:sz="4" w:space="0" w:color="auto"/>
            </w:tcBorders>
            <w:hideMark/>
          </w:tcPr>
          <w:p w:rsidR="00F21C5D" w:rsidRPr="00484112" w:rsidRDefault="00F21C5D" w:rsidP="00F21C5D">
            <w:pPr>
              <w:spacing w:after="0" w:line="240" w:lineRule="auto"/>
              <w:jc w:val="center"/>
              <w:rPr>
                <w:sz w:val="18"/>
                <w:szCs w:val="18"/>
                <w:lang w:eastAsia="ru-RU"/>
              </w:rPr>
            </w:pPr>
            <w:r w:rsidRPr="00484112">
              <w:rPr>
                <w:sz w:val="18"/>
                <w:szCs w:val="18"/>
                <w:lang w:eastAsia="ru-RU"/>
              </w:rPr>
              <w:t>1</w:t>
            </w:r>
          </w:p>
        </w:tc>
        <w:tc>
          <w:tcPr>
            <w:tcW w:w="1656" w:type="dxa"/>
            <w:tcBorders>
              <w:top w:val="single" w:sz="4" w:space="0" w:color="auto"/>
              <w:left w:val="single" w:sz="4" w:space="0" w:color="auto"/>
              <w:bottom w:val="single" w:sz="4" w:space="0" w:color="auto"/>
              <w:right w:val="single" w:sz="4" w:space="0" w:color="auto"/>
            </w:tcBorders>
            <w:hideMark/>
          </w:tcPr>
          <w:p w:rsidR="00F21C5D" w:rsidRPr="00484112" w:rsidRDefault="00F21C5D" w:rsidP="00F21C5D">
            <w:pPr>
              <w:spacing w:after="0" w:line="240" w:lineRule="auto"/>
              <w:jc w:val="center"/>
              <w:rPr>
                <w:sz w:val="18"/>
                <w:szCs w:val="18"/>
                <w:lang w:eastAsia="ru-RU"/>
              </w:rPr>
            </w:pPr>
            <w:r w:rsidRPr="00484112">
              <w:rPr>
                <w:sz w:val="18"/>
                <w:szCs w:val="18"/>
                <w:lang w:eastAsia="ru-RU"/>
              </w:rPr>
              <w:t>2</w:t>
            </w:r>
          </w:p>
        </w:tc>
        <w:tc>
          <w:tcPr>
            <w:tcW w:w="3745" w:type="dxa"/>
            <w:tcBorders>
              <w:top w:val="single" w:sz="4" w:space="0" w:color="auto"/>
              <w:left w:val="single" w:sz="4" w:space="0" w:color="auto"/>
              <w:bottom w:val="single" w:sz="4" w:space="0" w:color="auto"/>
              <w:right w:val="single" w:sz="4" w:space="0" w:color="auto"/>
            </w:tcBorders>
            <w:hideMark/>
          </w:tcPr>
          <w:p w:rsidR="00F21C5D" w:rsidRPr="00484112" w:rsidRDefault="00F21C5D" w:rsidP="00F21C5D">
            <w:pPr>
              <w:spacing w:after="0" w:line="240" w:lineRule="auto"/>
              <w:jc w:val="center"/>
              <w:rPr>
                <w:sz w:val="18"/>
                <w:szCs w:val="18"/>
                <w:lang w:eastAsia="ru-RU"/>
              </w:rPr>
            </w:pPr>
            <w:r w:rsidRPr="00484112">
              <w:rPr>
                <w:sz w:val="18"/>
                <w:szCs w:val="18"/>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F21C5D" w:rsidRPr="00484112" w:rsidRDefault="00F21C5D" w:rsidP="00F21C5D">
            <w:pPr>
              <w:spacing w:after="0" w:line="240" w:lineRule="auto"/>
              <w:jc w:val="center"/>
              <w:rPr>
                <w:sz w:val="18"/>
                <w:szCs w:val="18"/>
                <w:lang w:eastAsia="ru-RU"/>
              </w:rPr>
            </w:pPr>
            <w:r w:rsidRPr="00484112">
              <w:rPr>
                <w:sz w:val="18"/>
                <w:szCs w:val="18"/>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F21C5D" w:rsidRPr="00484112" w:rsidRDefault="00F21C5D" w:rsidP="00F21C5D">
            <w:pPr>
              <w:spacing w:after="0" w:line="240" w:lineRule="auto"/>
              <w:jc w:val="center"/>
              <w:rPr>
                <w:sz w:val="18"/>
                <w:szCs w:val="18"/>
                <w:lang w:eastAsia="ru-RU"/>
              </w:rPr>
            </w:pPr>
            <w:r w:rsidRPr="00484112">
              <w:rPr>
                <w:sz w:val="18"/>
                <w:szCs w:val="18"/>
                <w:lang w:eastAsia="ru-RU"/>
              </w:rPr>
              <w:t>5</w:t>
            </w:r>
          </w:p>
        </w:tc>
        <w:tc>
          <w:tcPr>
            <w:tcW w:w="1984" w:type="dxa"/>
            <w:tcBorders>
              <w:top w:val="single" w:sz="4" w:space="0" w:color="auto"/>
              <w:left w:val="single" w:sz="4" w:space="0" w:color="auto"/>
              <w:bottom w:val="single" w:sz="4" w:space="0" w:color="auto"/>
              <w:right w:val="single" w:sz="4" w:space="0" w:color="auto"/>
            </w:tcBorders>
            <w:hideMark/>
          </w:tcPr>
          <w:p w:rsidR="00F21C5D" w:rsidRPr="00484112" w:rsidRDefault="00F21C5D" w:rsidP="00F21C5D">
            <w:pPr>
              <w:spacing w:after="0" w:line="240" w:lineRule="auto"/>
              <w:jc w:val="center"/>
              <w:rPr>
                <w:sz w:val="18"/>
                <w:szCs w:val="18"/>
                <w:lang w:eastAsia="ru-RU"/>
              </w:rPr>
            </w:pPr>
            <w:r w:rsidRPr="00484112">
              <w:rPr>
                <w:sz w:val="18"/>
                <w:szCs w:val="18"/>
                <w:lang w:eastAsia="ru-RU"/>
              </w:rPr>
              <w:t>6</w:t>
            </w:r>
          </w:p>
        </w:tc>
        <w:tc>
          <w:tcPr>
            <w:tcW w:w="2101" w:type="dxa"/>
            <w:tcBorders>
              <w:top w:val="single" w:sz="4" w:space="0" w:color="auto"/>
              <w:left w:val="single" w:sz="4" w:space="0" w:color="auto"/>
              <w:bottom w:val="single" w:sz="4" w:space="0" w:color="auto"/>
              <w:right w:val="single" w:sz="4" w:space="0" w:color="auto"/>
            </w:tcBorders>
            <w:hideMark/>
          </w:tcPr>
          <w:p w:rsidR="00F21C5D" w:rsidRPr="00484112" w:rsidRDefault="00F21C5D" w:rsidP="00F21C5D">
            <w:pPr>
              <w:spacing w:after="0" w:line="240" w:lineRule="auto"/>
              <w:jc w:val="center"/>
              <w:rPr>
                <w:sz w:val="18"/>
                <w:szCs w:val="18"/>
                <w:lang w:eastAsia="ru-RU"/>
              </w:rPr>
            </w:pPr>
            <w:r w:rsidRPr="00484112">
              <w:rPr>
                <w:sz w:val="18"/>
                <w:szCs w:val="18"/>
                <w:lang w:eastAsia="ru-RU"/>
              </w:rPr>
              <w:t>7</w:t>
            </w:r>
          </w:p>
        </w:tc>
        <w:tc>
          <w:tcPr>
            <w:tcW w:w="1613" w:type="dxa"/>
            <w:tcBorders>
              <w:top w:val="single" w:sz="4" w:space="0" w:color="auto"/>
              <w:left w:val="single" w:sz="4" w:space="0" w:color="auto"/>
              <w:bottom w:val="single" w:sz="4" w:space="0" w:color="auto"/>
              <w:right w:val="single" w:sz="4" w:space="0" w:color="auto"/>
            </w:tcBorders>
            <w:hideMark/>
          </w:tcPr>
          <w:p w:rsidR="00F21C5D" w:rsidRPr="00484112" w:rsidRDefault="00F21C5D" w:rsidP="00F21C5D">
            <w:pPr>
              <w:spacing w:after="0" w:line="240" w:lineRule="auto"/>
              <w:jc w:val="center"/>
              <w:rPr>
                <w:sz w:val="18"/>
                <w:szCs w:val="18"/>
                <w:lang w:eastAsia="ru-RU"/>
              </w:rPr>
            </w:pPr>
            <w:r w:rsidRPr="00484112">
              <w:rPr>
                <w:sz w:val="18"/>
                <w:szCs w:val="18"/>
                <w:lang w:eastAsia="ru-RU"/>
              </w:rPr>
              <w:t>8</w:t>
            </w:r>
          </w:p>
        </w:tc>
      </w:tr>
      <w:tr w:rsidR="00F21C5D" w:rsidRPr="00484112" w:rsidTr="0091010C">
        <w:tc>
          <w:tcPr>
            <w:tcW w:w="519" w:type="dxa"/>
            <w:tcBorders>
              <w:top w:val="single" w:sz="4" w:space="0" w:color="auto"/>
              <w:left w:val="single" w:sz="4" w:space="0" w:color="auto"/>
              <w:bottom w:val="single" w:sz="4" w:space="0" w:color="auto"/>
              <w:right w:val="single" w:sz="4" w:space="0" w:color="auto"/>
            </w:tcBorders>
            <w:hideMark/>
          </w:tcPr>
          <w:p w:rsidR="00F21C5D" w:rsidRPr="00484112" w:rsidRDefault="00F21C5D" w:rsidP="00F21C5D">
            <w:pPr>
              <w:spacing w:after="0" w:line="240" w:lineRule="auto"/>
              <w:jc w:val="center"/>
              <w:rPr>
                <w:sz w:val="18"/>
                <w:szCs w:val="18"/>
                <w:lang w:eastAsia="ru-RU"/>
              </w:rPr>
            </w:pPr>
            <w:r w:rsidRPr="00484112">
              <w:rPr>
                <w:sz w:val="18"/>
                <w:szCs w:val="18"/>
                <w:lang w:eastAsia="ru-RU"/>
              </w:rPr>
              <w:t>1</w:t>
            </w:r>
          </w:p>
        </w:tc>
        <w:tc>
          <w:tcPr>
            <w:tcW w:w="1656" w:type="dxa"/>
            <w:tcBorders>
              <w:top w:val="single" w:sz="4" w:space="0" w:color="auto"/>
              <w:left w:val="single" w:sz="4" w:space="0" w:color="auto"/>
              <w:bottom w:val="single" w:sz="4" w:space="0" w:color="auto"/>
              <w:right w:val="single" w:sz="4" w:space="0" w:color="auto"/>
            </w:tcBorders>
            <w:hideMark/>
          </w:tcPr>
          <w:p w:rsidR="00F21C5D" w:rsidRPr="00484112" w:rsidRDefault="00F21C5D" w:rsidP="00F21C5D">
            <w:pPr>
              <w:spacing w:after="0" w:line="240" w:lineRule="auto"/>
              <w:rPr>
                <w:sz w:val="18"/>
                <w:szCs w:val="18"/>
                <w:lang w:eastAsia="ru-RU"/>
              </w:rPr>
            </w:pPr>
            <w:r w:rsidRPr="00484112">
              <w:rPr>
                <w:sz w:val="18"/>
                <w:szCs w:val="18"/>
                <w:lang w:eastAsia="ru-RU"/>
              </w:rPr>
              <w:t>Помещения для медицинского обслуживания обучающихся, воспитанников и работников</w:t>
            </w:r>
          </w:p>
        </w:tc>
        <w:tc>
          <w:tcPr>
            <w:tcW w:w="3745" w:type="dxa"/>
            <w:tcBorders>
              <w:top w:val="single" w:sz="4" w:space="0" w:color="auto"/>
              <w:left w:val="single" w:sz="4" w:space="0" w:color="auto"/>
              <w:bottom w:val="single" w:sz="4" w:space="0" w:color="auto"/>
              <w:right w:val="single" w:sz="4" w:space="0" w:color="auto"/>
            </w:tcBorders>
            <w:hideMark/>
          </w:tcPr>
          <w:p w:rsidR="00F21C5D" w:rsidRPr="00484112" w:rsidRDefault="00F21C5D" w:rsidP="00F21C5D">
            <w:pPr>
              <w:spacing w:after="0" w:line="240" w:lineRule="auto"/>
              <w:rPr>
                <w:sz w:val="18"/>
                <w:szCs w:val="18"/>
                <w:lang w:eastAsia="ru-RU"/>
              </w:rPr>
            </w:pPr>
            <w:r w:rsidRPr="00484112">
              <w:rPr>
                <w:sz w:val="18"/>
                <w:szCs w:val="18"/>
                <w:lang w:eastAsia="ru-RU"/>
              </w:rPr>
              <w:t>г.Новоалтайск, ул.Анатолия, 13; 14,6м</w:t>
            </w:r>
          </w:p>
          <w:p w:rsidR="00F21C5D" w:rsidRPr="00484112" w:rsidRDefault="00F21C5D" w:rsidP="00F21C5D">
            <w:pPr>
              <w:spacing w:after="0" w:line="240" w:lineRule="auto"/>
              <w:rPr>
                <w:b/>
                <w:sz w:val="18"/>
                <w:szCs w:val="18"/>
                <w:lang w:eastAsia="ru-RU"/>
              </w:rPr>
            </w:pPr>
            <w:r w:rsidRPr="00484112">
              <w:rPr>
                <w:b/>
                <w:sz w:val="18"/>
                <w:szCs w:val="18"/>
                <w:lang w:eastAsia="ru-RU"/>
              </w:rPr>
              <w:t>Оснащение:</w:t>
            </w:r>
          </w:p>
          <w:p w:rsidR="00F21C5D" w:rsidRPr="00484112" w:rsidRDefault="00F21C5D" w:rsidP="00F21C5D">
            <w:pPr>
              <w:spacing w:after="0" w:line="240" w:lineRule="auto"/>
              <w:rPr>
                <w:sz w:val="18"/>
                <w:szCs w:val="18"/>
                <w:lang w:eastAsia="ru-RU"/>
              </w:rPr>
            </w:pPr>
            <w:r w:rsidRPr="00484112">
              <w:rPr>
                <w:sz w:val="18"/>
                <w:szCs w:val="18"/>
                <w:lang w:eastAsia="ru-RU"/>
              </w:rPr>
              <w:t xml:space="preserve">Письм.стол-1шт, кушетка-1шт, шкаф-2шт, шкаф аптечный-1шт, медиц.столик-2шт, холодильник-1шт, умывальная раковина-1шт, весы мех. с ростомером-1шт, весы медицинские-1шт, осветитель таблиц для проверки остроты зрения-2шт, тонометр-1шт, бикс маленький-2шт, бикс большой-2шт, стерилизатор воздушный-1шт, лоток  -2шт, пульсоксиметр-1шт, сжигатель игл-1шт, ширма – 1шт,ноутбук – 1шт, принтер – 1 шт., парта – 1 шт, тумба – 2 шт, стул – 2 шт, </w:t>
            </w:r>
            <w:r w:rsidRPr="00484112">
              <w:rPr>
                <w:sz w:val="18"/>
                <w:szCs w:val="18"/>
                <w:lang w:eastAsia="ru-RU"/>
              </w:rPr>
              <w:lastRenderedPageBreak/>
              <w:t>табурет – 8 шт. , термоконтейнер с хладоэлементами – 1шт., носилки – 1 шт., резиновая грелка – 1 шт., настольная лампа – 1 шт.,ростомер электронный – 1 шт., термометр – 2 шт.</w:t>
            </w:r>
          </w:p>
          <w:p w:rsidR="00F21C5D" w:rsidRPr="00484112" w:rsidRDefault="00F21C5D" w:rsidP="00F21C5D">
            <w:pPr>
              <w:spacing w:after="0" w:line="240" w:lineRule="auto"/>
              <w:rPr>
                <w:sz w:val="18"/>
                <w:szCs w:val="18"/>
                <w:lang w:eastAsia="ru-RU"/>
              </w:rPr>
            </w:pPr>
            <w:r w:rsidRPr="00484112">
              <w:rPr>
                <w:sz w:val="18"/>
                <w:szCs w:val="18"/>
                <w:lang w:eastAsia="ru-RU"/>
              </w:rPr>
              <w:t xml:space="preserve"> Автоматизированная система скрининговогого мониторинга «АССМ»:</w:t>
            </w:r>
          </w:p>
          <w:p w:rsidR="00F21C5D" w:rsidRPr="00484112" w:rsidRDefault="00F21C5D" w:rsidP="00D87CA2">
            <w:pPr>
              <w:numPr>
                <w:ilvl w:val="0"/>
                <w:numId w:val="18"/>
              </w:numPr>
              <w:spacing w:after="0" w:line="240" w:lineRule="auto"/>
              <w:rPr>
                <w:sz w:val="18"/>
                <w:szCs w:val="18"/>
                <w:lang w:eastAsia="ru-RU"/>
              </w:rPr>
            </w:pPr>
            <w:r w:rsidRPr="00484112">
              <w:rPr>
                <w:sz w:val="18"/>
                <w:szCs w:val="18"/>
                <w:lang w:eastAsia="ru-RU"/>
              </w:rPr>
              <w:t>Электрокардиограф компьютерный;</w:t>
            </w:r>
          </w:p>
          <w:p w:rsidR="00F21C5D" w:rsidRPr="00484112" w:rsidRDefault="00F21C5D" w:rsidP="00D87CA2">
            <w:pPr>
              <w:numPr>
                <w:ilvl w:val="0"/>
                <w:numId w:val="18"/>
              </w:numPr>
              <w:spacing w:after="0" w:line="240" w:lineRule="auto"/>
              <w:rPr>
                <w:sz w:val="18"/>
                <w:szCs w:val="18"/>
                <w:lang w:eastAsia="ru-RU"/>
              </w:rPr>
            </w:pPr>
            <w:r w:rsidRPr="00484112">
              <w:rPr>
                <w:sz w:val="18"/>
                <w:szCs w:val="18"/>
                <w:lang w:eastAsia="ru-RU"/>
              </w:rPr>
              <w:t>Прибор для измерения артериального давления ИАД-01;</w:t>
            </w:r>
          </w:p>
          <w:p w:rsidR="00F21C5D" w:rsidRPr="00484112" w:rsidRDefault="00F21C5D" w:rsidP="00D87CA2">
            <w:pPr>
              <w:numPr>
                <w:ilvl w:val="0"/>
                <w:numId w:val="18"/>
              </w:numPr>
              <w:spacing w:after="0" w:line="240" w:lineRule="auto"/>
              <w:rPr>
                <w:sz w:val="18"/>
                <w:szCs w:val="18"/>
                <w:lang w:eastAsia="ru-RU"/>
              </w:rPr>
            </w:pPr>
            <w:r w:rsidRPr="00484112">
              <w:rPr>
                <w:sz w:val="18"/>
                <w:szCs w:val="18"/>
                <w:lang w:eastAsia="ru-RU"/>
              </w:rPr>
              <w:t>Устройство Спиро-тест портативное цифровое УСПЦ-01;</w:t>
            </w:r>
          </w:p>
          <w:p w:rsidR="00F21C5D" w:rsidRPr="00484112" w:rsidRDefault="00F21C5D" w:rsidP="00D87CA2">
            <w:pPr>
              <w:numPr>
                <w:ilvl w:val="0"/>
                <w:numId w:val="18"/>
              </w:numPr>
              <w:spacing w:after="0" w:line="240" w:lineRule="auto"/>
              <w:rPr>
                <w:sz w:val="18"/>
                <w:szCs w:val="18"/>
                <w:lang w:eastAsia="ru-RU"/>
              </w:rPr>
            </w:pPr>
            <w:r w:rsidRPr="00484112">
              <w:rPr>
                <w:sz w:val="18"/>
                <w:szCs w:val="18"/>
                <w:lang w:eastAsia="ru-RU"/>
              </w:rPr>
              <w:t xml:space="preserve">Отоскоп; </w:t>
            </w:r>
          </w:p>
          <w:p w:rsidR="00F21C5D" w:rsidRPr="00484112" w:rsidRDefault="00F21C5D" w:rsidP="00D87CA2">
            <w:pPr>
              <w:numPr>
                <w:ilvl w:val="0"/>
                <w:numId w:val="18"/>
              </w:numPr>
              <w:spacing w:after="0" w:line="240" w:lineRule="auto"/>
              <w:rPr>
                <w:sz w:val="18"/>
                <w:szCs w:val="18"/>
                <w:lang w:eastAsia="ru-RU"/>
              </w:rPr>
            </w:pPr>
            <w:r w:rsidRPr="00484112">
              <w:rPr>
                <w:sz w:val="18"/>
                <w:szCs w:val="18"/>
                <w:lang w:eastAsia="ru-RU"/>
              </w:rPr>
              <w:t>Весы механические;</w:t>
            </w:r>
          </w:p>
          <w:p w:rsidR="00F21C5D" w:rsidRPr="00484112" w:rsidRDefault="00F21C5D" w:rsidP="00D87CA2">
            <w:pPr>
              <w:numPr>
                <w:ilvl w:val="0"/>
                <w:numId w:val="18"/>
              </w:numPr>
              <w:spacing w:after="0" w:line="240" w:lineRule="auto"/>
              <w:rPr>
                <w:sz w:val="18"/>
                <w:szCs w:val="18"/>
                <w:lang w:eastAsia="ru-RU"/>
              </w:rPr>
            </w:pPr>
            <w:r w:rsidRPr="00484112">
              <w:rPr>
                <w:sz w:val="18"/>
                <w:szCs w:val="18"/>
                <w:lang w:eastAsia="ru-RU"/>
              </w:rPr>
              <w:t>Полихроматические таблицы для исследования цветоощущений;</w:t>
            </w:r>
          </w:p>
          <w:p w:rsidR="00F21C5D" w:rsidRPr="00484112" w:rsidRDefault="00F21C5D" w:rsidP="00D87CA2">
            <w:pPr>
              <w:numPr>
                <w:ilvl w:val="0"/>
                <w:numId w:val="18"/>
              </w:numPr>
              <w:spacing w:after="0" w:line="240" w:lineRule="auto"/>
              <w:rPr>
                <w:sz w:val="18"/>
                <w:szCs w:val="18"/>
                <w:lang w:eastAsia="ru-RU"/>
              </w:rPr>
            </w:pPr>
            <w:r w:rsidRPr="00484112">
              <w:rPr>
                <w:sz w:val="18"/>
                <w:szCs w:val="18"/>
                <w:lang w:eastAsia="ru-RU"/>
              </w:rPr>
              <w:t>Осветитель таблиц для определения остроты зрения. Аппарат Рота;</w:t>
            </w:r>
          </w:p>
          <w:p w:rsidR="00F21C5D" w:rsidRPr="00484112" w:rsidRDefault="00F21C5D" w:rsidP="00D87CA2">
            <w:pPr>
              <w:numPr>
                <w:ilvl w:val="0"/>
                <w:numId w:val="18"/>
              </w:numPr>
              <w:spacing w:after="0" w:line="240" w:lineRule="auto"/>
              <w:rPr>
                <w:sz w:val="18"/>
                <w:szCs w:val="18"/>
                <w:lang w:eastAsia="ru-RU"/>
              </w:rPr>
            </w:pPr>
            <w:r w:rsidRPr="00484112">
              <w:rPr>
                <w:sz w:val="18"/>
                <w:szCs w:val="18"/>
                <w:lang w:eastAsia="ru-RU"/>
              </w:rPr>
              <w:t>Динамометр кистевой механический;</w:t>
            </w:r>
          </w:p>
          <w:p w:rsidR="00F21C5D" w:rsidRPr="00484112" w:rsidRDefault="00F21C5D" w:rsidP="00D87CA2">
            <w:pPr>
              <w:numPr>
                <w:ilvl w:val="0"/>
                <w:numId w:val="18"/>
              </w:numPr>
              <w:spacing w:after="0" w:line="240" w:lineRule="auto"/>
              <w:rPr>
                <w:sz w:val="18"/>
                <w:szCs w:val="18"/>
                <w:lang w:eastAsia="ru-RU"/>
              </w:rPr>
            </w:pPr>
            <w:r w:rsidRPr="00484112">
              <w:rPr>
                <w:sz w:val="18"/>
                <w:szCs w:val="18"/>
                <w:lang w:eastAsia="ru-RU"/>
              </w:rPr>
              <w:t>Молоток неврологический;</w:t>
            </w:r>
          </w:p>
          <w:p w:rsidR="00F21C5D" w:rsidRPr="00484112" w:rsidRDefault="00F21C5D" w:rsidP="00F21C5D">
            <w:pPr>
              <w:spacing w:after="0" w:line="240" w:lineRule="auto"/>
              <w:rPr>
                <w:sz w:val="18"/>
                <w:szCs w:val="18"/>
                <w:lang w:eastAsia="ru-RU"/>
              </w:rPr>
            </w:pPr>
            <w:r w:rsidRPr="00484112">
              <w:rPr>
                <w:sz w:val="18"/>
                <w:szCs w:val="18"/>
                <w:lang w:eastAsia="ru-RU"/>
              </w:rPr>
              <w:t>Бактерицидные лампы</w:t>
            </w:r>
          </w:p>
        </w:tc>
        <w:tc>
          <w:tcPr>
            <w:tcW w:w="1418"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r w:rsidRPr="00484112">
              <w:rPr>
                <w:sz w:val="18"/>
                <w:szCs w:val="18"/>
                <w:lang w:eastAsia="ru-RU"/>
              </w:rPr>
              <w:lastRenderedPageBreak/>
              <w:t>оперативное управление</w:t>
            </w:r>
          </w:p>
          <w:p w:rsidR="00F21C5D" w:rsidRPr="00484112" w:rsidRDefault="00F21C5D" w:rsidP="00F21C5D">
            <w:pPr>
              <w:spacing w:after="0" w:line="240" w:lineRule="auto"/>
              <w:rPr>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r w:rsidRPr="00484112">
              <w:rPr>
                <w:sz w:val="18"/>
                <w:szCs w:val="18"/>
                <w:lang w:eastAsia="ru-RU"/>
              </w:rPr>
              <w:t>Комитет по управлению имуществом Администрации города Новоалтайска</w:t>
            </w:r>
          </w:p>
          <w:p w:rsidR="00F21C5D" w:rsidRPr="00484112" w:rsidRDefault="00F21C5D" w:rsidP="00F21C5D">
            <w:pPr>
              <w:spacing w:after="0" w:line="240" w:lineRule="auto"/>
              <w:rPr>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r w:rsidRPr="00484112">
              <w:rPr>
                <w:sz w:val="18"/>
                <w:szCs w:val="18"/>
                <w:lang w:eastAsia="ru-RU"/>
              </w:rPr>
              <w:t>Постановление Администрации г.Новоалтайска №1918 от 13.09.1999г. Договор №46 от 10.05.2006г</w:t>
            </w:r>
          </w:p>
          <w:p w:rsidR="00F21C5D" w:rsidRPr="00484112" w:rsidRDefault="00F21C5D" w:rsidP="00F21C5D">
            <w:pPr>
              <w:spacing w:after="0" w:line="240" w:lineRule="auto"/>
              <w:rPr>
                <w:sz w:val="18"/>
                <w:szCs w:val="18"/>
                <w:lang w:eastAsia="ru-RU"/>
              </w:rPr>
            </w:pPr>
          </w:p>
        </w:tc>
        <w:tc>
          <w:tcPr>
            <w:tcW w:w="2101" w:type="dxa"/>
            <w:tcBorders>
              <w:top w:val="single" w:sz="4" w:space="0" w:color="auto"/>
              <w:left w:val="single" w:sz="4" w:space="0" w:color="auto"/>
              <w:bottom w:val="single" w:sz="4" w:space="0" w:color="auto"/>
              <w:right w:val="single" w:sz="4" w:space="0" w:color="auto"/>
            </w:tcBorders>
            <w:hideMark/>
          </w:tcPr>
          <w:p w:rsidR="00F21C5D" w:rsidRPr="00484112" w:rsidRDefault="00F21C5D" w:rsidP="00F21C5D">
            <w:pPr>
              <w:spacing w:after="0" w:line="240" w:lineRule="auto"/>
              <w:rPr>
                <w:sz w:val="18"/>
                <w:szCs w:val="18"/>
                <w:lang w:eastAsia="ru-RU"/>
              </w:rPr>
            </w:pPr>
            <w:r w:rsidRPr="00484112">
              <w:rPr>
                <w:sz w:val="18"/>
                <w:szCs w:val="18"/>
                <w:lang w:eastAsia="ru-RU"/>
              </w:rPr>
              <w:t>22:69:020338:0005:01:412:002:000041690</w:t>
            </w:r>
          </w:p>
        </w:tc>
        <w:tc>
          <w:tcPr>
            <w:tcW w:w="1613" w:type="dxa"/>
            <w:tcBorders>
              <w:top w:val="single" w:sz="4" w:space="0" w:color="auto"/>
              <w:left w:val="single" w:sz="4" w:space="0" w:color="auto"/>
              <w:bottom w:val="single" w:sz="4" w:space="0" w:color="auto"/>
              <w:right w:val="single" w:sz="4" w:space="0" w:color="auto"/>
            </w:tcBorders>
            <w:hideMark/>
          </w:tcPr>
          <w:p w:rsidR="00F21C5D" w:rsidRPr="00484112" w:rsidRDefault="00F21C5D" w:rsidP="00F21C5D">
            <w:pPr>
              <w:spacing w:after="0" w:line="240" w:lineRule="auto"/>
              <w:rPr>
                <w:sz w:val="18"/>
                <w:szCs w:val="18"/>
                <w:lang w:eastAsia="ru-RU"/>
              </w:rPr>
            </w:pPr>
            <w:r w:rsidRPr="00484112">
              <w:rPr>
                <w:sz w:val="18"/>
                <w:szCs w:val="18"/>
                <w:lang w:eastAsia="ru-RU"/>
              </w:rPr>
              <w:t>№22-22-14/022/2008-161</w:t>
            </w:r>
          </w:p>
          <w:p w:rsidR="00F21C5D" w:rsidRPr="00484112" w:rsidRDefault="00F21C5D" w:rsidP="00F21C5D">
            <w:pPr>
              <w:spacing w:after="0" w:line="240" w:lineRule="auto"/>
              <w:rPr>
                <w:sz w:val="18"/>
                <w:szCs w:val="18"/>
                <w:lang w:eastAsia="ru-RU"/>
              </w:rPr>
            </w:pPr>
            <w:r w:rsidRPr="00484112">
              <w:rPr>
                <w:sz w:val="18"/>
                <w:szCs w:val="18"/>
                <w:lang w:eastAsia="ru-RU"/>
              </w:rPr>
              <w:t xml:space="preserve"> от 01.07.2008г</w:t>
            </w:r>
          </w:p>
        </w:tc>
      </w:tr>
      <w:tr w:rsidR="00F21C5D" w:rsidRPr="00484112" w:rsidTr="0091010C">
        <w:tc>
          <w:tcPr>
            <w:tcW w:w="519" w:type="dxa"/>
            <w:tcBorders>
              <w:top w:val="single" w:sz="4" w:space="0" w:color="auto"/>
              <w:left w:val="single" w:sz="4" w:space="0" w:color="auto"/>
              <w:bottom w:val="single" w:sz="4" w:space="0" w:color="auto"/>
              <w:right w:val="single" w:sz="4" w:space="0" w:color="auto"/>
            </w:tcBorders>
            <w:hideMark/>
          </w:tcPr>
          <w:p w:rsidR="00F21C5D" w:rsidRPr="00484112" w:rsidRDefault="00F21C5D" w:rsidP="00F21C5D">
            <w:pPr>
              <w:spacing w:after="0" w:line="240" w:lineRule="auto"/>
              <w:jc w:val="center"/>
              <w:rPr>
                <w:sz w:val="18"/>
                <w:szCs w:val="18"/>
                <w:lang w:eastAsia="ru-RU"/>
              </w:rPr>
            </w:pPr>
            <w:r w:rsidRPr="00484112">
              <w:rPr>
                <w:sz w:val="18"/>
                <w:szCs w:val="18"/>
                <w:lang w:eastAsia="ru-RU"/>
              </w:rPr>
              <w:t>2</w:t>
            </w:r>
          </w:p>
        </w:tc>
        <w:tc>
          <w:tcPr>
            <w:tcW w:w="1656"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r w:rsidRPr="00484112">
              <w:rPr>
                <w:sz w:val="18"/>
                <w:szCs w:val="18"/>
                <w:lang w:eastAsia="ru-RU"/>
              </w:rPr>
              <w:t>Помещения для питания обучающихся, воспитанников и работников</w:t>
            </w:r>
          </w:p>
          <w:p w:rsidR="00F21C5D" w:rsidRPr="00484112" w:rsidRDefault="00F21C5D" w:rsidP="00F21C5D">
            <w:pPr>
              <w:spacing w:after="0" w:line="240" w:lineRule="auto"/>
              <w:rPr>
                <w:sz w:val="18"/>
                <w:szCs w:val="18"/>
                <w:lang w:eastAsia="ru-RU"/>
              </w:rPr>
            </w:pPr>
          </w:p>
        </w:tc>
        <w:tc>
          <w:tcPr>
            <w:tcW w:w="3745" w:type="dxa"/>
            <w:tcBorders>
              <w:top w:val="single" w:sz="4" w:space="0" w:color="auto"/>
              <w:left w:val="single" w:sz="4" w:space="0" w:color="auto"/>
              <w:bottom w:val="single" w:sz="4" w:space="0" w:color="auto"/>
              <w:right w:val="single" w:sz="4" w:space="0" w:color="auto"/>
            </w:tcBorders>
            <w:hideMark/>
          </w:tcPr>
          <w:p w:rsidR="00F21C5D" w:rsidRPr="00484112" w:rsidRDefault="00F21C5D" w:rsidP="00F21C5D">
            <w:pPr>
              <w:spacing w:after="0" w:line="240" w:lineRule="auto"/>
              <w:rPr>
                <w:sz w:val="18"/>
                <w:szCs w:val="18"/>
                <w:vertAlign w:val="superscript"/>
                <w:lang w:eastAsia="ru-RU"/>
              </w:rPr>
            </w:pPr>
            <w:r w:rsidRPr="00484112">
              <w:rPr>
                <w:sz w:val="18"/>
                <w:szCs w:val="18"/>
                <w:lang w:eastAsia="ru-RU"/>
              </w:rPr>
              <w:t>г.Новоалтайск, ул.Анатолия, 13</w:t>
            </w:r>
          </w:p>
          <w:p w:rsidR="00F21C5D" w:rsidRPr="00484112" w:rsidRDefault="00F21C5D" w:rsidP="00F21C5D">
            <w:pPr>
              <w:spacing w:after="0" w:line="240" w:lineRule="auto"/>
              <w:rPr>
                <w:sz w:val="18"/>
                <w:szCs w:val="18"/>
                <w:vertAlign w:val="superscript"/>
                <w:lang w:eastAsia="ru-RU"/>
              </w:rPr>
            </w:pPr>
            <w:r w:rsidRPr="00484112">
              <w:rPr>
                <w:b/>
                <w:sz w:val="18"/>
                <w:szCs w:val="18"/>
                <w:lang w:eastAsia="ru-RU"/>
              </w:rPr>
              <w:t>Столовая:</w:t>
            </w:r>
            <w:r w:rsidRPr="00484112">
              <w:rPr>
                <w:sz w:val="18"/>
                <w:szCs w:val="18"/>
                <w:lang w:eastAsia="ru-RU"/>
              </w:rPr>
              <w:t xml:space="preserve"> 64,6м</w:t>
            </w:r>
            <w:r w:rsidRPr="00484112">
              <w:rPr>
                <w:sz w:val="18"/>
                <w:szCs w:val="18"/>
                <w:vertAlign w:val="superscript"/>
                <w:lang w:eastAsia="ru-RU"/>
              </w:rPr>
              <w:t>2</w:t>
            </w:r>
          </w:p>
          <w:p w:rsidR="00F21C5D" w:rsidRPr="00484112" w:rsidRDefault="00F21C5D" w:rsidP="00F21C5D">
            <w:pPr>
              <w:spacing w:after="0" w:line="240" w:lineRule="auto"/>
              <w:rPr>
                <w:sz w:val="18"/>
                <w:szCs w:val="18"/>
                <w:lang w:eastAsia="ru-RU"/>
              </w:rPr>
            </w:pPr>
            <w:r w:rsidRPr="00484112">
              <w:rPr>
                <w:sz w:val="18"/>
                <w:szCs w:val="18"/>
                <w:lang w:eastAsia="ru-RU"/>
              </w:rPr>
              <w:t>Стол обеденный-16шт, табурет-60шт, картины-6шт, рукосушители-3шт, раковины-3шт.</w:t>
            </w:r>
          </w:p>
          <w:p w:rsidR="00F21C5D" w:rsidRPr="00484112" w:rsidRDefault="00F21C5D" w:rsidP="00F21C5D">
            <w:pPr>
              <w:spacing w:after="0" w:line="240" w:lineRule="auto"/>
              <w:rPr>
                <w:sz w:val="18"/>
                <w:szCs w:val="18"/>
                <w:vertAlign w:val="superscript"/>
                <w:lang w:eastAsia="ru-RU"/>
              </w:rPr>
            </w:pPr>
            <w:r w:rsidRPr="00484112">
              <w:rPr>
                <w:b/>
                <w:sz w:val="18"/>
                <w:szCs w:val="18"/>
                <w:lang w:eastAsia="ru-RU"/>
              </w:rPr>
              <w:t>Кухня столовой:</w:t>
            </w:r>
            <w:r w:rsidRPr="00484112">
              <w:rPr>
                <w:sz w:val="18"/>
                <w:szCs w:val="18"/>
                <w:lang w:eastAsia="ru-RU"/>
              </w:rPr>
              <w:t>52,2м</w:t>
            </w:r>
            <w:r w:rsidRPr="00484112">
              <w:rPr>
                <w:sz w:val="18"/>
                <w:szCs w:val="18"/>
                <w:vertAlign w:val="superscript"/>
                <w:lang w:eastAsia="ru-RU"/>
              </w:rPr>
              <w:t>2</w:t>
            </w:r>
          </w:p>
          <w:p w:rsidR="00F21C5D" w:rsidRPr="00484112" w:rsidRDefault="00F21C5D" w:rsidP="00F21C5D">
            <w:pPr>
              <w:spacing w:after="0" w:line="240" w:lineRule="auto"/>
              <w:rPr>
                <w:sz w:val="18"/>
                <w:szCs w:val="18"/>
                <w:vertAlign w:val="superscript"/>
                <w:lang w:eastAsia="ru-RU"/>
              </w:rPr>
            </w:pPr>
            <w:r w:rsidRPr="00484112">
              <w:rPr>
                <w:b/>
                <w:sz w:val="18"/>
                <w:szCs w:val="18"/>
                <w:lang w:eastAsia="ru-RU"/>
              </w:rPr>
              <w:t>Оснащение:</w:t>
            </w:r>
            <w:r w:rsidRPr="00484112">
              <w:rPr>
                <w:sz w:val="18"/>
                <w:szCs w:val="18"/>
                <w:lang w:eastAsia="ru-RU"/>
              </w:rPr>
              <w:t xml:space="preserve"> 64,6м</w:t>
            </w:r>
            <w:r w:rsidRPr="00484112">
              <w:rPr>
                <w:sz w:val="18"/>
                <w:szCs w:val="18"/>
                <w:vertAlign w:val="superscript"/>
                <w:lang w:eastAsia="ru-RU"/>
              </w:rPr>
              <w:t>2</w:t>
            </w:r>
          </w:p>
          <w:p w:rsidR="00F21C5D" w:rsidRPr="00484112" w:rsidRDefault="00F21C5D" w:rsidP="00F21C5D">
            <w:pPr>
              <w:spacing w:after="0" w:line="240" w:lineRule="auto"/>
              <w:rPr>
                <w:sz w:val="18"/>
                <w:szCs w:val="18"/>
                <w:lang w:eastAsia="ru-RU"/>
              </w:rPr>
            </w:pPr>
            <w:r w:rsidRPr="00484112">
              <w:rPr>
                <w:sz w:val="18"/>
                <w:szCs w:val="18"/>
                <w:lang w:eastAsia="ru-RU"/>
              </w:rPr>
              <w:t>Электроплита-2шт, тестомес-1шт, водонагреватель-1шт, мясорубка-1шт, шкаф жарочный-2шт, холодильник-2шт., пароконвектомат – 1 шт.</w:t>
            </w:r>
          </w:p>
        </w:tc>
        <w:tc>
          <w:tcPr>
            <w:tcW w:w="1418"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r w:rsidRPr="00484112">
              <w:rPr>
                <w:sz w:val="18"/>
                <w:szCs w:val="18"/>
                <w:lang w:eastAsia="ru-RU"/>
              </w:rPr>
              <w:t>оперативное управление</w:t>
            </w:r>
          </w:p>
          <w:p w:rsidR="00F21C5D" w:rsidRPr="00484112" w:rsidRDefault="00F21C5D" w:rsidP="00F21C5D">
            <w:pPr>
              <w:spacing w:after="0" w:line="240" w:lineRule="auto"/>
              <w:rPr>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r w:rsidRPr="00484112">
              <w:rPr>
                <w:sz w:val="18"/>
                <w:szCs w:val="18"/>
                <w:lang w:eastAsia="ru-RU"/>
              </w:rPr>
              <w:t>Комитет по управлению имуществом Администрации города Новоалтайска</w:t>
            </w:r>
          </w:p>
          <w:p w:rsidR="00F21C5D" w:rsidRPr="00484112" w:rsidRDefault="00F21C5D" w:rsidP="00F21C5D">
            <w:pPr>
              <w:spacing w:after="0" w:line="240" w:lineRule="auto"/>
              <w:rPr>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r w:rsidRPr="00484112">
              <w:rPr>
                <w:sz w:val="18"/>
                <w:szCs w:val="18"/>
                <w:lang w:eastAsia="ru-RU"/>
              </w:rPr>
              <w:t>Постановление Администрации г.Новоалтайска №1918 от 13.09.1999г. Договор №46 от 10.05.2006г</w:t>
            </w:r>
          </w:p>
          <w:p w:rsidR="00F21C5D" w:rsidRPr="00484112" w:rsidRDefault="00F21C5D" w:rsidP="00F21C5D">
            <w:pPr>
              <w:spacing w:after="0" w:line="240" w:lineRule="auto"/>
              <w:rPr>
                <w:sz w:val="18"/>
                <w:szCs w:val="18"/>
                <w:lang w:eastAsia="ru-RU"/>
              </w:rPr>
            </w:pPr>
          </w:p>
        </w:tc>
        <w:tc>
          <w:tcPr>
            <w:tcW w:w="2101" w:type="dxa"/>
            <w:tcBorders>
              <w:top w:val="single" w:sz="4" w:space="0" w:color="auto"/>
              <w:left w:val="single" w:sz="4" w:space="0" w:color="auto"/>
              <w:bottom w:val="single" w:sz="4" w:space="0" w:color="auto"/>
              <w:right w:val="single" w:sz="4" w:space="0" w:color="auto"/>
            </w:tcBorders>
            <w:hideMark/>
          </w:tcPr>
          <w:p w:rsidR="00F21C5D" w:rsidRPr="00484112" w:rsidRDefault="00F21C5D" w:rsidP="00F21C5D">
            <w:pPr>
              <w:spacing w:after="0" w:line="240" w:lineRule="auto"/>
              <w:rPr>
                <w:sz w:val="18"/>
                <w:szCs w:val="18"/>
                <w:lang w:eastAsia="ru-RU"/>
              </w:rPr>
            </w:pPr>
            <w:r w:rsidRPr="00484112">
              <w:rPr>
                <w:sz w:val="18"/>
                <w:szCs w:val="18"/>
                <w:lang w:eastAsia="ru-RU"/>
              </w:rPr>
              <w:t>22:69:020338:0005:01:412:002:000041690</w:t>
            </w:r>
          </w:p>
        </w:tc>
        <w:tc>
          <w:tcPr>
            <w:tcW w:w="1613" w:type="dxa"/>
            <w:tcBorders>
              <w:top w:val="single" w:sz="4" w:space="0" w:color="auto"/>
              <w:left w:val="single" w:sz="4" w:space="0" w:color="auto"/>
              <w:bottom w:val="single" w:sz="4" w:space="0" w:color="auto"/>
              <w:right w:val="single" w:sz="4" w:space="0" w:color="auto"/>
            </w:tcBorders>
            <w:hideMark/>
          </w:tcPr>
          <w:p w:rsidR="00F21C5D" w:rsidRPr="00484112" w:rsidRDefault="00F21C5D" w:rsidP="00F21C5D">
            <w:pPr>
              <w:spacing w:after="0" w:line="240" w:lineRule="auto"/>
              <w:rPr>
                <w:sz w:val="18"/>
                <w:szCs w:val="18"/>
                <w:lang w:eastAsia="ru-RU"/>
              </w:rPr>
            </w:pPr>
            <w:r w:rsidRPr="00484112">
              <w:rPr>
                <w:sz w:val="18"/>
                <w:szCs w:val="18"/>
                <w:lang w:eastAsia="ru-RU"/>
              </w:rPr>
              <w:t>№22-22-14/022/2008-161</w:t>
            </w:r>
          </w:p>
          <w:p w:rsidR="00F21C5D" w:rsidRPr="00484112" w:rsidRDefault="00F21C5D" w:rsidP="00F21C5D">
            <w:pPr>
              <w:spacing w:after="0" w:line="240" w:lineRule="auto"/>
              <w:rPr>
                <w:sz w:val="18"/>
                <w:szCs w:val="18"/>
                <w:lang w:eastAsia="ru-RU"/>
              </w:rPr>
            </w:pPr>
            <w:r w:rsidRPr="00484112">
              <w:rPr>
                <w:sz w:val="18"/>
                <w:szCs w:val="18"/>
                <w:lang w:eastAsia="ru-RU"/>
              </w:rPr>
              <w:t xml:space="preserve"> от 01.07.2008г</w:t>
            </w:r>
          </w:p>
        </w:tc>
      </w:tr>
    </w:tbl>
    <w:p w:rsidR="00F21C5D" w:rsidRPr="00484112" w:rsidRDefault="00F21C5D" w:rsidP="00F21C5D">
      <w:pPr>
        <w:spacing w:after="200" w:line="276" w:lineRule="auto"/>
        <w:jc w:val="center"/>
        <w:rPr>
          <w:rFonts w:ascii="Times New Roman" w:hAnsi="Times New Roman"/>
          <w:b/>
          <w:i/>
          <w:sz w:val="18"/>
          <w:szCs w:val="18"/>
        </w:rPr>
      </w:pPr>
      <w:r w:rsidRPr="00484112">
        <w:rPr>
          <w:rFonts w:ascii="Times New Roman" w:hAnsi="Times New Roman"/>
          <w:b/>
          <w:i/>
          <w:sz w:val="18"/>
          <w:szCs w:val="18"/>
        </w:rPr>
        <w:t>2.</w:t>
      </w:r>
      <w:r w:rsidRPr="00484112">
        <w:rPr>
          <w:b/>
          <w:sz w:val="18"/>
          <w:szCs w:val="18"/>
        </w:rPr>
        <w:t xml:space="preserve"> </w:t>
      </w:r>
      <w:r w:rsidRPr="00484112">
        <w:rPr>
          <w:rFonts w:ascii="Times New Roman" w:hAnsi="Times New Roman"/>
          <w:b/>
          <w:i/>
          <w:sz w:val="18"/>
          <w:szCs w:val="18"/>
        </w:rPr>
        <w:t>Обеспечение образовательного процесса оборудованными учебными кабинетами</w:t>
      </w:r>
      <w:r w:rsidRPr="00484112">
        <w:rPr>
          <w:rFonts w:ascii="Times New Roman" w:hAnsi="Times New Roman"/>
          <w:b/>
          <w:sz w:val="18"/>
          <w:szCs w:val="18"/>
        </w:rPr>
        <w:t xml:space="preserve"> </w:t>
      </w:r>
      <w:r w:rsidRPr="00484112">
        <w:rPr>
          <w:rFonts w:ascii="Times New Roman" w:hAnsi="Times New Roman"/>
          <w:b/>
          <w:i/>
          <w:sz w:val="18"/>
          <w:szCs w:val="18"/>
        </w:rPr>
        <w:t>для начального общего образования</w:t>
      </w:r>
    </w:p>
    <w:tbl>
      <w:tblPr>
        <w:tblStyle w:val="29"/>
        <w:tblW w:w="14790" w:type="dxa"/>
        <w:tblInd w:w="0" w:type="dxa"/>
        <w:tblLayout w:type="fixed"/>
        <w:tblLook w:val="01E0" w:firstRow="1" w:lastRow="1" w:firstColumn="1" w:lastColumn="1" w:noHBand="0" w:noVBand="0"/>
      </w:tblPr>
      <w:tblGrid>
        <w:gridCol w:w="469"/>
        <w:gridCol w:w="3241"/>
        <w:gridCol w:w="7200"/>
        <w:gridCol w:w="1276"/>
        <w:gridCol w:w="886"/>
        <w:gridCol w:w="1718"/>
      </w:tblGrid>
      <w:tr w:rsidR="00F21C5D" w:rsidRPr="00484112" w:rsidTr="00F15145">
        <w:tc>
          <w:tcPr>
            <w:tcW w:w="469"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r w:rsidRPr="00484112">
              <w:rPr>
                <w:sz w:val="18"/>
                <w:szCs w:val="18"/>
                <w:lang w:eastAsia="ru-RU"/>
              </w:rPr>
              <w:t>№</w:t>
            </w:r>
            <w:r w:rsidRPr="00484112">
              <w:rPr>
                <w:sz w:val="18"/>
                <w:szCs w:val="18"/>
                <w:lang w:eastAsia="ru-RU"/>
              </w:rPr>
              <w:br/>
              <w:t>п/п</w:t>
            </w:r>
          </w:p>
          <w:p w:rsidR="00F21C5D" w:rsidRPr="00484112" w:rsidRDefault="00F21C5D" w:rsidP="00F21C5D">
            <w:pPr>
              <w:spacing w:after="0" w:line="240" w:lineRule="auto"/>
              <w:rPr>
                <w:sz w:val="18"/>
                <w:szCs w:val="18"/>
                <w:lang w:eastAsia="ru-RU"/>
              </w:rPr>
            </w:pPr>
          </w:p>
        </w:tc>
        <w:tc>
          <w:tcPr>
            <w:tcW w:w="3241"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r w:rsidRPr="00484112">
              <w:rPr>
                <w:sz w:val="18"/>
                <w:szCs w:val="18"/>
                <w:lang w:eastAsia="ru-RU"/>
              </w:rPr>
              <w:t>Уровень, ступень,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w:t>
            </w:r>
            <w:r w:rsidRPr="00484112">
              <w:rPr>
                <w:sz w:val="18"/>
                <w:szCs w:val="18"/>
                <w:lang w:eastAsia="ru-RU"/>
              </w:rPr>
              <w:br/>
              <w:t>с учебным планом</w:t>
            </w:r>
          </w:p>
          <w:p w:rsidR="00F21C5D" w:rsidRPr="00484112" w:rsidRDefault="00F21C5D" w:rsidP="00F21C5D">
            <w:pPr>
              <w:spacing w:after="0" w:line="240" w:lineRule="auto"/>
              <w:rPr>
                <w:sz w:val="18"/>
                <w:szCs w:val="18"/>
                <w:lang w:eastAsia="ru-RU"/>
              </w:rPr>
            </w:pPr>
          </w:p>
        </w:tc>
        <w:tc>
          <w:tcPr>
            <w:tcW w:w="7200"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r w:rsidRPr="00484112">
              <w:rPr>
                <w:sz w:val="18"/>
                <w:szCs w:val="18"/>
                <w:lang w:eastAsia="ru-RU"/>
              </w:rPr>
              <w:t>Наименование оборудованных учебных кабинетов, объектов</w:t>
            </w:r>
            <w:r w:rsidRPr="00484112">
              <w:rPr>
                <w:sz w:val="18"/>
                <w:szCs w:val="18"/>
                <w:lang w:eastAsia="ru-RU"/>
              </w:rPr>
              <w:br/>
              <w:t>для проведения практических занятий, объектов физической культуры и спорта с перечнем основного оборудования</w:t>
            </w:r>
          </w:p>
          <w:p w:rsidR="00F21C5D" w:rsidRPr="00484112" w:rsidRDefault="00F21C5D" w:rsidP="00F21C5D">
            <w:pPr>
              <w:spacing w:after="0" w:line="240" w:lineRule="auto"/>
              <w:rP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F21C5D" w:rsidRPr="00484112" w:rsidRDefault="00F21C5D" w:rsidP="00F21C5D">
            <w:pPr>
              <w:spacing w:after="0" w:line="240" w:lineRule="auto"/>
              <w:rPr>
                <w:sz w:val="18"/>
                <w:szCs w:val="18"/>
                <w:lang w:eastAsia="ru-RU"/>
              </w:rPr>
            </w:pPr>
            <w:r w:rsidRPr="00484112">
              <w:rPr>
                <w:sz w:val="18"/>
                <w:szCs w:val="18"/>
                <w:lang w:eastAsia="ru-RU"/>
              </w:rPr>
              <w:t>Адрес (местоположение) учебных кабинетов, объектов</w:t>
            </w:r>
            <w:r w:rsidRPr="00484112">
              <w:rPr>
                <w:sz w:val="18"/>
                <w:szCs w:val="18"/>
                <w:lang w:eastAsia="ru-RU"/>
              </w:rPr>
              <w:br/>
              <w:t xml:space="preserve">для проведения практических занятий, объектов физической культуры и спорта (с </w:t>
            </w:r>
            <w:r w:rsidRPr="00484112">
              <w:rPr>
                <w:sz w:val="18"/>
                <w:szCs w:val="18"/>
                <w:lang w:eastAsia="ru-RU"/>
              </w:rPr>
              <w:lastRenderedPageBreak/>
              <w:t>указанием номера помещения в соответствии</w:t>
            </w:r>
            <w:r w:rsidRPr="00484112">
              <w:rPr>
                <w:sz w:val="18"/>
                <w:szCs w:val="18"/>
                <w:lang w:eastAsia="ru-RU"/>
              </w:rPr>
              <w:br/>
              <w:t>с документами бюро технической инвентаризации)</w:t>
            </w:r>
          </w:p>
        </w:tc>
        <w:tc>
          <w:tcPr>
            <w:tcW w:w="886"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r w:rsidRPr="00484112">
              <w:rPr>
                <w:sz w:val="18"/>
                <w:szCs w:val="18"/>
                <w:lang w:eastAsia="ru-RU"/>
              </w:rPr>
              <w:lastRenderedPageBreak/>
              <w:t>Собственность</w:t>
            </w:r>
            <w:r w:rsidRPr="00484112">
              <w:rPr>
                <w:sz w:val="18"/>
                <w:szCs w:val="18"/>
                <w:lang w:eastAsia="ru-RU"/>
              </w:rPr>
              <w:br/>
              <w:t xml:space="preserve">или иное вещное право (оперативное управление, хозяйственное ведение), аренда, </w:t>
            </w:r>
            <w:r w:rsidRPr="00484112">
              <w:rPr>
                <w:sz w:val="18"/>
                <w:szCs w:val="18"/>
                <w:lang w:eastAsia="ru-RU"/>
              </w:rPr>
              <w:lastRenderedPageBreak/>
              <w:t>субаренда, безвозмездное пользование</w:t>
            </w:r>
          </w:p>
          <w:p w:rsidR="00F21C5D" w:rsidRPr="00484112" w:rsidRDefault="00F21C5D" w:rsidP="00F21C5D">
            <w:pPr>
              <w:spacing w:after="0" w:line="240" w:lineRule="auto"/>
              <w:rPr>
                <w:sz w:val="18"/>
                <w:szCs w:val="18"/>
                <w:lang w:eastAsia="ru-RU"/>
              </w:rPr>
            </w:pPr>
          </w:p>
        </w:tc>
        <w:tc>
          <w:tcPr>
            <w:tcW w:w="1718"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r w:rsidRPr="00484112">
              <w:rPr>
                <w:sz w:val="18"/>
                <w:szCs w:val="18"/>
                <w:lang w:eastAsia="ru-RU"/>
              </w:rPr>
              <w:lastRenderedPageBreak/>
              <w:t xml:space="preserve">Документ - основание возникновения права (указываются реквизиты </w:t>
            </w:r>
            <w:r w:rsidRPr="00484112">
              <w:rPr>
                <w:sz w:val="18"/>
                <w:szCs w:val="18"/>
                <w:lang w:eastAsia="ru-RU"/>
              </w:rPr>
              <w:br/>
              <w:t>и сроки действия)</w:t>
            </w:r>
          </w:p>
          <w:p w:rsidR="00F21C5D" w:rsidRPr="00484112" w:rsidRDefault="00F21C5D" w:rsidP="00F21C5D">
            <w:pPr>
              <w:spacing w:after="0" w:line="240" w:lineRule="auto"/>
              <w:rPr>
                <w:sz w:val="18"/>
                <w:szCs w:val="18"/>
                <w:lang w:eastAsia="ru-RU"/>
              </w:rPr>
            </w:pPr>
          </w:p>
        </w:tc>
      </w:tr>
      <w:tr w:rsidR="00F21C5D" w:rsidRPr="00484112" w:rsidTr="00F15145">
        <w:tc>
          <w:tcPr>
            <w:tcW w:w="469" w:type="dxa"/>
            <w:tcBorders>
              <w:top w:val="single" w:sz="4" w:space="0" w:color="auto"/>
              <w:left w:val="single" w:sz="4" w:space="0" w:color="auto"/>
              <w:bottom w:val="single" w:sz="4" w:space="0" w:color="auto"/>
              <w:right w:val="single" w:sz="4" w:space="0" w:color="auto"/>
            </w:tcBorders>
            <w:hideMark/>
          </w:tcPr>
          <w:p w:rsidR="00F21C5D" w:rsidRPr="00484112" w:rsidRDefault="00F21C5D" w:rsidP="00F21C5D">
            <w:pPr>
              <w:spacing w:after="0" w:line="240" w:lineRule="auto"/>
              <w:jc w:val="center"/>
              <w:rPr>
                <w:sz w:val="18"/>
                <w:szCs w:val="18"/>
                <w:lang w:eastAsia="ru-RU"/>
              </w:rPr>
            </w:pPr>
            <w:r w:rsidRPr="00484112">
              <w:rPr>
                <w:sz w:val="18"/>
                <w:szCs w:val="18"/>
                <w:lang w:eastAsia="ru-RU"/>
              </w:rPr>
              <w:t>1</w:t>
            </w:r>
          </w:p>
        </w:tc>
        <w:tc>
          <w:tcPr>
            <w:tcW w:w="3241" w:type="dxa"/>
            <w:tcBorders>
              <w:top w:val="single" w:sz="4" w:space="0" w:color="auto"/>
              <w:left w:val="single" w:sz="4" w:space="0" w:color="auto"/>
              <w:bottom w:val="single" w:sz="4" w:space="0" w:color="auto"/>
              <w:right w:val="single" w:sz="4" w:space="0" w:color="auto"/>
            </w:tcBorders>
            <w:hideMark/>
          </w:tcPr>
          <w:p w:rsidR="00F21C5D" w:rsidRPr="00484112" w:rsidRDefault="00F21C5D" w:rsidP="00F21C5D">
            <w:pPr>
              <w:spacing w:after="0" w:line="240" w:lineRule="auto"/>
              <w:jc w:val="center"/>
              <w:rPr>
                <w:sz w:val="18"/>
                <w:szCs w:val="18"/>
                <w:lang w:eastAsia="ru-RU"/>
              </w:rPr>
            </w:pPr>
            <w:r w:rsidRPr="00484112">
              <w:rPr>
                <w:sz w:val="18"/>
                <w:szCs w:val="18"/>
                <w:lang w:eastAsia="ru-RU"/>
              </w:rPr>
              <w:t>2</w:t>
            </w:r>
          </w:p>
        </w:tc>
        <w:tc>
          <w:tcPr>
            <w:tcW w:w="7200" w:type="dxa"/>
            <w:tcBorders>
              <w:top w:val="single" w:sz="4" w:space="0" w:color="auto"/>
              <w:left w:val="single" w:sz="4" w:space="0" w:color="auto"/>
              <w:bottom w:val="single" w:sz="4" w:space="0" w:color="auto"/>
              <w:right w:val="single" w:sz="4" w:space="0" w:color="auto"/>
            </w:tcBorders>
            <w:hideMark/>
          </w:tcPr>
          <w:p w:rsidR="00F21C5D" w:rsidRPr="00484112" w:rsidRDefault="00F21C5D" w:rsidP="00F21C5D">
            <w:pPr>
              <w:spacing w:after="0" w:line="240" w:lineRule="auto"/>
              <w:jc w:val="center"/>
              <w:rPr>
                <w:sz w:val="18"/>
                <w:szCs w:val="18"/>
                <w:lang w:eastAsia="ru-RU"/>
              </w:rPr>
            </w:pPr>
            <w:r w:rsidRPr="00484112">
              <w:rPr>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F21C5D" w:rsidRPr="00484112" w:rsidRDefault="00F21C5D" w:rsidP="00F21C5D">
            <w:pPr>
              <w:spacing w:after="0" w:line="240" w:lineRule="auto"/>
              <w:jc w:val="center"/>
              <w:rPr>
                <w:sz w:val="18"/>
                <w:szCs w:val="18"/>
                <w:lang w:eastAsia="ru-RU"/>
              </w:rPr>
            </w:pPr>
            <w:r w:rsidRPr="00484112">
              <w:rPr>
                <w:sz w:val="18"/>
                <w:szCs w:val="18"/>
                <w:lang w:eastAsia="ru-RU"/>
              </w:rPr>
              <w:t>4</w:t>
            </w:r>
          </w:p>
        </w:tc>
        <w:tc>
          <w:tcPr>
            <w:tcW w:w="886" w:type="dxa"/>
            <w:tcBorders>
              <w:top w:val="single" w:sz="4" w:space="0" w:color="auto"/>
              <w:left w:val="single" w:sz="4" w:space="0" w:color="auto"/>
              <w:bottom w:val="single" w:sz="4" w:space="0" w:color="auto"/>
              <w:right w:val="single" w:sz="4" w:space="0" w:color="auto"/>
            </w:tcBorders>
            <w:hideMark/>
          </w:tcPr>
          <w:p w:rsidR="00F21C5D" w:rsidRPr="00484112" w:rsidRDefault="00F21C5D" w:rsidP="00F21C5D">
            <w:pPr>
              <w:spacing w:after="0" w:line="240" w:lineRule="auto"/>
              <w:jc w:val="center"/>
              <w:rPr>
                <w:sz w:val="18"/>
                <w:szCs w:val="18"/>
                <w:lang w:eastAsia="ru-RU"/>
              </w:rPr>
            </w:pPr>
            <w:r w:rsidRPr="00484112">
              <w:rPr>
                <w:sz w:val="18"/>
                <w:szCs w:val="18"/>
                <w:lang w:eastAsia="ru-RU"/>
              </w:rPr>
              <w:t>5</w:t>
            </w:r>
          </w:p>
        </w:tc>
        <w:tc>
          <w:tcPr>
            <w:tcW w:w="1718" w:type="dxa"/>
            <w:tcBorders>
              <w:top w:val="single" w:sz="4" w:space="0" w:color="auto"/>
              <w:left w:val="single" w:sz="4" w:space="0" w:color="auto"/>
              <w:bottom w:val="single" w:sz="4" w:space="0" w:color="auto"/>
              <w:right w:val="single" w:sz="4" w:space="0" w:color="auto"/>
            </w:tcBorders>
            <w:hideMark/>
          </w:tcPr>
          <w:p w:rsidR="00F21C5D" w:rsidRPr="00484112" w:rsidRDefault="00F21C5D" w:rsidP="00F21C5D">
            <w:pPr>
              <w:spacing w:after="0" w:line="240" w:lineRule="auto"/>
              <w:jc w:val="center"/>
              <w:rPr>
                <w:sz w:val="18"/>
                <w:szCs w:val="18"/>
                <w:lang w:eastAsia="ru-RU"/>
              </w:rPr>
            </w:pPr>
            <w:r w:rsidRPr="00484112">
              <w:rPr>
                <w:sz w:val="18"/>
                <w:szCs w:val="18"/>
                <w:lang w:eastAsia="ru-RU"/>
              </w:rPr>
              <w:t>6</w:t>
            </w:r>
          </w:p>
        </w:tc>
      </w:tr>
      <w:tr w:rsidR="00F21C5D" w:rsidRPr="00484112" w:rsidTr="00F15145">
        <w:tc>
          <w:tcPr>
            <w:tcW w:w="469" w:type="dxa"/>
            <w:tcBorders>
              <w:top w:val="single" w:sz="4" w:space="0" w:color="auto"/>
              <w:left w:val="single" w:sz="4" w:space="0" w:color="auto"/>
              <w:bottom w:val="single" w:sz="4" w:space="0" w:color="auto"/>
              <w:right w:val="single" w:sz="4" w:space="0" w:color="auto"/>
            </w:tcBorders>
            <w:hideMark/>
          </w:tcPr>
          <w:p w:rsidR="00F21C5D" w:rsidRPr="00484112" w:rsidRDefault="00F21C5D" w:rsidP="00F21C5D">
            <w:pPr>
              <w:spacing w:after="0" w:line="240" w:lineRule="auto"/>
              <w:jc w:val="center"/>
              <w:rPr>
                <w:sz w:val="18"/>
                <w:szCs w:val="18"/>
                <w:lang w:eastAsia="ru-RU"/>
              </w:rPr>
            </w:pPr>
            <w:r w:rsidRPr="00484112">
              <w:rPr>
                <w:sz w:val="18"/>
                <w:szCs w:val="18"/>
                <w:lang w:eastAsia="ru-RU"/>
              </w:rPr>
              <w:t>1</w:t>
            </w:r>
          </w:p>
        </w:tc>
        <w:tc>
          <w:tcPr>
            <w:tcW w:w="3241" w:type="dxa"/>
            <w:tcBorders>
              <w:top w:val="single" w:sz="4" w:space="0" w:color="auto"/>
              <w:left w:val="single" w:sz="4" w:space="0" w:color="auto"/>
              <w:bottom w:val="single" w:sz="4" w:space="0" w:color="auto"/>
              <w:right w:val="single" w:sz="4" w:space="0" w:color="auto"/>
            </w:tcBorders>
            <w:hideMark/>
          </w:tcPr>
          <w:p w:rsidR="00F21C5D" w:rsidRPr="00484112" w:rsidRDefault="00F21C5D" w:rsidP="00F21C5D">
            <w:pPr>
              <w:spacing w:after="0" w:line="240" w:lineRule="auto"/>
              <w:rPr>
                <w:sz w:val="18"/>
                <w:szCs w:val="18"/>
                <w:lang w:eastAsia="ru-RU"/>
              </w:rPr>
            </w:pPr>
            <w:r w:rsidRPr="00484112">
              <w:rPr>
                <w:sz w:val="18"/>
                <w:szCs w:val="18"/>
                <w:lang w:eastAsia="ru-RU"/>
              </w:rPr>
              <w:t>Уровень, ступень, вид образовательной программы, направление подготовки, специальность, профессия</w:t>
            </w:r>
          </w:p>
        </w:tc>
        <w:tc>
          <w:tcPr>
            <w:tcW w:w="7200"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p>
        </w:tc>
        <w:tc>
          <w:tcPr>
            <w:tcW w:w="886"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p>
        </w:tc>
        <w:tc>
          <w:tcPr>
            <w:tcW w:w="1718"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p>
        </w:tc>
      </w:tr>
      <w:tr w:rsidR="00F21C5D" w:rsidRPr="00484112" w:rsidTr="00F15145">
        <w:tc>
          <w:tcPr>
            <w:tcW w:w="469"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p>
        </w:tc>
        <w:tc>
          <w:tcPr>
            <w:tcW w:w="3241"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r w:rsidRPr="00484112">
              <w:rPr>
                <w:sz w:val="18"/>
                <w:szCs w:val="18"/>
                <w:lang w:eastAsia="ru-RU"/>
              </w:rPr>
              <w:t>Предметы, дисциплины (модули):</w:t>
            </w:r>
          </w:p>
          <w:p w:rsidR="00F21C5D" w:rsidRPr="00484112" w:rsidRDefault="00F21C5D" w:rsidP="00F21C5D">
            <w:pPr>
              <w:spacing w:after="0" w:line="240" w:lineRule="auto"/>
              <w:rPr>
                <w:sz w:val="18"/>
                <w:szCs w:val="18"/>
                <w:lang w:eastAsia="ru-RU"/>
              </w:rPr>
            </w:pPr>
          </w:p>
        </w:tc>
        <w:tc>
          <w:tcPr>
            <w:tcW w:w="7200"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r w:rsidRPr="00484112">
              <w:rPr>
                <w:b/>
                <w:bCs/>
                <w:sz w:val="18"/>
                <w:szCs w:val="18"/>
                <w:highlight w:val="lightGray"/>
                <w:lang w:eastAsia="ru-RU"/>
              </w:rPr>
              <w:t>Кабинет начальной школы №1</w:t>
            </w:r>
            <w:r w:rsidRPr="00484112">
              <w:rPr>
                <w:sz w:val="18"/>
                <w:szCs w:val="18"/>
                <w:highlight w:val="lightGray"/>
                <w:lang w:eastAsia="ru-RU"/>
              </w:rPr>
              <w:t>: 50,5 кв.м.</w:t>
            </w:r>
            <w:r w:rsidRPr="00484112">
              <w:rPr>
                <w:sz w:val="18"/>
                <w:szCs w:val="18"/>
                <w:lang w:eastAsia="ru-RU"/>
              </w:rPr>
              <w:t xml:space="preserve"> </w:t>
            </w:r>
          </w:p>
          <w:p w:rsidR="00F21C5D" w:rsidRPr="00484112" w:rsidRDefault="00F21C5D" w:rsidP="00F21C5D">
            <w:pPr>
              <w:spacing w:after="0" w:line="240" w:lineRule="auto"/>
              <w:rPr>
                <w:sz w:val="18"/>
                <w:szCs w:val="18"/>
                <w:lang w:eastAsia="ru-RU"/>
              </w:rPr>
            </w:pPr>
            <w:r w:rsidRPr="00484112">
              <w:rPr>
                <w:b/>
                <w:sz w:val="18"/>
                <w:szCs w:val="18"/>
                <w:lang w:eastAsia="ru-RU"/>
              </w:rPr>
              <w:t>Оснащение</w:t>
            </w:r>
            <w:r w:rsidRPr="00484112">
              <w:rPr>
                <w:sz w:val="18"/>
                <w:szCs w:val="18"/>
                <w:lang w:eastAsia="ru-RU"/>
              </w:rPr>
              <w:t xml:space="preserve">: стол одноместный-25шт, стул регулируемый - 25шт., рабочее место преподавателя -1шт., мелово-маркерная доска -1шт., проектор -1шт., доска интерактивная -1шт., ноутбук -1шт., стол ученический Конторка -1шт.Типовые учебно-наглядные пособия: «Почва и ее состав», коллекция «Минеральные удобрения», набор для практических работ по окружающему миру,  касса букв и сочетаний, касса букв и словосочетаний, коллекции полезных ископаемых, развивающие игры. </w:t>
            </w:r>
          </w:p>
          <w:p w:rsidR="00F21C5D" w:rsidRPr="00484112" w:rsidRDefault="00F21C5D" w:rsidP="00F21C5D">
            <w:pPr>
              <w:spacing w:after="0" w:line="240" w:lineRule="auto"/>
              <w:rPr>
                <w:sz w:val="18"/>
                <w:szCs w:val="18"/>
                <w:lang w:eastAsia="ru-RU"/>
              </w:rPr>
            </w:pPr>
            <w:r w:rsidRPr="00484112">
              <w:rPr>
                <w:b/>
                <w:sz w:val="18"/>
                <w:szCs w:val="18"/>
                <w:lang w:eastAsia="ru-RU"/>
              </w:rPr>
              <w:t>Игровая зона</w:t>
            </w:r>
            <w:r w:rsidRPr="00484112">
              <w:rPr>
                <w:sz w:val="18"/>
                <w:szCs w:val="18"/>
                <w:lang w:eastAsia="ru-RU"/>
              </w:rPr>
              <w:t xml:space="preserve">: стойка декоративная -1шт., ковер -1шт., мольберты-2шт, развивающие игры. </w:t>
            </w:r>
          </w:p>
          <w:p w:rsidR="00F21C5D" w:rsidRPr="00484112" w:rsidRDefault="00F21C5D" w:rsidP="00F21C5D">
            <w:pPr>
              <w:spacing w:after="0" w:line="240" w:lineRule="auto"/>
              <w:rPr>
                <w:b/>
                <w:bCs/>
                <w:sz w:val="18"/>
                <w:szCs w:val="18"/>
                <w:lang w:eastAsia="ru-RU"/>
              </w:rPr>
            </w:pPr>
            <w:r w:rsidRPr="00484112">
              <w:rPr>
                <w:b/>
                <w:bCs/>
                <w:sz w:val="18"/>
                <w:szCs w:val="18"/>
                <w:highlight w:val="lightGray"/>
                <w:lang w:eastAsia="ru-RU"/>
              </w:rPr>
              <w:t>Кабинет начальной школы №2:</w:t>
            </w:r>
            <w:r w:rsidRPr="00484112">
              <w:rPr>
                <w:bCs/>
                <w:sz w:val="18"/>
                <w:szCs w:val="18"/>
                <w:highlight w:val="lightGray"/>
                <w:lang w:eastAsia="ru-RU"/>
              </w:rPr>
              <w:t>48кв.м.</w:t>
            </w:r>
            <w:r w:rsidRPr="00484112">
              <w:rPr>
                <w:b/>
                <w:bCs/>
                <w:sz w:val="18"/>
                <w:szCs w:val="18"/>
                <w:lang w:eastAsia="ru-RU"/>
              </w:rPr>
              <w:t xml:space="preserve"> </w:t>
            </w:r>
          </w:p>
          <w:p w:rsidR="00F21C5D" w:rsidRPr="00484112" w:rsidRDefault="00F21C5D" w:rsidP="00F21C5D">
            <w:pPr>
              <w:spacing w:after="0" w:line="240" w:lineRule="auto"/>
              <w:rPr>
                <w:sz w:val="18"/>
                <w:szCs w:val="18"/>
                <w:lang w:eastAsia="ru-RU"/>
              </w:rPr>
            </w:pPr>
            <w:r w:rsidRPr="00484112">
              <w:rPr>
                <w:b/>
                <w:bCs/>
                <w:sz w:val="18"/>
                <w:szCs w:val="18"/>
                <w:lang w:eastAsia="ru-RU"/>
              </w:rPr>
              <w:t xml:space="preserve">Оснащение: </w:t>
            </w:r>
            <w:r w:rsidRPr="00484112">
              <w:rPr>
                <w:bCs/>
                <w:sz w:val="18"/>
                <w:szCs w:val="18"/>
                <w:lang w:eastAsia="ru-RU"/>
              </w:rPr>
              <w:t xml:space="preserve">стол одноместный- 30шт., стул  - 30 шт, рабочее место преподавателя-1шт, стол учительский-2шт., доска школьная с разлиновкой -1шт., доска интерактивная -1шт., компьютер-1шт., проектор - 1шт., МФУ лазерное -1шт., </w:t>
            </w:r>
            <w:r w:rsidRPr="00484112">
              <w:rPr>
                <w:sz w:val="18"/>
                <w:szCs w:val="18"/>
                <w:lang w:eastAsia="ru-RU"/>
              </w:rPr>
              <w:t>стол ученический Конторка -1шт., огнетушитель-1шт.</w:t>
            </w:r>
          </w:p>
          <w:p w:rsidR="00F21C5D" w:rsidRPr="00484112" w:rsidRDefault="00F21C5D" w:rsidP="00F21C5D">
            <w:pPr>
              <w:spacing w:after="0" w:line="240" w:lineRule="auto"/>
              <w:rPr>
                <w:b/>
                <w:sz w:val="18"/>
                <w:szCs w:val="18"/>
                <w:lang w:eastAsia="ru-RU"/>
              </w:rPr>
            </w:pPr>
            <w:r w:rsidRPr="00484112">
              <w:rPr>
                <w:b/>
                <w:sz w:val="18"/>
                <w:szCs w:val="18"/>
                <w:lang w:eastAsia="ru-RU"/>
              </w:rPr>
              <w:t>Типовые учебно-наглядные пособия:</w:t>
            </w:r>
            <w:r w:rsidRPr="00484112">
              <w:rPr>
                <w:sz w:val="18"/>
                <w:szCs w:val="18"/>
                <w:lang w:eastAsia="ru-RU"/>
              </w:rPr>
              <w:t>портреты детских писателей, таблицы по: математике 1-4кл, русскому языку 1-4кл.</w:t>
            </w:r>
          </w:p>
          <w:p w:rsidR="00F21C5D" w:rsidRPr="00484112" w:rsidRDefault="00F21C5D" w:rsidP="00F21C5D">
            <w:pPr>
              <w:spacing w:after="0" w:line="240" w:lineRule="auto"/>
              <w:rPr>
                <w:sz w:val="18"/>
                <w:szCs w:val="18"/>
                <w:lang w:eastAsia="ru-RU"/>
              </w:rPr>
            </w:pPr>
            <w:r w:rsidRPr="00484112">
              <w:rPr>
                <w:b/>
                <w:sz w:val="18"/>
                <w:szCs w:val="18"/>
                <w:lang w:eastAsia="ru-RU"/>
              </w:rPr>
              <w:t>Игровая зона</w:t>
            </w:r>
            <w:r w:rsidRPr="00484112">
              <w:rPr>
                <w:sz w:val="18"/>
                <w:szCs w:val="18"/>
                <w:lang w:eastAsia="ru-RU"/>
              </w:rPr>
              <w:t xml:space="preserve">: стойка декоративная -1шт., ковер -1шт., мольберты-1шт, развивающие игры. </w:t>
            </w:r>
          </w:p>
          <w:p w:rsidR="00F21C5D" w:rsidRPr="00484112" w:rsidRDefault="00F21C5D" w:rsidP="00F21C5D">
            <w:pPr>
              <w:spacing w:after="0" w:line="240" w:lineRule="auto"/>
              <w:rPr>
                <w:b/>
                <w:bCs/>
                <w:sz w:val="18"/>
                <w:szCs w:val="18"/>
                <w:highlight w:val="lightGray"/>
                <w:lang w:eastAsia="ru-RU"/>
              </w:rPr>
            </w:pPr>
          </w:p>
          <w:p w:rsidR="00F21C5D" w:rsidRPr="00484112" w:rsidRDefault="00F21C5D" w:rsidP="00F21C5D">
            <w:pPr>
              <w:spacing w:after="0" w:line="240" w:lineRule="auto"/>
              <w:rPr>
                <w:sz w:val="18"/>
                <w:szCs w:val="18"/>
                <w:lang w:eastAsia="ru-RU"/>
              </w:rPr>
            </w:pPr>
            <w:r w:rsidRPr="00484112">
              <w:rPr>
                <w:b/>
                <w:bCs/>
                <w:sz w:val="18"/>
                <w:szCs w:val="18"/>
                <w:highlight w:val="lightGray"/>
                <w:lang w:eastAsia="ru-RU"/>
              </w:rPr>
              <w:t>Кабинет начальной школы №3:</w:t>
            </w:r>
            <w:r w:rsidRPr="00484112">
              <w:rPr>
                <w:sz w:val="18"/>
                <w:szCs w:val="18"/>
                <w:highlight w:val="lightGray"/>
                <w:lang w:eastAsia="ru-RU"/>
              </w:rPr>
              <w:t>47,9кв.м.</w:t>
            </w:r>
            <w:r w:rsidRPr="00484112">
              <w:rPr>
                <w:sz w:val="18"/>
                <w:szCs w:val="18"/>
                <w:lang w:eastAsia="ru-RU"/>
              </w:rPr>
              <w:t xml:space="preserve"> </w:t>
            </w:r>
          </w:p>
          <w:p w:rsidR="00F21C5D" w:rsidRPr="00484112" w:rsidRDefault="00F21C5D" w:rsidP="00F21C5D">
            <w:pPr>
              <w:spacing w:after="0" w:line="240" w:lineRule="auto"/>
              <w:rPr>
                <w:sz w:val="18"/>
                <w:szCs w:val="18"/>
                <w:lang w:eastAsia="ru-RU"/>
              </w:rPr>
            </w:pPr>
            <w:r w:rsidRPr="00484112">
              <w:rPr>
                <w:b/>
                <w:sz w:val="18"/>
                <w:szCs w:val="18"/>
                <w:lang w:eastAsia="ru-RU"/>
              </w:rPr>
              <w:t>Оснащение:</w:t>
            </w:r>
            <w:r w:rsidRPr="00484112">
              <w:rPr>
                <w:sz w:val="18"/>
                <w:szCs w:val="18"/>
                <w:lang w:eastAsia="ru-RU"/>
              </w:rPr>
              <w:t xml:space="preserve"> комплект ученической мебели регулируемый -15 шт, стол учительский-1шт, доска мелово-маркерная-1шт, телевизор-1шт, ДВД-1шт, стол ученический конторка-1шт, ноутбук-1шт, проектор-1шт, экран-1шт,магнитофон-1шт, стол ученический Конторка-1шт. огнетушитель-1шт. </w:t>
            </w:r>
            <w:r w:rsidRPr="00484112">
              <w:rPr>
                <w:b/>
                <w:sz w:val="18"/>
                <w:szCs w:val="18"/>
                <w:lang w:eastAsia="ru-RU"/>
              </w:rPr>
              <w:t>Типовые учебно-наглядные пособия:</w:t>
            </w:r>
            <w:r w:rsidRPr="00484112">
              <w:rPr>
                <w:sz w:val="18"/>
                <w:szCs w:val="18"/>
                <w:lang w:eastAsia="ru-RU"/>
              </w:rPr>
              <w:t xml:space="preserve"> набор геометрических тел, портреты детских писателей, подвижные цифры и математические знаки, подвижная азбука, магнитная азбука, цветные геометрические фигуры, наборное полотно, предметные рисунки, таблицы и плакаты: комплект таблиц по: математике 1-4кл., русскому языку 1-4кл, внеклассному чтению, развитию речи, обучению грамоте, природоведению, трудовому обучению, ИЗО, ПДД, гражданской обороне. </w:t>
            </w:r>
            <w:r w:rsidRPr="00484112">
              <w:rPr>
                <w:b/>
                <w:sz w:val="18"/>
                <w:szCs w:val="18"/>
                <w:lang w:eastAsia="ru-RU"/>
              </w:rPr>
              <w:t xml:space="preserve">Игровая зона: </w:t>
            </w:r>
            <w:r w:rsidRPr="00484112">
              <w:rPr>
                <w:sz w:val="18"/>
                <w:szCs w:val="18"/>
                <w:lang w:eastAsia="ru-RU"/>
              </w:rPr>
              <w:t>стойка декоративная-1шт,ковер-1шт, мольберт-2шт, развивающие игры.</w:t>
            </w:r>
          </w:p>
          <w:p w:rsidR="00F21C5D" w:rsidRPr="00484112" w:rsidRDefault="00F21C5D" w:rsidP="00F21C5D">
            <w:pPr>
              <w:spacing w:after="0" w:line="240" w:lineRule="auto"/>
              <w:rPr>
                <w:sz w:val="18"/>
                <w:szCs w:val="18"/>
                <w:lang w:eastAsia="ru-RU"/>
              </w:rPr>
            </w:pPr>
            <w:r w:rsidRPr="00484112">
              <w:rPr>
                <w:b/>
                <w:sz w:val="18"/>
                <w:szCs w:val="18"/>
                <w:highlight w:val="lightGray"/>
                <w:lang w:eastAsia="ru-RU"/>
              </w:rPr>
              <w:t>Кабинет начальной школы №4:</w:t>
            </w:r>
            <w:r w:rsidRPr="00484112">
              <w:rPr>
                <w:sz w:val="18"/>
                <w:szCs w:val="18"/>
                <w:highlight w:val="lightGray"/>
                <w:lang w:eastAsia="ru-RU"/>
              </w:rPr>
              <w:t>47,9кв.м.</w:t>
            </w:r>
            <w:r w:rsidRPr="00484112">
              <w:rPr>
                <w:sz w:val="18"/>
                <w:szCs w:val="18"/>
                <w:lang w:eastAsia="ru-RU"/>
              </w:rPr>
              <w:t xml:space="preserve"> </w:t>
            </w:r>
          </w:p>
          <w:p w:rsidR="00F21C5D" w:rsidRPr="00484112" w:rsidRDefault="00F21C5D" w:rsidP="00F21C5D">
            <w:pPr>
              <w:spacing w:after="0" w:line="240" w:lineRule="auto"/>
              <w:rPr>
                <w:b/>
                <w:sz w:val="18"/>
                <w:szCs w:val="18"/>
                <w:lang w:eastAsia="ru-RU"/>
              </w:rPr>
            </w:pPr>
            <w:r w:rsidRPr="00484112">
              <w:rPr>
                <w:b/>
                <w:sz w:val="18"/>
                <w:szCs w:val="18"/>
                <w:lang w:eastAsia="ru-RU"/>
              </w:rPr>
              <w:t>Оснащение:</w:t>
            </w:r>
          </w:p>
          <w:p w:rsidR="00F21C5D" w:rsidRPr="00484112" w:rsidRDefault="00F21C5D" w:rsidP="00F21C5D">
            <w:pPr>
              <w:spacing w:after="0" w:line="240" w:lineRule="auto"/>
              <w:rPr>
                <w:sz w:val="18"/>
                <w:szCs w:val="18"/>
                <w:lang w:eastAsia="ru-RU"/>
              </w:rPr>
            </w:pPr>
            <w:r w:rsidRPr="00484112">
              <w:rPr>
                <w:sz w:val="18"/>
                <w:szCs w:val="18"/>
                <w:lang w:eastAsia="ru-RU"/>
              </w:rPr>
              <w:t xml:space="preserve">комплект ученической мебели регулируемый -15 шт, стол учительский-1шт, доска мелово-маркерная-1шт,доска интерактивная-1шт, проектор-1шт, компьютер-1шт, стол </w:t>
            </w:r>
            <w:r w:rsidRPr="00484112">
              <w:rPr>
                <w:sz w:val="18"/>
                <w:szCs w:val="18"/>
                <w:lang w:eastAsia="ru-RU"/>
              </w:rPr>
              <w:lastRenderedPageBreak/>
              <w:t>ученический Конторка-1шт, встроенный шкаф-2шт, кабинки 4-х дверные,-1шт, кабинки 6-ти дверные-1шт, тумбочка-1шт, огнетушитель-1шт, жалюзи – 3шт</w:t>
            </w:r>
          </w:p>
          <w:p w:rsidR="00F21C5D" w:rsidRPr="00484112" w:rsidRDefault="00F21C5D" w:rsidP="00F21C5D">
            <w:pPr>
              <w:spacing w:after="0" w:line="240" w:lineRule="auto"/>
              <w:rPr>
                <w:sz w:val="18"/>
                <w:szCs w:val="18"/>
                <w:lang w:eastAsia="ru-RU"/>
              </w:rPr>
            </w:pPr>
            <w:r w:rsidRPr="00484112">
              <w:rPr>
                <w:b/>
                <w:sz w:val="18"/>
                <w:szCs w:val="18"/>
                <w:lang w:eastAsia="ru-RU"/>
              </w:rPr>
              <w:t xml:space="preserve">Типовые учебно-наглядные пособия: </w:t>
            </w:r>
            <w:r w:rsidRPr="00484112">
              <w:rPr>
                <w:i/>
                <w:sz w:val="18"/>
                <w:szCs w:val="18"/>
                <w:lang w:eastAsia="ru-RU"/>
              </w:rPr>
              <w:t>демонстрационный материал для начальной школы:</w:t>
            </w:r>
            <w:r w:rsidRPr="00484112">
              <w:rPr>
                <w:sz w:val="18"/>
                <w:szCs w:val="18"/>
                <w:lang w:eastAsia="ru-RU"/>
              </w:rPr>
              <w:t xml:space="preserve">- единицы, величины и зависимости между ними; -свойства арифметических действий; -схемы – опоры кратной записи задач; </w:t>
            </w:r>
            <w:r w:rsidRPr="00484112">
              <w:rPr>
                <w:i/>
                <w:sz w:val="18"/>
                <w:szCs w:val="18"/>
                <w:lang w:eastAsia="ru-RU"/>
              </w:rPr>
              <w:t>наглядные пособия</w:t>
            </w:r>
            <w:r w:rsidRPr="00484112">
              <w:rPr>
                <w:sz w:val="18"/>
                <w:szCs w:val="18"/>
                <w:lang w:eastAsia="ru-RU"/>
              </w:rPr>
              <w:t>: -хохломская роспись по дереву, -гжельская традиционная керамика.</w:t>
            </w:r>
          </w:p>
          <w:p w:rsidR="00F21C5D" w:rsidRPr="00484112" w:rsidRDefault="00F21C5D" w:rsidP="00F21C5D">
            <w:pPr>
              <w:spacing w:after="0" w:line="240" w:lineRule="auto"/>
              <w:rPr>
                <w:sz w:val="18"/>
                <w:szCs w:val="18"/>
                <w:lang w:eastAsia="ru-RU"/>
              </w:rPr>
            </w:pPr>
            <w:r w:rsidRPr="00484112">
              <w:rPr>
                <w:b/>
                <w:sz w:val="18"/>
                <w:szCs w:val="18"/>
                <w:lang w:eastAsia="ru-RU"/>
              </w:rPr>
              <w:t xml:space="preserve">Игровая зона: </w:t>
            </w:r>
            <w:r w:rsidRPr="00484112">
              <w:rPr>
                <w:sz w:val="18"/>
                <w:szCs w:val="18"/>
                <w:lang w:eastAsia="ru-RU"/>
              </w:rPr>
              <w:t>стойка декоративная-1шт,ковер-1шт, мольберт-2шт.</w:t>
            </w:r>
          </w:p>
          <w:p w:rsidR="00F21C5D" w:rsidRPr="00484112" w:rsidRDefault="00F21C5D" w:rsidP="00F21C5D">
            <w:pPr>
              <w:spacing w:after="0" w:line="240" w:lineRule="auto"/>
              <w:rPr>
                <w:sz w:val="18"/>
                <w:szCs w:val="18"/>
                <w:lang w:eastAsia="ru-RU"/>
              </w:rPr>
            </w:pPr>
            <w:r w:rsidRPr="00484112">
              <w:rPr>
                <w:b/>
                <w:sz w:val="18"/>
                <w:szCs w:val="18"/>
                <w:highlight w:val="lightGray"/>
                <w:lang w:eastAsia="ru-RU"/>
              </w:rPr>
              <w:t>Кабинет начальной школы №7:</w:t>
            </w:r>
            <w:r w:rsidRPr="00484112">
              <w:rPr>
                <w:sz w:val="18"/>
                <w:szCs w:val="18"/>
                <w:highlight w:val="lightGray"/>
                <w:lang w:eastAsia="ru-RU"/>
              </w:rPr>
              <w:t>51,1кв.м.</w:t>
            </w:r>
          </w:p>
          <w:p w:rsidR="00F21C5D" w:rsidRPr="00484112" w:rsidRDefault="00F21C5D" w:rsidP="00F21C5D">
            <w:pPr>
              <w:spacing w:after="0" w:line="240" w:lineRule="auto"/>
              <w:rPr>
                <w:b/>
                <w:sz w:val="18"/>
                <w:szCs w:val="18"/>
                <w:lang w:eastAsia="ru-RU"/>
              </w:rPr>
            </w:pPr>
            <w:r w:rsidRPr="00484112">
              <w:rPr>
                <w:b/>
                <w:sz w:val="18"/>
                <w:szCs w:val="18"/>
                <w:lang w:eastAsia="ru-RU"/>
              </w:rPr>
              <w:t>Оснащение:</w:t>
            </w:r>
          </w:p>
          <w:p w:rsidR="00F21C5D" w:rsidRPr="00484112" w:rsidRDefault="00F21C5D" w:rsidP="00F21C5D">
            <w:pPr>
              <w:spacing w:after="0" w:line="240" w:lineRule="auto"/>
              <w:rPr>
                <w:sz w:val="18"/>
                <w:szCs w:val="18"/>
                <w:lang w:eastAsia="ru-RU"/>
              </w:rPr>
            </w:pPr>
            <w:r w:rsidRPr="00484112">
              <w:rPr>
                <w:sz w:val="18"/>
                <w:szCs w:val="18"/>
                <w:lang w:eastAsia="ru-RU"/>
              </w:rPr>
              <w:t>стол одноместный-25шт, стул регулируемый - 25шт., рабочее место преподавателя-1шт,шкаф книжный-2шт, классная доска-1шт, TV-1шт,стол ученический Конторка-1шт (ремонт), комплект образовательного оборудования (ноутбук, проектор, МФУ, набор Перворобот)-2шт, интерактивная доска-1шт, огнетушитель-1шт.</w:t>
            </w:r>
          </w:p>
          <w:p w:rsidR="00F21C5D" w:rsidRPr="00484112" w:rsidRDefault="00F21C5D" w:rsidP="00F21C5D">
            <w:pPr>
              <w:spacing w:after="0" w:line="240" w:lineRule="auto"/>
              <w:rPr>
                <w:sz w:val="18"/>
                <w:szCs w:val="18"/>
                <w:lang w:eastAsia="ru-RU"/>
              </w:rPr>
            </w:pPr>
            <w:r w:rsidRPr="00484112">
              <w:rPr>
                <w:b/>
                <w:sz w:val="18"/>
                <w:szCs w:val="18"/>
                <w:lang w:eastAsia="ru-RU"/>
              </w:rPr>
              <w:t xml:space="preserve">Типовые учебно-наглядные пособия: </w:t>
            </w:r>
            <w:r w:rsidRPr="00484112">
              <w:rPr>
                <w:sz w:val="18"/>
                <w:szCs w:val="18"/>
                <w:lang w:eastAsia="ru-RU"/>
              </w:rPr>
              <w:t>таблица Алфавит, комплект образовательных ресурсов для начальной школы.</w:t>
            </w:r>
          </w:p>
          <w:p w:rsidR="00F21C5D" w:rsidRPr="00484112" w:rsidRDefault="00F21C5D" w:rsidP="00F21C5D">
            <w:pPr>
              <w:spacing w:after="0" w:line="240" w:lineRule="auto"/>
              <w:rPr>
                <w:sz w:val="18"/>
                <w:szCs w:val="18"/>
                <w:lang w:eastAsia="ru-RU"/>
              </w:rPr>
            </w:pPr>
            <w:r w:rsidRPr="00484112">
              <w:rPr>
                <w:b/>
                <w:sz w:val="18"/>
                <w:szCs w:val="18"/>
                <w:lang w:eastAsia="ru-RU"/>
              </w:rPr>
              <w:t xml:space="preserve">Игровая зона: </w:t>
            </w:r>
            <w:r w:rsidRPr="00484112">
              <w:rPr>
                <w:sz w:val="18"/>
                <w:szCs w:val="18"/>
                <w:lang w:eastAsia="ru-RU"/>
              </w:rPr>
              <w:t>стойка декоративная-1шт,ковер-1шт, мольберт-2шт, развивающие игры.</w:t>
            </w:r>
          </w:p>
          <w:p w:rsidR="00F21C5D" w:rsidRPr="00484112" w:rsidRDefault="00F21C5D" w:rsidP="00F21C5D">
            <w:pPr>
              <w:spacing w:after="0" w:line="240" w:lineRule="auto"/>
              <w:rPr>
                <w:sz w:val="18"/>
                <w:szCs w:val="18"/>
                <w:lang w:eastAsia="ru-RU"/>
              </w:rPr>
            </w:pPr>
            <w:r w:rsidRPr="00484112">
              <w:rPr>
                <w:b/>
                <w:sz w:val="18"/>
                <w:szCs w:val="18"/>
                <w:highlight w:val="lightGray"/>
                <w:lang w:eastAsia="ru-RU"/>
              </w:rPr>
              <w:t>Логопедический кабинет:</w:t>
            </w:r>
            <w:r w:rsidRPr="00484112">
              <w:rPr>
                <w:sz w:val="18"/>
                <w:szCs w:val="18"/>
                <w:highlight w:val="lightGray"/>
                <w:lang w:eastAsia="ru-RU"/>
              </w:rPr>
              <w:t xml:space="preserve"> 18,3м</w:t>
            </w:r>
            <w:r w:rsidRPr="00484112">
              <w:rPr>
                <w:sz w:val="18"/>
                <w:szCs w:val="18"/>
                <w:highlight w:val="lightGray"/>
                <w:vertAlign w:val="superscript"/>
                <w:lang w:eastAsia="ru-RU"/>
              </w:rPr>
              <w:t>2</w:t>
            </w:r>
            <w:r w:rsidRPr="00484112">
              <w:rPr>
                <w:sz w:val="18"/>
                <w:szCs w:val="18"/>
                <w:vertAlign w:val="superscript"/>
                <w:lang w:eastAsia="ru-RU"/>
              </w:rPr>
              <w:t xml:space="preserve"> </w:t>
            </w:r>
          </w:p>
          <w:p w:rsidR="00F21C5D" w:rsidRPr="00484112" w:rsidRDefault="00F21C5D" w:rsidP="00F21C5D">
            <w:pPr>
              <w:spacing w:after="0" w:line="240" w:lineRule="auto"/>
              <w:rPr>
                <w:sz w:val="18"/>
                <w:szCs w:val="18"/>
                <w:lang w:eastAsia="ru-RU"/>
              </w:rPr>
            </w:pPr>
            <w:r w:rsidRPr="00484112">
              <w:rPr>
                <w:b/>
                <w:sz w:val="18"/>
                <w:szCs w:val="18"/>
                <w:lang w:eastAsia="ru-RU"/>
              </w:rPr>
              <w:t>Оснащение:</w:t>
            </w:r>
            <w:r w:rsidRPr="00484112">
              <w:rPr>
                <w:sz w:val="18"/>
                <w:szCs w:val="18"/>
                <w:lang w:eastAsia="ru-RU"/>
              </w:rPr>
              <w:t>классная доска 2шт, шкаф-2шт, стол письм.1шт, комплект (парта+стул)-8шт.</w:t>
            </w:r>
          </w:p>
          <w:p w:rsidR="00F21C5D" w:rsidRPr="00484112" w:rsidRDefault="00F21C5D" w:rsidP="00F21C5D">
            <w:pPr>
              <w:spacing w:after="0" w:line="240" w:lineRule="auto"/>
              <w:rPr>
                <w:sz w:val="18"/>
                <w:szCs w:val="18"/>
                <w:lang w:eastAsia="ru-RU"/>
              </w:rPr>
            </w:pPr>
            <w:r w:rsidRPr="00484112">
              <w:rPr>
                <w:b/>
                <w:sz w:val="18"/>
                <w:szCs w:val="18"/>
                <w:lang w:eastAsia="ru-RU"/>
              </w:rPr>
              <w:t xml:space="preserve">Типовые учебно-наглядные пособия: </w:t>
            </w:r>
            <w:r w:rsidRPr="00484112">
              <w:rPr>
                <w:sz w:val="18"/>
                <w:szCs w:val="18"/>
                <w:lang w:eastAsia="ru-RU"/>
              </w:rPr>
              <w:t>настенное зеркало для логопедических занятий-1шт, зеркало для индивидуальной работы-8шт, разрезная азбука (настенная)-1шт, кассы букв (индивидуальные)-8шт, наборное полотно-1шт, набор картинок-1шт, таблица прописных и заглавных букв-1шт, альбомы для работы над произношением, логопедическое оборудование-12шт.</w:t>
            </w:r>
          </w:p>
        </w:tc>
        <w:tc>
          <w:tcPr>
            <w:tcW w:w="1276" w:type="dxa"/>
            <w:tcBorders>
              <w:top w:val="single" w:sz="4" w:space="0" w:color="auto"/>
              <w:left w:val="single" w:sz="4" w:space="0" w:color="auto"/>
              <w:bottom w:val="single" w:sz="4" w:space="0" w:color="auto"/>
              <w:right w:val="single" w:sz="4" w:space="0" w:color="auto"/>
            </w:tcBorders>
            <w:hideMark/>
          </w:tcPr>
          <w:p w:rsidR="00F21C5D" w:rsidRPr="00484112" w:rsidRDefault="00F21C5D" w:rsidP="00F21C5D">
            <w:pPr>
              <w:spacing w:after="0" w:line="240" w:lineRule="auto"/>
              <w:rPr>
                <w:sz w:val="18"/>
                <w:szCs w:val="18"/>
                <w:lang w:eastAsia="ru-RU"/>
              </w:rPr>
            </w:pPr>
            <w:r w:rsidRPr="00484112">
              <w:rPr>
                <w:sz w:val="18"/>
                <w:szCs w:val="18"/>
                <w:lang w:eastAsia="ru-RU"/>
              </w:rPr>
              <w:lastRenderedPageBreak/>
              <w:t>г.Новоалтайска, ул.Анатолия, 13</w:t>
            </w:r>
          </w:p>
        </w:tc>
        <w:tc>
          <w:tcPr>
            <w:tcW w:w="886" w:type="dxa"/>
            <w:tcBorders>
              <w:top w:val="single" w:sz="4" w:space="0" w:color="auto"/>
              <w:left w:val="single" w:sz="4" w:space="0" w:color="auto"/>
              <w:bottom w:val="single" w:sz="4" w:space="0" w:color="auto"/>
              <w:right w:val="single" w:sz="4" w:space="0" w:color="auto"/>
            </w:tcBorders>
            <w:hideMark/>
          </w:tcPr>
          <w:p w:rsidR="00F21C5D" w:rsidRPr="00484112" w:rsidRDefault="00F21C5D" w:rsidP="00F21C5D">
            <w:pPr>
              <w:spacing w:after="0" w:line="240" w:lineRule="auto"/>
              <w:rPr>
                <w:sz w:val="18"/>
                <w:szCs w:val="18"/>
                <w:lang w:eastAsia="ru-RU"/>
              </w:rPr>
            </w:pPr>
            <w:r w:rsidRPr="00484112">
              <w:rPr>
                <w:sz w:val="18"/>
                <w:szCs w:val="18"/>
                <w:lang w:eastAsia="ru-RU"/>
              </w:rPr>
              <w:t>Оперативное управление</w:t>
            </w:r>
          </w:p>
        </w:tc>
        <w:tc>
          <w:tcPr>
            <w:tcW w:w="1718" w:type="dxa"/>
            <w:tcBorders>
              <w:top w:val="single" w:sz="4" w:space="0" w:color="auto"/>
              <w:left w:val="single" w:sz="4" w:space="0" w:color="auto"/>
              <w:bottom w:val="single" w:sz="4" w:space="0" w:color="auto"/>
              <w:right w:val="single" w:sz="4" w:space="0" w:color="auto"/>
            </w:tcBorders>
            <w:hideMark/>
          </w:tcPr>
          <w:p w:rsidR="00F21C5D" w:rsidRPr="00484112" w:rsidRDefault="00F21C5D" w:rsidP="00F21C5D">
            <w:pPr>
              <w:spacing w:after="0" w:line="240" w:lineRule="auto"/>
              <w:rPr>
                <w:sz w:val="18"/>
                <w:szCs w:val="18"/>
                <w:lang w:eastAsia="ru-RU"/>
              </w:rPr>
            </w:pPr>
            <w:r w:rsidRPr="00484112">
              <w:rPr>
                <w:sz w:val="18"/>
                <w:szCs w:val="18"/>
                <w:lang w:eastAsia="ru-RU"/>
              </w:rPr>
              <w:t>Постановление Администрации г.Новоалтайска №1918 от 13.09.1999г. Договор №46 от 10.05.2006г.</w:t>
            </w:r>
          </w:p>
        </w:tc>
      </w:tr>
      <w:tr w:rsidR="00F21C5D" w:rsidRPr="00484112" w:rsidTr="00F15145">
        <w:trPr>
          <w:trHeight w:val="699"/>
        </w:trPr>
        <w:tc>
          <w:tcPr>
            <w:tcW w:w="469"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p>
        </w:tc>
        <w:tc>
          <w:tcPr>
            <w:tcW w:w="3241"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F21C5D" w:rsidRPr="00484112" w:rsidRDefault="00F21C5D" w:rsidP="00F21C5D">
            <w:pPr>
              <w:spacing w:after="0" w:line="240" w:lineRule="auto"/>
              <w:rPr>
                <w:sz w:val="18"/>
                <w:szCs w:val="18"/>
                <w:lang w:eastAsia="ru-RU"/>
              </w:rPr>
            </w:pPr>
            <w:r w:rsidRPr="00484112">
              <w:rPr>
                <w:b/>
                <w:sz w:val="18"/>
                <w:szCs w:val="18"/>
                <w:highlight w:val="lightGray"/>
                <w:lang w:eastAsia="ru-RU"/>
              </w:rPr>
              <w:t>Кабинет информатики:</w:t>
            </w:r>
            <w:r w:rsidRPr="00484112">
              <w:rPr>
                <w:sz w:val="18"/>
                <w:szCs w:val="18"/>
                <w:highlight w:val="lightGray"/>
                <w:lang w:eastAsia="ru-RU"/>
              </w:rPr>
              <w:t xml:space="preserve"> 52,1кв.м.</w:t>
            </w:r>
            <w:r w:rsidRPr="00484112">
              <w:rPr>
                <w:sz w:val="18"/>
                <w:szCs w:val="18"/>
                <w:lang w:eastAsia="ru-RU"/>
              </w:rPr>
              <w:t xml:space="preserve"> </w:t>
            </w:r>
          </w:p>
          <w:p w:rsidR="00F21C5D" w:rsidRPr="00484112" w:rsidRDefault="00F21C5D" w:rsidP="00F21C5D">
            <w:pPr>
              <w:spacing w:after="0" w:line="240" w:lineRule="auto"/>
              <w:rPr>
                <w:sz w:val="18"/>
                <w:szCs w:val="18"/>
                <w:lang w:eastAsia="ru-RU"/>
              </w:rPr>
            </w:pPr>
            <w:r w:rsidRPr="00484112">
              <w:rPr>
                <w:b/>
                <w:sz w:val="18"/>
                <w:szCs w:val="18"/>
                <w:lang w:eastAsia="ru-RU"/>
              </w:rPr>
              <w:t xml:space="preserve">Оснащение: </w:t>
            </w:r>
            <w:r w:rsidRPr="00484112">
              <w:rPr>
                <w:sz w:val="18"/>
                <w:szCs w:val="18"/>
                <w:lang w:eastAsia="ru-RU"/>
              </w:rPr>
              <w:t xml:space="preserve">парты ученические-8 шт, стулья ученические-24, стол письменный 2шт, стол компьютерный-11шт, тумба для компьютера-1шт, доска маркерная-1шт, доска интерактивная-1шт, компьютеры-11шт, принтер-1шт, Хаб-1шт, колонки-2шт, сканер-1шт, ИБП-1шт, </w:t>
            </w:r>
            <w:r w:rsidRPr="00484112">
              <w:rPr>
                <w:sz w:val="18"/>
                <w:szCs w:val="18"/>
                <w:lang w:val="en-US" w:eastAsia="ru-RU"/>
              </w:rPr>
              <w:t>WEB</w:t>
            </w:r>
            <w:r w:rsidRPr="00484112">
              <w:rPr>
                <w:sz w:val="18"/>
                <w:szCs w:val="18"/>
                <w:lang w:eastAsia="ru-RU"/>
              </w:rPr>
              <w:t>-камера-1шт, комплект оборудования для Интернета, шкаф книжный-2шт, проектор-1шт, кондиционер-1шт, огнетушитель-2шт., моноблок -1шт.</w:t>
            </w:r>
          </w:p>
          <w:p w:rsidR="00F21C5D" w:rsidRPr="00484112" w:rsidRDefault="00F21C5D" w:rsidP="00F21C5D">
            <w:pPr>
              <w:spacing w:after="0" w:line="240" w:lineRule="auto"/>
              <w:rPr>
                <w:sz w:val="18"/>
                <w:szCs w:val="18"/>
                <w:lang w:eastAsia="ru-RU"/>
              </w:rPr>
            </w:pPr>
            <w:r w:rsidRPr="00484112">
              <w:rPr>
                <w:b/>
                <w:sz w:val="18"/>
                <w:szCs w:val="18"/>
                <w:lang w:eastAsia="ru-RU"/>
              </w:rPr>
              <w:t>Типовые учебно-наглядные пособия:</w:t>
            </w:r>
          </w:p>
          <w:p w:rsidR="00F21C5D" w:rsidRPr="00484112" w:rsidRDefault="00F21C5D" w:rsidP="00F21C5D">
            <w:pPr>
              <w:spacing w:after="0" w:line="240" w:lineRule="auto"/>
              <w:rPr>
                <w:sz w:val="18"/>
                <w:szCs w:val="18"/>
                <w:lang w:eastAsia="ru-RU"/>
              </w:rPr>
            </w:pPr>
            <w:r w:rsidRPr="00484112">
              <w:rPr>
                <w:sz w:val="18"/>
                <w:szCs w:val="18"/>
                <w:lang w:eastAsia="ru-RU"/>
              </w:rPr>
              <w:t>Плакаты, схемы -6 шт.</w:t>
            </w:r>
          </w:p>
          <w:p w:rsidR="00F21C5D" w:rsidRPr="00484112" w:rsidRDefault="00F21C5D" w:rsidP="00F21C5D">
            <w:pPr>
              <w:spacing w:after="0" w:line="240" w:lineRule="auto"/>
              <w:rPr>
                <w:sz w:val="18"/>
                <w:szCs w:val="18"/>
                <w:lang w:eastAsia="ru-RU"/>
              </w:rPr>
            </w:pPr>
            <w:r w:rsidRPr="00484112">
              <w:rPr>
                <w:b/>
                <w:sz w:val="18"/>
                <w:szCs w:val="18"/>
                <w:highlight w:val="lightGray"/>
                <w:lang w:eastAsia="ru-RU"/>
              </w:rPr>
              <w:t>Кабинет немецкого языка:</w:t>
            </w:r>
            <w:r w:rsidRPr="00484112">
              <w:rPr>
                <w:sz w:val="18"/>
                <w:szCs w:val="18"/>
                <w:highlight w:val="lightGray"/>
                <w:lang w:eastAsia="ru-RU"/>
              </w:rPr>
              <w:t xml:space="preserve"> 33,2кв.м.</w:t>
            </w:r>
            <w:r w:rsidRPr="00484112">
              <w:rPr>
                <w:sz w:val="18"/>
                <w:szCs w:val="18"/>
                <w:lang w:eastAsia="ru-RU"/>
              </w:rPr>
              <w:t xml:space="preserve"> </w:t>
            </w:r>
          </w:p>
          <w:p w:rsidR="00F21C5D" w:rsidRPr="00484112" w:rsidRDefault="00F21C5D" w:rsidP="00F21C5D">
            <w:pPr>
              <w:spacing w:after="0" w:line="240" w:lineRule="auto"/>
              <w:rPr>
                <w:sz w:val="18"/>
                <w:szCs w:val="18"/>
                <w:lang w:eastAsia="ru-RU"/>
              </w:rPr>
            </w:pPr>
            <w:r w:rsidRPr="00484112">
              <w:rPr>
                <w:b/>
                <w:sz w:val="18"/>
                <w:szCs w:val="18"/>
                <w:lang w:eastAsia="ru-RU"/>
              </w:rPr>
              <w:t>Оснащение:</w:t>
            </w:r>
            <w:r w:rsidRPr="00484112">
              <w:rPr>
                <w:sz w:val="18"/>
                <w:szCs w:val="18"/>
                <w:lang w:eastAsia="ru-RU"/>
              </w:rPr>
              <w:t xml:space="preserve"> стол учительский-1шт, стол ученический-12, стул ученический-24шт, шкаф книжный-1, тумба-1шт, доска школьная-1шт, ноутбук-1шт,  колонки-2шт, магнитофон-1шт, </w:t>
            </w:r>
            <w:r w:rsidRPr="00484112">
              <w:rPr>
                <w:sz w:val="18"/>
                <w:szCs w:val="18"/>
                <w:lang w:val="en-US" w:eastAsia="ru-RU"/>
              </w:rPr>
              <w:t>DVD</w:t>
            </w:r>
            <w:r w:rsidRPr="00484112">
              <w:rPr>
                <w:sz w:val="18"/>
                <w:szCs w:val="18"/>
                <w:lang w:eastAsia="ru-RU"/>
              </w:rPr>
              <w:t xml:space="preserve">-1шт, </w:t>
            </w:r>
            <w:r w:rsidRPr="00484112">
              <w:rPr>
                <w:sz w:val="18"/>
                <w:szCs w:val="18"/>
                <w:lang w:val="en-US" w:eastAsia="ru-RU"/>
              </w:rPr>
              <w:t>TV</w:t>
            </w:r>
            <w:r w:rsidRPr="00484112">
              <w:rPr>
                <w:sz w:val="18"/>
                <w:szCs w:val="18"/>
                <w:lang w:eastAsia="ru-RU"/>
              </w:rPr>
              <w:t>-1шт, проектор – 1 шт, экран – 1 шт.</w:t>
            </w:r>
          </w:p>
          <w:p w:rsidR="00F21C5D" w:rsidRPr="00484112" w:rsidRDefault="00F21C5D" w:rsidP="00F21C5D">
            <w:pPr>
              <w:spacing w:after="0" w:line="240" w:lineRule="auto"/>
              <w:rPr>
                <w:b/>
                <w:sz w:val="18"/>
                <w:szCs w:val="18"/>
                <w:lang w:eastAsia="ru-RU"/>
              </w:rPr>
            </w:pPr>
            <w:r w:rsidRPr="00484112">
              <w:rPr>
                <w:b/>
                <w:sz w:val="18"/>
                <w:szCs w:val="18"/>
                <w:lang w:eastAsia="ru-RU"/>
              </w:rPr>
              <w:t>Типовые учебно-наглядные пособия:</w:t>
            </w:r>
          </w:p>
          <w:p w:rsidR="00F21C5D" w:rsidRPr="00484112" w:rsidRDefault="00F21C5D" w:rsidP="00F21C5D">
            <w:pPr>
              <w:spacing w:after="0" w:line="240" w:lineRule="auto"/>
              <w:rPr>
                <w:sz w:val="18"/>
                <w:szCs w:val="18"/>
                <w:lang w:eastAsia="ru-RU"/>
              </w:rPr>
            </w:pPr>
            <w:r w:rsidRPr="00484112">
              <w:rPr>
                <w:sz w:val="18"/>
                <w:szCs w:val="18"/>
                <w:lang w:eastAsia="ru-RU"/>
              </w:rPr>
              <w:t>Таблицы и плакаты-20шт, диски и аудиокассеты – 10шт, учебно-наглядный стенд.</w:t>
            </w:r>
          </w:p>
          <w:p w:rsidR="00F21C5D" w:rsidRPr="00484112" w:rsidRDefault="00F21C5D" w:rsidP="00F21C5D">
            <w:pPr>
              <w:spacing w:after="0" w:line="240" w:lineRule="auto"/>
              <w:rPr>
                <w:sz w:val="18"/>
                <w:szCs w:val="18"/>
                <w:lang w:eastAsia="ru-RU"/>
              </w:rPr>
            </w:pPr>
            <w:r w:rsidRPr="00484112">
              <w:rPr>
                <w:b/>
                <w:sz w:val="18"/>
                <w:szCs w:val="18"/>
                <w:highlight w:val="lightGray"/>
                <w:lang w:eastAsia="ru-RU"/>
              </w:rPr>
              <w:t xml:space="preserve">Кабинет английского языка: </w:t>
            </w:r>
            <w:r w:rsidRPr="00484112">
              <w:rPr>
                <w:sz w:val="18"/>
                <w:szCs w:val="18"/>
                <w:highlight w:val="lightGray"/>
                <w:lang w:eastAsia="ru-RU"/>
              </w:rPr>
              <w:t>30,9кв.м.</w:t>
            </w:r>
            <w:r w:rsidRPr="00484112">
              <w:rPr>
                <w:sz w:val="18"/>
                <w:szCs w:val="18"/>
                <w:lang w:eastAsia="ru-RU"/>
              </w:rPr>
              <w:t xml:space="preserve"> </w:t>
            </w:r>
          </w:p>
          <w:p w:rsidR="00F21C5D" w:rsidRPr="00484112" w:rsidRDefault="00F21C5D" w:rsidP="00F21C5D">
            <w:pPr>
              <w:spacing w:after="0" w:line="240" w:lineRule="auto"/>
              <w:rPr>
                <w:sz w:val="18"/>
                <w:szCs w:val="18"/>
                <w:lang w:eastAsia="ru-RU"/>
              </w:rPr>
            </w:pPr>
            <w:r w:rsidRPr="00484112">
              <w:rPr>
                <w:b/>
                <w:sz w:val="18"/>
                <w:szCs w:val="18"/>
                <w:lang w:eastAsia="ru-RU"/>
              </w:rPr>
              <w:t xml:space="preserve">Оснащение: </w:t>
            </w:r>
            <w:r w:rsidRPr="00484112">
              <w:rPr>
                <w:sz w:val="18"/>
                <w:szCs w:val="18"/>
                <w:lang w:eastAsia="ru-RU"/>
              </w:rPr>
              <w:t>стол ученический-9шт, стул ученический-19шт, доска школьная-1шт, компьютер-1шт, доска интерактивная-1шт, проектор-1шт, магнитофон-1шт, шкаф книжный-1шт, огнетушитель-1шт.</w:t>
            </w:r>
          </w:p>
          <w:p w:rsidR="00F21C5D" w:rsidRPr="00484112" w:rsidRDefault="00F21C5D" w:rsidP="00F21C5D">
            <w:pPr>
              <w:spacing w:after="0" w:line="240" w:lineRule="auto"/>
              <w:rPr>
                <w:sz w:val="18"/>
                <w:szCs w:val="18"/>
                <w:lang w:eastAsia="ru-RU"/>
              </w:rPr>
            </w:pPr>
            <w:r w:rsidRPr="00484112">
              <w:rPr>
                <w:b/>
                <w:sz w:val="18"/>
                <w:szCs w:val="18"/>
                <w:lang w:eastAsia="ru-RU"/>
              </w:rPr>
              <w:t xml:space="preserve">Типовые учебно-наглядные пособия: </w:t>
            </w:r>
            <w:r w:rsidRPr="00484112">
              <w:rPr>
                <w:sz w:val="18"/>
                <w:szCs w:val="18"/>
                <w:lang w:eastAsia="ru-RU"/>
              </w:rPr>
              <w:t>грамматические таблицы для 5-11кл., учебно-наглядный стенд – 2 шт.</w:t>
            </w:r>
          </w:p>
          <w:p w:rsidR="00F21C5D" w:rsidRPr="00484112" w:rsidRDefault="00F21C5D" w:rsidP="00F21C5D">
            <w:pPr>
              <w:spacing w:after="0" w:line="240" w:lineRule="auto"/>
              <w:rPr>
                <w:sz w:val="18"/>
                <w:szCs w:val="18"/>
                <w:lang w:eastAsia="ru-RU"/>
              </w:rPr>
            </w:pPr>
            <w:r w:rsidRPr="00484112">
              <w:rPr>
                <w:b/>
                <w:sz w:val="18"/>
                <w:szCs w:val="18"/>
                <w:highlight w:val="lightGray"/>
                <w:lang w:eastAsia="ru-RU"/>
              </w:rPr>
              <w:t>Спортивный зал:</w:t>
            </w:r>
            <w:r w:rsidRPr="00484112">
              <w:rPr>
                <w:sz w:val="18"/>
                <w:szCs w:val="18"/>
                <w:highlight w:val="lightGray"/>
                <w:lang w:eastAsia="ru-RU"/>
              </w:rPr>
              <w:t xml:space="preserve"> 171м</w:t>
            </w:r>
            <w:r w:rsidRPr="00484112">
              <w:rPr>
                <w:sz w:val="18"/>
                <w:szCs w:val="18"/>
                <w:highlight w:val="lightGray"/>
                <w:vertAlign w:val="superscript"/>
                <w:lang w:eastAsia="ru-RU"/>
              </w:rPr>
              <w:t>2</w:t>
            </w:r>
          </w:p>
          <w:p w:rsidR="00F21C5D" w:rsidRPr="00484112" w:rsidRDefault="00F21C5D" w:rsidP="00F21C5D">
            <w:pPr>
              <w:spacing w:after="0" w:line="240" w:lineRule="auto"/>
              <w:rPr>
                <w:sz w:val="18"/>
                <w:szCs w:val="18"/>
                <w:lang w:eastAsia="ru-RU"/>
              </w:rPr>
            </w:pPr>
            <w:r w:rsidRPr="00484112">
              <w:rPr>
                <w:b/>
                <w:sz w:val="18"/>
                <w:szCs w:val="18"/>
                <w:lang w:eastAsia="ru-RU"/>
              </w:rPr>
              <w:t xml:space="preserve">Оснащение: </w:t>
            </w:r>
            <w:r w:rsidRPr="00484112">
              <w:rPr>
                <w:sz w:val="18"/>
                <w:szCs w:val="18"/>
                <w:lang w:eastAsia="ru-RU"/>
              </w:rPr>
              <w:t xml:space="preserve">детская полоса препятствий-1шт, физкультурно-оздоровительные принадлежности для начальной школы-1комплект, кант для лазания, комплект лыж-178пар, сп.снаряд Конь-1шт, стол для настольного тенниса-1шт, баскетбольный мяч-47шт, волейбольный мяч-39шт, мяч футбольный-20шт, канат-2шт, козел гимнастический-2шт, мат-21шт, обруч-32шт, скакалка-45шт, </w:t>
            </w:r>
            <w:r w:rsidRPr="00484112">
              <w:rPr>
                <w:b/>
                <w:sz w:val="18"/>
                <w:szCs w:val="18"/>
                <w:lang w:eastAsia="ru-RU"/>
              </w:rPr>
              <w:t xml:space="preserve">: </w:t>
            </w:r>
            <w:r w:rsidRPr="00484112">
              <w:rPr>
                <w:sz w:val="18"/>
                <w:szCs w:val="18"/>
                <w:lang w:eastAsia="ru-RU"/>
              </w:rPr>
              <w:t xml:space="preserve">беговая дорожка-3шт, велотренажер-9шт, министепер-2шт, ролик гимнастический-5шт, диск массажный-3шт, мат гимнаст.-2шт, </w:t>
            </w:r>
            <w:r w:rsidRPr="00484112">
              <w:rPr>
                <w:sz w:val="18"/>
                <w:szCs w:val="18"/>
                <w:lang w:eastAsia="ru-RU"/>
              </w:rPr>
              <w:lastRenderedPageBreak/>
              <w:t>эспандер-2шт, скакалка-5шт, обруч-10шт, доска для пресса-2шт, гиперэкстензия-2шт, батут-2шт, гантель-11шт, тренажер силовой -2шт, скамья гимн.-2шт, скамья многофункциональная-3шт, сухой бассейн-1шт.</w:t>
            </w:r>
          </w:p>
        </w:tc>
        <w:tc>
          <w:tcPr>
            <w:tcW w:w="1276"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p>
        </w:tc>
        <w:tc>
          <w:tcPr>
            <w:tcW w:w="886"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p>
        </w:tc>
        <w:tc>
          <w:tcPr>
            <w:tcW w:w="1718"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p>
        </w:tc>
      </w:tr>
    </w:tbl>
    <w:p w:rsidR="00F21C5D" w:rsidRPr="00484112" w:rsidRDefault="00F21C5D" w:rsidP="00F21C5D">
      <w:pPr>
        <w:spacing w:after="200" w:line="276" w:lineRule="auto"/>
        <w:jc w:val="center"/>
        <w:rPr>
          <w:rFonts w:ascii="Times New Roman" w:hAnsi="Times New Roman"/>
          <w:b/>
          <w:sz w:val="18"/>
          <w:szCs w:val="18"/>
        </w:rPr>
      </w:pPr>
      <w:r w:rsidRPr="00484112">
        <w:rPr>
          <w:rFonts w:ascii="Times New Roman" w:hAnsi="Times New Roman"/>
          <w:b/>
          <w:i/>
          <w:sz w:val="18"/>
          <w:szCs w:val="18"/>
        </w:rPr>
        <w:t>3. Обеспечение образовательного процесса оборудованными учебными кабинетами для основного общего и среднего</w:t>
      </w:r>
      <w:r w:rsidRPr="00484112">
        <w:rPr>
          <w:rFonts w:ascii="Times New Roman" w:hAnsi="Times New Roman"/>
          <w:b/>
          <w:sz w:val="18"/>
          <w:szCs w:val="18"/>
        </w:rPr>
        <w:t xml:space="preserve"> </w:t>
      </w:r>
      <w:r w:rsidRPr="00484112">
        <w:rPr>
          <w:rFonts w:ascii="Times New Roman" w:hAnsi="Times New Roman"/>
          <w:b/>
          <w:i/>
          <w:sz w:val="18"/>
          <w:szCs w:val="18"/>
        </w:rPr>
        <w:t>образования</w:t>
      </w:r>
    </w:p>
    <w:tbl>
      <w:tblPr>
        <w:tblStyle w:val="29"/>
        <w:tblW w:w="14790" w:type="dxa"/>
        <w:tblInd w:w="0" w:type="dxa"/>
        <w:tblLayout w:type="fixed"/>
        <w:tblLook w:val="01E0" w:firstRow="1" w:lastRow="1" w:firstColumn="1" w:lastColumn="1" w:noHBand="0" w:noVBand="0"/>
      </w:tblPr>
      <w:tblGrid>
        <w:gridCol w:w="469"/>
        <w:gridCol w:w="3241"/>
        <w:gridCol w:w="6633"/>
        <w:gridCol w:w="1701"/>
        <w:gridCol w:w="1028"/>
        <w:gridCol w:w="1718"/>
      </w:tblGrid>
      <w:tr w:rsidR="00F21C5D" w:rsidRPr="00484112" w:rsidTr="00F15145">
        <w:tc>
          <w:tcPr>
            <w:tcW w:w="469"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r w:rsidRPr="00484112">
              <w:rPr>
                <w:sz w:val="18"/>
                <w:szCs w:val="18"/>
                <w:lang w:eastAsia="ru-RU"/>
              </w:rPr>
              <w:t>№</w:t>
            </w:r>
            <w:r w:rsidRPr="00484112">
              <w:rPr>
                <w:sz w:val="18"/>
                <w:szCs w:val="18"/>
                <w:lang w:eastAsia="ru-RU"/>
              </w:rPr>
              <w:br/>
              <w:t>п/п</w:t>
            </w:r>
          </w:p>
          <w:p w:rsidR="00F21C5D" w:rsidRPr="00484112" w:rsidRDefault="00F21C5D" w:rsidP="00F21C5D">
            <w:pPr>
              <w:spacing w:after="0" w:line="240" w:lineRule="auto"/>
              <w:rPr>
                <w:sz w:val="18"/>
                <w:szCs w:val="18"/>
                <w:lang w:eastAsia="ru-RU"/>
              </w:rPr>
            </w:pPr>
          </w:p>
        </w:tc>
        <w:tc>
          <w:tcPr>
            <w:tcW w:w="3241"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r w:rsidRPr="00484112">
              <w:rPr>
                <w:sz w:val="18"/>
                <w:szCs w:val="18"/>
                <w:lang w:eastAsia="ru-RU"/>
              </w:rPr>
              <w:t>Уровень, ступень,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w:t>
            </w:r>
            <w:r w:rsidRPr="00484112">
              <w:rPr>
                <w:sz w:val="18"/>
                <w:szCs w:val="18"/>
                <w:lang w:eastAsia="ru-RU"/>
              </w:rPr>
              <w:br/>
              <w:t>с учебным планом</w:t>
            </w:r>
          </w:p>
          <w:p w:rsidR="00F21C5D" w:rsidRPr="00484112" w:rsidRDefault="00F21C5D" w:rsidP="00F21C5D">
            <w:pPr>
              <w:spacing w:after="0" w:line="240" w:lineRule="auto"/>
              <w:rPr>
                <w:sz w:val="18"/>
                <w:szCs w:val="18"/>
                <w:lang w:eastAsia="ru-RU"/>
              </w:rPr>
            </w:pPr>
          </w:p>
        </w:tc>
        <w:tc>
          <w:tcPr>
            <w:tcW w:w="6633"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r w:rsidRPr="00484112">
              <w:rPr>
                <w:sz w:val="18"/>
                <w:szCs w:val="18"/>
                <w:lang w:eastAsia="ru-RU"/>
              </w:rPr>
              <w:t>Наименование оборудованных учебных кабинетов, объектов</w:t>
            </w:r>
            <w:r w:rsidRPr="00484112">
              <w:rPr>
                <w:sz w:val="18"/>
                <w:szCs w:val="18"/>
                <w:lang w:eastAsia="ru-RU"/>
              </w:rPr>
              <w:br/>
              <w:t>для проведения практических занятий, объектов физической культуры и спорта с перечнем основного оборудования</w:t>
            </w:r>
          </w:p>
          <w:p w:rsidR="00F21C5D" w:rsidRPr="00484112" w:rsidRDefault="00F21C5D" w:rsidP="00F21C5D">
            <w:pPr>
              <w:spacing w:after="0" w:line="240" w:lineRule="auto"/>
              <w:rP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F21C5D" w:rsidRPr="00484112" w:rsidRDefault="00F21C5D" w:rsidP="00F21C5D">
            <w:pPr>
              <w:spacing w:after="0" w:line="240" w:lineRule="auto"/>
              <w:rPr>
                <w:sz w:val="18"/>
                <w:szCs w:val="18"/>
                <w:lang w:eastAsia="ru-RU"/>
              </w:rPr>
            </w:pPr>
            <w:r w:rsidRPr="00484112">
              <w:rPr>
                <w:sz w:val="18"/>
                <w:szCs w:val="18"/>
                <w:lang w:eastAsia="ru-RU"/>
              </w:rPr>
              <w:t>Адрес (местоположение) учебных кабинетов, объектов</w:t>
            </w:r>
            <w:r w:rsidRPr="00484112">
              <w:rPr>
                <w:sz w:val="18"/>
                <w:szCs w:val="18"/>
                <w:lang w:eastAsia="ru-RU"/>
              </w:rPr>
              <w:br/>
              <w:t>для проведения практических занятий, объектов физической культуры и спорта (с указанием номера помещения в соответствии</w:t>
            </w:r>
            <w:r w:rsidRPr="00484112">
              <w:rPr>
                <w:sz w:val="18"/>
                <w:szCs w:val="18"/>
                <w:lang w:eastAsia="ru-RU"/>
              </w:rPr>
              <w:br/>
              <w:t>с документами бюро технической инвентаризации)</w:t>
            </w:r>
          </w:p>
        </w:tc>
        <w:tc>
          <w:tcPr>
            <w:tcW w:w="1028" w:type="dxa"/>
            <w:tcBorders>
              <w:top w:val="single" w:sz="4" w:space="0" w:color="auto"/>
              <w:left w:val="single" w:sz="4" w:space="0" w:color="auto"/>
              <w:bottom w:val="single" w:sz="4" w:space="0" w:color="auto"/>
              <w:right w:val="single" w:sz="4" w:space="0" w:color="auto"/>
            </w:tcBorders>
            <w:hideMark/>
          </w:tcPr>
          <w:p w:rsidR="00F21C5D" w:rsidRPr="00484112" w:rsidRDefault="00F21C5D" w:rsidP="00F21C5D">
            <w:pPr>
              <w:spacing w:after="0" w:line="240" w:lineRule="auto"/>
              <w:rPr>
                <w:sz w:val="18"/>
                <w:szCs w:val="18"/>
                <w:lang w:eastAsia="ru-RU"/>
              </w:rPr>
            </w:pPr>
            <w:r w:rsidRPr="00484112">
              <w:rPr>
                <w:sz w:val="18"/>
                <w:szCs w:val="18"/>
                <w:lang w:eastAsia="ru-RU"/>
              </w:rPr>
              <w:t>Собственность</w:t>
            </w:r>
            <w:r w:rsidRPr="00484112">
              <w:rPr>
                <w:sz w:val="18"/>
                <w:szCs w:val="18"/>
                <w:lang w:eastAsia="ru-RU"/>
              </w:rPr>
              <w:br/>
              <w:t>или иное вещное право (оперативное управление, хозяйственное ведение), аренда, субаренда, безвозмездное пользование</w:t>
            </w:r>
          </w:p>
        </w:tc>
        <w:tc>
          <w:tcPr>
            <w:tcW w:w="1718"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r w:rsidRPr="00484112">
              <w:rPr>
                <w:sz w:val="18"/>
                <w:szCs w:val="18"/>
                <w:lang w:eastAsia="ru-RU"/>
              </w:rPr>
              <w:t xml:space="preserve">Документ - основание возникновения права (указываются реквизиты </w:t>
            </w:r>
            <w:r w:rsidRPr="00484112">
              <w:rPr>
                <w:sz w:val="18"/>
                <w:szCs w:val="18"/>
                <w:lang w:eastAsia="ru-RU"/>
              </w:rPr>
              <w:br/>
              <w:t>и сроки действия)</w:t>
            </w:r>
          </w:p>
          <w:p w:rsidR="00F21C5D" w:rsidRPr="00484112" w:rsidRDefault="00F21C5D" w:rsidP="00F21C5D">
            <w:pPr>
              <w:spacing w:after="0" w:line="240" w:lineRule="auto"/>
              <w:rPr>
                <w:sz w:val="18"/>
                <w:szCs w:val="18"/>
                <w:lang w:eastAsia="ru-RU"/>
              </w:rPr>
            </w:pPr>
          </w:p>
        </w:tc>
      </w:tr>
      <w:tr w:rsidR="00F21C5D" w:rsidRPr="00484112" w:rsidTr="00F15145">
        <w:tc>
          <w:tcPr>
            <w:tcW w:w="469" w:type="dxa"/>
            <w:tcBorders>
              <w:top w:val="single" w:sz="4" w:space="0" w:color="auto"/>
              <w:left w:val="single" w:sz="4" w:space="0" w:color="auto"/>
              <w:bottom w:val="single" w:sz="4" w:space="0" w:color="auto"/>
              <w:right w:val="single" w:sz="4" w:space="0" w:color="auto"/>
            </w:tcBorders>
            <w:hideMark/>
          </w:tcPr>
          <w:p w:rsidR="00F21C5D" w:rsidRPr="00484112" w:rsidRDefault="00F21C5D" w:rsidP="00F21C5D">
            <w:pPr>
              <w:spacing w:after="0" w:line="240" w:lineRule="auto"/>
              <w:jc w:val="center"/>
              <w:rPr>
                <w:sz w:val="18"/>
                <w:szCs w:val="18"/>
                <w:lang w:eastAsia="ru-RU"/>
              </w:rPr>
            </w:pPr>
            <w:r w:rsidRPr="00484112">
              <w:rPr>
                <w:sz w:val="18"/>
                <w:szCs w:val="18"/>
                <w:lang w:eastAsia="ru-RU"/>
              </w:rPr>
              <w:t>1</w:t>
            </w:r>
          </w:p>
        </w:tc>
        <w:tc>
          <w:tcPr>
            <w:tcW w:w="3241" w:type="dxa"/>
            <w:tcBorders>
              <w:top w:val="single" w:sz="4" w:space="0" w:color="auto"/>
              <w:left w:val="single" w:sz="4" w:space="0" w:color="auto"/>
              <w:bottom w:val="single" w:sz="4" w:space="0" w:color="auto"/>
              <w:right w:val="single" w:sz="4" w:space="0" w:color="auto"/>
            </w:tcBorders>
            <w:hideMark/>
          </w:tcPr>
          <w:p w:rsidR="00F21C5D" w:rsidRPr="00484112" w:rsidRDefault="00F21C5D" w:rsidP="00F21C5D">
            <w:pPr>
              <w:spacing w:after="0" w:line="240" w:lineRule="auto"/>
              <w:jc w:val="center"/>
              <w:rPr>
                <w:sz w:val="18"/>
                <w:szCs w:val="18"/>
                <w:lang w:eastAsia="ru-RU"/>
              </w:rPr>
            </w:pPr>
            <w:r w:rsidRPr="00484112">
              <w:rPr>
                <w:sz w:val="18"/>
                <w:szCs w:val="18"/>
                <w:lang w:eastAsia="ru-RU"/>
              </w:rPr>
              <w:t>2</w:t>
            </w:r>
          </w:p>
        </w:tc>
        <w:tc>
          <w:tcPr>
            <w:tcW w:w="6633" w:type="dxa"/>
            <w:tcBorders>
              <w:top w:val="single" w:sz="4" w:space="0" w:color="auto"/>
              <w:left w:val="single" w:sz="4" w:space="0" w:color="auto"/>
              <w:bottom w:val="single" w:sz="4" w:space="0" w:color="auto"/>
              <w:right w:val="single" w:sz="4" w:space="0" w:color="auto"/>
            </w:tcBorders>
            <w:hideMark/>
          </w:tcPr>
          <w:p w:rsidR="00F21C5D" w:rsidRPr="00484112" w:rsidRDefault="00F21C5D" w:rsidP="00F21C5D">
            <w:pPr>
              <w:spacing w:after="0" w:line="240" w:lineRule="auto"/>
              <w:jc w:val="center"/>
              <w:rPr>
                <w:sz w:val="18"/>
                <w:szCs w:val="18"/>
                <w:lang w:eastAsia="ru-RU"/>
              </w:rPr>
            </w:pPr>
            <w:r w:rsidRPr="00484112">
              <w:rPr>
                <w:sz w:val="18"/>
                <w:szCs w:val="18"/>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F21C5D" w:rsidRPr="00484112" w:rsidRDefault="00F21C5D" w:rsidP="00F21C5D">
            <w:pPr>
              <w:spacing w:after="0" w:line="240" w:lineRule="auto"/>
              <w:jc w:val="center"/>
              <w:rPr>
                <w:sz w:val="18"/>
                <w:szCs w:val="18"/>
                <w:lang w:eastAsia="ru-RU"/>
              </w:rPr>
            </w:pPr>
            <w:r w:rsidRPr="00484112">
              <w:rPr>
                <w:sz w:val="18"/>
                <w:szCs w:val="18"/>
                <w:lang w:eastAsia="ru-RU"/>
              </w:rPr>
              <w:t>4</w:t>
            </w:r>
          </w:p>
        </w:tc>
        <w:tc>
          <w:tcPr>
            <w:tcW w:w="1028" w:type="dxa"/>
            <w:tcBorders>
              <w:top w:val="single" w:sz="4" w:space="0" w:color="auto"/>
              <w:left w:val="single" w:sz="4" w:space="0" w:color="auto"/>
              <w:bottom w:val="single" w:sz="4" w:space="0" w:color="auto"/>
              <w:right w:val="single" w:sz="4" w:space="0" w:color="auto"/>
            </w:tcBorders>
            <w:hideMark/>
          </w:tcPr>
          <w:p w:rsidR="00F21C5D" w:rsidRPr="00484112" w:rsidRDefault="00F21C5D" w:rsidP="00F21C5D">
            <w:pPr>
              <w:spacing w:after="0" w:line="240" w:lineRule="auto"/>
              <w:jc w:val="center"/>
              <w:rPr>
                <w:sz w:val="18"/>
                <w:szCs w:val="18"/>
                <w:lang w:eastAsia="ru-RU"/>
              </w:rPr>
            </w:pPr>
            <w:r w:rsidRPr="00484112">
              <w:rPr>
                <w:sz w:val="18"/>
                <w:szCs w:val="18"/>
                <w:lang w:eastAsia="ru-RU"/>
              </w:rPr>
              <w:t>5</w:t>
            </w:r>
          </w:p>
        </w:tc>
        <w:tc>
          <w:tcPr>
            <w:tcW w:w="1718" w:type="dxa"/>
            <w:tcBorders>
              <w:top w:val="single" w:sz="4" w:space="0" w:color="auto"/>
              <w:left w:val="single" w:sz="4" w:space="0" w:color="auto"/>
              <w:bottom w:val="single" w:sz="4" w:space="0" w:color="auto"/>
              <w:right w:val="single" w:sz="4" w:space="0" w:color="auto"/>
            </w:tcBorders>
            <w:hideMark/>
          </w:tcPr>
          <w:p w:rsidR="00F21C5D" w:rsidRPr="00484112" w:rsidRDefault="00F21C5D" w:rsidP="00F21C5D">
            <w:pPr>
              <w:spacing w:after="0" w:line="240" w:lineRule="auto"/>
              <w:jc w:val="center"/>
              <w:rPr>
                <w:sz w:val="18"/>
                <w:szCs w:val="18"/>
                <w:lang w:eastAsia="ru-RU"/>
              </w:rPr>
            </w:pPr>
            <w:r w:rsidRPr="00484112">
              <w:rPr>
                <w:sz w:val="18"/>
                <w:szCs w:val="18"/>
                <w:lang w:eastAsia="ru-RU"/>
              </w:rPr>
              <w:t>6</w:t>
            </w:r>
          </w:p>
        </w:tc>
      </w:tr>
      <w:tr w:rsidR="00F21C5D" w:rsidRPr="00484112" w:rsidTr="00F15145">
        <w:tc>
          <w:tcPr>
            <w:tcW w:w="469"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p>
        </w:tc>
        <w:tc>
          <w:tcPr>
            <w:tcW w:w="3241"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r w:rsidRPr="00484112">
              <w:rPr>
                <w:sz w:val="18"/>
                <w:szCs w:val="18"/>
                <w:lang w:eastAsia="ru-RU"/>
              </w:rPr>
              <w:t>Предметы, дисциплины (модули):</w:t>
            </w:r>
          </w:p>
          <w:p w:rsidR="00F21C5D" w:rsidRPr="00484112" w:rsidRDefault="00F21C5D" w:rsidP="00F21C5D">
            <w:pPr>
              <w:spacing w:after="0" w:line="240" w:lineRule="auto"/>
              <w:rPr>
                <w:sz w:val="18"/>
                <w:szCs w:val="18"/>
                <w:lang w:eastAsia="ru-RU"/>
              </w:rPr>
            </w:pPr>
          </w:p>
        </w:tc>
        <w:tc>
          <w:tcPr>
            <w:tcW w:w="6633" w:type="dxa"/>
            <w:tcBorders>
              <w:top w:val="single" w:sz="4" w:space="0" w:color="auto"/>
              <w:left w:val="single" w:sz="4" w:space="0" w:color="auto"/>
              <w:bottom w:val="single" w:sz="4" w:space="0" w:color="auto"/>
              <w:right w:val="single" w:sz="4" w:space="0" w:color="auto"/>
            </w:tcBorders>
            <w:hideMark/>
          </w:tcPr>
          <w:p w:rsidR="00F21C5D" w:rsidRPr="00484112" w:rsidRDefault="00F21C5D" w:rsidP="00F21C5D">
            <w:pPr>
              <w:spacing w:after="0" w:line="240" w:lineRule="auto"/>
              <w:rPr>
                <w:sz w:val="18"/>
                <w:szCs w:val="18"/>
                <w:lang w:eastAsia="ru-RU"/>
              </w:rPr>
            </w:pPr>
            <w:r w:rsidRPr="00484112">
              <w:rPr>
                <w:sz w:val="18"/>
                <w:szCs w:val="18"/>
                <w:lang w:eastAsia="ru-RU"/>
              </w:rPr>
              <w:t xml:space="preserve"> </w:t>
            </w:r>
            <w:r w:rsidRPr="00484112">
              <w:rPr>
                <w:b/>
                <w:sz w:val="18"/>
                <w:szCs w:val="18"/>
                <w:highlight w:val="lightGray"/>
                <w:lang w:eastAsia="ru-RU"/>
              </w:rPr>
              <w:t xml:space="preserve">Кабинет ОБЖ и географии: </w:t>
            </w:r>
            <w:r w:rsidRPr="00484112">
              <w:rPr>
                <w:sz w:val="18"/>
                <w:szCs w:val="18"/>
                <w:highlight w:val="lightGray"/>
                <w:lang w:eastAsia="ru-RU"/>
              </w:rPr>
              <w:t>32,8м</w:t>
            </w:r>
            <w:r w:rsidRPr="00484112">
              <w:rPr>
                <w:sz w:val="18"/>
                <w:szCs w:val="18"/>
                <w:highlight w:val="lightGray"/>
                <w:vertAlign w:val="superscript"/>
                <w:lang w:eastAsia="ru-RU"/>
              </w:rPr>
              <w:t>2</w:t>
            </w:r>
            <w:r w:rsidRPr="00484112">
              <w:rPr>
                <w:sz w:val="18"/>
                <w:szCs w:val="18"/>
                <w:vertAlign w:val="superscript"/>
                <w:lang w:eastAsia="ru-RU"/>
              </w:rPr>
              <w:t xml:space="preserve"> </w:t>
            </w:r>
          </w:p>
          <w:p w:rsidR="00F21C5D" w:rsidRPr="00484112" w:rsidRDefault="00F21C5D" w:rsidP="00F21C5D">
            <w:pPr>
              <w:spacing w:after="0" w:line="240" w:lineRule="auto"/>
              <w:rPr>
                <w:sz w:val="18"/>
                <w:szCs w:val="18"/>
                <w:lang w:eastAsia="ru-RU"/>
              </w:rPr>
            </w:pPr>
            <w:r w:rsidRPr="00484112">
              <w:rPr>
                <w:b/>
                <w:sz w:val="18"/>
                <w:szCs w:val="18"/>
                <w:lang w:eastAsia="ru-RU"/>
              </w:rPr>
              <w:t xml:space="preserve">Оснащение: </w:t>
            </w:r>
            <w:r w:rsidRPr="00484112">
              <w:rPr>
                <w:sz w:val="18"/>
                <w:szCs w:val="18"/>
                <w:lang w:eastAsia="ru-RU"/>
              </w:rPr>
              <w:t>доска школьная-1шт, стол письменный-1шт, стол ученический-12шт, стул ученический-31шт, стенды -4шт (музыка), 12шт (ОБЖ), компьютер – 1шт.</w:t>
            </w:r>
          </w:p>
          <w:p w:rsidR="00F21C5D" w:rsidRPr="00484112" w:rsidRDefault="00F21C5D" w:rsidP="00F21C5D">
            <w:pPr>
              <w:spacing w:after="0" w:line="240" w:lineRule="auto"/>
              <w:rPr>
                <w:sz w:val="18"/>
                <w:szCs w:val="18"/>
                <w:lang w:eastAsia="ru-RU"/>
              </w:rPr>
            </w:pPr>
            <w:r w:rsidRPr="00484112">
              <w:rPr>
                <w:b/>
                <w:sz w:val="18"/>
                <w:szCs w:val="18"/>
                <w:lang w:eastAsia="ru-RU"/>
              </w:rPr>
              <w:t xml:space="preserve">Типовые учебно-наглядные пособия:  </w:t>
            </w:r>
            <w:r w:rsidRPr="00484112">
              <w:rPr>
                <w:sz w:val="18"/>
                <w:szCs w:val="18"/>
                <w:lang w:eastAsia="ru-RU"/>
              </w:rPr>
              <w:t>таблицы по ОБЖ</w:t>
            </w:r>
            <w:r w:rsidRPr="00484112">
              <w:rPr>
                <w:b/>
                <w:sz w:val="18"/>
                <w:szCs w:val="18"/>
                <w:lang w:eastAsia="ru-RU"/>
              </w:rPr>
              <w:t xml:space="preserve"> – </w:t>
            </w:r>
            <w:r w:rsidRPr="00484112">
              <w:rPr>
                <w:sz w:val="18"/>
                <w:szCs w:val="18"/>
                <w:lang w:eastAsia="ru-RU"/>
              </w:rPr>
              <w:t>4 компл., противогазы-30шт., географические карты.</w:t>
            </w:r>
          </w:p>
        </w:tc>
        <w:tc>
          <w:tcPr>
            <w:tcW w:w="1701" w:type="dxa"/>
            <w:tcBorders>
              <w:top w:val="single" w:sz="4" w:space="0" w:color="auto"/>
              <w:left w:val="single" w:sz="4" w:space="0" w:color="auto"/>
              <w:bottom w:val="single" w:sz="4" w:space="0" w:color="auto"/>
              <w:right w:val="single" w:sz="4" w:space="0" w:color="auto"/>
            </w:tcBorders>
            <w:hideMark/>
          </w:tcPr>
          <w:p w:rsidR="00F21C5D" w:rsidRPr="00484112" w:rsidRDefault="00F21C5D" w:rsidP="00F21C5D">
            <w:pPr>
              <w:spacing w:after="0" w:line="240" w:lineRule="auto"/>
              <w:rPr>
                <w:sz w:val="18"/>
                <w:szCs w:val="18"/>
                <w:lang w:eastAsia="ru-RU"/>
              </w:rPr>
            </w:pPr>
            <w:r w:rsidRPr="00484112">
              <w:rPr>
                <w:sz w:val="18"/>
                <w:szCs w:val="18"/>
                <w:lang w:eastAsia="ru-RU"/>
              </w:rPr>
              <w:t>г.Новоалтайска, ул.Анатолия, 13</w:t>
            </w:r>
          </w:p>
        </w:tc>
        <w:tc>
          <w:tcPr>
            <w:tcW w:w="1028" w:type="dxa"/>
            <w:tcBorders>
              <w:top w:val="single" w:sz="4" w:space="0" w:color="auto"/>
              <w:left w:val="single" w:sz="4" w:space="0" w:color="auto"/>
              <w:bottom w:val="single" w:sz="4" w:space="0" w:color="auto"/>
              <w:right w:val="single" w:sz="4" w:space="0" w:color="auto"/>
            </w:tcBorders>
            <w:hideMark/>
          </w:tcPr>
          <w:p w:rsidR="00F21C5D" w:rsidRPr="00484112" w:rsidRDefault="00F21C5D" w:rsidP="00F21C5D">
            <w:pPr>
              <w:spacing w:after="0" w:line="240" w:lineRule="auto"/>
              <w:rPr>
                <w:sz w:val="18"/>
                <w:szCs w:val="18"/>
                <w:lang w:eastAsia="ru-RU"/>
              </w:rPr>
            </w:pPr>
            <w:r w:rsidRPr="00484112">
              <w:rPr>
                <w:sz w:val="18"/>
                <w:szCs w:val="18"/>
                <w:lang w:eastAsia="ru-RU"/>
              </w:rPr>
              <w:t>Оперативное управление</w:t>
            </w:r>
          </w:p>
        </w:tc>
        <w:tc>
          <w:tcPr>
            <w:tcW w:w="1718" w:type="dxa"/>
            <w:tcBorders>
              <w:top w:val="single" w:sz="4" w:space="0" w:color="auto"/>
              <w:left w:val="single" w:sz="4" w:space="0" w:color="auto"/>
              <w:bottom w:val="single" w:sz="4" w:space="0" w:color="auto"/>
              <w:right w:val="single" w:sz="4" w:space="0" w:color="auto"/>
            </w:tcBorders>
            <w:hideMark/>
          </w:tcPr>
          <w:p w:rsidR="00F21C5D" w:rsidRPr="00484112" w:rsidRDefault="00F21C5D" w:rsidP="00F21C5D">
            <w:pPr>
              <w:spacing w:after="0" w:line="240" w:lineRule="auto"/>
              <w:rPr>
                <w:sz w:val="18"/>
                <w:szCs w:val="18"/>
                <w:lang w:eastAsia="ru-RU"/>
              </w:rPr>
            </w:pPr>
            <w:r w:rsidRPr="00484112">
              <w:rPr>
                <w:sz w:val="18"/>
                <w:szCs w:val="18"/>
                <w:lang w:eastAsia="ru-RU"/>
              </w:rPr>
              <w:t>Постановление Администрации г.Новоалтайска №1918 от 13.09.1999г. Договор №46 от 10.05.2006г.</w:t>
            </w:r>
          </w:p>
        </w:tc>
      </w:tr>
      <w:tr w:rsidR="00F21C5D" w:rsidRPr="00484112" w:rsidTr="00F15145">
        <w:trPr>
          <w:trHeight w:val="976"/>
        </w:trPr>
        <w:tc>
          <w:tcPr>
            <w:tcW w:w="469"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p>
        </w:tc>
        <w:tc>
          <w:tcPr>
            <w:tcW w:w="3241"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p>
        </w:tc>
        <w:tc>
          <w:tcPr>
            <w:tcW w:w="6633" w:type="dxa"/>
            <w:tcBorders>
              <w:top w:val="single" w:sz="4" w:space="0" w:color="auto"/>
              <w:left w:val="single" w:sz="4" w:space="0" w:color="auto"/>
              <w:bottom w:val="single" w:sz="4" w:space="0" w:color="auto"/>
              <w:right w:val="single" w:sz="4" w:space="0" w:color="auto"/>
            </w:tcBorders>
            <w:hideMark/>
          </w:tcPr>
          <w:p w:rsidR="00F21C5D" w:rsidRPr="00484112" w:rsidRDefault="00F21C5D" w:rsidP="00F21C5D">
            <w:pPr>
              <w:spacing w:after="0" w:line="240" w:lineRule="auto"/>
              <w:rPr>
                <w:sz w:val="18"/>
                <w:szCs w:val="18"/>
                <w:lang w:eastAsia="ru-RU"/>
              </w:rPr>
            </w:pPr>
            <w:r w:rsidRPr="00484112">
              <w:rPr>
                <w:b/>
                <w:sz w:val="18"/>
                <w:szCs w:val="18"/>
                <w:highlight w:val="lightGray"/>
                <w:lang w:eastAsia="ru-RU"/>
              </w:rPr>
              <w:t>Кабинет информатики:</w:t>
            </w:r>
            <w:r w:rsidRPr="00484112">
              <w:rPr>
                <w:sz w:val="18"/>
                <w:szCs w:val="18"/>
                <w:highlight w:val="lightGray"/>
                <w:lang w:eastAsia="ru-RU"/>
              </w:rPr>
              <w:t xml:space="preserve"> 52,1кв.м.</w:t>
            </w:r>
            <w:r w:rsidRPr="00484112">
              <w:rPr>
                <w:sz w:val="18"/>
                <w:szCs w:val="18"/>
                <w:lang w:eastAsia="ru-RU"/>
              </w:rPr>
              <w:t xml:space="preserve"> </w:t>
            </w:r>
          </w:p>
          <w:p w:rsidR="00F21C5D" w:rsidRPr="00484112" w:rsidRDefault="00F21C5D" w:rsidP="00F21C5D">
            <w:pPr>
              <w:spacing w:after="0" w:line="240" w:lineRule="auto"/>
              <w:rPr>
                <w:sz w:val="18"/>
                <w:szCs w:val="18"/>
                <w:lang w:eastAsia="ru-RU"/>
              </w:rPr>
            </w:pPr>
            <w:r w:rsidRPr="00484112">
              <w:rPr>
                <w:b/>
                <w:sz w:val="18"/>
                <w:szCs w:val="18"/>
                <w:lang w:eastAsia="ru-RU"/>
              </w:rPr>
              <w:t xml:space="preserve">Оснащение: </w:t>
            </w:r>
            <w:r w:rsidRPr="00484112">
              <w:rPr>
                <w:sz w:val="18"/>
                <w:szCs w:val="18"/>
                <w:lang w:eastAsia="ru-RU"/>
              </w:rPr>
              <w:t xml:space="preserve">парты ученические-8 шт, стулья ученические-24, стол письменный 2шт, стол компьютерный-11шт, тумба для компьютера-1шт, доска маркерная-1шт, доска интерактивная-1шт, компьютеры-11шт, принтер-1шт, Хаб-1шт, колонки-2шт, сканер-1шт, ИБП-1шт, </w:t>
            </w:r>
            <w:r w:rsidRPr="00484112">
              <w:rPr>
                <w:sz w:val="18"/>
                <w:szCs w:val="18"/>
                <w:lang w:val="en-US" w:eastAsia="ru-RU"/>
              </w:rPr>
              <w:t>WEB</w:t>
            </w:r>
            <w:r w:rsidRPr="00484112">
              <w:rPr>
                <w:sz w:val="18"/>
                <w:szCs w:val="18"/>
                <w:lang w:eastAsia="ru-RU"/>
              </w:rPr>
              <w:t>-камера-1шт, комплект оборудования для Интернета, шкаф книжный-2шт, проектор-1шт, кондиционер-1шт, огнетушитель-2шт., моноблок – 1шт.</w:t>
            </w:r>
          </w:p>
          <w:p w:rsidR="00F21C5D" w:rsidRPr="00484112" w:rsidRDefault="00F21C5D" w:rsidP="00F21C5D">
            <w:pPr>
              <w:spacing w:after="0" w:line="240" w:lineRule="auto"/>
              <w:rPr>
                <w:sz w:val="18"/>
                <w:szCs w:val="18"/>
                <w:lang w:eastAsia="ru-RU"/>
              </w:rPr>
            </w:pPr>
            <w:r w:rsidRPr="00484112">
              <w:rPr>
                <w:b/>
                <w:sz w:val="18"/>
                <w:szCs w:val="18"/>
                <w:lang w:eastAsia="ru-RU"/>
              </w:rPr>
              <w:t>Типовые учебно-наглядные пособия:</w:t>
            </w:r>
          </w:p>
          <w:p w:rsidR="00F21C5D" w:rsidRPr="00484112" w:rsidRDefault="00F21C5D" w:rsidP="00F21C5D">
            <w:pPr>
              <w:spacing w:after="0" w:line="240" w:lineRule="auto"/>
              <w:rPr>
                <w:sz w:val="18"/>
                <w:szCs w:val="18"/>
                <w:lang w:eastAsia="ru-RU"/>
              </w:rPr>
            </w:pPr>
            <w:r w:rsidRPr="00484112">
              <w:rPr>
                <w:sz w:val="18"/>
                <w:szCs w:val="18"/>
                <w:lang w:eastAsia="ru-RU"/>
              </w:rPr>
              <w:t>Плакаты, схемы -6 шт.</w:t>
            </w:r>
          </w:p>
          <w:p w:rsidR="00F21C5D" w:rsidRPr="00484112" w:rsidRDefault="00F21C5D" w:rsidP="00F21C5D">
            <w:pPr>
              <w:spacing w:after="0" w:line="240" w:lineRule="auto"/>
              <w:rPr>
                <w:sz w:val="18"/>
                <w:szCs w:val="18"/>
                <w:lang w:eastAsia="ru-RU"/>
              </w:rPr>
            </w:pPr>
            <w:r w:rsidRPr="00484112">
              <w:rPr>
                <w:b/>
                <w:sz w:val="18"/>
                <w:szCs w:val="18"/>
                <w:highlight w:val="lightGray"/>
                <w:lang w:eastAsia="ru-RU"/>
              </w:rPr>
              <w:t xml:space="preserve">Кабинет математики: </w:t>
            </w:r>
            <w:r w:rsidRPr="00484112">
              <w:rPr>
                <w:sz w:val="18"/>
                <w:szCs w:val="18"/>
                <w:highlight w:val="lightGray"/>
                <w:lang w:eastAsia="ru-RU"/>
              </w:rPr>
              <w:t>48,1кв.м.</w:t>
            </w:r>
            <w:r w:rsidRPr="00484112">
              <w:rPr>
                <w:sz w:val="18"/>
                <w:szCs w:val="18"/>
                <w:lang w:eastAsia="ru-RU"/>
              </w:rPr>
              <w:t xml:space="preserve"> </w:t>
            </w:r>
            <w:r w:rsidRPr="00484112">
              <w:rPr>
                <w:b/>
                <w:sz w:val="18"/>
                <w:szCs w:val="18"/>
                <w:lang w:eastAsia="ru-RU"/>
              </w:rPr>
              <w:t xml:space="preserve">Оснащение: </w:t>
            </w:r>
            <w:r w:rsidRPr="00484112">
              <w:rPr>
                <w:sz w:val="18"/>
                <w:szCs w:val="18"/>
                <w:lang w:eastAsia="ru-RU"/>
              </w:rPr>
              <w:t>стол ученический -15шт, стул ученический-30шт, шкаф книжный -2шт, стол письменный-1шт, компьютер-1шт, проектор-1шт, доска интерактивная-1шт, доска школьная-1шт, огнетушитель-1шт.</w:t>
            </w:r>
          </w:p>
          <w:p w:rsidR="00F21C5D" w:rsidRPr="00484112" w:rsidRDefault="00F21C5D" w:rsidP="00F21C5D">
            <w:pPr>
              <w:spacing w:after="0" w:line="240" w:lineRule="auto"/>
              <w:rPr>
                <w:sz w:val="18"/>
                <w:szCs w:val="18"/>
                <w:lang w:eastAsia="ru-RU"/>
              </w:rPr>
            </w:pPr>
            <w:r w:rsidRPr="00484112">
              <w:rPr>
                <w:b/>
                <w:sz w:val="18"/>
                <w:szCs w:val="18"/>
                <w:lang w:eastAsia="ru-RU"/>
              </w:rPr>
              <w:t>Типовые учебно-наглядные пособия:</w:t>
            </w:r>
            <w:r w:rsidRPr="00484112">
              <w:rPr>
                <w:sz w:val="18"/>
                <w:szCs w:val="18"/>
                <w:lang w:eastAsia="ru-RU"/>
              </w:rPr>
              <w:t xml:space="preserve"> набор геометрических тел, набор тел вращения, таблицы для оформления кабинета математики, CD диски по алгебре и геометрии-6шт, интерактивная математика 5-11кл., DVD-диски по геометрии 7-9 кл.</w:t>
            </w:r>
          </w:p>
          <w:p w:rsidR="00F21C5D" w:rsidRPr="00484112" w:rsidRDefault="00F21C5D" w:rsidP="00F21C5D">
            <w:pPr>
              <w:spacing w:after="0" w:line="240" w:lineRule="auto"/>
              <w:rPr>
                <w:sz w:val="18"/>
                <w:szCs w:val="18"/>
                <w:lang w:eastAsia="ru-RU"/>
              </w:rPr>
            </w:pPr>
            <w:r w:rsidRPr="00484112">
              <w:rPr>
                <w:b/>
                <w:sz w:val="18"/>
                <w:szCs w:val="18"/>
                <w:highlight w:val="lightGray"/>
                <w:lang w:eastAsia="ru-RU"/>
              </w:rPr>
              <w:t>Кабинет русского языка:</w:t>
            </w:r>
            <w:r w:rsidRPr="00484112">
              <w:rPr>
                <w:sz w:val="18"/>
                <w:szCs w:val="18"/>
                <w:highlight w:val="lightGray"/>
                <w:lang w:eastAsia="ru-RU"/>
              </w:rPr>
              <w:t>48,4кв.м.</w:t>
            </w:r>
            <w:r w:rsidRPr="00484112">
              <w:rPr>
                <w:sz w:val="18"/>
                <w:szCs w:val="18"/>
                <w:lang w:eastAsia="ru-RU"/>
              </w:rPr>
              <w:t xml:space="preserve"> </w:t>
            </w:r>
          </w:p>
          <w:p w:rsidR="00F21C5D" w:rsidRPr="00484112" w:rsidRDefault="00F21C5D" w:rsidP="00F21C5D">
            <w:pPr>
              <w:spacing w:after="0" w:line="240" w:lineRule="auto"/>
              <w:rPr>
                <w:sz w:val="18"/>
                <w:szCs w:val="18"/>
                <w:lang w:eastAsia="ru-RU"/>
              </w:rPr>
            </w:pPr>
            <w:r w:rsidRPr="00484112">
              <w:rPr>
                <w:b/>
                <w:sz w:val="18"/>
                <w:szCs w:val="18"/>
                <w:lang w:eastAsia="ru-RU"/>
              </w:rPr>
              <w:lastRenderedPageBreak/>
              <w:t>Оснащение:</w:t>
            </w:r>
            <w:r w:rsidRPr="00484112">
              <w:rPr>
                <w:sz w:val="18"/>
                <w:szCs w:val="18"/>
                <w:lang w:eastAsia="ru-RU"/>
              </w:rPr>
              <w:t xml:space="preserve"> Стол ученический-15шт, стул ученический-0шт, стол письменный-1шт, шкаф книжный-2шт, доска школьная-1шт, </w:t>
            </w:r>
            <w:r w:rsidRPr="00484112">
              <w:rPr>
                <w:sz w:val="18"/>
                <w:szCs w:val="18"/>
                <w:lang w:val="en-US" w:eastAsia="ru-RU"/>
              </w:rPr>
              <w:t>TV</w:t>
            </w:r>
            <w:r w:rsidRPr="00484112">
              <w:rPr>
                <w:sz w:val="18"/>
                <w:szCs w:val="18"/>
                <w:lang w:eastAsia="ru-RU"/>
              </w:rPr>
              <w:t xml:space="preserve">-1шт, </w:t>
            </w:r>
            <w:r w:rsidRPr="00484112">
              <w:rPr>
                <w:sz w:val="18"/>
                <w:szCs w:val="18"/>
                <w:lang w:val="en-US" w:eastAsia="ru-RU"/>
              </w:rPr>
              <w:t>DVD</w:t>
            </w:r>
            <w:r w:rsidRPr="00484112">
              <w:rPr>
                <w:sz w:val="18"/>
                <w:szCs w:val="18"/>
                <w:lang w:eastAsia="ru-RU"/>
              </w:rPr>
              <w:t>-1шт, компьютер-1шт, проектор-1шт, экран-1шт, огнетушитель-1шт.</w:t>
            </w:r>
          </w:p>
          <w:p w:rsidR="00F21C5D" w:rsidRPr="00484112" w:rsidRDefault="00F21C5D" w:rsidP="00F21C5D">
            <w:pPr>
              <w:spacing w:after="0" w:line="240" w:lineRule="auto"/>
              <w:rPr>
                <w:sz w:val="18"/>
                <w:szCs w:val="18"/>
                <w:lang w:eastAsia="ru-RU"/>
              </w:rPr>
            </w:pPr>
            <w:r w:rsidRPr="00484112">
              <w:rPr>
                <w:b/>
                <w:sz w:val="18"/>
                <w:szCs w:val="18"/>
                <w:lang w:eastAsia="ru-RU"/>
              </w:rPr>
              <w:t xml:space="preserve">Типовые учебно-наглядные пособия: </w:t>
            </w:r>
            <w:r w:rsidRPr="00484112">
              <w:rPr>
                <w:sz w:val="18"/>
                <w:szCs w:val="18"/>
                <w:lang w:eastAsia="ru-RU"/>
              </w:rPr>
              <w:t>таблицы по русскому языку 5-9кл.-55шт портреты писателей и поэтов 20в., таблицы по теории литературы.</w:t>
            </w:r>
          </w:p>
          <w:p w:rsidR="00F21C5D" w:rsidRPr="00484112" w:rsidRDefault="00F21C5D" w:rsidP="00F21C5D">
            <w:pPr>
              <w:spacing w:after="0" w:line="240" w:lineRule="auto"/>
              <w:rPr>
                <w:sz w:val="18"/>
                <w:szCs w:val="18"/>
                <w:lang w:eastAsia="ru-RU"/>
              </w:rPr>
            </w:pPr>
            <w:r w:rsidRPr="00484112">
              <w:rPr>
                <w:b/>
                <w:sz w:val="18"/>
                <w:szCs w:val="18"/>
                <w:highlight w:val="lightGray"/>
                <w:lang w:eastAsia="ru-RU"/>
              </w:rPr>
              <w:t>Кабинет немецкого языка:</w:t>
            </w:r>
            <w:r w:rsidRPr="00484112">
              <w:rPr>
                <w:sz w:val="18"/>
                <w:szCs w:val="18"/>
                <w:highlight w:val="lightGray"/>
                <w:lang w:eastAsia="ru-RU"/>
              </w:rPr>
              <w:t xml:space="preserve"> 33,2кв.м.</w:t>
            </w:r>
            <w:r w:rsidRPr="00484112">
              <w:rPr>
                <w:sz w:val="18"/>
                <w:szCs w:val="18"/>
                <w:lang w:eastAsia="ru-RU"/>
              </w:rPr>
              <w:t xml:space="preserve"> </w:t>
            </w:r>
          </w:p>
          <w:p w:rsidR="00F21C5D" w:rsidRPr="00484112" w:rsidRDefault="00F21C5D" w:rsidP="00F21C5D">
            <w:pPr>
              <w:spacing w:after="0" w:line="240" w:lineRule="auto"/>
              <w:rPr>
                <w:sz w:val="18"/>
                <w:szCs w:val="18"/>
                <w:lang w:eastAsia="ru-RU"/>
              </w:rPr>
            </w:pPr>
            <w:r w:rsidRPr="00484112">
              <w:rPr>
                <w:b/>
                <w:sz w:val="18"/>
                <w:szCs w:val="18"/>
                <w:lang w:eastAsia="ru-RU"/>
              </w:rPr>
              <w:t>Оснащение:</w:t>
            </w:r>
            <w:r w:rsidRPr="00484112">
              <w:rPr>
                <w:sz w:val="18"/>
                <w:szCs w:val="18"/>
                <w:lang w:eastAsia="ru-RU"/>
              </w:rPr>
              <w:t xml:space="preserve"> стол учительский-1шт, стол ученический-12, стул ученический-24шт, шкаф книжный-1, тумба-1шт, доска школьная-1шт, ноутбук-1шт,  колонки-2шт, магнитофон-1шт, </w:t>
            </w:r>
            <w:r w:rsidRPr="00484112">
              <w:rPr>
                <w:sz w:val="18"/>
                <w:szCs w:val="18"/>
                <w:lang w:val="en-US" w:eastAsia="ru-RU"/>
              </w:rPr>
              <w:t>DVD</w:t>
            </w:r>
            <w:r w:rsidRPr="00484112">
              <w:rPr>
                <w:sz w:val="18"/>
                <w:szCs w:val="18"/>
                <w:lang w:eastAsia="ru-RU"/>
              </w:rPr>
              <w:t xml:space="preserve">-1шт, </w:t>
            </w:r>
            <w:r w:rsidRPr="00484112">
              <w:rPr>
                <w:sz w:val="18"/>
                <w:szCs w:val="18"/>
                <w:lang w:val="en-US" w:eastAsia="ru-RU"/>
              </w:rPr>
              <w:t>TV</w:t>
            </w:r>
            <w:r w:rsidRPr="00484112">
              <w:rPr>
                <w:sz w:val="18"/>
                <w:szCs w:val="18"/>
                <w:lang w:eastAsia="ru-RU"/>
              </w:rPr>
              <w:t>-1шт., проектор -1 шт, экран – 1 шт.</w:t>
            </w:r>
          </w:p>
          <w:p w:rsidR="00F21C5D" w:rsidRPr="00484112" w:rsidRDefault="00F21C5D" w:rsidP="00F21C5D">
            <w:pPr>
              <w:spacing w:after="0" w:line="240" w:lineRule="auto"/>
              <w:rPr>
                <w:b/>
                <w:sz w:val="18"/>
                <w:szCs w:val="18"/>
                <w:lang w:eastAsia="ru-RU"/>
              </w:rPr>
            </w:pPr>
            <w:r w:rsidRPr="00484112">
              <w:rPr>
                <w:b/>
                <w:sz w:val="18"/>
                <w:szCs w:val="18"/>
                <w:lang w:eastAsia="ru-RU"/>
              </w:rPr>
              <w:t>Типовые учебно-наглядные пособия:</w:t>
            </w:r>
          </w:p>
          <w:p w:rsidR="00F21C5D" w:rsidRPr="00484112" w:rsidRDefault="00F21C5D" w:rsidP="00F21C5D">
            <w:pPr>
              <w:spacing w:after="0" w:line="240" w:lineRule="auto"/>
              <w:rPr>
                <w:sz w:val="18"/>
                <w:szCs w:val="18"/>
                <w:lang w:eastAsia="ru-RU"/>
              </w:rPr>
            </w:pPr>
            <w:r w:rsidRPr="00484112">
              <w:rPr>
                <w:sz w:val="18"/>
                <w:szCs w:val="18"/>
                <w:lang w:eastAsia="ru-RU"/>
              </w:rPr>
              <w:t>Таблицы и плакаты-20шт, диски и аудиокассеты – 10шт, учебно-наглядные стенды – 2 шт.</w:t>
            </w:r>
          </w:p>
          <w:p w:rsidR="00F21C5D" w:rsidRPr="00484112" w:rsidRDefault="00F21C5D" w:rsidP="00F21C5D">
            <w:pPr>
              <w:spacing w:after="0" w:line="240" w:lineRule="auto"/>
              <w:rPr>
                <w:sz w:val="18"/>
                <w:szCs w:val="18"/>
                <w:lang w:eastAsia="ru-RU"/>
              </w:rPr>
            </w:pPr>
            <w:r w:rsidRPr="00484112">
              <w:rPr>
                <w:b/>
                <w:sz w:val="18"/>
                <w:szCs w:val="18"/>
                <w:highlight w:val="lightGray"/>
                <w:lang w:eastAsia="ru-RU"/>
              </w:rPr>
              <w:t xml:space="preserve">Кабинет английского языка: </w:t>
            </w:r>
            <w:r w:rsidRPr="00484112">
              <w:rPr>
                <w:sz w:val="18"/>
                <w:szCs w:val="18"/>
                <w:highlight w:val="lightGray"/>
                <w:lang w:eastAsia="ru-RU"/>
              </w:rPr>
              <w:t>30,9кв.м.</w:t>
            </w:r>
            <w:r w:rsidRPr="00484112">
              <w:rPr>
                <w:sz w:val="18"/>
                <w:szCs w:val="18"/>
                <w:lang w:eastAsia="ru-RU"/>
              </w:rPr>
              <w:t xml:space="preserve"> </w:t>
            </w:r>
          </w:p>
          <w:p w:rsidR="00F21C5D" w:rsidRPr="00484112" w:rsidRDefault="00F21C5D" w:rsidP="00F21C5D">
            <w:pPr>
              <w:spacing w:after="0" w:line="240" w:lineRule="auto"/>
              <w:rPr>
                <w:sz w:val="18"/>
                <w:szCs w:val="18"/>
                <w:lang w:eastAsia="ru-RU"/>
              </w:rPr>
            </w:pPr>
            <w:r w:rsidRPr="00484112">
              <w:rPr>
                <w:b/>
                <w:sz w:val="18"/>
                <w:szCs w:val="18"/>
                <w:lang w:eastAsia="ru-RU"/>
              </w:rPr>
              <w:t xml:space="preserve">Оснащение: </w:t>
            </w:r>
            <w:r w:rsidRPr="00484112">
              <w:rPr>
                <w:sz w:val="18"/>
                <w:szCs w:val="18"/>
                <w:lang w:eastAsia="ru-RU"/>
              </w:rPr>
              <w:t>стол ученический-9шт, стул ученический-19шт, доска школьная-1шт, компьютер-1шт, доска интерактивная-1шт, проектор-1шт, магнитофон-1шт, шкаф книжный-1шт, огнетушитель-1шт.</w:t>
            </w:r>
          </w:p>
          <w:p w:rsidR="00F21C5D" w:rsidRPr="00484112" w:rsidRDefault="00F21C5D" w:rsidP="00F21C5D">
            <w:pPr>
              <w:spacing w:after="0" w:line="240" w:lineRule="auto"/>
              <w:rPr>
                <w:sz w:val="18"/>
                <w:szCs w:val="18"/>
                <w:lang w:eastAsia="ru-RU"/>
              </w:rPr>
            </w:pPr>
            <w:r w:rsidRPr="00484112">
              <w:rPr>
                <w:b/>
                <w:sz w:val="18"/>
                <w:szCs w:val="18"/>
                <w:lang w:eastAsia="ru-RU"/>
              </w:rPr>
              <w:t xml:space="preserve">Типовые учебно-наглядные пособия: </w:t>
            </w:r>
            <w:r w:rsidRPr="00484112">
              <w:rPr>
                <w:sz w:val="18"/>
                <w:szCs w:val="18"/>
                <w:lang w:eastAsia="ru-RU"/>
              </w:rPr>
              <w:t>грамматические таблицы для 5-11кл., учебно-наглядный стенд – 2шт.</w:t>
            </w:r>
          </w:p>
          <w:p w:rsidR="00F21C5D" w:rsidRPr="00484112" w:rsidRDefault="00F21C5D" w:rsidP="00F21C5D">
            <w:pPr>
              <w:spacing w:after="0" w:line="240" w:lineRule="auto"/>
              <w:rPr>
                <w:sz w:val="18"/>
                <w:szCs w:val="18"/>
                <w:lang w:eastAsia="ru-RU"/>
              </w:rPr>
            </w:pPr>
            <w:r w:rsidRPr="00484112">
              <w:rPr>
                <w:b/>
                <w:sz w:val="18"/>
                <w:szCs w:val="18"/>
                <w:highlight w:val="lightGray"/>
                <w:lang w:eastAsia="ru-RU"/>
              </w:rPr>
              <w:t>Спортивный зал:</w:t>
            </w:r>
            <w:r w:rsidRPr="00484112">
              <w:rPr>
                <w:sz w:val="18"/>
                <w:szCs w:val="18"/>
                <w:highlight w:val="lightGray"/>
                <w:lang w:eastAsia="ru-RU"/>
              </w:rPr>
              <w:t xml:space="preserve"> 171м</w:t>
            </w:r>
            <w:r w:rsidRPr="00484112">
              <w:rPr>
                <w:sz w:val="18"/>
                <w:szCs w:val="18"/>
                <w:highlight w:val="lightGray"/>
                <w:vertAlign w:val="superscript"/>
                <w:lang w:eastAsia="ru-RU"/>
              </w:rPr>
              <w:t>2</w:t>
            </w:r>
          </w:p>
          <w:p w:rsidR="00F21C5D" w:rsidRPr="00484112" w:rsidRDefault="00F21C5D" w:rsidP="00F21C5D">
            <w:pPr>
              <w:spacing w:after="0" w:line="240" w:lineRule="auto"/>
              <w:rPr>
                <w:sz w:val="18"/>
                <w:szCs w:val="18"/>
                <w:lang w:eastAsia="ru-RU"/>
              </w:rPr>
            </w:pPr>
            <w:r w:rsidRPr="00484112">
              <w:rPr>
                <w:b/>
                <w:sz w:val="18"/>
                <w:szCs w:val="18"/>
                <w:lang w:eastAsia="ru-RU"/>
              </w:rPr>
              <w:t xml:space="preserve">Оснащение: </w:t>
            </w:r>
            <w:r w:rsidRPr="00484112">
              <w:rPr>
                <w:sz w:val="18"/>
                <w:szCs w:val="18"/>
                <w:lang w:eastAsia="ru-RU"/>
              </w:rPr>
              <w:t xml:space="preserve">детская полоса препятствий-1шт, физкультурно-оздоровительные принадлежности для начальной школы-1комплект, кант для лазания, комплект лыж-178пар, сп.снаряд Конь-1шт, стол для настольного тенниса-1шт, баскетбольный мяч-47шт, волейбольный мяч-39шт, мяч футбольный-20шт, канат-2шт, козел гимнастический-2шт, мат-21шт, обруч-32шт, скакалка-45шт, </w:t>
            </w:r>
            <w:r w:rsidRPr="00484112">
              <w:rPr>
                <w:b/>
                <w:sz w:val="18"/>
                <w:szCs w:val="18"/>
                <w:lang w:eastAsia="ru-RU"/>
              </w:rPr>
              <w:t xml:space="preserve">: </w:t>
            </w:r>
            <w:r w:rsidRPr="00484112">
              <w:rPr>
                <w:sz w:val="18"/>
                <w:szCs w:val="18"/>
                <w:lang w:eastAsia="ru-RU"/>
              </w:rPr>
              <w:t>беговая дорожка-3шт, велотренажер-9шт, министепер-2шт, ролик гимнастический-5шт, диск массажный-3шт, мат гимнаст.-2шт, эспандер-2шт, скакалка-5шт, обруч-10шт, доска для пресса-2шт, гиперэкстензия-2шт, батут-2шт, гантель-11шт, тренажер силовой -2шт, скамья гимн.-2шт, скамья многофункциональная-3шт, сухой бассейн-1шт.</w:t>
            </w:r>
          </w:p>
        </w:tc>
        <w:tc>
          <w:tcPr>
            <w:tcW w:w="1701"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p>
        </w:tc>
        <w:tc>
          <w:tcPr>
            <w:tcW w:w="1028"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p>
        </w:tc>
        <w:tc>
          <w:tcPr>
            <w:tcW w:w="1718"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p>
        </w:tc>
      </w:tr>
      <w:tr w:rsidR="00F21C5D" w:rsidRPr="00484112" w:rsidTr="00F15145">
        <w:tc>
          <w:tcPr>
            <w:tcW w:w="469"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p>
        </w:tc>
        <w:tc>
          <w:tcPr>
            <w:tcW w:w="3241"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p>
        </w:tc>
        <w:tc>
          <w:tcPr>
            <w:tcW w:w="6633"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b/>
                <w:sz w:val="18"/>
                <w:szCs w:val="18"/>
                <w:highlight w:val="lightGray"/>
                <w:lang w:eastAsia="ru-RU"/>
              </w:rPr>
            </w:pPr>
          </w:p>
          <w:p w:rsidR="00F21C5D" w:rsidRPr="00484112" w:rsidRDefault="00F21C5D" w:rsidP="00F21C5D">
            <w:pPr>
              <w:spacing w:after="0" w:line="240" w:lineRule="auto"/>
              <w:rPr>
                <w:sz w:val="18"/>
                <w:szCs w:val="18"/>
                <w:lang w:eastAsia="ru-RU"/>
              </w:rPr>
            </w:pPr>
            <w:r w:rsidRPr="00484112">
              <w:rPr>
                <w:b/>
                <w:sz w:val="18"/>
                <w:szCs w:val="18"/>
                <w:highlight w:val="lightGray"/>
                <w:lang w:eastAsia="ru-RU"/>
              </w:rPr>
              <w:t xml:space="preserve">Кабинет математики №19: </w:t>
            </w:r>
            <w:r w:rsidRPr="00484112">
              <w:rPr>
                <w:sz w:val="18"/>
                <w:szCs w:val="18"/>
                <w:highlight w:val="lightGray"/>
                <w:lang w:eastAsia="ru-RU"/>
              </w:rPr>
              <w:t>43,7м</w:t>
            </w:r>
            <w:r w:rsidRPr="00484112">
              <w:rPr>
                <w:sz w:val="18"/>
                <w:szCs w:val="18"/>
                <w:highlight w:val="lightGray"/>
                <w:vertAlign w:val="superscript"/>
                <w:lang w:eastAsia="ru-RU"/>
              </w:rPr>
              <w:t>2</w:t>
            </w:r>
          </w:p>
          <w:p w:rsidR="00F21C5D" w:rsidRPr="00484112" w:rsidRDefault="00F21C5D" w:rsidP="00F21C5D">
            <w:pPr>
              <w:spacing w:after="0" w:line="240" w:lineRule="auto"/>
              <w:rPr>
                <w:sz w:val="18"/>
                <w:szCs w:val="18"/>
                <w:lang w:eastAsia="ru-RU"/>
              </w:rPr>
            </w:pPr>
            <w:r w:rsidRPr="00484112">
              <w:rPr>
                <w:b/>
                <w:sz w:val="18"/>
                <w:szCs w:val="18"/>
                <w:lang w:eastAsia="ru-RU"/>
              </w:rPr>
              <w:t xml:space="preserve">Оснащение: </w:t>
            </w:r>
            <w:r w:rsidRPr="00484112">
              <w:rPr>
                <w:sz w:val="18"/>
                <w:szCs w:val="18"/>
                <w:lang w:eastAsia="ru-RU"/>
              </w:rPr>
              <w:t>стол письменный-2шт, парта ученич.-15шт, стул ученич.-30шт, шкаф-2шт, стенды-4шт, ноутбук-2шт, проектор-1шт, экран-1шт, огнетушитель-1шт.</w:t>
            </w:r>
          </w:p>
          <w:p w:rsidR="00F21C5D" w:rsidRPr="00484112" w:rsidRDefault="00F21C5D" w:rsidP="00F21C5D">
            <w:pPr>
              <w:spacing w:after="0" w:line="240" w:lineRule="auto"/>
              <w:rPr>
                <w:sz w:val="18"/>
                <w:szCs w:val="18"/>
                <w:lang w:eastAsia="ru-RU"/>
              </w:rPr>
            </w:pPr>
            <w:r w:rsidRPr="00484112">
              <w:rPr>
                <w:b/>
                <w:sz w:val="18"/>
                <w:szCs w:val="18"/>
                <w:lang w:eastAsia="ru-RU"/>
              </w:rPr>
              <w:t>Типовые учебно-наглядные пособия:</w:t>
            </w:r>
            <w:r w:rsidRPr="00484112">
              <w:rPr>
                <w:sz w:val="18"/>
                <w:szCs w:val="18"/>
                <w:lang w:eastAsia="ru-RU"/>
              </w:rPr>
              <w:t xml:space="preserve"> набор геометрических тел-1шт, набор тел вращения-1шт. </w:t>
            </w:r>
            <w:r w:rsidRPr="00484112">
              <w:rPr>
                <w:sz w:val="18"/>
                <w:szCs w:val="18"/>
                <w:lang w:val="en-US" w:eastAsia="ru-RU"/>
              </w:rPr>
              <w:t>CD</w:t>
            </w:r>
            <w:r w:rsidRPr="00484112">
              <w:rPr>
                <w:sz w:val="18"/>
                <w:szCs w:val="18"/>
                <w:lang w:eastAsia="ru-RU"/>
              </w:rPr>
              <w:t xml:space="preserve">-диски по алгебре, математике-9шт, таблицы: математика 5-6кл.-20шт, алгебра  7кл.-14шт, геометрия 7кл. – </w:t>
            </w:r>
          </w:p>
          <w:p w:rsidR="00F21C5D" w:rsidRPr="00484112" w:rsidRDefault="00F21C5D" w:rsidP="00F21C5D">
            <w:pPr>
              <w:spacing w:after="0" w:line="240" w:lineRule="auto"/>
              <w:rPr>
                <w:sz w:val="18"/>
                <w:szCs w:val="18"/>
                <w:lang w:eastAsia="ru-RU"/>
              </w:rPr>
            </w:pPr>
            <w:r w:rsidRPr="00484112">
              <w:rPr>
                <w:sz w:val="18"/>
                <w:szCs w:val="18"/>
                <w:lang w:eastAsia="ru-RU"/>
              </w:rPr>
              <w:t>24 шт, алгебра 8-9 кл-10шт, геометрия 8 кл.-6шт, алгебра 10-11кл. -7шт, геометрия 10-11кл.-34 шт.</w:t>
            </w:r>
          </w:p>
          <w:p w:rsidR="00F21C5D" w:rsidRPr="00484112" w:rsidRDefault="00F21C5D" w:rsidP="00F21C5D">
            <w:pPr>
              <w:spacing w:after="0" w:line="240" w:lineRule="auto"/>
              <w:rPr>
                <w:sz w:val="18"/>
                <w:szCs w:val="18"/>
                <w:lang w:eastAsia="ru-RU"/>
              </w:rPr>
            </w:pPr>
            <w:r w:rsidRPr="00484112">
              <w:rPr>
                <w:b/>
                <w:sz w:val="18"/>
                <w:szCs w:val="18"/>
                <w:highlight w:val="lightGray"/>
                <w:lang w:eastAsia="ru-RU"/>
              </w:rPr>
              <w:t xml:space="preserve">Кабинет биологии: </w:t>
            </w:r>
            <w:r w:rsidRPr="00484112">
              <w:rPr>
                <w:sz w:val="18"/>
                <w:szCs w:val="18"/>
                <w:highlight w:val="lightGray"/>
                <w:lang w:eastAsia="ru-RU"/>
              </w:rPr>
              <w:t>49,3м</w:t>
            </w:r>
            <w:r w:rsidRPr="00484112">
              <w:rPr>
                <w:sz w:val="18"/>
                <w:szCs w:val="18"/>
                <w:highlight w:val="lightGray"/>
                <w:vertAlign w:val="superscript"/>
                <w:lang w:eastAsia="ru-RU"/>
              </w:rPr>
              <w:t>2</w:t>
            </w:r>
          </w:p>
          <w:p w:rsidR="00F21C5D" w:rsidRPr="00484112" w:rsidRDefault="00F21C5D" w:rsidP="00F21C5D">
            <w:pPr>
              <w:spacing w:after="0" w:line="240" w:lineRule="auto"/>
              <w:rPr>
                <w:sz w:val="18"/>
                <w:szCs w:val="18"/>
                <w:lang w:eastAsia="ru-RU"/>
              </w:rPr>
            </w:pPr>
            <w:r w:rsidRPr="00484112">
              <w:rPr>
                <w:b/>
                <w:sz w:val="18"/>
                <w:szCs w:val="18"/>
                <w:lang w:eastAsia="ru-RU"/>
              </w:rPr>
              <w:t>Оснащение:</w:t>
            </w:r>
            <w:r w:rsidRPr="00484112">
              <w:rPr>
                <w:sz w:val="18"/>
                <w:szCs w:val="18"/>
                <w:lang w:eastAsia="ru-RU"/>
              </w:rPr>
              <w:t xml:space="preserve"> парта ученическая-15шт, стул ученический-30шт, шкаф-3шт, письменный стол-1шт, демонстрационный стол-1шт, классная доска-1шт, интерактивная доска-1шт, проектор-1шт, компьютер-1шт, ноутбук-1шт, TV-1шт, видеоплеер, графопроектор-1шт, робот LEGO-2шт.</w:t>
            </w:r>
          </w:p>
          <w:p w:rsidR="00F21C5D" w:rsidRPr="00484112" w:rsidRDefault="00F21C5D" w:rsidP="00F21C5D">
            <w:pPr>
              <w:spacing w:after="0" w:line="240" w:lineRule="auto"/>
              <w:rPr>
                <w:sz w:val="18"/>
                <w:szCs w:val="18"/>
                <w:lang w:eastAsia="ru-RU"/>
              </w:rPr>
            </w:pPr>
            <w:r w:rsidRPr="00484112">
              <w:rPr>
                <w:b/>
                <w:sz w:val="18"/>
                <w:szCs w:val="18"/>
                <w:lang w:eastAsia="ru-RU"/>
              </w:rPr>
              <w:t xml:space="preserve">Типовые учебно-наглядные пособия: </w:t>
            </w:r>
            <w:r w:rsidRPr="00484112">
              <w:rPr>
                <w:sz w:val="18"/>
                <w:szCs w:val="18"/>
                <w:lang w:eastAsia="ru-RU"/>
              </w:rPr>
              <w:t>портреты ученых-биологов, комплект таблиц – 209 шт., комплект видеофильмов по биологии.</w:t>
            </w:r>
          </w:p>
          <w:p w:rsidR="00F21C5D" w:rsidRPr="00484112" w:rsidRDefault="00F21C5D" w:rsidP="00F21C5D">
            <w:pPr>
              <w:spacing w:after="0" w:line="240" w:lineRule="auto"/>
              <w:rPr>
                <w:b/>
                <w:sz w:val="18"/>
                <w:szCs w:val="18"/>
                <w:vertAlign w:val="superscript"/>
                <w:lang w:eastAsia="ru-RU"/>
              </w:rPr>
            </w:pPr>
            <w:r w:rsidRPr="00484112">
              <w:rPr>
                <w:b/>
                <w:sz w:val="18"/>
                <w:szCs w:val="18"/>
                <w:highlight w:val="lightGray"/>
                <w:lang w:eastAsia="ru-RU"/>
              </w:rPr>
              <w:t xml:space="preserve">Лаборантская каб.биологии: </w:t>
            </w:r>
            <w:r w:rsidRPr="00484112">
              <w:rPr>
                <w:sz w:val="18"/>
                <w:szCs w:val="18"/>
                <w:highlight w:val="lightGray"/>
                <w:lang w:eastAsia="ru-RU"/>
              </w:rPr>
              <w:t>15 м</w:t>
            </w:r>
            <w:r w:rsidRPr="00484112">
              <w:rPr>
                <w:sz w:val="18"/>
                <w:szCs w:val="18"/>
                <w:highlight w:val="lightGray"/>
                <w:vertAlign w:val="superscript"/>
                <w:lang w:eastAsia="ru-RU"/>
              </w:rPr>
              <w:t>2</w:t>
            </w:r>
          </w:p>
          <w:p w:rsidR="00F21C5D" w:rsidRPr="00484112" w:rsidRDefault="00F21C5D" w:rsidP="00F21C5D">
            <w:pPr>
              <w:spacing w:after="0" w:line="240" w:lineRule="auto"/>
              <w:rPr>
                <w:sz w:val="18"/>
                <w:szCs w:val="18"/>
                <w:lang w:eastAsia="ru-RU"/>
              </w:rPr>
            </w:pPr>
            <w:r w:rsidRPr="00484112">
              <w:rPr>
                <w:sz w:val="18"/>
                <w:szCs w:val="18"/>
                <w:lang w:eastAsia="ru-RU"/>
              </w:rPr>
              <w:t xml:space="preserve">комплект фолий по биологии, комплект ЭОР по биологии, весы лабор. с гирями-15шт, лупа ручная-15шт, микроскоп лабораторный-15шт, микроскоп цифровой/микроскоп-1/1шт, комплект посуды и принадлежностей для проведения </w:t>
            </w:r>
            <w:r w:rsidRPr="00484112">
              <w:rPr>
                <w:sz w:val="18"/>
                <w:szCs w:val="18"/>
                <w:lang w:eastAsia="ru-RU"/>
              </w:rPr>
              <w:lastRenderedPageBreak/>
              <w:t>лабораторных работ-15шт, модели объемные-17шт, модели остеологические-8шт, модели рельефные-40шт, модели аппликации -29шт, муляжи-6шт, гербарии-8шт, влажные препараты-7шт, микропрепараты- 3шт, коллекции-4шт, ЦОР-7шт, датчики Вернера – 10 шт.</w:t>
            </w:r>
          </w:p>
          <w:p w:rsidR="00F21C5D" w:rsidRPr="00484112" w:rsidRDefault="00F21C5D" w:rsidP="00F21C5D">
            <w:pPr>
              <w:spacing w:after="0" w:line="240" w:lineRule="auto"/>
              <w:rPr>
                <w:sz w:val="18"/>
                <w:szCs w:val="18"/>
                <w:lang w:eastAsia="ru-RU"/>
              </w:rPr>
            </w:pPr>
            <w:r w:rsidRPr="00484112">
              <w:rPr>
                <w:b/>
                <w:sz w:val="18"/>
                <w:szCs w:val="18"/>
                <w:highlight w:val="lightGray"/>
                <w:lang w:eastAsia="ru-RU"/>
              </w:rPr>
              <w:t xml:space="preserve">Кабинет физики </w:t>
            </w:r>
            <w:r w:rsidRPr="00484112">
              <w:rPr>
                <w:sz w:val="18"/>
                <w:szCs w:val="18"/>
                <w:highlight w:val="lightGray"/>
                <w:lang w:eastAsia="ru-RU"/>
              </w:rPr>
              <w:t>49,2 м</w:t>
            </w:r>
            <w:r w:rsidRPr="00484112">
              <w:rPr>
                <w:sz w:val="18"/>
                <w:szCs w:val="18"/>
                <w:highlight w:val="lightGray"/>
                <w:vertAlign w:val="superscript"/>
                <w:lang w:eastAsia="ru-RU"/>
              </w:rPr>
              <w:t>2</w:t>
            </w:r>
            <w:r w:rsidRPr="00484112">
              <w:rPr>
                <w:sz w:val="18"/>
                <w:szCs w:val="18"/>
                <w:vertAlign w:val="superscript"/>
                <w:lang w:eastAsia="ru-RU"/>
              </w:rPr>
              <w:t xml:space="preserve"> </w:t>
            </w:r>
          </w:p>
          <w:p w:rsidR="00F21C5D" w:rsidRPr="00484112" w:rsidRDefault="00F21C5D" w:rsidP="00F21C5D">
            <w:pPr>
              <w:spacing w:after="0" w:line="240" w:lineRule="auto"/>
              <w:rPr>
                <w:sz w:val="18"/>
                <w:szCs w:val="18"/>
                <w:lang w:eastAsia="ru-RU"/>
              </w:rPr>
            </w:pPr>
            <w:r w:rsidRPr="00484112">
              <w:rPr>
                <w:b/>
                <w:sz w:val="18"/>
                <w:szCs w:val="18"/>
                <w:lang w:eastAsia="ru-RU"/>
              </w:rPr>
              <w:t>Оснащение:</w:t>
            </w:r>
            <w:r w:rsidRPr="00484112">
              <w:rPr>
                <w:sz w:val="18"/>
                <w:szCs w:val="18"/>
                <w:lang w:eastAsia="ru-RU"/>
              </w:rPr>
              <w:t xml:space="preserve"> к-во рабочих мест -26, классная доска-1шт, стол учительский-1шт, демонстрационный стол-1шт, интерактивная доска-1шт, проектор-1шт, компьютер-1шт, огнетушитель-1шт.</w:t>
            </w:r>
          </w:p>
          <w:p w:rsidR="00F21C5D" w:rsidRPr="00484112" w:rsidRDefault="00F21C5D" w:rsidP="00F21C5D">
            <w:pPr>
              <w:spacing w:after="0" w:line="240" w:lineRule="auto"/>
              <w:rPr>
                <w:sz w:val="18"/>
                <w:szCs w:val="18"/>
                <w:lang w:eastAsia="ru-RU"/>
              </w:rPr>
            </w:pPr>
            <w:r w:rsidRPr="00484112">
              <w:rPr>
                <w:b/>
                <w:sz w:val="18"/>
                <w:szCs w:val="18"/>
                <w:lang w:eastAsia="ru-RU"/>
              </w:rPr>
              <w:t xml:space="preserve">Типовые учебно-наглядные пособия: </w:t>
            </w:r>
            <w:r w:rsidRPr="00484112">
              <w:rPr>
                <w:sz w:val="18"/>
                <w:szCs w:val="18"/>
                <w:lang w:eastAsia="ru-RU"/>
              </w:rPr>
              <w:t>стенды-12шт,</w:t>
            </w:r>
          </w:p>
          <w:p w:rsidR="00F21C5D" w:rsidRPr="00484112" w:rsidRDefault="00F21C5D" w:rsidP="00F21C5D">
            <w:pPr>
              <w:spacing w:after="0" w:line="240" w:lineRule="auto"/>
              <w:rPr>
                <w:sz w:val="18"/>
                <w:szCs w:val="18"/>
                <w:vertAlign w:val="superscript"/>
                <w:lang w:eastAsia="ru-RU"/>
              </w:rPr>
            </w:pPr>
            <w:r w:rsidRPr="00484112">
              <w:rPr>
                <w:b/>
                <w:sz w:val="18"/>
                <w:szCs w:val="18"/>
                <w:highlight w:val="lightGray"/>
                <w:lang w:eastAsia="ru-RU"/>
              </w:rPr>
              <w:t>Лаборантская кабинета физики:</w:t>
            </w:r>
            <w:r w:rsidRPr="00484112">
              <w:rPr>
                <w:sz w:val="18"/>
                <w:szCs w:val="18"/>
                <w:highlight w:val="lightGray"/>
                <w:lang w:eastAsia="ru-RU"/>
              </w:rPr>
              <w:t xml:space="preserve"> 14,8м</w:t>
            </w:r>
            <w:r w:rsidRPr="00484112">
              <w:rPr>
                <w:sz w:val="18"/>
                <w:szCs w:val="18"/>
                <w:highlight w:val="lightGray"/>
                <w:vertAlign w:val="superscript"/>
                <w:lang w:eastAsia="ru-RU"/>
              </w:rPr>
              <w:t>2</w:t>
            </w:r>
          </w:p>
          <w:p w:rsidR="00F21C5D" w:rsidRPr="00484112" w:rsidRDefault="00F21C5D" w:rsidP="00F21C5D">
            <w:pPr>
              <w:spacing w:after="0" w:line="240" w:lineRule="auto"/>
              <w:rPr>
                <w:sz w:val="18"/>
                <w:szCs w:val="18"/>
                <w:lang w:eastAsia="ru-RU"/>
              </w:rPr>
            </w:pPr>
            <w:r w:rsidRPr="00484112">
              <w:rPr>
                <w:sz w:val="18"/>
                <w:szCs w:val="18"/>
                <w:lang w:eastAsia="ru-RU"/>
              </w:rPr>
              <w:t xml:space="preserve"> комплекты оборудования для проведения экспериментальных заданий по физике-8шт, демонстрационное оборудование-27шт, </w:t>
            </w:r>
            <w:r w:rsidRPr="00484112">
              <w:rPr>
                <w:i/>
                <w:sz w:val="18"/>
                <w:szCs w:val="18"/>
                <w:lang w:eastAsia="ru-RU"/>
              </w:rPr>
              <w:t xml:space="preserve">приборы демонстрационные: </w:t>
            </w:r>
            <w:r w:rsidRPr="00484112">
              <w:rPr>
                <w:sz w:val="18"/>
                <w:szCs w:val="18"/>
                <w:lang w:eastAsia="ru-RU"/>
              </w:rPr>
              <w:t>приборы общего назначения-15шт, механика-30шт, механические колебания и волны-6шт,молекулярная физика и теплота-13шт, электричество-53шт. Принадлежности для опытов-31шт, оптика и квантовая физика-10шт, приборы лабораторные-9шт, комплекты таблиц-5компл.</w:t>
            </w:r>
          </w:p>
          <w:p w:rsidR="00F21C5D" w:rsidRPr="00484112" w:rsidRDefault="00F21C5D" w:rsidP="00F21C5D">
            <w:pPr>
              <w:spacing w:after="0" w:line="240" w:lineRule="auto"/>
              <w:rPr>
                <w:sz w:val="18"/>
                <w:szCs w:val="18"/>
                <w:lang w:eastAsia="ru-RU"/>
              </w:rPr>
            </w:pPr>
            <w:r w:rsidRPr="00484112">
              <w:rPr>
                <w:b/>
                <w:sz w:val="18"/>
                <w:szCs w:val="18"/>
                <w:highlight w:val="lightGray"/>
                <w:lang w:eastAsia="ru-RU"/>
              </w:rPr>
              <w:t xml:space="preserve">Кабинет истории </w:t>
            </w:r>
            <w:r w:rsidRPr="00484112">
              <w:rPr>
                <w:sz w:val="18"/>
                <w:szCs w:val="18"/>
                <w:highlight w:val="lightGray"/>
                <w:lang w:eastAsia="ru-RU"/>
              </w:rPr>
              <w:t>49м</w:t>
            </w:r>
            <w:r w:rsidRPr="00484112">
              <w:rPr>
                <w:sz w:val="18"/>
                <w:szCs w:val="18"/>
                <w:highlight w:val="lightGray"/>
                <w:vertAlign w:val="superscript"/>
                <w:lang w:eastAsia="ru-RU"/>
              </w:rPr>
              <w:t>2</w:t>
            </w:r>
            <w:r w:rsidRPr="00484112">
              <w:rPr>
                <w:sz w:val="18"/>
                <w:szCs w:val="18"/>
                <w:vertAlign w:val="superscript"/>
                <w:lang w:eastAsia="ru-RU"/>
              </w:rPr>
              <w:t xml:space="preserve"> </w:t>
            </w:r>
          </w:p>
          <w:p w:rsidR="00F21C5D" w:rsidRPr="00484112" w:rsidRDefault="00F21C5D" w:rsidP="00F21C5D">
            <w:pPr>
              <w:spacing w:after="0" w:line="240" w:lineRule="auto"/>
              <w:rPr>
                <w:b/>
                <w:sz w:val="18"/>
                <w:szCs w:val="18"/>
                <w:lang w:eastAsia="ru-RU"/>
              </w:rPr>
            </w:pPr>
            <w:r w:rsidRPr="00484112">
              <w:rPr>
                <w:b/>
                <w:sz w:val="18"/>
                <w:szCs w:val="18"/>
                <w:lang w:eastAsia="ru-RU"/>
              </w:rPr>
              <w:t xml:space="preserve">Оснащение: </w:t>
            </w:r>
          </w:p>
          <w:p w:rsidR="00F21C5D" w:rsidRPr="00484112" w:rsidRDefault="00F21C5D" w:rsidP="00F21C5D">
            <w:pPr>
              <w:spacing w:after="0" w:line="240" w:lineRule="auto"/>
              <w:rPr>
                <w:sz w:val="18"/>
                <w:szCs w:val="18"/>
                <w:lang w:eastAsia="ru-RU"/>
              </w:rPr>
            </w:pPr>
            <w:r w:rsidRPr="00484112">
              <w:rPr>
                <w:sz w:val="18"/>
                <w:szCs w:val="18"/>
                <w:lang w:eastAsia="ru-RU"/>
              </w:rPr>
              <w:t>Стол письменный-1шт, стол ученический-14шт, стул ученический-30шт, шкаф-2шт, стенды съемные-2шт, компьютер-1шт, интерактивная доска-1шт, проектор-1шт, доска школьная-1шт, огнетушитель-1шт.</w:t>
            </w:r>
          </w:p>
          <w:p w:rsidR="00F21C5D" w:rsidRPr="00484112" w:rsidRDefault="00F21C5D" w:rsidP="00F21C5D">
            <w:pPr>
              <w:spacing w:after="0" w:line="240" w:lineRule="auto"/>
              <w:rPr>
                <w:sz w:val="18"/>
                <w:szCs w:val="18"/>
                <w:lang w:eastAsia="ru-RU"/>
              </w:rPr>
            </w:pPr>
            <w:r w:rsidRPr="00484112">
              <w:rPr>
                <w:b/>
                <w:sz w:val="18"/>
                <w:szCs w:val="18"/>
                <w:lang w:eastAsia="ru-RU"/>
              </w:rPr>
              <w:t xml:space="preserve">Типовые учебно-наглядные пособия: </w:t>
            </w:r>
            <w:r w:rsidRPr="00484112">
              <w:rPr>
                <w:sz w:val="18"/>
                <w:szCs w:val="18"/>
                <w:lang w:eastAsia="ru-RU"/>
              </w:rPr>
              <w:t>учебные картины 6кл.-20шт, иллюстрации 6кл.-15шт, учебные карты-19шт, учебные картины 8кл.-32шт, схемы-таблицы-13шт, таблицы по истории 8шт, обществознанию-3шт, карты-105шт.</w:t>
            </w:r>
          </w:p>
          <w:p w:rsidR="00F21C5D" w:rsidRPr="00484112" w:rsidRDefault="00F21C5D" w:rsidP="00F21C5D">
            <w:pPr>
              <w:spacing w:after="0" w:line="240" w:lineRule="auto"/>
              <w:rPr>
                <w:sz w:val="18"/>
                <w:szCs w:val="18"/>
                <w:lang w:eastAsia="ru-RU"/>
              </w:rPr>
            </w:pPr>
            <w:r w:rsidRPr="00484112">
              <w:rPr>
                <w:b/>
                <w:sz w:val="18"/>
                <w:szCs w:val="18"/>
                <w:highlight w:val="lightGray"/>
                <w:lang w:eastAsia="ru-RU"/>
              </w:rPr>
              <w:t xml:space="preserve">Кабинет русского языка: </w:t>
            </w:r>
            <w:r w:rsidRPr="00484112">
              <w:rPr>
                <w:sz w:val="18"/>
                <w:szCs w:val="18"/>
                <w:highlight w:val="lightGray"/>
                <w:lang w:eastAsia="ru-RU"/>
              </w:rPr>
              <w:t>51,6м</w:t>
            </w:r>
            <w:r w:rsidRPr="00484112">
              <w:rPr>
                <w:sz w:val="18"/>
                <w:szCs w:val="18"/>
                <w:highlight w:val="lightGray"/>
                <w:vertAlign w:val="superscript"/>
                <w:lang w:eastAsia="ru-RU"/>
              </w:rPr>
              <w:t>2</w:t>
            </w:r>
          </w:p>
          <w:p w:rsidR="00F21C5D" w:rsidRPr="00484112" w:rsidRDefault="00F21C5D" w:rsidP="00F21C5D">
            <w:pPr>
              <w:spacing w:after="0" w:line="240" w:lineRule="auto"/>
              <w:rPr>
                <w:sz w:val="18"/>
                <w:szCs w:val="18"/>
                <w:lang w:eastAsia="ru-RU"/>
              </w:rPr>
            </w:pPr>
            <w:r w:rsidRPr="00484112">
              <w:rPr>
                <w:b/>
                <w:sz w:val="18"/>
                <w:szCs w:val="18"/>
                <w:lang w:eastAsia="ru-RU"/>
              </w:rPr>
              <w:t>Оснащение:</w:t>
            </w:r>
            <w:r w:rsidRPr="00484112">
              <w:rPr>
                <w:sz w:val="18"/>
                <w:szCs w:val="18"/>
                <w:lang w:eastAsia="ru-RU"/>
              </w:rPr>
              <w:t xml:space="preserve"> стол письм.-1шт, стол ученический-15шт, стул учен.-30шт, шкаф-2шт, </w:t>
            </w:r>
            <w:r w:rsidRPr="00484112">
              <w:rPr>
                <w:sz w:val="18"/>
                <w:szCs w:val="18"/>
                <w:lang w:val="en-US" w:eastAsia="ru-RU"/>
              </w:rPr>
              <w:t>TV</w:t>
            </w:r>
            <w:r w:rsidRPr="00484112">
              <w:rPr>
                <w:sz w:val="18"/>
                <w:szCs w:val="18"/>
                <w:lang w:eastAsia="ru-RU"/>
              </w:rPr>
              <w:t xml:space="preserve"> -1шт, </w:t>
            </w:r>
            <w:r w:rsidRPr="00484112">
              <w:rPr>
                <w:sz w:val="18"/>
                <w:szCs w:val="18"/>
                <w:lang w:val="en-US" w:eastAsia="ru-RU"/>
              </w:rPr>
              <w:t>DVD</w:t>
            </w:r>
            <w:r w:rsidRPr="00484112">
              <w:rPr>
                <w:sz w:val="18"/>
                <w:szCs w:val="18"/>
                <w:lang w:eastAsia="ru-RU"/>
              </w:rPr>
              <w:t xml:space="preserve">- 1шт, ноутбук-1шт, проектор-1шт, экран-1шт, огнетушитель-1шт, </w:t>
            </w:r>
          </w:p>
          <w:p w:rsidR="00F21C5D" w:rsidRPr="00484112" w:rsidRDefault="00F21C5D" w:rsidP="00F21C5D">
            <w:pPr>
              <w:spacing w:after="0" w:line="240" w:lineRule="auto"/>
              <w:rPr>
                <w:b/>
                <w:sz w:val="18"/>
                <w:szCs w:val="18"/>
                <w:lang w:eastAsia="ru-RU"/>
              </w:rPr>
            </w:pPr>
            <w:r w:rsidRPr="00484112">
              <w:rPr>
                <w:b/>
                <w:sz w:val="18"/>
                <w:szCs w:val="18"/>
                <w:lang w:eastAsia="ru-RU"/>
              </w:rPr>
              <w:t>Типовые учебно-наглядные пособия:</w:t>
            </w:r>
          </w:p>
          <w:p w:rsidR="00F21C5D" w:rsidRPr="00484112" w:rsidRDefault="00F21C5D" w:rsidP="00F21C5D">
            <w:pPr>
              <w:spacing w:after="0" w:line="240" w:lineRule="auto"/>
              <w:rPr>
                <w:sz w:val="18"/>
                <w:szCs w:val="18"/>
                <w:lang w:eastAsia="ru-RU"/>
              </w:rPr>
            </w:pPr>
            <w:r w:rsidRPr="00484112">
              <w:rPr>
                <w:sz w:val="18"/>
                <w:szCs w:val="18"/>
                <w:lang w:eastAsia="ru-RU"/>
              </w:rPr>
              <w:t>стенды съемные-3шт, таблицы 5-9 кл, портреты писателей и поэтов 18 в., портреты писателей и поэтов 19 в., портреты поэтов Серебряного века.</w:t>
            </w:r>
          </w:p>
          <w:p w:rsidR="00F21C5D" w:rsidRPr="00484112" w:rsidRDefault="00F21C5D" w:rsidP="00F21C5D">
            <w:pPr>
              <w:spacing w:after="0" w:line="240" w:lineRule="auto"/>
              <w:rPr>
                <w:sz w:val="18"/>
                <w:szCs w:val="18"/>
                <w:vertAlign w:val="superscript"/>
                <w:lang w:eastAsia="ru-RU"/>
              </w:rPr>
            </w:pPr>
            <w:r w:rsidRPr="00484112">
              <w:rPr>
                <w:b/>
                <w:sz w:val="18"/>
                <w:szCs w:val="18"/>
                <w:highlight w:val="lightGray"/>
                <w:lang w:eastAsia="ru-RU"/>
              </w:rPr>
              <w:t xml:space="preserve">Кабинет химии: </w:t>
            </w:r>
            <w:r w:rsidRPr="00484112">
              <w:rPr>
                <w:sz w:val="18"/>
                <w:szCs w:val="18"/>
                <w:highlight w:val="lightGray"/>
                <w:lang w:eastAsia="ru-RU"/>
              </w:rPr>
              <w:t>68м</w:t>
            </w:r>
            <w:r w:rsidRPr="00484112">
              <w:rPr>
                <w:sz w:val="18"/>
                <w:szCs w:val="18"/>
                <w:highlight w:val="lightGray"/>
                <w:vertAlign w:val="superscript"/>
                <w:lang w:eastAsia="ru-RU"/>
              </w:rPr>
              <w:t>2</w:t>
            </w:r>
          </w:p>
          <w:p w:rsidR="00F21C5D" w:rsidRPr="00484112" w:rsidRDefault="00F21C5D" w:rsidP="00F21C5D">
            <w:pPr>
              <w:spacing w:after="0" w:line="240" w:lineRule="auto"/>
              <w:rPr>
                <w:sz w:val="18"/>
                <w:szCs w:val="18"/>
                <w:lang w:eastAsia="ru-RU"/>
              </w:rPr>
            </w:pPr>
            <w:r w:rsidRPr="00484112">
              <w:rPr>
                <w:b/>
                <w:sz w:val="18"/>
                <w:szCs w:val="18"/>
                <w:lang w:eastAsia="ru-RU"/>
              </w:rPr>
              <w:t xml:space="preserve">Оснащение: </w:t>
            </w:r>
            <w:r w:rsidRPr="00484112">
              <w:rPr>
                <w:sz w:val="18"/>
                <w:szCs w:val="18"/>
                <w:lang w:eastAsia="ru-RU"/>
              </w:rPr>
              <w:t>стол письменный-1шт, стол ученический-15шт, стул ученический-30шт, стол демонстрационный-1шт, доска школьная-1шт, компьютер-1шт, огнетушитель-1шт, шкаф-4ш.</w:t>
            </w:r>
          </w:p>
          <w:p w:rsidR="00F21C5D" w:rsidRPr="00484112" w:rsidRDefault="00F21C5D" w:rsidP="00F21C5D">
            <w:pPr>
              <w:spacing w:after="0" w:line="240" w:lineRule="auto"/>
              <w:rPr>
                <w:sz w:val="18"/>
                <w:szCs w:val="18"/>
                <w:lang w:eastAsia="ru-RU"/>
              </w:rPr>
            </w:pPr>
            <w:r w:rsidRPr="00484112">
              <w:rPr>
                <w:b/>
                <w:sz w:val="18"/>
                <w:szCs w:val="18"/>
                <w:lang w:eastAsia="ru-RU"/>
              </w:rPr>
              <w:t>Типовые учебно-наглядные пособия:</w:t>
            </w:r>
            <w:r w:rsidRPr="00484112">
              <w:rPr>
                <w:sz w:val="18"/>
                <w:szCs w:val="18"/>
                <w:lang w:eastAsia="ru-RU"/>
              </w:rPr>
              <w:t xml:space="preserve"> стенды – 6шт, таблицы-22шт, коллекции -18шт.</w:t>
            </w:r>
          </w:p>
          <w:p w:rsidR="00F21C5D" w:rsidRPr="00484112" w:rsidRDefault="00F21C5D" w:rsidP="00F21C5D">
            <w:pPr>
              <w:spacing w:after="0" w:line="240" w:lineRule="auto"/>
              <w:rPr>
                <w:sz w:val="18"/>
                <w:szCs w:val="18"/>
                <w:lang w:eastAsia="ru-RU"/>
              </w:rPr>
            </w:pPr>
            <w:r w:rsidRPr="00484112">
              <w:rPr>
                <w:b/>
                <w:sz w:val="18"/>
                <w:szCs w:val="18"/>
                <w:highlight w:val="lightGray"/>
                <w:lang w:eastAsia="ru-RU"/>
              </w:rPr>
              <w:t>Лаборантская кабинета химии:</w:t>
            </w:r>
            <w:r w:rsidRPr="00484112">
              <w:rPr>
                <w:sz w:val="18"/>
                <w:szCs w:val="18"/>
                <w:highlight w:val="lightGray"/>
                <w:lang w:eastAsia="ru-RU"/>
              </w:rPr>
              <w:t>15,5 м</w:t>
            </w:r>
            <w:r w:rsidRPr="00484112">
              <w:rPr>
                <w:sz w:val="18"/>
                <w:szCs w:val="18"/>
                <w:highlight w:val="lightGray"/>
                <w:vertAlign w:val="superscript"/>
                <w:lang w:eastAsia="ru-RU"/>
              </w:rPr>
              <w:t>2</w:t>
            </w:r>
            <w:r w:rsidRPr="00484112">
              <w:rPr>
                <w:sz w:val="18"/>
                <w:szCs w:val="18"/>
                <w:lang w:eastAsia="ru-RU"/>
              </w:rPr>
              <w:t xml:space="preserve">  </w:t>
            </w:r>
          </w:p>
          <w:p w:rsidR="00F21C5D" w:rsidRPr="00484112" w:rsidRDefault="00F21C5D" w:rsidP="00F21C5D">
            <w:pPr>
              <w:spacing w:after="0" w:line="240" w:lineRule="auto"/>
              <w:rPr>
                <w:sz w:val="18"/>
                <w:szCs w:val="18"/>
                <w:lang w:eastAsia="ru-RU"/>
              </w:rPr>
            </w:pPr>
            <w:r w:rsidRPr="00484112">
              <w:rPr>
                <w:sz w:val="18"/>
                <w:szCs w:val="18"/>
                <w:lang w:eastAsia="ru-RU"/>
              </w:rPr>
              <w:t>наборы реактивов для демонстрационных опытов по курсу 8-11кл, наборы растворов реактивов для п.з. и л.о. по всему курсу 8-11кл, модели демонстрационные- 5шт.</w:t>
            </w:r>
          </w:p>
          <w:p w:rsidR="00F21C5D" w:rsidRPr="00484112" w:rsidRDefault="00F21C5D" w:rsidP="00F21C5D">
            <w:pPr>
              <w:spacing w:after="0" w:line="240" w:lineRule="auto"/>
              <w:rPr>
                <w:sz w:val="18"/>
                <w:szCs w:val="18"/>
                <w:vertAlign w:val="superscript"/>
                <w:lang w:eastAsia="ru-RU"/>
              </w:rPr>
            </w:pPr>
            <w:r w:rsidRPr="00484112">
              <w:rPr>
                <w:b/>
                <w:sz w:val="18"/>
                <w:szCs w:val="18"/>
                <w:highlight w:val="lightGray"/>
                <w:lang w:eastAsia="ru-RU"/>
              </w:rPr>
              <w:t xml:space="preserve">Мастерская технологии (технический труд) </w:t>
            </w:r>
            <w:r w:rsidRPr="00484112">
              <w:rPr>
                <w:sz w:val="18"/>
                <w:szCs w:val="18"/>
                <w:highlight w:val="lightGray"/>
                <w:lang w:eastAsia="ru-RU"/>
              </w:rPr>
              <w:t>51м</w:t>
            </w:r>
            <w:r w:rsidRPr="00484112">
              <w:rPr>
                <w:sz w:val="18"/>
                <w:szCs w:val="18"/>
                <w:highlight w:val="lightGray"/>
                <w:vertAlign w:val="superscript"/>
                <w:lang w:eastAsia="ru-RU"/>
              </w:rPr>
              <w:t>2</w:t>
            </w:r>
          </w:p>
          <w:p w:rsidR="00F21C5D" w:rsidRPr="00484112" w:rsidRDefault="00F21C5D" w:rsidP="00F21C5D">
            <w:pPr>
              <w:spacing w:after="0" w:line="240" w:lineRule="auto"/>
              <w:rPr>
                <w:sz w:val="18"/>
                <w:szCs w:val="18"/>
                <w:lang w:eastAsia="ru-RU"/>
              </w:rPr>
            </w:pPr>
            <w:r w:rsidRPr="00484112">
              <w:rPr>
                <w:b/>
                <w:sz w:val="18"/>
                <w:szCs w:val="18"/>
                <w:lang w:eastAsia="ru-RU"/>
              </w:rPr>
              <w:t>Оснащение:</w:t>
            </w:r>
            <w:r w:rsidRPr="00484112">
              <w:rPr>
                <w:sz w:val="18"/>
                <w:szCs w:val="18"/>
                <w:lang w:eastAsia="ru-RU"/>
              </w:rPr>
              <w:t xml:space="preserve"> стол учительский-1шт, верстак-8шт, стул ученический-16шт, шкаф-1шт, </w:t>
            </w:r>
            <w:r w:rsidRPr="00484112">
              <w:rPr>
                <w:sz w:val="18"/>
                <w:szCs w:val="18"/>
                <w:lang w:val="en-US" w:eastAsia="ru-RU"/>
              </w:rPr>
              <w:t>TV</w:t>
            </w:r>
            <w:r w:rsidRPr="00484112">
              <w:rPr>
                <w:sz w:val="18"/>
                <w:szCs w:val="18"/>
                <w:lang w:eastAsia="ru-RU"/>
              </w:rPr>
              <w:t xml:space="preserve">-1шт,  </w:t>
            </w:r>
            <w:r w:rsidRPr="00484112">
              <w:rPr>
                <w:sz w:val="18"/>
                <w:szCs w:val="18"/>
                <w:lang w:val="en-US" w:eastAsia="ru-RU"/>
              </w:rPr>
              <w:t>DVD</w:t>
            </w:r>
            <w:r w:rsidRPr="00484112">
              <w:rPr>
                <w:sz w:val="18"/>
                <w:szCs w:val="18"/>
                <w:lang w:eastAsia="ru-RU"/>
              </w:rPr>
              <w:t>-1шт, стенды-10шт.</w:t>
            </w:r>
          </w:p>
          <w:p w:rsidR="00F21C5D" w:rsidRPr="00484112" w:rsidRDefault="00F21C5D" w:rsidP="00F21C5D">
            <w:pPr>
              <w:spacing w:after="0" w:line="240" w:lineRule="auto"/>
              <w:rPr>
                <w:sz w:val="18"/>
                <w:szCs w:val="18"/>
                <w:lang w:eastAsia="ru-RU"/>
              </w:rPr>
            </w:pPr>
            <w:r w:rsidRPr="00484112">
              <w:rPr>
                <w:b/>
                <w:sz w:val="18"/>
                <w:szCs w:val="18"/>
                <w:lang w:eastAsia="ru-RU"/>
              </w:rPr>
              <w:t xml:space="preserve">Типовые учебно-наглядные пособия: </w:t>
            </w:r>
            <w:r w:rsidRPr="00484112">
              <w:rPr>
                <w:sz w:val="18"/>
                <w:szCs w:val="18"/>
                <w:lang w:eastAsia="ru-RU"/>
              </w:rPr>
              <w:t>станок токарный по металлу – 1 шт.,</w:t>
            </w:r>
            <w:r w:rsidRPr="00484112">
              <w:rPr>
                <w:b/>
                <w:sz w:val="18"/>
                <w:szCs w:val="18"/>
                <w:lang w:eastAsia="ru-RU"/>
              </w:rPr>
              <w:t xml:space="preserve"> </w:t>
            </w:r>
            <w:r w:rsidRPr="00484112">
              <w:rPr>
                <w:sz w:val="18"/>
                <w:szCs w:val="18"/>
                <w:lang w:eastAsia="ru-RU"/>
              </w:rPr>
              <w:t xml:space="preserve">станок заточный-1шт, станок токарный по дереву-2шт, шуруповерт-1, эл.рубанок-1шт, пила торцевая-1шт, станок сверлильный Корвет – 1шт, станок шлифовальный-1шт, перфоратор-1шт, станок круглопильный-1шт, молоток-14шт, ножовка-5шт, отвертка-9шт, скобочник-1шт, станок фуговально-пильный-1шт, бокорезы-1шт, машина шлифовальная-1шт, набор отверток-3шт, ножницы по </w:t>
            </w:r>
            <w:r w:rsidRPr="00484112">
              <w:rPr>
                <w:sz w:val="18"/>
                <w:szCs w:val="18"/>
                <w:lang w:eastAsia="ru-RU"/>
              </w:rPr>
              <w:lastRenderedPageBreak/>
              <w:t>металлу-3шт, огнетушитель-1шт, пассатижи-4шт, полуфуганок-1шт, рубанок-2шт, стамеска-4шт, эл.дрель-1шт, эл.лобзик-1шт, эл.паяльник-1шт, эл.точило-1шт, эл.фрейзер-1шт, маска защитная-1шт.</w:t>
            </w:r>
          </w:p>
          <w:p w:rsidR="00F21C5D" w:rsidRPr="00484112" w:rsidRDefault="00F21C5D" w:rsidP="00F21C5D">
            <w:pPr>
              <w:spacing w:after="0" w:line="240" w:lineRule="auto"/>
              <w:rPr>
                <w:sz w:val="18"/>
                <w:szCs w:val="18"/>
                <w:lang w:eastAsia="ru-RU"/>
              </w:rPr>
            </w:pPr>
            <w:r w:rsidRPr="00484112">
              <w:rPr>
                <w:b/>
                <w:sz w:val="18"/>
                <w:szCs w:val="18"/>
                <w:highlight w:val="lightGray"/>
                <w:lang w:eastAsia="ru-RU"/>
              </w:rPr>
              <w:t xml:space="preserve">Мастерская  технологии (обслуживающий труд): </w:t>
            </w:r>
            <w:r w:rsidRPr="00484112">
              <w:rPr>
                <w:sz w:val="18"/>
                <w:szCs w:val="18"/>
                <w:highlight w:val="lightGray"/>
                <w:lang w:eastAsia="ru-RU"/>
              </w:rPr>
              <w:t>49м</w:t>
            </w:r>
            <w:r w:rsidRPr="00484112">
              <w:rPr>
                <w:sz w:val="18"/>
                <w:szCs w:val="18"/>
                <w:highlight w:val="lightGray"/>
                <w:vertAlign w:val="superscript"/>
                <w:lang w:eastAsia="ru-RU"/>
              </w:rPr>
              <w:t>2</w:t>
            </w:r>
          </w:p>
          <w:p w:rsidR="00F21C5D" w:rsidRPr="00484112" w:rsidRDefault="00F21C5D" w:rsidP="00F21C5D">
            <w:pPr>
              <w:spacing w:after="0" w:line="240" w:lineRule="auto"/>
              <w:rPr>
                <w:sz w:val="18"/>
                <w:szCs w:val="18"/>
                <w:lang w:eastAsia="ru-RU"/>
              </w:rPr>
            </w:pPr>
            <w:r w:rsidRPr="00484112">
              <w:rPr>
                <w:b/>
                <w:sz w:val="18"/>
                <w:szCs w:val="18"/>
                <w:lang w:eastAsia="ru-RU"/>
              </w:rPr>
              <w:t xml:space="preserve">Оснащение: </w:t>
            </w:r>
            <w:r w:rsidRPr="00484112">
              <w:rPr>
                <w:sz w:val="18"/>
                <w:szCs w:val="18"/>
                <w:lang w:eastAsia="ru-RU"/>
              </w:rPr>
              <w:t xml:space="preserve">стол учительский-1шт, стул ученический-22шт, стол ученический-2шт, шкаф-1шт, кухонный гарнитур-1шт, </w:t>
            </w:r>
            <w:r w:rsidRPr="00484112">
              <w:rPr>
                <w:sz w:val="18"/>
                <w:szCs w:val="18"/>
                <w:lang w:val="en-US" w:eastAsia="ru-RU"/>
              </w:rPr>
              <w:t>TV</w:t>
            </w:r>
            <w:r w:rsidRPr="00484112">
              <w:rPr>
                <w:sz w:val="18"/>
                <w:szCs w:val="18"/>
                <w:lang w:eastAsia="ru-RU"/>
              </w:rPr>
              <w:t xml:space="preserve">-1шт, </w:t>
            </w:r>
            <w:r w:rsidRPr="00484112">
              <w:rPr>
                <w:sz w:val="18"/>
                <w:szCs w:val="18"/>
                <w:lang w:val="en-US" w:eastAsia="ru-RU"/>
              </w:rPr>
              <w:t>DVD</w:t>
            </w:r>
            <w:r w:rsidRPr="00484112">
              <w:rPr>
                <w:sz w:val="18"/>
                <w:szCs w:val="18"/>
                <w:lang w:eastAsia="ru-RU"/>
              </w:rPr>
              <w:t>-1шт, эл.плита-2шт, оверлог-2шт, швейная машина универсальная с электроприводом-5шт, машина швейная универсальная с ножным приводом-6шт, машина швейная универсальная с ручным приводом-6шт,утюг – 1шт.,  гладильная доска-1шт, утюг -1шт, доска школьная-1шт, тостер-1шт., ноутбук -1шт, проектор -1шт.</w:t>
            </w:r>
          </w:p>
          <w:p w:rsidR="00F21C5D" w:rsidRPr="00484112" w:rsidRDefault="00F21C5D" w:rsidP="00F21C5D">
            <w:pPr>
              <w:spacing w:after="0" w:line="240" w:lineRule="auto"/>
              <w:rPr>
                <w:sz w:val="18"/>
                <w:szCs w:val="18"/>
                <w:lang w:eastAsia="ru-RU"/>
              </w:rPr>
            </w:pPr>
            <w:r w:rsidRPr="00484112">
              <w:rPr>
                <w:b/>
                <w:sz w:val="18"/>
                <w:szCs w:val="18"/>
                <w:lang w:eastAsia="ru-RU"/>
              </w:rPr>
              <w:t xml:space="preserve">Типовые учебно-наглядные пособия: </w:t>
            </w:r>
            <w:r w:rsidRPr="00484112">
              <w:rPr>
                <w:sz w:val="18"/>
                <w:szCs w:val="18"/>
                <w:lang w:eastAsia="ru-RU"/>
              </w:rPr>
              <w:t>коллекции-3шт, таблицы-46шт, манекен-1шт.</w:t>
            </w:r>
          </w:p>
          <w:p w:rsidR="00F21C5D" w:rsidRPr="00484112" w:rsidRDefault="00F21C5D" w:rsidP="00F21C5D">
            <w:pPr>
              <w:spacing w:after="0" w:line="240" w:lineRule="auto"/>
              <w:rPr>
                <w:sz w:val="18"/>
                <w:szCs w:val="18"/>
                <w:lang w:eastAsia="ru-RU"/>
              </w:rPr>
            </w:pPr>
            <w:r w:rsidRPr="00484112">
              <w:rPr>
                <w:b/>
                <w:sz w:val="18"/>
                <w:szCs w:val="18"/>
                <w:highlight w:val="lightGray"/>
                <w:lang w:eastAsia="ru-RU"/>
              </w:rPr>
              <w:t xml:space="preserve">Кабинет иностранного языка: </w:t>
            </w:r>
            <w:r w:rsidRPr="00484112">
              <w:rPr>
                <w:sz w:val="18"/>
                <w:szCs w:val="18"/>
                <w:highlight w:val="lightGray"/>
                <w:lang w:eastAsia="ru-RU"/>
              </w:rPr>
              <w:t>14,8м</w:t>
            </w:r>
            <w:r w:rsidRPr="00484112">
              <w:rPr>
                <w:sz w:val="18"/>
                <w:szCs w:val="18"/>
                <w:highlight w:val="lightGray"/>
                <w:vertAlign w:val="superscript"/>
                <w:lang w:eastAsia="ru-RU"/>
              </w:rPr>
              <w:t>2</w:t>
            </w:r>
          </w:p>
          <w:p w:rsidR="00F21C5D" w:rsidRPr="00484112" w:rsidRDefault="00F21C5D" w:rsidP="00F21C5D">
            <w:pPr>
              <w:spacing w:after="0" w:line="240" w:lineRule="auto"/>
              <w:rPr>
                <w:sz w:val="18"/>
                <w:szCs w:val="18"/>
                <w:lang w:eastAsia="ru-RU"/>
              </w:rPr>
            </w:pPr>
            <w:r w:rsidRPr="00484112">
              <w:rPr>
                <w:b/>
                <w:sz w:val="18"/>
                <w:szCs w:val="18"/>
                <w:lang w:eastAsia="ru-RU"/>
              </w:rPr>
              <w:t xml:space="preserve">Оснащение: </w:t>
            </w:r>
            <w:r w:rsidRPr="00484112">
              <w:rPr>
                <w:sz w:val="18"/>
                <w:szCs w:val="18"/>
                <w:lang w:eastAsia="ru-RU"/>
              </w:rPr>
              <w:t>стол ученический -5шт., парта 1 местная 5 шт. стул ученич.-15, шкаф-1шт, ноутбук -1шт., жалюзи 1 шт., стул для учителя – 1 шт.</w:t>
            </w:r>
          </w:p>
          <w:p w:rsidR="00F21C5D" w:rsidRPr="00484112" w:rsidRDefault="00F21C5D" w:rsidP="00F21C5D">
            <w:pPr>
              <w:spacing w:after="0" w:line="240" w:lineRule="auto"/>
              <w:rP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p>
        </w:tc>
        <w:tc>
          <w:tcPr>
            <w:tcW w:w="1028"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p>
        </w:tc>
        <w:tc>
          <w:tcPr>
            <w:tcW w:w="1718" w:type="dxa"/>
            <w:tcBorders>
              <w:top w:val="single" w:sz="4" w:space="0" w:color="auto"/>
              <w:left w:val="single" w:sz="4" w:space="0" w:color="auto"/>
              <w:bottom w:val="single" w:sz="4" w:space="0" w:color="auto"/>
              <w:right w:val="single" w:sz="4" w:space="0" w:color="auto"/>
            </w:tcBorders>
          </w:tcPr>
          <w:p w:rsidR="00F21C5D" w:rsidRPr="00484112" w:rsidRDefault="00F21C5D" w:rsidP="00F21C5D">
            <w:pPr>
              <w:spacing w:after="0" w:line="240" w:lineRule="auto"/>
              <w:rPr>
                <w:sz w:val="18"/>
                <w:szCs w:val="18"/>
                <w:lang w:eastAsia="ru-RU"/>
              </w:rPr>
            </w:pPr>
          </w:p>
        </w:tc>
      </w:tr>
    </w:tbl>
    <w:p w:rsidR="00F21C5D" w:rsidRPr="00F15145" w:rsidRDefault="00F21C5D" w:rsidP="00F21C5D">
      <w:pPr>
        <w:spacing w:after="0" w:line="240" w:lineRule="auto"/>
        <w:rPr>
          <w:rFonts w:ascii="Times New Roman" w:eastAsia="Times New Roman" w:hAnsi="Times New Roman"/>
          <w:b/>
          <w:sz w:val="24"/>
          <w:szCs w:val="24"/>
          <w:lang w:eastAsia="ru-RU"/>
        </w:rPr>
      </w:pPr>
      <w:proofErr w:type="gramStart"/>
      <w:r w:rsidRPr="00F15145">
        <w:rPr>
          <w:rFonts w:ascii="Times New Roman" w:eastAsia="Times New Roman" w:hAnsi="Times New Roman"/>
          <w:b/>
          <w:sz w:val="24"/>
          <w:szCs w:val="24"/>
          <w:lang w:eastAsia="ru-RU"/>
        </w:rPr>
        <w:lastRenderedPageBreak/>
        <w:t>Вместе  с</w:t>
      </w:r>
      <w:proofErr w:type="gramEnd"/>
      <w:r w:rsidRPr="00F15145">
        <w:rPr>
          <w:rFonts w:ascii="Times New Roman" w:eastAsia="Times New Roman" w:hAnsi="Times New Roman"/>
          <w:b/>
          <w:sz w:val="24"/>
          <w:szCs w:val="24"/>
          <w:lang w:eastAsia="ru-RU"/>
        </w:rPr>
        <w:t xml:space="preserve"> тем хочется заметить, что орг. техника устарела. Так, например, компьютеры со сроком ввода в эксплуатацию с 2002 по 2011г.г. Если по нормам срок полезного </w:t>
      </w:r>
      <w:proofErr w:type="gramStart"/>
      <w:r w:rsidRPr="00F15145">
        <w:rPr>
          <w:rFonts w:ascii="Times New Roman" w:eastAsia="Times New Roman" w:hAnsi="Times New Roman"/>
          <w:b/>
          <w:sz w:val="24"/>
          <w:szCs w:val="24"/>
          <w:lang w:eastAsia="ru-RU"/>
        </w:rPr>
        <w:t>использования  компьютера</w:t>
      </w:r>
      <w:proofErr w:type="gramEnd"/>
      <w:r w:rsidRPr="00F15145">
        <w:rPr>
          <w:rFonts w:ascii="Times New Roman" w:eastAsia="Times New Roman" w:hAnsi="Times New Roman"/>
          <w:b/>
          <w:sz w:val="24"/>
          <w:szCs w:val="24"/>
          <w:lang w:eastAsia="ru-RU"/>
        </w:rPr>
        <w:t xml:space="preserve"> от двух до трех лет, то замене подлежат все компьютеры. Проекторы с 2002 по 2015 г.г. сроком ввода в эксплуатацию. Срок полезного использования от трех до пяти лет. Следовательно, проекторы отслужили срок службы и подлежат списанию. Принтеры срок эксплуатации от двух до трех лет. В нашем ОУ принтеры с 2002 по 2013 г.г. значит и принтеры устарели.</w:t>
      </w:r>
    </w:p>
    <w:p w:rsidR="00F21C5D" w:rsidRPr="00F21C5D" w:rsidRDefault="00F21C5D" w:rsidP="00F21C5D">
      <w:pPr>
        <w:spacing w:after="0" w:line="240" w:lineRule="auto"/>
        <w:rPr>
          <w:rFonts w:ascii="Times New Roman" w:eastAsia="Times New Roman" w:hAnsi="Times New Roman"/>
          <w:b/>
          <w:sz w:val="24"/>
          <w:szCs w:val="24"/>
          <w:lang w:eastAsia="ru-RU"/>
        </w:rPr>
      </w:pPr>
      <w:r w:rsidRPr="00F21C5D">
        <w:rPr>
          <w:rFonts w:ascii="Times New Roman" w:eastAsia="Times New Roman" w:hAnsi="Times New Roman"/>
          <w:b/>
          <w:sz w:val="24"/>
          <w:szCs w:val="24"/>
          <w:lang w:eastAsia="ru-RU"/>
        </w:rPr>
        <w:t>ВЫВОД: Так как сроки эксплуатацию оргтехники превышают сроки полезного использования-  вся оргтехника подлежит замене.</w:t>
      </w:r>
    </w:p>
    <w:p w:rsidR="00F21C5D" w:rsidRPr="00F21C5D" w:rsidRDefault="00F21C5D" w:rsidP="00F21C5D">
      <w:pPr>
        <w:spacing w:before="100" w:beforeAutospacing="1" w:after="100" w:afterAutospacing="1" w:line="240" w:lineRule="auto"/>
        <w:rPr>
          <w:rFonts w:ascii="Times New Roman" w:eastAsia="Times New Roman" w:hAnsi="Times New Roman"/>
          <w:sz w:val="24"/>
          <w:szCs w:val="24"/>
          <w:lang w:eastAsia="ru-RU"/>
        </w:rPr>
      </w:pPr>
      <w:r w:rsidRPr="00F21C5D">
        <w:rPr>
          <w:rFonts w:ascii="Times New Roman" w:eastAsia="Times New Roman" w:hAnsi="Times New Roman"/>
          <w:b/>
          <w:bCs/>
          <w:sz w:val="24"/>
          <w:szCs w:val="24"/>
          <w:lang w:eastAsia="ru-RU"/>
        </w:rPr>
        <w:t>ПЕРСПЕКТИВНЫЙ ПЛАН МАТЕРИАЛЬНО-ТЕХНИЧЕСКОГО ОСНАЩЕНИЯ</w:t>
      </w:r>
      <w:r w:rsidRPr="00F21C5D">
        <w:rPr>
          <w:rFonts w:ascii="Times New Roman" w:eastAsia="Times New Roman" w:hAnsi="Times New Roman"/>
          <w:sz w:val="24"/>
          <w:szCs w:val="24"/>
          <w:lang w:eastAsia="ru-RU"/>
        </w:rPr>
        <w:t xml:space="preserve"> </w:t>
      </w:r>
      <w:r w:rsidRPr="00F21C5D">
        <w:rPr>
          <w:rFonts w:ascii="Times New Roman" w:eastAsia="Times New Roman" w:hAnsi="Times New Roman"/>
          <w:b/>
          <w:bCs/>
          <w:sz w:val="24"/>
          <w:szCs w:val="24"/>
          <w:lang w:eastAsia="ru-RU"/>
        </w:rPr>
        <w:t>МБОУ СОШ №30 г.</w:t>
      </w:r>
      <w:r>
        <w:rPr>
          <w:rFonts w:ascii="Times New Roman" w:eastAsia="Times New Roman" w:hAnsi="Times New Roman"/>
          <w:b/>
          <w:bCs/>
          <w:sz w:val="24"/>
          <w:szCs w:val="24"/>
          <w:lang w:eastAsia="ru-RU"/>
        </w:rPr>
        <w:t xml:space="preserve"> </w:t>
      </w:r>
      <w:r w:rsidRPr="00F21C5D">
        <w:rPr>
          <w:rFonts w:ascii="Times New Roman" w:eastAsia="Times New Roman" w:hAnsi="Times New Roman"/>
          <w:b/>
          <w:bCs/>
          <w:sz w:val="24"/>
          <w:szCs w:val="24"/>
          <w:lang w:eastAsia="ru-RU"/>
        </w:rPr>
        <w:t>Новоалтайска</w:t>
      </w:r>
      <w:r w:rsidRPr="00F21C5D">
        <w:rPr>
          <w:rFonts w:ascii="Times New Roman" w:eastAsia="Times New Roman" w:hAnsi="Times New Roman"/>
          <w:sz w:val="24"/>
          <w:szCs w:val="24"/>
          <w:lang w:eastAsia="ru-RU"/>
        </w:rPr>
        <w:t xml:space="preserve"> </w:t>
      </w:r>
      <w:r w:rsidR="00484112">
        <w:rPr>
          <w:rFonts w:ascii="Times New Roman" w:eastAsia="Times New Roman" w:hAnsi="Times New Roman"/>
          <w:b/>
          <w:bCs/>
          <w:sz w:val="24"/>
          <w:szCs w:val="24"/>
          <w:lang w:eastAsia="ru-RU"/>
        </w:rPr>
        <w:t>на 20</w:t>
      </w:r>
      <w:r w:rsidRPr="00F21C5D">
        <w:rPr>
          <w:rFonts w:ascii="Times New Roman" w:eastAsia="Times New Roman" w:hAnsi="Times New Roman"/>
          <w:b/>
          <w:bCs/>
          <w:sz w:val="24"/>
          <w:szCs w:val="24"/>
          <w:lang w:eastAsia="ru-RU"/>
        </w:rPr>
        <w:t>21 год.</w:t>
      </w:r>
      <w:r w:rsidRPr="00F21C5D">
        <w:rPr>
          <w:rFonts w:ascii="Times New Roman" w:eastAsia="Times New Roman" w:hAnsi="Times New Roman"/>
          <w:sz w:val="24"/>
          <w:szCs w:val="24"/>
          <w:lang w:eastAsia="ru-RU"/>
        </w:rPr>
        <w:t> </w:t>
      </w:r>
      <w:bookmarkStart w:id="1" w:name="_GoBack"/>
      <w:bookmarkEnd w:id="1"/>
    </w:p>
    <w:tbl>
      <w:tblPr>
        <w:tblW w:w="14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
        <w:gridCol w:w="6720"/>
        <w:gridCol w:w="2101"/>
        <w:gridCol w:w="4820"/>
      </w:tblGrid>
      <w:tr w:rsidR="00F21C5D" w:rsidRPr="00F21C5D" w:rsidTr="00985885">
        <w:trPr>
          <w:trHeight w:val="190"/>
        </w:trPr>
        <w:tc>
          <w:tcPr>
            <w:tcW w:w="950" w:type="dxa"/>
            <w:tcBorders>
              <w:top w:val="single" w:sz="8" w:space="0" w:color="auto"/>
              <w:left w:val="single" w:sz="8" w:space="0" w:color="auto"/>
              <w:bottom w:val="single" w:sz="8" w:space="0" w:color="auto"/>
              <w:right w:val="single" w:sz="8" w:space="0" w:color="auto"/>
            </w:tcBorders>
            <w:hideMark/>
          </w:tcPr>
          <w:p w:rsidR="00F21C5D" w:rsidRPr="00F21C5D" w:rsidRDefault="00F21C5D" w:rsidP="00F21C5D">
            <w:pPr>
              <w:spacing w:before="100" w:beforeAutospacing="1" w:after="100" w:afterAutospacing="1" w:line="222" w:lineRule="atLeast"/>
              <w:jc w:val="center"/>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 п\п</w:t>
            </w:r>
          </w:p>
        </w:tc>
        <w:tc>
          <w:tcPr>
            <w:tcW w:w="6720" w:type="dxa"/>
            <w:tcBorders>
              <w:top w:val="single" w:sz="8" w:space="0" w:color="auto"/>
              <w:left w:val="nil"/>
              <w:bottom w:val="single" w:sz="8" w:space="0" w:color="auto"/>
              <w:right w:val="single" w:sz="8" w:space="0" w:color="auto"/>
            </w:tcBorders>
            <w:hideMark/>
          </w:tcPr>
          <w:p w:rsidR="00F21C5D" w:rsidRPr="00F21C5D" w:rsidRDefault="00F21C5D" w:rsidP="00F21C5D">
            <w:pPr>
              <w:spacing w:before="100" w:beforeAutospacing="1" w:after="100" w:afterAutospacing="1" w:line="240" w:lineRule="auto"/>
              <w:jc w:val="center"/>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Вид деятельности </w:t>
            </w:r>
          </w:p>
        </w:tc>
        <w:tc>
          <w:tcPr>
            <w:tcW w:w="2101" w:type="dxa"/>
            <w:tcBorders>
              <w:top w:val="single" w:sz="8" w:space="0" w:color="auto"/>
              <w:left w:val="nil"/>
              <w:bottom w:val="single" w:sz="8" w:space="0" w:color="auto"/>
              <w:right w:val="single" w:sz="8" w:space="0" w:color="auto"/>
            </w:tcBorders>
            <w:hideMark/>
          </w:tcPr>
          <w:p w:rsidR="00F21C5D" w:rsidRPr="00F21C5D" w:rsidRDefault="00F21C5D" w:rsidP="00F21C5D">
            <w:pPr>
              <w:spacing w:before="100" w:beforeAutospacing="1" w:after="100" w:afterAutospacing="1" w:line="222" w:lineRule="atLeast"/>
              <w:jc w:val="center"/>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сроки</w:t>
            </w:r>
          </w:p>
        </w:tc>
        <w:tc>
          <w:tcPr>
            <w:tcW w:w="4820" w:type="dxa"/>
            <w:tcBorders>
              <w:top w:val="single" w:sz="8" w:space="0" w:color="auto"/>
              <w:left w:val="nil"/>
              <w:bottom w:val="single" w:sz="8" w:space="0" w:color="auto"/>
              <w:right w:val="single" w:sz="8" w:space="0" w:color="auto"/>
            </w:tcBorders>
            <w:hideMark/>
          </w:tcPr>
          <w:p w:rsidR="00F21C5D" w:rsidRPr="00F21C5D" w:rsidRDefault="00F21C5D" w:rsidP="00F21C5D">
            <w:pPr>
              <w:spacing w:before="100" w:beforeAutospacing="1" w:after="100" w:afterAutospacing="1" w:line="222" w:lineRule="atLeast"/>
              <w:jc w:val="center"/>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ответственный</w:t>
            </w:r>
          </w:p>
        </w:tc>
      </w:tr>
      <w:tr w:rsidR="00F21C5D" w:rsidRPr="00F21C5D" w:rsidTr="00985885">
        <w:trPr>
          <w:trHeight w:val="533"/>
        </w:trPr>
        <w:tc>
          <w:tcPr>
            <w:tcW w:w="950" w:type="dxa"/>
            <w:tcBorders>
              <w:top w:val="nil"/>
              <w:left w:val="single" w:sz="8" w:space="0" w:color="auto"/>
              <w:bottom w:val="single" w:sz="8" w:space="0" w:color="auto"/>
              <w:right w:val="single" w:sz="8" w:space="0" w:color="auto"/>
            </w:tcBorders>
            <w:hideMark/>
          </w:tcPr>
          <w:p w:rsidR="00F21C5D" w:rsidRPr="00F21C5D" w:rsidRDefault="00F21C5D" w:rsidP="00F21C5D">
            <w:pPr>
              <w:spacing w:before="100" w:beforeAutospacing="1" w:after="100" w:afterAutospacing="1" w:line="240" w:lineRule="auto"/>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1</w:t>
            </w:r>
          </w:p>
        </w:tc>
        <w:tc>
          <w:tcPr>
            <w:tcW w:w="6720" w:type="dxa"/>
            <w:tcBorders>
              <w:top w:val="single" w:sz="4" w:space="0" w:color="auto"/>
              <w:left w:val="single" w:sz="4" w:space="0" w:color="auto"/>
              <w:bottom w:val="single" w:sz="4" w:space="0" w:color="auto"/>
              <w:right w:val="single" w:sz="4" w:space="0" w:color="auto"/>
            </w:tcBorders>
            <w:hideMark/>
          </w:tcPr>
          <w:p w:rsidR="00F21C5D" w:rsidRPr="00F21C5D" w:rsidRDefault="00F21C5D" w:rsidP="00D87CA2">
            <w:pPr>
              <w:numPr>
                <w:ilvl w:val="0"/>
                <w:numId w:val="19"/>
              </w:numPr>
              <w:spacing w:before="100" w:beforeAutospacing="1" w:after="100" w:afterAutospacing="1" w:line="240" w:lineRule="auto"/>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Приобретение канцелярских товаров, расходных и комплектующих материалов</w:t>
            </w:r>
          </w:p>
        </w:tc>
        <w:tc>
          <w:tcPr>
            <w:tcW w:w="2101" w:type="dxa"/>
            <w:tcBorders>
              <w:top w:val="single" w:sz="4" w:space="0" w:color="auto"/>
              <w:left w:val="single" w:sz="4" w:space="0" w:color="auto"/>
              <w:bottom w:val="single" w:sz="4" w:space="0" w:color="auto"/>
              <w:right w:val="single" w:sz="4" w:space="0" w:color="auto"/>
            </w:tcBorders>
            <w:hideMark/>
          </w:tcPr>
          <w:p w:rsidR="00F21C5D" w:rsidRPr="00F21C5D" w:rsidRDefault="00F21C5D" w:rsidP="00985885">
            <w:pPr>
              <w:spacing w:before="100" w:beforeAutospacing="1" w:after="100" w:afterAutospacing="1" w:line="240" w:lineRule="auto"/>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В течение года</w:t>
            </w:r>
          </w:p>
        </w:tc>
        <w:tc>
          <w:tcPr>
            <w:tcW w:w="4820" w:type="dxa"/>
            <w:tcBorders>
              <w:top w:val="single" w:sz="4" w:space="0" w:color="auto"/>
              <w:left w:val="single" w:sz="4" w:space="0" w:color="auto"/>
              <w:bottom w:val="single" w:sz="4" w:space="0" w:color="auto"/>
              <w:right w:val="single" w:sz="4" w:space="0" w:color="auto"/>
            </w:tcBorders>
            <w:hideMark/>
          </w:tcPr>
          <w:p w:rsidR="00F21C5D" w:rsidRPr="00F21C5D" w:rsidRDefault="00F21C5D" w:rsidP="00985885">
            <w:pPr>
              <w:spacing w:before="100" w:beforeAutospacing="1" w:after="100" w:afterAutospacing="1" w:line="240" w:lineRule="auto"/>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Заведующая хозяйством Рябова О.Н.</w:t>
            </w:r>
          </w:p>
        </w:tc>
      </w:tr>
      <w:tr w:rsidR="00F21C5D" w:rsidRPr="00F21C5D" w:rsidTr="00985885">
        <w:trPr>
          <w:trHeight w:val="474"/>
        </w:trPr>
        <w:tc>
          <w:tcPr>
            <w:tcW w:w="950" w:type="dxa"/>
            <w:tcBorders>
              <w:top w:val="nil"/>
              <w:left w:val="single" w:sz="8" w:space="0" w:color="auto"/>
              <w:bottom w:val="single" w:sz="8" w:space="0" w:color="auto"/>
              <w:right w:val="single" w:sz="8" w:space="0" w:color="auto"/>
            </w:tcBorders>
            <w:hideMark/>
          </w:tcPr>
          <w:p w:rsidR="00F21C5D" w:rsidRPr="00F21C5D" w:rsidRDefault="00F21C5D" w:rsidP="00985885">
            <w:pPr>
              <w:spacing w:after="0" w:line="240" w:lineRule="auto"/>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2</w:t>
            </w:r>
          </w:p>
        </w:tc>
        <w:tc>
          <w:tcPr>
            <w:tcW w:w="6720" w:type="dxa"/>
            <w:tcBorders>
              <w:top w:val="single" w:sz="4" w:space="0" w:color="auto"/>
              <w:left w:val="single" w:sz="4" w:space="0" w:color="auto"/>
              <w:bottom w:val="single" w:sz="4" w:space="0" w:color="auto"/>
              <w:right w:val="single" w:sz="4" w:space="0" w:color="auto"/>
            </w:tcBorders>
            <w:hideMark/>
          </w:tcPr>
          <w:p w:rsidR="00F21C5D" w:rsidRPr="00F21C5D" w:rsidRDefault="00F21C5D" w:rsidP="00D87CA2">
            <w:pPr>
              <w:numPr>
                <w:ilvl w:val="0"/>
                <w:numId w:val="20"/>
              </w:numPr>
              <w:spacing w:after="0" w:line="240" w:lineRule="auto"/>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Приобретение учебной литературы (учебников)</w:t>
            </w:r>
          </w:p>
        </w:tc>
        <w:tc>
          <w:tcPr>
            <w:tcW w:w="2101" w:type="dxa"/>
            <w:tcBorders>
              <w:top w:val="single" w:sz="4" w:space="0" w:color="auto"/>
              <w:left w:val="single" w:sz="4" w:space="0" w:color="auto"/>
              <w:bottom w:val="single" w:sz="4" w:space="0" w:color="auto"/>
              <w:right w:val="single" w:sz="4" w:space="0" w:color="auto"/>
            </w:tcBorders>
            <w:hideMark/>
          </w:tcPr>
          <w:p w:rsidR="00985885" w:rsidRDefault="00F21C5D" w:rsidP="00985885">
            <w:pPr>
              <w:spacing w:after="0" w:line="240" w:lineRule="auto"/>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 xml:space="preserve">Май - август </w:t>
            </w:r>
          </w:p>
          <w:p w:rsidR="00F21C5D" w:rsidRPr="00F21C5D" w:rsidRDefault="00F21C5D" w:rsidP="00985885">
            <w:pPr>
              <w:spacing w:after="0" w:line="240" w:lineRule="auto"/>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2021 г.</w:t>
            </w:r>
          </w:p>
        </w:tc>
        <w:tc>
          <w:tcPr>
            <w:tcW w:w="4820" w:type="dxa"/>
            <w:tcBorders>
              <w:top w:val="single" w:sz="4" w:space="0" w:color="auto"/>
              <w:left w:val="single" w:sz="4" w:space="0" w:color="auto"/>
              <w:bottom w:val="single" w:sz="4" w:space="0" w:color="auto"/>
              <w:right w:val="single" w:sz="4" w:space="0" w:color="auto"/>
            </w:tcBorders>
            <w:hideMark/>
          </w:tcPr>
          <w:p w:rsidR="00F21C5D" w:rsidRPr="00F21C5D" w:rsidRDefault="00F21C5D" w:rsidP="00985885">
            <w:pPr>
              <w:spacing w:after="0" w:line="240" w:lineRule="auto"/>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 xml:space="preserve">Заведующая библиотекой Белянова Т.И.                                                   </w:t>
            </w:r>
          </w:p>
        </w:tc>
      </w:tr>
      <w:tr w:rsidR="00F21C5D" w:rsidRPr="00F21C5D" w:rsidTr="00985885">
        <w:trPr>
          <w:trHeight w:val="722"/>
        </w:trPr>
        <w:tc>
          <w:tcPr>
            <w:tcW w:w="950" w:type="dxa"/>
            <w:tcBorders>
              <w:top w:val="nil"/>
              <w:left w:val="single" w:sz="8" w:space="0" w:color="auto"/>
              <w:bottom w:val="single" w:sz="8" w:space="0" w:color="auto"/>
              <w:right w:val="single" w:sz="8" w:space="0" w:color="auto"/>
            </w:tcBorders>
            <w:hideMark/>
          </w:tcPr>
          <w:p w:rsidR="00F21C5D" w:rsidRPr="00F21C5D" w:rsidRDefault="00F21C5D" w:rsidP="00F21C5D">
            <w:pPr>
              <w:spacing w:before="100" w:beforeAutospacing="1" w:after="100" w:afterAutospacing="1" w:line="240" w:lineRule="auto"/>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3</w:t>
            </w:r>
          </w:p>
        </w:tc>
        <w:tc>
          <w:tcPr>
            <w:tcW w:w="6720" w:type="dxa"/>
            <w:tcBorders>
              <w:top w:val="single" w:sz="4" w:space="0" w:color="auto"/>
              <w:left w:val="single" w:sz="4" w:space="0" w:color="auto"/>
              <w:bottom w:val="single" w:sz="4" w:space="0" w:color="auto"/>
              <w:right w:val="single" w:sz="4" w:space="0" w:color="auto"/>
            </w:tcBorders>
            <w:hideMark/>
          </w:tcPr>
          <w:p w:rsidR="00F21C5D" w:rsidRPr="00F21C5D" w:rsidRDefault="00F21C5D" w:rsidP="00D87CA2">
            <w:pPr>
              <w:numPr>
                <w:ilvl w:val="0"/>
                <w:numId w:val="21"/>
              </w:numPr>
              <w:spacing w:before="100" w:beforeAutospacing="1" w:after="100" w:afterAutospacing="1" w:line="240" w:lineRule="auto"/>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Приобретение моющих средств</w:t>
            </w:r>
          </w:p>
        </w:tc>
        <w:tc>
          <w:tcPr>
            <w:tcW w:w="2101" w:type="dxa"/>
            <w:tcBorders>
              <w:top w:val="single" w:sz="4" w:space="0" w:color="auto"/>
              <w:left w:val="single" w:sz="4" w:space="0" w:color="auto"/>
              <w:bottom w:val="single" w:sz="4" w:space="0" w:color="auto"/>
              <w:right w:val="single" w:sz="4" w:space="0" w:color="auto"/>
            </w:tcBorders>
            <w:hideMark/>
          </w:tcPr>
          <w:p w:rsidR="00F21C5D" w:rsidRPr="00F21C5D" w:rsidRDefault="00F21C5D" w:rsidP="00985885">
            <w:pPr>
              <w:spacing w:before="100" w:beforeAutospacing="1" w:after="100" w:afterAutospacing="1" w:line="240" w:lineRule="auto"/>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В течение года</w:t>
            </w:r>
          </w:p>
        </w:tc>
        <w:tc>
          <w:tcPr>
            <w:tcW w:w="4820" w:type="dxa"/>
            <w:tcBorders>
              <w:top w:val="single" w:sz="4" w:space="0" w:color="auto"/>
              <w:left w:val="single" w:sz="4" w:space="0" w:color="auto"/>
              <w:bottom w:val="single" w:sz="4" w:space="0" w:color="auto"/>
              <w:right w:val="single" w:sz="4" w:space="0" w:color="auto"/>
            </w:tcBorders>
            <w:hideMark/>
          </w:tcPr>
          <w:p w:rsidR="00F21C5D" w:rsidRPr="00F21C5D" w:rsidRDefault="00F21C5D" w:rsidP="00985885">
            <w:pPr>
              <w:spacing w:before="100" w:beforeAutospacing="1" w:after="100" w:afterAutospacing="1" w:line="240" w:lineRule="auto"/>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Заведующая хозяйством  Рябова О.Н.</w:t>
            </w:r>
          </w:p>
        </w:tc>
      </w:tr>
      <w:tr w:rsidR="00F21C5D" w:rsidRPr="00F21C5D" w:rsidTr="00985885">
        <w:trPr>
          <w:trHeight w:val="947"/>
        </w:trPr>
        <w:tc>
          <w:tcPr>
            <w:tcW w:w="950" w:type="dxa"/>
            <w:tcBorders>
              <w:top w:val="nil"/>
              <w:left w:val="single" w:sz="8" w:space="0" w:color="auto"/>
              <w:bottom w:val="single" w:sz="8" w:space="0" w:color="auto"/>
              <w:right w:val="single" w:sz="8" w:space="0" w:color="auto"/>
            </w:tcBorders>
            <w:hideMark/>
          </w:tcPr>
          <w:p w:rsidR="00F21C5D" w:rsidRPr="00F21C5D" w:rsidRDefault="00F21C5D" w:rsidP="00F21C5D">
            <w:pPr>
              <w:spacing w:before="100" w:beforeAutospacing="1" w:after="100" w:afterAutospacing="1" w:line="240" w:lineRule="auto"/>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4</w:t>
            </w:r>
          </w:p>
        </w:tc>
        <w:tc>
          <w:tcPr>
            <w:tcW w:w="6720" w:type="dxa"/>
            <w:tcBorders>
              <w:top w:val="single" w:sz="4" w:space="0" w:color="auto"/>
              <w:left w:val="single" w:sz="4" w:space="0" w:color="auto"/>
              <w:bottom w:val="single" w:sz="4" w:space="0" w:color="auto"/>
              <w:right w:val="single" w:sz="4" w:space="0" w:color="auto"/>
            </w:tcBorders>
            <w:hideMark/>
          </w:tcPr>
          <w:p w:rsidR="00F21C5D" w:rsidRPr="00F21C5D" w:rsidRDefault="00F21C5D" w:rsidP="00D87CA2">
            <w:pPr>
              <w:numPr>
                <w:ilvl w:val="0"/>
                <w:numId w:val="22"/>
              </w:numPr>
              <w:spacing w:before="100" w:beforeAutospacing="1" w:after="100" w:afterAutospacing="1" w:line="240" w:lineRule="auto"/>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Приобретение: электротоваров, энергосберегающих ламп.</w:t>
            </w:r>
          </w:p>
        </w:tc>
        <w:tc>
          <w:tcPr>
            <w:tcW w:w="2101" w:type="dxa"/>
            <w:tcBorders>
              <w:top w:val="single" w:sz="4" w:space="0" w:color="auto"/>
              <w:left w:val="single" w:sz="4" w:space="0" w:color="auto"/>
              <w:bottom w:val="single" w:sz="4" w:space="0" w:color="auto"/>
              <w:right w:val="single" w:sz="4" w:space="0" w:color="auto"/>
            </w:tcBorders>
            <w:hideMark/>
          </w:tcPr>
          <w:p w:rsidR="00F21C5D" w:rsidRPr="00F21C5D" w:rsidRDefault="00F21C5D" w:rsidP="00F21C5D">
            <w:pPr>
              <w:spacing w:before="100" w:beforeAutospacing="1" w:after="100" w:afterAutospacing="1" w:line="240" w:lineRule="auto"/>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В течение года</w:t>
            </w:r>
          </w:p>
        </w:tc>
        <w:tc>
          <w:tcPr>
            <w:tcW w:w="4820" w:type="dxa"/>
            <w:tcBorders>
              <w:top w:val="single" w:sz="4" w:space="0" w:color="auto"/>
              <w:left w:val="single" w:sz="4" w:space="0" w:color="auto"/>
              <w:bottom w:val="single" w:sz="4" w:space="0" w:color="auto"/>
              <w:right w:val="single" w:sz="4" w:space="0" w:color="auto"/>
            </w:tcBorders>
            <w:hideMark/>
          </w:tcPr>
          <w:p w:rsidR="00F21C5D" w:rsidRPr="00F21C5D" w:rsidRDefault="00F21C5D" w:rsidP="00985885">
            <w:pPr>
              <w:spacing w:before="100" w:beforeAutospacing="1" w:after="100" w:afterAutospacing="1" w:line="240" w:lineRule="auto"/>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Заведующая хозяйством  Рябова О.Н.</w:t>
            </w:r>
          </w:p>
        </w:tc>
      </w:tr>
      <w:tr w:rsidR="00F21C5D" w:rsidRPr="00F21C5D" w:rsidTr="00985885">
        <w:trPr>
          <w:trHeight w:val="438"/>
        </w:trPr>
        <w:tc>
          <w:tcPr>
            <w:tcW w:w="950" w:type="dxa"/>
            <w:tcBorders>
              <w:top w:val="nil"/>
              <w:left w:val="single" w:sz="8" w:space="0" w:color="auto"/>
              <w:bottom w:val="single" w:sz="8" w:space="0" w:color="auto"/>
              <w:right w:val="single" w:sz="8" w:space="0" w:color="auto"/>
            </w:tcBorders>
            <w:hideMark/>
          </w:tcPr>
          <w:p w:rsidR="00F21C5D" w:rsidRPr="00F21C5D" w:rsidRDefault="00F21C5D" w:rsidP="00F21C5D">
            <w:pPr>
              <w:spacing w:before="100" w:beforeAutospacing="1" w:after="100" w:afterAutospacing="1" w:line="240" w:lineRule="auto"/>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5</w:t>
            </w:r>
          </w:p>
        </w:tc>
        <w:tc>
          <w:tcPr>
            <w:tcW w:w="6720" w:type="dxa"/>
            <w:tcBorders>
              <w:top w:val="single" w:sz="4" w:space="0" w:color="auto"/>
              <w:left w:val="single" w:sz="4" w:space="0" w:color="auto"/>
              <w:bottom w:val="single" w:sz="4" w:space="0" w:color="auto"/>
              <w:right w:val="single" w:sz="4" w:space="0" w:color="auto"/>
            </w:tcBorders>
            <w:hideMark/>
          </w:tcPr>
          <w:p w:rsidR="00F21C5D" w:rsidRPr="00F21C5D" w:rsidRDefault="00F21C5D" w:rsidP="00D87CA2">
            <w:pPr>
              <w:numPr>
                <w:ilvl w:val="0"/>
                <w:numId w:val="23"/>
              </w:numPr>
              <w:spacing w:before="100" w:beforeAutospacing="1" w:after="100" w:afterAutospacing="1" w:line="240" w:lineRule="auto"/>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Организация работ по косметическому ремонту школы.</w:t>
            </w:r>
          </w:p>
        </w:tc>
        <w:tc>
          <w:tcPr>
            <w:tcW w:w="2101" w:type="dxa"/>
            <w:tcBorders>
              <w:top w:val="single" w:sz="4" w:space="0" w:color="auto"/>
              <w:left w:val="single" w:sz="4" w:space="0" w:color="auto"/>
              <w:bottom w:val="single" w:sz="4" w:space="0" w:color="auto"/>
              <w:right w:val="single" w:sz="4" w:space="0" w:color="auto"/>
            </w:tcBorders>
            <w:hideMark/>
          </w:tcPr>
          <w:p w:rsidR="00F21C5D" w:rsidRPr="00F21C5D" w:rsidRDefault="00F21C5D" w:rsidP="00985885">
            <w:pPr>
              <w:spacing w:before="100" w:beforeAutospacing="1" w:after="100" w:afterAutospacing="1" w:line="240" w:lineRule="auto"/>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Июль-август  2021г.</w:t>
            </w:r>
          </w:p>
        </w:tc>
        <w:tc>
          <w:tcPr>
            <w:tcW w:w="4820" w:type="dxa"/>
            <w:tcBorders>
              <w:top w:val="single" w:sz="4" w:space="0" w:color="auto"/>
              <w:left w:val="single" w:sz="4" w:space="0" w:color="auto"/>
              <w:bottom w:val="single" w:sz="4" w:space="0" w:color="auto"/>
              <w:right w:val="single" w:sz="4" w:space="0" w:color="auto"/>
            </w:tcBorders>
            <w:hideMark/>
          </w:tcPr>
          <w:p w:rsidR="00F21C5D" w:rsidRPr="00F21C5D" w:rsidRDefault="00F21C5D" w:rsidP="00985885">
            <w:pPr>
              <w:spacing w:before="100" w:beforeAutospacing="1" w:after="100" w:afterAutospacing="1" w:line="240" w:lineRule="auto"/>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Заведующая хозяйством  Рябова О.Н.</w:t>
            </w:r>
          </w:p>
        </w:tc>
      </w:tr>
      <w:tr w:rsidR="00F21C5D" w:rsidRPr="00F21C5D" w:rsidTr="00985885">
        <w:trPr>
          <w:trHeight w:val="485"/>
        </w:trPr>
        <w:tc>
          <w:tcPr>
            <w:tcW w:w="950" w:type="dxa"/>
            <w:tcBorders>
              <w:top w:val="nil"/>
              <w:left w:val="single" w:sz="8" w:space="0" w:color="auto"/>
              <w:bottom w:val="single" w:sz="4" w:space="0" w:color="auto"/>
              <w:right w:val="single" w:sz="8" w:space="0" w:color="auto"/>
            </w:tcBorders>
            <w:hideMark/>
          </w:tcPr>
          <w:p w:rsidR="00F21C5D" w:rsidRPr="00F21C5D" w:rsidRDefault="00F21C5D" w:rsidP="00F21C5D">
            <w:pPr>
              <w:spacing w:before="100" w:beforeAutospacing="1" w:after="100" w:afterAutospacing="1" w:line="240" w:lineRule="auto"/>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lastRenderedPageBreak/>
              <w:t>9</w:t>
            </w:r>
          </w:p>
        </w:tc>
        <w:tc>
          <w:tcPr>
            <w:tcW w:w="6720" w:type="dxa"/>
            <w:tcBorders>
              <w:top w:val="single" w:sz="4" w:space="0" w:color="auto"/>
              <w:left w:val="single" w:sz="4" w:space="0" w:color="auto"/>
              <w:bottom w:val="single" w:sz="4" w:space="0" w:color="auto"/>
              <w:right w:val="single" w:sz="4" w:space="0" w:color="auto"/>
            </w:tcBorders>
            <w:hideMark/>
          </w:tcPr>
          <w:p w:rsidR="00F21C5D" w:rsidRPr="00F21C5D" w:rsidRDefault="00F21C5D" w:rsidP="00D87CA2">
            <w:pPr>
              <w:numPr>
                <w:ilvl w:val="0"/>
                <w:numId w:val="24"/>
              </w:numPr>
              <w:spacing w:before="100" w:beforeAutospacing="1" w:after="100" w:afterAutospacing="1" w:line="240" w:lineRule="auto"/>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Приобретение мебели (парт, стульев) для замены в учебных кабинетах (согласно заявкам)</w:t>
            </w:r>
          </w:p>
        </w:tc>
        <w:tc>
          <w:tcPr>
            <w:tcW w:w="2101" w:type="dxa"/>
            <w:tcBorders>
              <w:top w:val="single" w:sz="4" w:space="0" w:color="auto"/>
              <w:left w:val="single" w:sz="4" w:space="0" w:color="auto"/>
              <w:bottom w:val="single" w:sz="4" w:space="0" w:color="auto"/>
              <w:right w:val="single" w:sz="4" w:space="0" w:color="auto"/>
            </w:tcBorders>
            <w:hideMark/>
          </w:tcPr>
          <w:p w:rsidR="00F21C5D" w:rsidRPr="00F21C5D" w:rsidRDefault="00F21C5D" w:rsidP="00985885">
            <w:pPr>
              <w:spacing w:before="100" w:beforeAutospacing="1" w:after="100" w:afterAutospacing="1" w:line="240" w:lineRule="auto"/>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Июль 2021 г.</w:t>
            </w:r>
          </w:p>
        </w:tc>
        <w:tc>
          <w:tcPr>
            <w:tcW w:w="4820" w:type="dxa"/>
            <w:tcBorders>
              <w:top w:val="single" w:sz="4" w:space="0" w:color="auto"/>
              <w:left w:val="single" w:sz="4" w:space="0" w:color="auto"/>
              <w:bottom w:val="single" w:sz="4" w:space="0" w:color="auto"/>
              <w:right w:val="single" w:sz="4" w:space="0" w:color="auto"/>
            </w:tcBorders>
            <w:hideMark/>
          </w:tcPr>
          <w:p w:rsidR="00F21C5D" w:rsidRPr="00F21C5D" w:rsidRDefault="00F21C5D" w:rsidP="00985885">
            <w:pPr>
              <w:spacing w:before="100" w:beforeAutospacing="1" w:after="100" w:afterAutospacing="1" w:line="240" w:lineRule="auto"/>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 xml:space="preserve">Директор Харламова Н.В., заведующая хозяйством Рябова О.Н. </w:t>
            </w:r>
          </w:p>
        </w:tc>
      </w:tr>
      <w:tr w:rsidR="00F21C5D" w:rsidRPr="00F21C5D" w:rsidTr="00985885">
        <w:trPr>
          <w:trHeight w:val="485"/>
        </w:trPr>
        <w:tc>
          <w:tcPr>
            <w:tcW w:w="950" w:type="dxa"/>
            <w:tcBorders>
              <w:top w:val="single" w:sz="4" w:space="0" w:color="auto"/>
              <w:left w:val="single" w:sz="8" w:space="0" w:color="auto"/>
              <w:bottom w:val="single" w:sz="4" w:space="0" w:color="auto"/>
              <w:right w:val="single" w:sz="8" w:space="0" w:color="auto"/>
            </w:tcBorders>
            <w:hideMark/>
          </w:tcPr>
          <w:p w:rsidR="00F21C5D" w:rsidRPr="00F21C5D" w:rsidRDefault="00F21C5D" w:rsidP="00F21C5D">
            <w:pPr>
              <w:spacing w:before="100" w:beforeAutospacing="1" w:after="100" w:afterAutospacing="1" w:line="240" w:lineRule="auto"/>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10</w:t>
            </w:r>
          </w:p>
        </w:tc>
        <w:tc>
          <w:tcPr>
            <w:tcW w:w="6720" w:type="dxa"/>
            <w:tcBorders>
              <w:top w:val="single" w:sz="4" w:space="0" w:color="auto"/>
              <w:left w:val="single" w:sz="4" w:space="0" w:color="auto"/>
              <w:bottom w:val="single" w:sz="4" w:space="0" w:color="auto"/>
              <w:right w:val="single" w:sz="4" w:space="0" w:color="auto"/>
            </w:tcBorders>
            <w:hideMark/>
          </w:tcPr>
          <w:p w:rsidR="00F21C5D" w:rsidRPr="00F21C5D" w:rsidRDefault="00F21C5D" w:rsidP="00D87CA2">
            <w:pPr>
              <w:numPr>
                <w:ilvl w:val="0"/>
                <w:numId w:val="24"/>
              </w:numPr>
              <w:spacing w:before="100" w:beforeAutospacing="1" w:after="100" w:afterAutospacing="1" w:line="240" w:lineRule="auto"/>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 xml:space="preserve">Приобретение оргтехники </w:t>
            </w:r>
          </w:p>
        </w:tc>
        <w:tc>
          <w:tcPr>
            <w:tcW w:w="2101" w:type="dxa"/>
            <w:tcBorders>
              <w:top w:val="single" w:sz="4" w:space="0" w:color="auto"/>
              <w:left w:val="single" w:sz="4" w:space="0" w:color="auto"/>
              <w:bottom w:val="single" w:sz="4" w:space="0" w:color="auto"/>
              <w:right w:val="single" w:sz="4" w:space="0" w:color="auto"/>
            </w:tcBorders>
            <w:hideMark/>
          </w:tcPr>
          <w:p w:rsidR="00F21C5D" w:rsidRPr="00F21C5D" w:rsidRDefault="00F21C5D" w:rsidP="00985885">
            <w:pPr>
              <w:spacing w:before="100" w:beforeAutospacing="1" w:after="100" w:afterAutospacing="1" w:line="240" w:lineRule="auto"/>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Июль, август 2021 г.</w:t>
            </w:r>
          </w:p>
        </w:tc>
        <w:tc>
          <w:tcPr>
            <w:tcW w:w="4820" w:type="dxa"/>
            <w:tcBorders>
              <w:top w:val="single" w:sz="4" w:space="0" w:color="auto"/>
              <w:left w:val="single" w:sz="4" w:space="0" w:color="auto"/>
              <w:bottom w:val="single" w:sz="4" w:space="0" w:color="auto"/>
              <w:right w:val="single" w:sz="4" w:space="0" w:color="auto"/>
            </w:tcBorders>
            <w:hideMark/>
          </w:tcPr>
          <w:p w:rsidR="00F21C5D" w:rsidRPr="00F21C5D" w:rsidRDefault="00F21C5D" w:rsidP="00985885">
            <w:pPr>
              <w:spacing w:before="100" w:beforeAutospacing="1" w:after="100" w:afterAutospacing="1" w:line="240" w:lineRule="auto"/>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 xml:space="preserve">Директор Харламова Н.В., заведующая хозяйством Рябова О.Н. </w:t>
            </w:r>
          </w:p>
        </w:tc>
      </w:tr>
      <w:tr w:rsidR="00F21C5D" w:rsidRPr="00F21C5D" w:rsidTr="00985885">
        <w:trPr>
          <w:trHeight w:val="485"/>
        </w:trPr>
        <w:tc>
          <w:tcPr>
            <w:tcW w:w="950" w:type="dxa"/>
            <w:tcBorders>
              <w:top w:val="single" w:sz="4" w:space="0" w:color="auto"/>
              <w:left w:val="single" w:sz="8" w:space="0" w:color="auto"/>
              <w:bottom w:val="single" w:sz="4" w:space="0" w:color="auto"/>
              <w:right w:val="single" w:sz="8" w:space="0" w:color="auto"/>
            </w:tcBorders>
            <w:hideMark/>
          </w:tcPr>
          <w:p w:rsidR="00F21C5D" w:rsidRPr="00F21C5D" w:rsidRDefault="00F21C5D" w:rsidP="00F21C5D">
            <w:pPr>
              <w:spacing w:before="100" w:beforeAutospacing="1" w:after="100" w:afterAutospacing="1" w:line="240" w:lineRule="auto"/>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11</w:t>
            </w:r>
          </w:p>
        </w:tc>
        <w:tc>
          <w:tcPr>
            <w:tcW w:w="6720" w:type="dxa"/>
            <w:tcBorders>
              <w:top w:val="single" w:sz="4" w:space="0" w:color="auto"/>
              <w:left w:val="single" w:sz="4" w:space="0" w:color="auto"/>
              <w:bottom w:val="single" w:sz="4" w:space="0" w:color="auto"/>
              <w:right w:val="single" w:sz="4" w:space="0" w:color="auto"/>
            </w:tcBorders>
            <w:hideMark/>
          </w:tcPr>
          <w:p w:rsidR="00F21C5D" w:rsidRPr="00F21C5D" w:rsidRDefault="00F21C5D" w:rsidP="00D87CA2">
            <w:pPr>
              <w:numPr>
                <w:ilvl w:val="0"/>
                <w:numId w:val="24"/>
              </w:numPr>
              <w:spacing w:before="100" w:beforeAutospacing="1" w:after="100" w:afterAutospacing="1" w:line="240" w:lineRule="auto"/>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 xml:space="preserve">Приобретение учебно-методических и наглядных пособий (согласно заявкам) </w:t>
            </w:r>
          </w:p>
        </w:tc>
        <w:tc>
          <w:tcPr>
            <w:tcW w:w="2101" w:type="dxa"/>
            <w:tcBorders>
              <w:top w:val="single" w:sz="4" w:space="0" w:color="auto"/>
              <w:left w:val="single" w:sz="4" w:space="0" w:color="auto"/>
              <w:bottom w:val="single" w:sz="4" w:space="0" w:color="auto"/>
              <w:right w:val="single" w:sz="4" w:space="0" w:color="auto"/>
            </w:tcBorders>
            <w:hideMark/>
          </w:tcPr>
          <w:p w:rsidR="00F21C5D" w:rsidRPr="00F21C5D" w:rsidRDefault="00F21C5D" w:rsidP="00985885">
            <w:pPr>
              <w:spacing w:before="100" w:beforeAutospacing="1" w:after="100" w:afterAutospacing="1" w:line="240" w:lineRule="auto"/>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Июнь-сентябрь 2021 г.</w:t>
            </w:r>
          </w:p>
        </w:tc>
        <w:tc>
          <w:tcPr>
            <w:tcW w:w="4820" w:type="dxa"/>
            <w:tcBorders>
              <w:top w:val="single" w:sz="4" w:space="0" w:color="auto"/>
              <w:left w:val="single" w:sz="4" w:space="0" w:color="auto"/>
              <w:bottom w:val="single" w:sz="4" w:space="0" w:color="auto"/>
              <w:right w:val="single" w:sz="4" w:space="0" w:color="auto"/>
            </w:tcBorders>
            <w:hideMark/>
          </w:tcPr>
          <w:p w:rsidR="00F21C5D" w:rsidRPr="00F21C5D" w:rsidRDefault="00F21C5D" w:rsidP="00985885">
            <w:pPr>
              <w:spacing w:before="100" w:beforeAutospacing="1" w:after="100" w:afterAutospacing="1" w:line="240" w:lineRule="auto"/>
              <w:rPr>
                <w:rFonts w:ascii="Times New Roman" w:eastAsia="Times New Roman" w:hAnsi="Times New Roman"/>
                <w:sz w:val="24"/>
                <w:szCs w:val="24"/>
                <w:lang w:eastAsia="ru-RU"/>
              </w:rPr>
            </w:pPr>
            <w:r w:rsidRPr="00F21C5D">
              <w:rPr>
                <w:rFonts w:ascii="Times New Roman" w:eastAsia="Times New Roman" w:hAnsi="Times New Roman"/>
                <w:sz w:val="24"/>
                <w:szCs w:val="24"/>
                <w:lang w:eastAsia="ru-RU"/>
              </w:rPr>
              <w:t xml:space="preserve">Директор Харламова Н.В., заведующая хозяйством Рябова О.Н. </w:t>
            </w:r>
          </w:p>
        </w:tc>
      </w:tr>
    </w:tbl>
    <w:p w:rsidR="00F21C5D" w:rsidRDefault="00F21C5D" w:rsidP="00F21C5D">
      <w:pPr>
        <w:spacing w:after="0" w:line="240" w:lineRule="auto"/>
        <w:rPr>
          <w:rFonts w:ascii="TimesNewRomanPS-BoldMT" w:hAnsi="TimesNewRomanPS-BoldMT" w:cs="TimesNewRomanPS-BoldMT"/>
          <w:b/>
          <w:bCs/>
          <w:sz w:val="24"/>
          <w:szCs w:val="24"/>
        </w:rPr>
      </w:pPr>
    </w:p>
    <w:p w:rsidR="00F21C5D" w:rsidRDefault="00F21C5D" w:rsidP="00F21C5D">
      <w:pPr>
        <w:spacing w:after="0" w:line="240" w:lineRule="auto"/>
        <w:rPr>
          <w:rFonts w:ascii="TimesNewRomanPS-BoldMT" w:hAnsi="TimesNewRomanPS-BoldMT" w:cs="TimesNewRomanPS-BoldMT"/>
          <w:b/>
          <w:bCs/>
          <w:sz w:val="24"/>
          <w:szCs w:val="24"/>
        </w:rPr>
      </w:pPr>
    </w:p>
    <w:p w:rsidR="006F29DC" w:rsidRPr="00815DEA" w:rsidRDefault="006F29DC" w:rsidP="00F54CB3">
      <w:pPr>
        <w:rPr>
          <w:rFonts w:ascii="Times New Roman" w:hAnsi="Times New Roman"/>
          <w:b/>
          <w:sz w:val="24"/>
          <w:szCs w:val="24"/>
        </w:rPr>
      </w:pPr>
      <w:r w:rsidRPr="00815DEA">
        <w:rPr>
          <w:rFonts w:ascii="Times New Roman" w:hAnsi="Times New Roman"/>
          <w:b/>
          <w:sz w:val="24"/>
          <w:szCs w:val="24"/>
        </w:rPr>
        <w:t>РАЗДЕЛ 10                                      Внутренняя система оценки качества образования</w:t>
      </w:r>
    </w:p>
    <w:p w:rsidR="006F29DC" w:rsidRPr="000B6E90" w:rsidRDefault="006F29DC" w:rsidP="00F21C5D">
      <w:pPr>
        <w:spacing w:line="240" w:lineRule="auto"/>
        <w:jc w:val="both"/>
        <w:rPr>
          <w:rFonts w:ascii="Times New Roman" w:hAnsi="Times New Roman"/>
          <w:sz w:val="24"/>
          <w:szCs w:val="24"/>
        </w:rPr>
      </w:pPr>
      <w:r w:rsidRPr="000B6E90">
        <w:rPr>
          <w:rFonts w:ascii="Times New Roman" w:hAnsi="Times New Roman"/>
          <w:sz w:val="24"/>
          <w:szCs w:val="24"/>
        </w:rPr>
        <w:t xml:space="preserve">Внутренняя система оценки качества образования МБОУ СОШ №30 г. Новоалтайска  регулируется «Положением о </w:t>
      </w:r>
    </w:p>
    <w:p w:rsidR="006F29DC" w:rsidRPr="000B6E90" w:rsidRDefault="006F29DC" w:rsidP="00F21C5D">
      <w:pPr>
        <w:spacing w:line="240" w:lineRule="auto"/>
        <w:jc w:val="both"/>
        <w:rPr>
          <w:rFonts w:ascii="Times New Roman" w:hAnsi="Times New Roman"/>
          <w:sz w:val="24"/>
          <w:szCs w:val="24"/>
        </w:rPr>
      </w:pPr>
      <w:r w:rsidRPr="000B6E90">
        <w:rPr>
          <w:rFonts w:ascii="Times New Roman" w:hAnsi="Times New Roman"/>
          <w:sz w:val="24"/>
          <w:szCs w:val="24"/>
        </w:rPr>
        <w:t>внутренней системе оценки   качества образования», которое определяет цели, задачи, принципы системы оценки качества образования в</w:t>
      </w:r>
    </w:p>
    <w:p w:rsidR="006F29DC" w:rsidRPr="000B6E90" w:rsidRDefault="006F29DC" w:rsidP="00F21C5D">
      <w:pPr>
        <w:spacing w:line="240" w:lineRule="auto"/>
        <w:jc w:val="both"/>
        <w:rPr>
          <w:rFonts w:ascii="Times New Roman" w:hAnsi="Times New Roman"/>
          <w:sz w:val="24"/>
          <w:szCs w:val="24"/>
        </w:rPr>
      </w:pPr>
      <w:r w:rsidRPr="000B6E90">
        <w:rPr>
          <w:rFonts w:ascii="Times New Roman" w:hAnsi="Times New Roman"/>
          <w:sz w:val="24"/>
          <w:szCs w:val="24"/>
        </w:rPr>
        <w:t>школе, ее организационную и функциональную структуру, реализацию (содержание процедур контроля и экспертной оценки качества</w:t>
      </w:r>
    </w:p>
    <w:p w:rsidR="006F29DC" w:rsidRPr="00836206" w:rsidRDefault="006F29DC" w:rsidP="00F21C5D">
      <w:pPr>
        <w:spacing w:line="240" w:lineRule="auto"/>
        <w:jc w:val="both"/>
        <w:rPr>
          <w:rFonts w:ascii="Times New Roman" w:hAnsi="Times New Roman"/>
          <w:color w:val="FF0000"/>
          <w:sz w:val="24"/>
          <w:szCs w:val="24"/>
        </w:rPr>
      </w:pPr>
      <w:r w:rsidRPr="000B6E90">
        <w:rPr>
          <w:rFonts w:ascii="Times New Roman" w:hAnsi="Times New Roman"/>
          <w:sz w:val="24"/>
          <w:szCs w:val="24"/>
        </w:rPr>
        <w:t>образования) и общественное участие в оценке и контроле качества образования</w:t>
      </w:r>
      <w:r w:rsidRPr="00836206">
        <w:rPr>
          <w:rFonts w:ascii="Times New Roman" w:hAnsi="Times New Roman"/>
          <w:color w:val="FF0000"/>
          <w:sz w:val="24"/>
          <w:szCs w:val="24"/>
        </w:rPr>
        <w:t>.</w:t>
      </w:r>
    </w:p>
    <w:p w:rsidR="006F29DC" w:rsidRPr="000B6E90" w:rsidRDefault="006F29DC" w:rsidP="00F21C5D">
      <w:pPr>
        <w:spacing w:line="240" w:lineRule="auto"/>
        <w:jc w:val="both"/>
        <w:rPr>
          <w:rFonts w:ascii="Times New Roman" w:hAnsi="Times New Roman"/>
          <w:sz w:val="24"/>
          <w:szCs w:val="24"/>
        </w:rPr>
      </w:pPr>
      <w:r w:rsidRPr="000B6E90">
        <w:rPr>
          <w:rFonts w:ascii="Times New Roman" w:hAnsi="Times New Roman"/>
          <w:sz w:val="24"/>
          <w:szCs w:val="24"/>
        </w:rPr>
        <w:t>Внутренняя система оценки качества образования представляет собой совокупность организационных структур, норм и правил,</w:t>
      </w:r>
    </w:p>
    <w:p w:rsidR="006F29DC" w:rsidRPr="000B6E90" w:rsidRDefault="006F29DC" w:rsidP="00F21C5D">
      <w:pPr>
        <w:spacing w:line="240" w:lineRule="auto"/>
        <w:jc w:val="both"/>
        <w:rPr>
          <w:rFonts w:ascii="Times New Roman" w:hAnsi="Times New Roman"/>
          <w:sz w:val="24"/>
          <w:szCs w:val="24"/>
        </w:rPr>
      </w:pPr>
      <w:r w:rsidRPr="000B6E90">
        <w:rPr>
          <w:rFonts w:ascii="Times New Roman" w:hAnsi="Times New Roman"/>
          <w:sz w:val="24"/>
          <w:szCs w:val="24"/>
        </w:rPr>
        <w:t>диагностических и оценочных процедур, обеспечивающих на единой основе оценку образовательных достижений обучающихся,</w:t>
      </w:r>
    </w:p>
    <w:p w:rsidR="006F29DC" w:rsidRPr="000B6E90" w:rsidRDefault="006F29DC" w:rsidP="00F21C5D">
      <w:pPr>
        <w:spacing w:line="240" w:lineRule="auto"/>
        <w:jc w:val="both"/>
        <w:rPr>
          <w:rFonts w:ascii="Times New Roman" w:hAnsi="Times New Roman"/>
          <w:sz w:val="24"/>
          <w:szCs w:val="24"/>
        </w:rPr>
      </w:pPr>
      <w:r w:rsidRPr="000B6E90">
        <w:rPr>
          <w:rFonts w:ascii="Times New Roman" w:hAnsi="Times New Roman"/>
          <w:sz w:val="24"/>
          <w:szCs w:val="24"/>
        </w:rPr>
        <w:t>эффективности деятельности ОУ, качество образовательных программ с учетом запросов основных пользователей результатов</w:t>
      </w:r>
    </w:p>
    <w:p w:rsidR="006F29DC" w:rsidRPr="000B6E90" w:rsidRDefault="006F29DC" w:rsidP="00F21C5D">
      <w:pPr>
        <w:spacing w:line="240" w:lineRule="auto"/>
        <w:jc w:val="both"/>
        <w:rPr>
          <w:rFonts w:ascii="Times New Roman" w:hAnsi="Times New Roman"/>
          <w:sz w:val="24"/>
          <w:szCs w:val="24"/>
        </w:rPr>
      </w:pPr>
      <w:r w:rsidRPr="000B6E90">
        <w:rPr>
          <w:rFonts w:ascii="Times New Roman" w:hAnsi="Times New Roman"/>
          <w:sz w:val="24"/>
          <w:szCs w:val="24"/>
        </w:rPr>
        <w:t>системы оценки качества образования.</w:t>
      </w:r>
    </w:p>
    <w:p w:rsidR="006F29DC" w:rsidRPr="000B6E90" w:rsidRDefault="006F29DC" w:rsidP="00F21C5D">
      <w:pPr>
        <w:spacing w:line="240" w:lineRule="auto"/>
        <w:jc w:val="both"/>
        <w:rPr>
          <w:rFonts w:ascii="Times New Roman" w:hAnsi="Times New Roman"/>
          <w:sz w:val="24"/>
          <w:szCs w:val="24"/>
        </w:rPr>
      </w:pPr>
      <w:r w:rsidRPr="000B6E90">
        <w:rPr>
          <w:rFonts w:ascii="Times New Roman" w:hAnsi="Times New Roman"/>
          <w:sz w:val="24"/>
          <w:szCs w:val="24"/>
        </w:rPr>
        <w:t>Для осуществления процедуры внутренней системы оценки качества образования школы составляется план, где</w:t>
      </w:r>
    </w:p>
    <w:p w:rsidR="006F29DC" w:rsidRPr="000B6E90" w:rsidRDefault="006F29DC" w:rsidP="00F21C5D">
      <w:pPr>
        <w:spacing w:line="240" w:lineRule="auto"/>
        <w:jc w:val="both"/>
        <w:rPr>
          <w:rFonts w:ascii="Times New Roman" w:hAnsi="Times New Roman"/>
          <w:sz w:val="24"/>
          <w:szCs w:val="24"/>
        </w:rPr>
      </w:pPr>
      <w:r w:rsidRPr="000B6E90">
        <w:rPr>
          <w:rFonts w:ascii="Times New Roman" w:hAnsi="Times New Roman"/>
          <w:sz w:val="24"/>
          <w:szCs w:val="24"/>
        </w:rPr>
        <w:t>определяются форма, направления, сроки и порядок проведения внутренней системы оценки качества, ответственные и</w:t>
      </w:r>
    </w:p>
    <w:p w:rsidR="006F29DC" w:rsidRPr="000B6E90" w:rsidRDefault="006F29DC" w:rsidP="00F21C5D">
      <w:pPr>
        <w:spacing w:line="240" w:lineRule="auto"/>
        <w:jc w:val="both"/>
        <w:rPr>
          <w:rFonts w:ascii="Times New Roman" w:hAnsi="Times New Roman"/>
          <w:sz w:val="24"/>
          <w:szCs w:val="24"/>
        </w:rPr>
      </w:pPr>
      <w:r w:rsidRPr="000B6E90">
        <w:rPr>
          <w:rFonts w:ascii="Times New Roman" w:hAnsi="Times New Roman"/>
          <w:sz w:val="24"/>
          <w:szCs w:val="24"/>
        </w:rPr>
        <w:t>исполнители.</w:t>
      </w:r>
    </w:p>
    <w:p w:rsidR="006F29DC" w:rsidRPr="000B6E90" w:rsidRDefault="006F29DC" w:rsidP="00F21C5D">
      <w:pPr>
        <w:spacing w:line="240" w:lineRule="auto"/>
        <w:jc w:val="both"/>
        <w:rPr>
          <w:rFonts w:ascii="Times New Roman" w:hAnsi="Times New Roman"/>
          <w:sz w:val="24"/>
          <w:szCs w:val="24"/>
        </w:rPr>
      </w:pPr>
      <w:r w:rsidRPr="000B6E90">
        <w:rPr>
          <w:rFonts w:ascii="Times New Roman" w:hAnsi="Times New Roman"/>
          <w:sz w:val="24"/>
          <w:szCs w:val="24"/>
        </w:rPr>
        <w:t>В качестве мероприятий внутреннего контроля в рамках функционирования внутренней системы оценки качества</w:t>
      </w:r>
    </w:p>
    <w:p w:rsidR="006F29DC" w:rsidRPr="000B6E90" w:rsidRDefault="006F29DC" w:rsidP="00F21C5D">
      <w:pPr>
        <w:spacing w:line="240" w:lineRule="auto"/>
        <w:jc w:val="both"/>
        <w:rPr>
          <w:rFonts w:ascii="Times New Roman" w:hAnsi="Times New Roman"/>
          <w:sz w:val="24"/>
          <w:szCs w:val="24"/>
        </w:rPr>
      </w:pPr>
      <w:r w:rsidRPr="000B6E90">
        <w:rPr>
          <w:rFonts w:ascii="Times New Roman" w:hAnsi="Times New Roman"/>
          <w:sz w:val="24"/>
          <w:szCs w:val="24"/>
        </w:rPr>
        <w:t>образования проводятся: анкетирование, тестирование, наблюдение форм работы с детьми, родителями, собеседования, анализ</w:t>
      </w:r>
    </w:p>
    <w:p w:rsidR="006F29DC" w:rsidRPr="000B6E90" w:rsidRDefault="006F29DC" w:rsidP="00F21C5D">
      <w:pPr>
        <w:spacing w:line="240" w:lineRule="auto"/>
        <w:jc w:val="both"/>
        <w:rPr>
          <w:rFonts w:ascii="Times New Roman" w:hAnsi="Times New Roman"/>
          <w:sz w:val="24"/>
          <w:szCs w:val="24"/>
        </w:rPr>
      </w:pPr>
      <w:r w:rsidRPr="000B6E90">
        <w:rPr>
          <w:rFonts w:ascii="Times New Roman" w:hAnsi="Times New Roman"/>
          <w:sz w:val="24"/>
          <w:szCs w:val="24"/>
        </w:rPr>
        <w:t>документов и пр.</w:t>
      </w:r>
    </w:p>
    <w:p w:rsidR="006F29DC" w:rsidRPr="000B6E90" w:rsidRDefault="006F29DC" w:rsidP="00F21C5D">
      <w:pPr>
        <w:spacing w:line="240" w:lineRule="auto"/>
        <w:jc w:val="both"/>
        <w:rPr>
          <w:rFonts w:ascii="Times New Roman" w:hAnsi="Times New Roman"/>
          <w:sz w:val="24"/>
          <w:szCs w:val="24"/>
        </w:rPr>
      </w:pPr>
      <w:r w:rsidRPr="000B6E90">
        <w:rPr>
          <w:rFonts w:ascii="Times New Roman" w:hAnsi="Times New Roman"/>
          <w:sz w:val="24"/>
          <w:szCs w:val="24"/>
        </w:rPr>
        <w:t>Для проведения внутренней системы оценки качества образования в МБОУ СОШ №30 г. Новоалтайска имеются</w:t>
      </w:r>
    </w:p>
    <w:p w:rsidR="006F29DC" w:rsidRPr="000B6E90" w:rsidRDefault="006F29DC" w:rsidP="00F21C5D">
      <w:pPr>
        <w:spacing w:line="240" w:lineRule="auto"/>
        <w:jc w:val="both"/>
        <w:rPr>
          <w:rFonts w:ascii="Times New Roman" w:hAnsi="Times New Roman"/>
          <w:sz w:val="24"/>
          <w:szCs w:val="24"/>
        </w:rPr>
      </w:pPr>
      <w:r w:rsidRPr="000B6E90">
        <w:rPr>
          <w:rFonts w:ascii="Times New Roman" w:hAnsi="Times New Roman"/>
          <w:sz w:val="24"/>
          <w:szCs w:val="24"/>
        </w:rPr>
        <w:t>документы, регламентирующих функционирование внутренней системы оценки качества образования:</w:t>
      </w:r>
    </w:p>
    <w:p w:rsidR="006F29DC" w:rsidRPr="000B6E90" w:rsidRDefault="006F29DC" w:rsidP="00F21C5D">
      <w:pPr>
        <w:spacing w:line="240" w:lineRule="auto"/>
        <w:jc w:val="both"/>
        <w:rPr>
          <w:rFonts w:ascii="Times New Roman" w:hAnsi="Times New Roman"/>
          <w:sz w:val="24"/>
          <w:szCs w:val="24"/>
        </w:rPr>
      </w:pPr>
      <w:r w:rsidRPr="000B6E90">
        <w:rPr>
          <w:rFonts w:ascii="Times New Roman" w:hAnsi="Times New Roman"/>
          <w:sz w:val="24"/>
          <w:szCs w:val="24"/>
        </w:rPr>
        <w:lastRenderedPageBreak/>
        <w:t>- План-график организации работы по обеспечению функционирования внутренней системы оценки качества образования.</w:t>
      </w:r>
    </w:p>
    <w:p w:rsidR="006F29DC" w:rsidRPr="000B6E90" w:rsidRDefault="006F29DC" w:rsidP="00F21C5D">
      <w:pPr>
        <w:spacing w:line="240" w:lineRule="auto"/>
        <w:jc w:val="both"/>
        <w:rPr>
          <w:rFonts w:ascii="Times New Roman" w:hAnsi="Times New Roman"/>
          <w:sz w:val="24"/>
          <w:szCs w:val="24"/>
        </w:rPr>
      </w:pPr>
      <w:r w:rsidRPr="000B6E90">
        <w:rPr>
          <w:rFonts w:ascii="Times New Roman" w:hAnsi="Times New Roman"/>
          <w:sz w:val="24"/>
          <w:szCs w:val="24"/>
        </w:rPr>
        <w:t>- Приказы директора МБОУ СОШ №30 г. Новоалтайска о проведении конкретных видов мониторинга.</w:t>
      </w:r>
    </w:p>
    <w:p w:rsidR="006F29DC" w:rsidRPr="000B6E90" w:rsidRDefault="006F29DC" w:rsidP="00F21C5D">
      <w:pPr>
        <w:spacing w:line="240" w:lineRule="auto"/>
        <w:jc w:val="both"/>
        <w:rPr>
          <w:rFonts w:ascii="Times New Roman" w:hAnsi="Times New Roman"/>
          <w:sz w:val="24"/>
          <w:szCs w:val="24"/>
        </w:rPr>
      </w:pPr>
      <w:r w:rsidRPr="000B6E90">
        <w:rPr>
          <w:rFonts w:ascii="Times New Roman" w:hAnsi="Times New Roman"/>
          <w:sz w:val="24"/>
          <w:szCs w:val="24"/>
        </w:rPr>
        <w:t>- Аналитические справки о проведении мониторинга.</w:t>
      </w:r>
    </w:p>
    <w:p w:rsidR="006F29DC" w:rsidRPr="000B6E90" w:rsidRDefault="006F29DC" w:rsidP="00F21C5D">
      <w:pPr>
        <w:spacing w:line="240" w:lineRule="auto"/>
        <w:jc w:val="both"/>
        <w:rPr>
          <w:rFonts w:ascii="Times New Roman" w:hAnsi="Times New Roman"/>
          <w:sz w:val="24"/>
          <w:szCs w:val="24"/>
        </w:rPr>
      </w:pPr>
      <w:r w:rsidRPr="000B6E90">
        <w:rPr>
          <w:rFonts w:ascii="Times New Roman" w:hAnsi="Times New Roman"/>
          <w:sz w:val="24"/>
          <w:szCs w:val="24"/>
        </w:rPr>
        <w:t>Итоги мониторинга оформляются в схемах, графиках, таблицах, диаграммах, отражаются в справочно-аналитических материалах,</w:t>
      </w:r>
    </w:p>
    <w:p w:rsidR="006F29DC" w:rsidRPr="000B6E90" w:rsidRDefault="006F29DC" w:rsidP="00F21C5D">
      <w:pPr>
        <w:spacing w:line="240" w:lineRule="auto"/>
        <w:jc w:val="both"/>
        <w:rPr>
          <w:rFonts w:ascii="Times New Roman" w:hAnsi="Times New Roman"/>
          <w:sz w:val="24"/>
          <w:szCs w:val="24"/>
        </w:rPr>
      </w:pPr>
      <w:r w:rsidRPr="000B6E90">
        <w:rPr>
          <w:rFonts w:ascii="Times New Roman" w:hAnsi="Times New Roman"/>
          <w:sz w:val="24"/>
          <w:szCs w:val="24"/>
        </w:rPr>
        <w:t>содержащих констатирующую часть, выводы и конкретные, реально выполнимые рекомендации. Мониторинговые исследования</w:t>
      </w:r>
    </w:p>
    <w:p w:rsidR="006F29DC" w:rsidRPr="000B6E90" w:rsidRDefault="006F29DC" w:rsidP="00F21C5D">
      <w:pPr>
        <w:spacing w:line="240" w:lineRule="auto"/>
        <w:jc w:val="both"/>
        <w:rPr>
          <w:rFonts w:ascii="Times New Roman" w:hAnsi="Times New Roman"/>
          <w:sz w:val="24"/>
          <w:szCs w:val="24"/>
        </w:rPr>
      </w:pPr>
      <w:r w:rsidRPr="000B6E90">
        <w:rPr>
          <w:rFonts w:ascii="Times New Roman" w:hAnsi="Times New Roman"/>
          <w:sz w:val="24"/>
          <w:szCs w:val="24"/>
        </w:rPr>
        <w:t xml:space="preserve">обсуждаются на заседаниях педагогического или методического совета, совещаниях при директоре, заседаниях методических </w:t>
      </w:r>
    </w:p>
    <w:p w:rsidR="006F29DC" w:rsidRPr="000B6E90" w:rsidRDefault="006F29DC" w:rsidP="0004344B">
      <w:pPr>
        <w:spacing w:line="240" w:lineRule="auto"/>
        <w:jc w:val="both"/>
        <w:rPr>
          <w:rFonts w:ascii="Times New Roman" w:hAnsi="Times New Roman"/>
          <w:sz w:val="24"/>
          <w:szCs w:val="24"/>
        </w:rPr>
      </w:pPr>
      <w:r w:rsidRPr="000B6E90">
        <w:rPr>
          <w:rFonts w:ascii="Times New Roman" w:hAnsi="Times New Roman"/>
          <w:sz w:val="24"/>
          <w:szCs w:val="24"/>
        </w:rPr>
        <w:t>объединений. Результаты освещаются в отчетах, на информационных стендах, в справках по итогам внутришкольного контроля,</w:t>
      </w:r>
    </w:p>
    <w:p w:rsidR="006F29DC" w:rsidRPr="000B6E90" w:rsidRDefault="006F29DC" w:rsidP="0004344B">
      <w:pPr>
        <w:spacing w:line="240" w:lineRule="auto"/>
        <w:jc w:val="both"/>
        <w:rPr>
          <w:rFonts w:ascii="Times New Roman" w:hAnsi="Times New Roman"/>
          <w:sz w:val="24"/>
          <w:szCs w:val="24"/>
        </w:rPr>
      </w:pPr>
      <w:r w:rsidRPr="000B6E90">
        <w:rPr>
          <w:rFonts w:ascii="Times New Roman" w:hAnsi="Times New Roman"/>
          <w:sz w:val="24"/>
          <w:szCs w:val="24"/>
        </w:rPr>
        <w:t>являются документальной основой для составления отчета за год о результатах самообследования деятельности и публикуются на</w:t>
      </w:r>
    </w:p>
    <w:p w:rsidR="006F29DC" w:rsidRPr="000B6E90" w:rsidRDefault="006F29DC" w:rsidP="0004344B">
      <w:pPr>
        <w:spacing w:line="240" w:lineRule="auto"/>
        <w:jc w:val="both"/>
        <w:rPr>
          <w:rFonts w:ascii="Times New Roman" w:hAnsi="Times New Roman"/>
          <w:sz w:val="24"/>
          <w:szCs w:val="24"/>
        </w:rPr>
      </w:pPr>
      <w:r w:rsidRPr="000B6E90">
        <w:rPr>
          <w:rFonts w:ascii="Times New Roman" w:hAnsi="Times New Roman"/>
          <w:sz w:val="24"/>
          <w:szCs w:val="24"/>
        </w:rPr>
        <w:t>сайте МБОУ СОШ №30 г. Новоалтайска.</w:t>
      </w:r>
    </w:p>
    <w:p w:rsidR="006F29DC" w:rsidRPr="000B6E90" w:rsidRDefault="006F29DC" w:rsidP="0004344B">
      <w:pPr>
        <w:spacing w:line="240" w:lineRule="auto"/>
        <w:jc w:val="both"/>
        <w:rPr>
          <w:rFonts w:ascii="Times New Roman" w:hAnsi="Times New Roman"/>
          <w:sz w:val="24"/>
          <w:szCs w:val="24"/>
        </w:rPr>
      </w:pPr>
      <w:r w:rsidRPr="000B6E90">
        <w:rPr>
          <w:rFonts w:ascii="Times New Roman" w:hAnsi="Times New Roman"/>
          <w:sz w:val="24"/>
          <w:szCs w:val="24"/>
        </w:rPr>
        <w:t>Оценка эффективности и результативности деятельности педагогических работников школы осуществляется в соответствии с</w:t>
      </w:r>
    </w:p>
    <w:p w:rsidR="006F29DC" w:rsidRPr="000B6E90" w:rsidRDefault="006F29DC" w:rsidP="0004344B">
      <w:pPr>
        <w:spacing w:line="240" w:lineRule="auto"/>
        <w:jc w:val="both"/>
        <w:rPr>
          <w:rFonts w:ascii="Times New Roman" w:hAnsi="Times New Roman"/>
          <w:sz w:val="24"/>
          <w:szCs w:val="24"/>
        </w:rPr>
      </w:pPr>
      <w:r w:rsidRPr="000B6E90">
        <w:rPr>
          <w:rFonts w:ascii="Times New Roman" w:hAnsi="Times New Roman"/>
          <w:sz w:val="24"/>
          <w:szCs w:val="24"/>
        </w:rPr>
        <w:t>«Положением об установлении стимулирующих доплат работниками МБОУ СОШ №30 г. Новоалтайска. Выплаты</w:t>
      </w:r>
    </w:p>
    <w:p w:rsidR="006F29DC" w:rsidRPr="000B6E90" w:rsidRDefault="006F29DC" w:rsidP="0004344B">
      <w:pPr>
        <w:spacing w:line="240" w:lineRule="auto"/>
        <w:jc w:val="both"/>
        <w:rPr>
          <w:rFonts w:ascii="Times New Roman" w:hAnsi="Times New Roman"/>
          <w:sz w:val="24"/>
          <w:szCs w:val="24"/>
        </w:rPr>
      </w:pPr>
      <w:r w:rsidRPr="000B6E90">
        <w:rPr>
          <w:rFonts w:ascii="Times New Roman" w:hAnsi="Times New Roman"/>
          <w:sz w:val="24"/>
          <w:szCs w:val="24"/>
        </w:rPr>
        <w:t>стимулирующего характера являются частью заработной платы работников и выплачиваются ежемесячно.</w:t>
      </w:r>
    </w:p>
    <w:p w:rsidR="006F29DC" w:rsidRPr="000B6E90" w:rsidRDefault="006F29DC" w:rsidP="0004344B">
      <w:pPr>
        <w:spacing w:line="240" w:lineRule="auto"/>
        <w:jc w:val="both"/>
        <w:rPr>
          <w:rFonts w:ascii="Times New Roman" w:hAnsi="Times New Roman"/>
          <w:sz w:val="24"/>
          <w:szCs w:val="24"/>
        </w:rPr>
      </w:pPr>
      <w:r w:rsidRPr="000B6E90">
        <w:rPr>
          <w:rFonts w:ascii="Times New Roman" w:hAnsi="Times New Roman"/>
          <w:sz w:val="24"/>
          <w:szCs w:val="24"/>
        </w:rPr>
        <w:t>Распределение Инновационного фонда регулирует «Регламент на распределение средств на стимулирование</w:t>
      </w:r>
      <w:r w:rsidR="00985885">
        <w:rPr>
          <w:rFonts w:ascii="Times New Roman" w:hAnsi="Times New Roman"/>
          <w:sz w:val="24"/>
          <w:szCs w:val="24"/>
        </w:rPr>
        <w:t xml:space="preserve"> </w:t>
      </w:r>
      <w:r w:rsidRPr="000B6E90">
        <w:rPr>
          <w:rFonts w:ascii="Times New Roman" w:hAnsi="Times New Roman"/>
          <w:sz w:val="24"/>
          <w:szCs w:val="24"/>
        </w:rPr>
        <w:t>инновационной</w:t>
      </w:r>
    </w:p>
    <w:p w:rsidR="006F29DC" w:rsidRPr="000B6E90" w:rsidRDefault="006F29DC" w:rsidP="0004344B">
      <w:pPr>
        <w:spacing w:line="240" w:lineRule="auto"/>
        <w:jc w:val="both"/>
        <w:rPr>
          <w:rFonts w:ascii="Times New Roman" w:hAnsi="Times New Roman"/>
          <w:sz w:val="24"/>
          <w:szCs w:val="24"/>
        </w:rPr>
      </w:pPr>
      <w:r w:rsidRPr="000B6E90">
        <w:rPr>
          <w:rFonts w:ascii="Times New Roman" w:hAnsi="Times New Roman"/>
          <w:sz w:val="24"/>
          <w:szCs w:val="24"/>
        </w:rPr>
        <w:t>деятельности МБОУ СОШ №30 г. Новоалтайска, «Порядок распределения средств на стимулирование результативности и</w:t>
      </w:r>
    </w:p>
    <w:p w:rsidR="006F29DC" w:rsidRPr="000B6E90" w:rsidRDefault="006F29DC" w:rsidP="0004344B">
      <w:pPr>
        <w:spacing w:line="240" w:lineRule="auto"/>
        <w:jc w:val="both"/>
        <w:rPr>
          <w:rFonts w:ascii="Times New Roman" w:hAnsi="Times New Roman"/>
          <w:sz w:val="24"/>
          <w:szCs w:val="24"/>
        </w:rPr>
      </w:pPr>
      <w:r w:rsidRPr="000B6E90">
        <w:rPr>
          <w:rFonts w:ascii="Times New Roman" w:hAnsi="Times New Roman"/>
          <w:sz w:val="24"/>
          <w:szCs w:val="24"/>
        </w:rPr>
        <w:t>качества инновационной деятельности педагогических работников МБОУ СОШ №30 г. Новоалтайска, «Положение об</w:t>
      </w:r>
    </w:p>
    <w:p w:rsidR="006F29DC" w:rsidRPr="000B6E90" w:rsidRDefault="006F29DC" w:rsidP="0004344B">
      <w:pPr>
        <w:spacing w:line="240" w:lineRule="auto"/>
        <w:jc w:val="both"/>
        <w:rPr>
          <w:rFonts w:ascii="Times New Roman" w:hAnsi="Times New Roman"/>
          <w:sz w:val="24"/>
          <w:szCs w:val="24"/>
        </w:rPr>
      </w:pPr>
      <w:r w:rsidRPr="000B6E90">
        <w:rPr>
          <w:rFonts w:ascii="Times New Roman" w:hAnsi="Times New Roman"/>
          <w:sz w:val="24"/>
          <w:szCs w:val="24"/>
        </w:rPr>
        <w:t>инновационном фонде МБОУ СОШ №30 г. Новоалтайска.</w:t>
      </w:r>
    </w:p>
    <w:p w:rsidR="006F29DC" w:rsidRPr="000B6E90" w:rsidRDefault="006F29DC" w:rsidP="0004344B">
      <w:pPr>
        <w:jc w:val="both"/>
        <w:rPr>
          <w:rFonts w:ascii="Times New Roman" w:hAnsi="Times New Roman"/>
          <w:sz w:val="24"/>
          <w:szCs w:val="24"/>
        </w:rPr>
      </w:pPr>
      <w:r w:rsidRPr="000B6E90">
        <w:rPr>
          <w:rFonts w:ascii="Times New Roman" w:hAnsi="Times New Roman"/>
          <w:sz w:val="24"/>
          <w:szCs w:val="24"/>
        </w:rPr>
        <w:t>В школе в системе проводятся совещания по предварительным итогам</w:t>
      </w:r>
      <w:r w:rsidR="0088087B">
        <w:rPr>
          <w:rFonts w:ascii="Times New Roman" w:hAnsi="Times New Roman"/>
          <w:sz w:val="24"/>
          <w:szCs w:val="24"/>
        </w:rPr>
        <w:t xml:space="preserve"> </w:t>
      </w:r>
      <w:r w:rsidRPr="000B6E90">
        <w:rPr>
          <w:rFonts w:ascii="Times New Roman" w:hAnsi="Times New Roman"/>
          <w:sz w:val="24"/>
          <w:szCs w:val="24"/>
        </w:rPr>
        <w:t>четверти (полугодия, года), на которых обсуждаются все проблемные моменты. Это определение возможных вариантов</w:t>
      </w:r>
      <w:r w:rsidR="0088087B">
        <w:rPr>
          <w:rFonts w:ascii="Times New Roman" w:hAnsi="Times New Roman"/>
          <w:sz w:val="24"/>
          <w:szCs w:val="24"/>
        </w:rPr>
        <w:t xml:space="preserve"> </w:t>
      </w:r>
      <w:r w:rsidRPr="000B6E90">
        <w:rPr>
          <w:rFonts w:ascii="Times New Roman" w:hAnsi="Times New Roman"/>
          <w:sz w:val="24"/>
          <w:szCs w:val="24"/>
        </w:rPr>
        <w:t>индивидуальной работы с неуспевающими учащимися, с учащимися, которые могут учиться без троек, с возможными отличниками.</w:t>
      </w:r>
    </w:p>
    <w:p w:rsidR="006F29DC" w:rsidRPr="000B6E90" w:rsidRDefault="006F29DC" w:rsidP="0004344B">
      <w:pPr>
        <w:spacing w:line="240" w:lineRule="auto"/>
        <w:jc w:val="both"/>
        <w:rPr>
          <w:rFonts w:ascii="Times New Roman" w:hAnsi="Times New Roman"/>
          <w:sz w:val="24"/>
          <w:szCs w:val="24"/>
        </w:rPr>
      </w:pPr>
      <w:r w:rsidRPr="000B6E90">
        <w:rPr>
          <w:rFonts w:ascii="Times New Roman" w:hAnsi="Times New Roman"/>
          <w:sz w:val="24"/>
          <w:szCs w:val="24"/>
        </w:rPr>
        <w:t>Это совместный поиск путей решения проблем. Нередко результатами наших совещаний становятся как беседы на уровне</w:t>
      </w:r>
    </w:p>
    <w:p w:rsidR="006F29DC" w:rsidRPr="000B6E90" w:rsidRDefault="006F29DC" w:rsidP="0004344B">
      <w:pPr>
        <w:spacing w:line="240" w:lineRule="auto"/>
        <w:jc w:val="both"/>
        <w:rPr>
          <w:rFonts w:ascii="Times New Roman" w:hAnsi="Times New Roman"/>
          <w:sz w:val="24"/>
          <w:szCs w:val="24"/>
        </w:rPr>
      </w:pPr>
      <w:r w:rsidRPr="000B6E90">
        <w:rPr>
          <w:rFonts w:ascii="Times New Roman" w:hAnsi="Times New Roman"/>
          <w:sz w:val="24"/>
          <w:szCs w:val="24"/>
        </w:rPr>
        <w:t>администрации школы с учащимися и их родителями.</w:t>
      </w:r>
    </w:p>
    <w:p w:rsidR="006F29DC" w:rsidRPr="000B6E90" w:rsidRDefault="006F29DC" w:rsidP="0004344B">
      <w:pPr>
        <w:spacing w:line="240" w:lineRule="auto"/>
        <w:jc w:val="both"/>
        <w:rPr>
          <w:rFonts w:ascii="Times New Roman" w:hAnsi="Times New Roman"/>
          <w:sz w:val="24"/>
          <w:szCs w:val="24"/>
        </w:rPr>
      </w:pPr>
      <w:r w:rsidRPr="000B6E90">
        <w:rPr>
          <w:rFonts w:ascii="Times New Roman" w:hAnsi="Times New Roman"/>
          <w:sz w:val="24"/>
          <w:szCs w:val="24"/>
        </w:rPr>
        <w:t>Оценивая качество образовательного процесса, мы отслеживаем качество уроков, внеурочных мероприятий по изучаемым</w:t>
      </w:r>
    </w:p>
    <w:p w:rsidR="006F29DC" w:rsidRPr="000B6E90" w:rsidRDefault="006F29DC" w:rsidP="0004344B">
      <w:pPr>
        <w:spacing w:line="240" w:lineRule="auto"/>
        <w:jc w:val="both"/>
        <w:rPr>
          <w:rFonts w:ascii="Times New Roman" w:hAnsi="Times New Roman"/>
          <w:sz w:val="24"/>
          <w:szCs w:val="24"/>
        </w:rPr>
      </w:pPr>
      <w:r w:rsidRPr="000B6E90">
        <w:rPr>
          <w:rFonts w:ascii="Times New Roman" w:hAnsi="Times New Roman"/>
          <w:sz w:val="24"/>
          <w:szCs w:val="24"/>
        </w:rPr>
        <w:t>предметам и по воспитательной работе, качество методической работы. Оценка проходит через внутришкольный контроль, анализ</w:t>
      </w:r>
    </w:p>
    <w:p w:rsidR="006F29DC" w:rsidRPr="000B6E90" w:rsidRDefault="006F29DC" w:rsidP="0004344B">
      <w:pPr>
        <w:spacing w:line="240" w:lineRule="auto"/>
        <w:jc w:val="both"/>
        <w:rPr>
          <w:rFonts w:ascii="Times New Roman" w:hAnsi="Times New Roman"/>
          <w:sz w:val="24"/>
          <w:szCs w:val="24"/>
        </w:rPr>
      </w:pPr>
      <w:r w:rsidRPr="000B6E90">
        <w:rPr>
          <w:rFonts w:ascii="Times New Roman" w:hAnsi="Times New Roman"/>
          <w:sz w:val="24"/>
          <w:szCs w:val="24"/>
        </w:rPr>
        <w:t>уроков, мероприятий. Результаты оценки обсуждаются на методическом совете и предметных методических объединениях. Результаты</w:t>
      </w:r>
    </w:p>
    <w:p w:rsidR="006F29DC" w:rsidRPr="000B6E90" w:rsidRDefault="006F29DC" w:rsidP="0004344B">
      <w:pPr>
        <w:spacing w:line="240" w:lineRule="auto"/>
        <w:jc w:val="both"/>
        <w:rPr>
          <w:rFonts w:ascii="Times New Roman" w:hAnsi="Times New Roman"/>
          <w:sz w:val="24"/>
          <w:szCs w:val="24"/>
        </w:rPr>
      </w:pPr>
      <w:r w:rsidRPr="000B6E90">
        <w:rPr>
          <w:rFonts w:ascii="Times New Roman" w:hAnsi="Times New Roman"/>
          <w:sz w:val="24"/>
          <w:szCs w:val="24"/>
        </w:rPr>
        <w:lastRenderedPageBreak/>
        <w:t>оценки позволяют планировать методическую работу, корректировать содержание и технологии внутришкольного контроля</w:t>
      </w:r>
    </w:p>
    <w:p w:rsidR="006F29DC" w:rsidRPr="000B6E90" w:rsidRDefault="006F29DC" w:rsidP="0004344B">
      <w:pPr>
        <w:spacing w:line="240" w:lineRule="auto"/>
        <w:jc w:val="both"/>
        <w:rPr>
          <w:rFonts w:ascii="Times New Roman" w:hAnsi="Times New Roman"/>
          <w:sz w:val="24"/>
          <w:szCs w:val="24"/>
        </w:rPr>
      </w:pPr>
      <w:r w:rsidRPr="000B6E90">
        <w:rPr>
          <w:rFonts w:ascii="Times New Roman" w:hAnsi="Times New Roman"/>
          <w:sz w:val="24"/>
          <w:szCs w:val="24"/>
        </w:rPr>
        <w:t>В новых федеральных государственных стандартах образования большое внимание уделяется внеурочной деятельности учащихся.</w:t>
      </w:r>
    </w:p>
    <w:p w:rsidR="006F29DC" w:rsidRPr="000B6E90" w:rsidRDefault="006F29DC" w:rsidP="0004344B">
      <w:pPr>
        <w:spacing w:line="240" w:lineRule="auto"/>
        <w:jc w:val="both"/>
        <w:rPr>
          <w:rFonts w:ascii="Times New Roman" w:hAnsi="Times New Roman"/>
          <w:sz w:val="24"/>
          <w:szCs w:val="24"/>
        </w:rPr>
      </w:pPr>
      <w:r w:rsidRPr="000B6E90">
        <w:rPr>
          <w:rFonts w:ascii="Times New Roman" w:hAnsi="Times New Roman"/>
          <w:sz w:val="24"/>
          <w:szCs w:val="24"/>
        </w:rPr>
        <w:t>В нашей школе внеурочной деятельности по предметам отводится значительное место, так как это способствует формированию</w:t>
      </w:r>
    </w:p>
    <w:p w:rsidR="006F29DC" w:rsidRPr="000B6E90" w:rsidRDefault="006F29DC" w:rsidP="0004344B">
      <w:pPr>
        <w:spacing w:line="240" w:lineRule="auto"/>
        <w:jc w:val="both"/>
        <w:rPr>
          <w:rFonts w:ascii="Times New Roman" w:hAnsi="Times New Roman"/>
          <w:sz w:val="24"/>
          <w:szCs w:val="24"/>
        </w:rPr>
      </w:pPr>
      <w:r w:rsidRPr="000B6E90">
        <w:rPr>
          <w:rFonts w:ascii="Times New Roman" w:hAnsi="Times New Roman"/>
          <w:sz w:val="24"/>
          <w:szCs w:val="24"/>
        </w:rPr>
        <w:t>устойчивой осознанной мотивации к процессу обучения.</w:t>
      </w:r>
    </w:p>
    <w:p w:rsidR="006F29DC" w:rsidRPr="006D1DBC" w:rsidRDefault="006F29DC" w:rsidP="00F54CB3">
      <w:pPr>
        <w:rPr>
          <w:rFonts w:ascii="Times New Roman" w:hAnsi="Times New Roman"/>
          <w:sz w:val="24"/>
          <w:szCs w:val="24"/>
        </w:rPr>
      </w:pPr>
      <w:r w:rsidRPr="006D1DBC">
        <w:rPr>
          <w:rFonts w:ascii="Times New Roman" w:hAnsi="Times New Roman"/>
          <w:b/>
          <w:sz w:val="24"/>
          <w:szCs w:val="24"/>
        </w:rPr>
        <w:t>Основные н</w:t>
      </w:r>
      <w:r w:rsidR="00484112">
        <w:rPr>
          <w:rFonts w:ascii="Times New Roman" w:hAnsi="Times New Roman"/>
          <w:b/>
          <w:sz w:val="24"/>
          <w:szCs w:val="24"/>
        </w:rPr>
        <w:t>едостатки в работе школы за 2020</w:t>
      </w:r>
      <w:r w:rsidRPr="006D1DBC">
        <w:rPr>
          <w:rFonts w:ascii="Times New Roman" w:hAnsi="Times New Roman"/>
          <w:b/>
          <w:sz w:val="24"/>
          <w:szCs w:val="24"/>
        </w:rPr>
        <w:t>год</w:t>
      </w:r>
    </w:p>
    <w:p w:rsidR="006F29DC" w:rsidRPr="007321E9" w:rsidRDefault="00484112" w:rsidP="00F54CB3">
      <w:pPr>
        <w:rPr>
          <w:rFonts w:ascii="Times New Roman" w:hAnsi="Times New Roman"/>
          <w:sz w:val="28"/>
          <w:szCs w:val="28"/>
          <w:u w:val="single"/>
        </w:rPr>
      </w:pPr>
      <w:r>
        <w:rPr>
          <w:rFonts w:ascii="Times New Roman" w:hAnsi="Times New Roman"/>
          <w:sz w:val="28"/>
          <w:szCs w:val="28"/>
          <w:u w:val="single"/>
        </w:rPr>
        <w:t>Низкие результаты ВПР</w:t>
      </w:r>
      <w:r w:rsidR="006F29DC" w:rsidRPr="007321E9">
        <w:rPr>
          <w:rFonts w:ascii="Times New Roman" w:hAnsi="Times New Roman"/>
          <w:sz w:val="28"/>
          <w:szCs w:val="28"/>
          <w:u w:val="single"/>
        </w:rPr>
        <w:t>;</w:t>
      </w:r>
    </w:p>
    <w:p w:rsidR="006F29DC" w:rsidRPr="007321E9" w:rsidRDefault="006F29DC" w:rsidP="00F54CB3">
      <w:pPr>
        <w:rPr>
          <w:rFonts w:ascii="Times New Roman" w:hAnsi="Times New Roman"/>
          <w:sz w:val="28"/>
          <w:szCs w:val="28"/>
          <w:u w:val="single"/>
        </w:rPr>
      </w:pPr>
      <w:r w:rsidRPr="007321E9">
        <w:rPr>
          <w:rFonts w:ascii="Times New Roman" w:hAnsi="Times New Roman"/>
          <w:sz w:val="28"/>
          <w:szCs w:val="28"/>
          <w:u w:val="single"/>
        </w:rPr>
        <w:t>Недостаточный уровень работы с родителями;</w:t>
      </w:r>
    </w:p>
    <w:p w:rsidR="006F29DC" w:rsidRDefault="006F29DC" w:rsidP="00F54CB3">
      <w:pPr>
        <w:rPr>
          <w:rFonts w:ascii="Times New Roman" w:hAnsi="Times New Roman"/>
          <w:sz w:val="28"/>
          <w:szCs w:val="28"/>
          <w:u w:val="single"/>
        </w:rPr>
      </w:pPr>
      <w:r w:rsidRPr="007321E9">
        <w:rPr>
          <w:rFonts w:ascii="Times New Roman" w:hAnsi="Times New Roman"/>
          <w:sz w:val="28"/>
          <w:szCs w:val="28"/>
          <w:u w:val="single"/>
        </w:rPr>
        <w:t>Неактивная позиция педагогов в подготовке обучающихся для выполнения исследовательских работ.</w:t>
      </w:r>
    </w:p>
    <w:p w:rsidR="00484112" w:rsidRPr="007321E9" w:rsidRDefault="00484112" w:rsidP="00F54CB3">
      <w:pPr>
        <w:rPr>
          <w:rFonts w:ascii="Times New Roman" w:hAnsi="Times New Roman"/>
          <w:sz w:val="28"/>
          <w:szCs w:val="28"/>
          <w:u w:val="single"/>
        </w:rPr>
      </w:pPr>
      <w:r>
        <w:rPr>
          <w:rFonts w:ascii="Times New Roman" w:hAnsi="Times New Roman"/>
          <w:sz w:val="28"/>
          <w:szCs w:val="28"/>
          <w:u w:val="single"/>
        </w:rPr>
        <w:t>Неактивная позиция педагогов  в участии профессиональных конкурсов различных уровней.</w:t>
      </w:r>
    </w:p>
    <w:p w:rsidR="006F29DC" w:rsidRPr="000B6E90" w:rsidRDefault="006F29DC" w:rsidP="00F54CB3">
      <w:pPr>
        <w:rPr>
          <w:rFonts w:ascii="Times New Roman" w:hAnsi="Times New Roman"/>
          <w:b/>
          <w:sz w:val="24"/>
          <w:szCs w:val="24"/>
        </w:rPr>
      </w:pPr>
      <w:r>
        <w:rPr>
          <w:rFonts w:ascii="Times New Roman" w:hAnsi="Times New Roman"/>
          <w:b/>
          <w:sz w:val="24"/>
          <w:szCs w:val="24"/>
        </w:rPr>
        <w:t xml:space="preserve">Задачи работы школы на  2020 </w:t>
      </w:r>
      <w:r w:rsidRPr="000B6E90">
        <w:rPr>
          <w:rFonts w:ascii="Times New Roman" w:hAnsi="Times New Roman"/>
          <w:b/>
          <w:sz w:val="24"/>
          <w:szCs w:val="24"/>
        </w:rPr>
        <w:t>год</w:t>
      </w:r>
    </w:p>
    <w:p w:rsidR="006F29DC" w:rsidRPr="000B6E90" w:rsidRDefault="006F29DC" w:rsidP="00F54CB3">
      <w:pPr>
        <w:rPr>
          <w:rFonts w:ascii="Times New Roman" w:hAnsi="Times New Roman"/>
          <w:sz w:val="24"/>
          <w:szCs w:val="24"/>
        </w:rPr>
      </w:pPr>
      <w:r w:rsidRPr="000B6E90">
        <w:rPr>
          <w:rFonts w:ascii="Times New Roman" w:hAnsi="Times New Roman"/>
          <w:sz w:val="24"/>
          <w:szCs w:val="24"/>
        </w:rPr>
        <w:t>1.Совершенствовать содержание образования и внедрять современные подходы к организации образовательной деятельности в соответствии с социальн</w:t>
      </w:r>
      <w:r>
        <w:rPr>
          <w:rFonts w:ascii="Times New Roman" w:hAnsi="Times New Roman"/>
          <w:sz w:val="24"/>
          <w:szCs w:val="24"/>
        </w:rPr>
        <w:t>ым заказом: реализация ФГОС НОО, ФГОС ООО и реализацией ФГОС СОО</w:t>
      </w:r>
      <w:r w:rsidRPr="000B6E90">
        <w:rPr>
          <w:rFonts w:ascii="Times New Roman" w:hAnsi="Times New Roman"/>
          <w:sz w:val="24"/>
          <w:szCs w:val="24"/>
        </w:rPr>
        <w:t>, ФГОС ОВЗ, ФГОС УО.</w:t>
      </w:r>
    </w:p>
    <w:p w:rsidR="006F29DC" w:rsidRPr="000B6E90" w:rsidRDefault="006F29DC" w:rsidP="00F54CB3">
      <w:pPr>
        <w:rPr>
          <w:rFonts w:ascii="Times New Roman" w:hAnsi="Times New Roman"/>
          <w:sz w:val="24"/>
          <w:szCs w:val="24"/>
        </w:rPr>
      </w:pPr>
      <w:r w:rsidRPr="000B6E90">
        <w:rPr>
          <w:rFonts w:ascii="Times New Roman" w:hAnsi="Times New Roman"/>
          <w:sz w:val="24"/>
          <w:szCs w:val="24"/>
        </w:rPr>
        <w:t>2. Создать условия для успешного социального позицианирования школы</w:t>
      </w:r>
    </w:p>
    <w:p w:rsidR="006F29DC" w:rsidRPr="000B6E90" w:rsidRDefault="006F29DC" w:rsidP="00F54CB3">
      <w:pPr>
        <w:rPr>
          <w:rFonts w:ascii="Times New Roman" w:hAnsi="Times New Roman"/>
          <w:sz w:val="24"/>
          <w:szCs w:val="24"/>
        </w:rPr>
      </w:pPr>
      <w:r w:rsidRPr="000B6E90">
        <w:rPr>
          <w:rFonts w:ascii="Times New Roman" w:hAnsi="Times New Roman"/>
          <w:sz w:val="24"/>
          <w:szCs w:val="24"/>
        </w:rPr>
        <w:t>3.Повысить уровень личностной самоактуализации обучающихся.</w:t>
      </w:r>
    </w:p>
    <w:p w:rsidR="006F29DC" w:rsidRPr="000B6E90" w:rsidRDefault="006F29DC" w:rsidP="00F54CB3">
      <w:pPr>
        <w:rPr>
          <w:rFonts w:ascii="Times New Roman" w:hAnsi="Times New Roman"/>
          <w:sz w:val="24"/>
          <w:szCs w:val="24"/>
        </w:rPr>
      </w:pPr>
      <w:r w:rsidRPr="000B6E90">
        <w:rPr>
          <w:rFonts w:ascii="Times New Roman" w:hAnsi="Times New Roman"/>
          <w:sz w:val="24"/>
          <w:szCs w:val="24"/>
        </w:rPr>
        <w:t>4. Повысить качество работы педагогов школы в части составления рабочих программ соответственно выбранному УМК.</w:t>
      </w:r>
    </w:p>
    <w:p w:rsidR="006F29DC" w:rsidRPr="000B6E90" w:rsidRDefault="00484112" w:rsidP="00F54CB3">
      <w:pPr>
        <w:rPr>
          <w:rFonts w:ascii="Times New Roman" w:hAnsi="Times New Roman"/>
          <w:sz w:val="24"/>
          <w:szCs w:val="24"/>
        </w:rPr>
      </w:pPr>
      <w:r>
        <w:rPr>
          <w:rFonts w:ascii="Times New Roman" w:hAnsi="Times New Roman"/>
          <w:sz w:val="24"/>
          <w:szCs w:val="24"/>
        </w:rPr>
        <w:t xml:space="preserve">5. </w:t>
      </w:r>
      <w:r w:rsidR="006F29DC" w:rsidRPr="000B6E90">
        <w:rPr>
          <w:rFonts w:ascii="Times New Roman" w:hAnsi="Times New Roman"/>
          <w:sz w:val="24"/>
          <w:szCs w:val="24"/>
        </w:rPr>
        <w:t xml:space="preserve">Создать условия для актуализации потребности педагогов </w:t>
      </w:r>
      <w:r>
        <w:rPr>
          <w:rFonts w:ascii="Times New Roman" w:hAnsi="Times New Roman"/>
          <w:sz w:val="24"/>
          <w:szCs w:val="24"/>
        </w:rPr>
        <w:t>в личном профессиональном росте и участии в профессиональных конкурсах.</w:t>
      </w:r>
    </w:p>
    <w:p w:rsidR="006F29DC" w:rsidRPr="000B6E90" w:rsidRDefault="006F29DC" w:rsidP="00F54CB3">
      <w:pPr>
        <w:rPr>
          <w:rFonts w:ascii="Times New Roman" w:hAnsi="Times New Roman"/>
          <w:sz w:val="24"/>
          <w:szCs w:val="24"/>
        </w:rPr>
      </w:pPr>
      <w:r>
        <w:rPr>
          <w:rFonts w:ascii="Times New Roman" w:hAnsi="Times New Roman"/>
          <w:sz w:val="24"/>
          <w:szCs w:val="24"/>
        </w:rPr>
        <w:t>6.</w:t>
      </w:r>
      <w:r w:rsidRPr="000B6E90">
        <w:rPr>
          <w:rFonts w:ascii="Times New Roman" w:hAnsi="Times New Roman"/>
          <w:sz w:val="24"/>
          <w:szCs w:val="24"/>
        </w:rPr>
        <w:t>Совершенствовать формы психолого-педагогического сопровождения всех участников образовательного процесса</w:t>
      </w:r>
    </w:p>
    <w:p w:rsidR="006F29DC" w:rsidRPr="000B6E90" w:rsidRDefault="006F29DC" w:rsidP="00F54CB3">
      <w:pPr>
        <w:rPr>
          <w:rFonts w:ascii="Times New Roman" w:hAnsi="Times New Roman"/>
          <w:sz w:val="24"/>
          <w:szCs w:val="24"/>
        </w:rPr>
      </w:pPr>
      <w:r>
        <w:rPr>
          <w:rFonts w:ascii="Times New Roman" w:hAnsi="Times New Roman"/>
          <w:sz w:val="24"/>
          <w:szCs w:val="24"/>
        </w:rPr>
        <w:t>7.</w:t>
      </w:r>
      <w:r w:rsidRPr="000B6E90">
        <w:rPr>
          <w:rFonts w:ascii="Times New Roman" w:hAnsi="Times New Roman"/>
          <w:sz w:val="24"/>
          <w:szCs w:val="24"/>
        </w:rPr>
        <w:t>Повышать эффективность образовательного процесса через непрерывное совершенствование педагогического мастерства учителей.</w:t>
      </w:r>
    </w:p>
    <w:p w:rsidR="006F29DC" w:rsidRPr="00836206" w:rsidRDefault="006F29DC" w:rsidP="005C0275">
      <w:pPr>
        <w:spacing w:after="0" w:line="240" w:lineRule="auto"/>
        <w:jc w:val="center"/>
        <w:outlineLvl w:val="0"/>
        <w:rPr>
          <w:rFonts w:ascii="Times New Roman" w:hAnsi="Times New Roman"/>
          <w:b/>
          <w:bCs/>
          <w:color w:val="FF0000"/>
          <w:u w:val="single"/>
          <w:lang w:eastAsia="ru-RU"/>
        </w:rPr>
      </w:pPr>
    </w:p>
    <w:p w:rsidR="006F29DC" w:rsidRPr="002D7625" w:rsidRDefault="006F29DC" w:rsidP="002D7625">
      <w:pPr>
        <w:jc w:val="center"/>
        <w:outlineLvl w:val="0"/>
        <w:rPr>
          <w:rFonts w:ascii="Times New Roman" w:hAnsi="Times New Roman"/>
          <w:b/>
          <w:bCs/>
          <w:color w:val="FF0000"/>
          <w:sz w:val="24"/>
          <w:szCs w:val="24"/>
          <w:u w:val="single"/>
        </w:rPr>
      </w:pPr>
      <w:r w:rsidRPr="00302E49">
        <w:rPr>
          <w:rFonts w:ascii="Times New Roman" w:hAnsi="Times New Roman"/>
          <w:b/>
          <w:bCs/>
          <w:color w:val="000000"/>
          <w:sz w:val="24"/>
          <w:szCs w:val="24"/>
          <w:u w:val="single"/>
        </w:rPr>
        <w:t>Анализ финансово-хозяйственной деятельность школы</w:t>
      </w:r>
      <w:r w:rsidR="00302E49">
        <w:rPr>
          <w:rFonts w:ascii="Times New Roman" w:hAnsi="Times New Roman"/>
          <w:b/>
          <w:bCs/>
          <w:color w:val="000000"/>
          <w:sz w:val="24"/>
          <w:szCs w:val="24"/>
          <w:u w:val="single"/>
        </w:rPr>
        <w:t xml:space="preserve"> </w:t>
      </w:r>
      <w:r w:rsidRPr="00302E49">
        <w:rPr>
          <w:rFonts w:ascii="Times New Roman" w:hAnsi="Times New Roman"/>
          <w:b/>
          <w:bCs/>
          <w:color w:val="000000"/>
          <w:sz w:val="24"/>
          <w:szCs w:val="24"/>
          <w:u w:val="single"/>
        </w:rPr>
        <w:t>за</w:t>
      </w:r>
      <w:r w:rsidR="00302E49" w:rsidRPr="00302E49">
        <w:rPr>
          <w:rFonts w:ascii="Times New Roman" w:hAnsi="Times New Roman"/>
          <w:b/>
          <w:bCs/>
          <w:color w:val="000000"/>
          <w:sz w:val="24"/>
          <w:szCs w:val="24"/>
          <w:u w:val="single"/>
        </w:rPr>
        <w:t xml:space="preserve"> </w:t>
      </w:r>
      <w:r w:rsidR="00302E49" w:rsidRPr="00302E49">
        <w:rPr>
          <w:rFonts w:ascii="Times New Roman" w:hAnsi="Times New Roman"/>
          <w:b/>
          <w:bCs/>
          <w:sz w:val="24"/>
          <w:szCs w:val="24"/>
          <w:u w:val="single"/>
        </w:rPr>
        <w:t>2020</w:t>
      </w:r>
      <w:r w:rsidRPr="00302E49">
        <w:rPr>
          <w:rFonts w:ascii="Times New Roman" w:hAnsi="Times New Roman"/>
          <w:b/>
          <w:bCs/>
          <w:sz w:val="24"/>
          <w:szCs w:val="24"/>
          <w:u w:val="single"/>
        </w:rPr>
        <w:t xml:space="preserve"> год.</w:t>
      </w:r>
    </w:p>
    <w:p w:rsidR="00302E49" w:rsidRPr="00302E49" w:rsidRDefault="00302E49" w:rsidP="00302E49">
      <w:pPr>
        <w:spacing w:after="0" w:line="240" w:lineRule="auto"/>
        <w:ind w:firstLine="708"/>
        <w:jc w:val="both"/>
        <w:rPr>
          <w:rFonts w:ascii="Times New Roman" w:eastAsia="Times New Roman" w:hAnsi="Times New Roman"/>
          <w:sz w:val="24"/>
          <w:szCs w:val="24"/>
          <w:lang w:eastAsia="ru-RU"/>
        </w:rPr>
      </w:pPr>
      <w:r w:rsidRPr="00302E49">
        <w:rPr>
          <w:rFonts w:ascii="Times New Roman" w:eastAsia="Times New Roman" w:hAnsi="Times New Roman"/>
          <w:sz w:val="24"/>
          <w:szCs w:val="24"/>
          <w:lang w:eastAsia="ru-RU"/>
        </w:rPr>
        <w:t xml:space="preserve">Финансирование школы осуществляется на основе нормативов субъекта РФ- Алтайского края, определяемых по типу, виду и категории общеобразовательного учреждения, в т.ч. контингента школы, в соответствии с действующим законодательством. Учредитель закрепляет за школой имущество, принадлежащее ему на праве собственности, а также земельные участки, которые находятся в ее оперативном управлении. Школа не сдает в аренду закрепленное за ней имущество, платные услуги не оказывает. Источником финансирования школы является федеральный, краевой, городской бюджеты и добровольные пожертвования, поступающие от родителей. </w:t>
      </w:r>
    </w:p>
    <w:p w:rsidR="00302E49" w:rsidRPr="00302E49" w:rsidRDefault="00302E49" w:rsidP="00302E49">
      <w:pPr>
        <w:spacing w:before="100" w:beforeAutospacing="1" w:after="100" w:afterAutospacing="1" w:line="240" w:lineRule="auto"/>
        <w:jc w:val="both"/>
        <w:outlineLvl w:val="0"/>
        <w:rPr>
          <w:rFonts w:ascii="Times New Roman" w:eastAsia="Times New Roman" w:hAnsi="Times New Roman"/>
          <w:sz w:val="24"/>
          <w:szCs w:val="24"/>
          <w:lang w:eastAsia="ru-RU"/>
        </w:rPr>
      </w:pPr>
      <w:r w:rsidRPr="00302E49">
        <w:rPr>
          <w:rFonts w:ascii="Times New Roman" w:eastAsia="Times New Roman" w:hAnsi="Times New Roman"/>
          <w:bCs/>
          <w:kern w:val="36"/>
          <w:sz w:val="24"/>
          <w:szCs w:val="24"/>
          <w:lang w:eastAsia="ru-RU"/>
        </w:rPr>
        <w:lastRenderedPageBreak/>
        <w:t xml:space="preserve">            </w:t>
      </w:r>
      <w:r w:rsidRPr="00302E49">
        <w:rPr>
          <w:rFonts w:ascii="Times New Roman" w:eastAsia="Times New Roman" w:hAnsi="Times New Roman"/>
          <w:sz w:val="24"/>
          <w:szCs w:val="24"/>
          <w:lang w:eastAsia="ru-RU"/>
        </w:rPr>
        <w:t xml:space="preserve">С 01.01.2014 года все закупки товаров, работ и услуг проводятся основываясь на </w:t>
      </w:r>
      <w:r w:rsidRPr="00302E49">
        <w:rPr>
          <w:rFonts w:ascii="Arial" w:eastAsia="Times New Roman" w:hAnsi="Arial" w:cs="Arial"/>
          <w:sz w:val="20"/>
          <w:szCs w:val="20"/>
          <w:lang w:eastAsia="ru-RU"/>
        </w:rPr>
        <w:t xml:space="preserve">№ </w:t>
      </w:r>
      <w:r w:rsidRPr="00302E49">
        <w:rPr>
          <w:rFonts w:ascii="Times New Roman" w:eastAsia="Times New Roman" w:hAnsi="Times New Roman"/>
          <w:bCs/>
          <w:sz w:val="24"/>
          <w:szCs w:val="24"/>
          <w:lang w:eastAsia="ru-RU"/>
        </w:rPr>
        <w:t>44</w:t>
      </w:r>
      <w:r w:rsidRPr="00302E49">
        <w:rPr>
          <w:rFonts w:ascii="Times New Roman" w:eastAsia="Times New Roman" w:hAnsi="Times New Roman"/>
          <w:sz w:val="24"/>
          <w:szCs w:val="24"/>
          <w:lang w:eastAsia="ru-RU"/>
        </w:rPr>
        <w:t>-</w:t>
      </w:r>
      <w:r w:rsidRPr="00302E49">
        <w:rPr>
          <w:rFonts w:ascii="Times New Roman" w:eastAsia="Times New Roman" w:hAnsi="Times New Roman"/>
          <w:bCs/>
          <w:sz w:val="24"/>
          <w:szCs w:val="24"/>
          <w:lang w:eastAsia="ru-RU"/>
        </w:rPr>
        <w:t>ФЗ</w:t>
      </w:r>
      <w:r w:rsidRPr="00302E49">
        <w:rPr>
          <w:rFonts w:ascii="Times New Roman" w:eastAsia="Times New Roman" w:hAnsi="Times New Roman"/>
          <w:sz w:val="24"/>
          <w:szCs w:val="24"/>
          <w:lang w:eastAsia="ru-RU"/>
        </w:rPr>
        <w:t xml:space="preserve"> </w:t>
      </w:r>
      <w:r w:rsidRPr="00302E49">
        <w:rPr>
          <w:rFonts w:ascii="Times New Roman" w:eastAsia="Times New Roman" w:hAnsi="Times New Roman"/>
          <w:bCs/>
          <w:sz w:val="24"/>
          <w:szCs w:val="24"/>
          <w:lang w:eastAsia="ru-RU"/>
        </w:rPr>
        <w:t>от</w:t>
      </w:r>
      <w:r w:rsidRPr="00302E49">
        <w:rPr>
          <w:rFonts w:ascii="Times New Roman" w:eastAsia="Times New Roman" w:hAnsi="Times New Roman"/>
          <w:sz w:val="24"/>
          <w:szCs w:val="24"/>
          <w:lang w:eastAsia="ru-RU"/>
        </w:rPr>
        <w:t xml:space="preserve"> </w:t>
      </w:r>
      <w:r w:rsidRPr="00302E49">
        <w:rPr>
          <w:rFonts w:ascii="Times New Roman" w:eastAsia="Times New Roman" w:hAnsi="Times New Roman"/>
          <w:bCs/>
          <w:sz w:val="24"/>
          <w:szCs w:val="24"/>
          <w:lang w:eastAsia="ru-RU"/>
        </w:rPr>
        <w:t>05</w:t>
      </w:r>
      <w:r w:rsidRPr="00302E49">
        <w:rPr>
          <w:rFonts w:ascii="Times New Roman" w:eastAsia="Times New Roman" w:hAnsi="Times New Roman"/>
          <w:sz w:val="24"/>
          <w:szCs w:val="24"/>
          <w:lang w:eastAsia="ru-RU"/>
        </w:rPr>
        <w:t>.</w:t>
      </w:r>
      <w:r w:rsidRPr="00302E49">
        <w:rPr>
          <w:rFonts w:ascii="Times New Roman" w:eastAsia="Times New Roman" w:hAnsi="Times New Roman"/>
          <w:bCs/>
          <w:sz w:val="24"/>
          <w:szCs w:val="24"/>
          <w:lang w:eastAsia="ru-RU"/>
        </w:rPr>
        <w:t>04</w:t>
      </w:r>
      <w:r w:rsidRPr="00302E49">
        <w:rPr>
          <w:rFonts w:ascii="Times New Roman" w:eastAsia="Times New Roman" w:hAnsi="Times New Roman"/>
          <w:sz w:val="24"/>
          <w:szCs w:val="24"/>
          <w:lang w:eastAsia="ru-RU"/>
        </w:rPr>
        <w:t>.</w:t>
      </w:r>
      <w:r w:rsidRPr="00302E49">
        <w:rPr>
          <w:rFonts w:ascii="Times New Roman" w:eastAsia="Times New Roman" w:hAnsi="Times New Roman"/>
          <w:bCs/>
          <w:sz w:val="24"/>
          <w:szCs w:val="24"/>
          <w:lang w:eastAsia="ru-RU"/>
        </w:rPr>
        <w:t>2013</w:t>
      </w:r>
      <w:r w:rsidRPr="00302E49">
        <w:rPr>
          <w:rFonts w:ascii="Times New Roman" w:eastAsia="Times New Roman" w:hAnsi="Times New Roman"/>
          <w:sz w:val="24"/>
          <w:szCs w:val="24"/>
          <w:lang w:eastAsia="ru-RU"/>
        </w:rPr>
        <w:t xml:space="preserve"> «</w:t>
      </w:r>
      <w:r w:rsidRPr="00302E49">
        <w:rPr>
          <w:rFonts w:ascii="Times New Roman" w:eastAsia="Times New Roman" w:hAnsi="Times New Roman"/>
          <w:bCs/>
          <w:sz w:val="24"/>
          <w:szCs w:val="24"/>
          <w:lang w:eastAsia="ru-RU"/>
        </w:rPr>
        <w:t>О</w:t>
      </w:r>
      <w:r w:rsidRPr="00302E49">
        <w:rPr>
          <w:rFonts w:ascii="Times New Roman" w:eastAsia="Times New Roman" w:hAnsi="Times New Roman"/>
          <w:sz w:val="24"/>
          <w:szCs w:val="24"/>
          <w:lang w:eastAsia="ru-RU"/>
        </w:rPr>
        <w:t xml:space="preserve"> </w:t>
      </w:r>
      <w:r w:rsidRPr="00302E49">
        <w:rPr>
          <w:rFonts w:ascii="Times New Roman" w:eastAsia="Times New Roman" w:hAnsi="Times New Roman"/>
          <w:bCs/>
          <w:sz w:val="24"/>
          <w:szCs w:val="24"/>
          <w:lang w:eastAsia="ru-RU"/>
        </w:rPr>
        <w:t>контрактной</w:t>
      </w:r>
      <w:r w:rsidRPr="00302E49">
        <w:rPr>
          <w:rFonts w:ascii="Times New Roman" w:eastAsia="Times New Roman" w:hAnsi="Times New Roman"/>
          <w:sz w:val="24"/>
          <w:szCs w:val="24"/>
          <w:lang w:eastAsia="ru-RU"/>
        </w:rPr>
        <w:t xml:space="preserve"> </w:t>
      </w:r>
      <w:r w:rsidRPr="00302E49">
        <w:rPr>
          <w:rFonts w:ascii="Times New Roman" w:eastAsia="Times New Roman" w:hAnsi="Times New Roman"/>
          <w:bCs/>
          <w:sz w:val="24"/>
          <w:szCs w:val="24"/>
          <w:lang w:eastAsia="ru-RU"/>
        </w:rPr>
        <w:t>системе</w:t>
      </w:r>
      <w:r w:rsidRPr="00302E49">
        <w:rPr>
          <w:rFonts w:ascii="Times New Roman" w:eastAsia="Times New Roman" w:hAnsi="Times New Roman"/>
          <w:sz w:val="24"/>
          <w:szCs w:val="24"/>
          <w:lang w:eastAsia="ru-RU"/>
        </w:rPr>
        <w:t xml:space="preserve"> в сфере закупок товаров, работ, услуг для обеспечения государственных и муниципальных нужд», для осуществления которых разработано Положение о закупках для нужд ОУ, приказом директора назначен контрактный управляющий.</w:t>
      </w:r>
    </w:p>
    <w:p w:rsidR="00302E49" w:rsidRPr="00302E49" w:rsidRDefault="00302E49" w:rsidP="00302E49">
      <w:pPr>
        <w:spacing w:after="0" w:line="240" w:lineRule="auto"/>
        <w:jc w:val="both"/>
        <w:outlineLvl w:val="0"/>
        <w:rPr>
          <w:rFonts w:ascii="Times New Roman" w:eastAsia="Times New Roman" w:hAnsi="Times New Roman"/>
          <w:b/>
          <w:sz w:val="24"/>
          <w:szCs w:val="24"/>
          <w:lang w:eastAsia="ru-RU"/>
        </w:rPr>
      </w:pPr>
      <w:r w:rsidRPr="00302E49">
        <w:rPr>
          <w:rFonts w:ascii="Times New Roman" w:eastAsia="Times New Roman" w:hAnsi="Times New Roman"/>
          <w:b/>
          <w:sz w:val="24"/>
          <w:szCs w:val="24"/>
          <w:lang w:eastAsia="ru-RU"/>
        </w:rPr>
        <w:t xml:space="preserve">             На 2020 год выделено сметных ассигнований в сумме 31872635,42 руб., (с учетом остатка на 01.01.2020г. в сумме 962944,52</w:t>
      </w:r>
      <w:r w:rsidRPr="00302E49">
        <w:rPr>
          <w:rFonts w:ascii="Times New Roman" w:eastAsia="Times New Roman" w:hAnsi="Times New Roman"/>
          <w:b/>
          <w:color w:val="FF0000"/>
          <w:sz w:val="24"/>
          <w:szCs w:val="24"/>
          <w:lang w:eastAsia="ru-RU"/>
        </w:rPr>
        <w:t xml:space="preserve"> </w:t>
      </w:r>
      <w:r w:rsidRPr="00302E49">
        <w:rPr>
          <w:rFonts w:ascii="Times New Roman" w:eastAsia="Times New Roman" w:hAnsi="Times New Roman"/>
          <w:b/>
          <w:sz w:val="24"/>
          <w:szCs w:val="24"/>
          <w:lang w:eastAsia="ru-RU"/>
        </w:rPr>
        <w:t>руб.,) в т.ч.:</w:t>
      </w:r>
    </w:p>
    <w:p w:rsidR="00302E49" w:rsidRPr="00302E49" w:rsidRDefault="00302E49" w:rsidP="00302E49">
      <w:pPr>
        <w:spacing w:after="0" w:line="240" w:lineRule="auto"/>
        <w:jc w:val="both"/>
        <w:rPr>
          <w:rFonts w:ascii="Times New Roman" w:eastAsia="Times New Roman" w:hAnsi="Times New Roman"/>
          <w:sz w:val="24"/>
          <w:szCs w:val="24"/>
          <w:lang w:eastAsia="ru-RU"/>
        </w:rPr>
      </w:pPr>
      <w:r w:rsidRPr="00302E49">
        <w:rPr>
          <w:rFonts w:ascii="Times New Roman" w:eastAsia="Times New Roman" w:hAnsi="Times New Roman"/>
          <w:b/>
          <w:sz w:val="24"/>
          <w:szCs w:val="24"/>
          <w:u w:val="single"/>
          <w:lang w:eastAsia="ru-RU"/>
        </w:rPr>
        <w:t xml:space="preserve">По целевым программам выделено 2753075,16 руб., освоено 2412841,87 руб., в т.ч. </w:t>
      </w:r>
      <w:r w:rsidRPr="00302E49">
        <w:rPr>
          <w:rFonts w:ascii="Times New Roman" w:eastAsia="Times New Roman" w:hAnsi="Times New Roman"/>
          <w:sz w:val="24"/>
          <w:szCs w:val="24"/>
          <w:lang w:eastAsia="ru-RU"/>
        </w:rPr>
        <w:t xml:space="preserve">: </w:t>
      </w:r>
    </w:p>
    <w:p w:rsidR="00302E49" w:rsidRPr="00302E49" w:rsidRDefault="00302E49" w:rsidP="00302E49">
      <w:pPr>
        <w:spacing w:after="0" w:line="240" w:lineRule="auto"/>
        <w:jc w:val="both"/>
        <w:rPr>
          <w:rFonts w:ascii="Times New Roman" w:eastAsia="Times New Roman" w:hAnsi="Times New Roman"/>
          <w:color w:val="000000" w:themeColor="text1"/>
          <w:sz w:val="24"/>
          <w:szCs w:val="24"/>
          <w:lang w:eastAsia="ru-RU"/>
        </w:rPr>
      </w:pPr>
      <w:r w:rsidRPr="00302E49">
        <w:rPr>
          <w:rFonts w:ascii="Times New Roman" w:eastAsia="Times New Roman" w:hAnsi="Times New Roman"/>
          <w:color w:val="000000" w:themeColor="text1"/>
          <w:sz w:val="24"/>
          <w:szCs w:val="24"/>
          <w:lang w:eastAsia="ru-RU"/>
        </w:rPr>
        <w:t xml:space="preserve">            - питание учащихся -  1508744,71 руб.,   </w:t>
      </w:r>
    </w:p>
    <w:p w:rsidR="00302E49" w:rsidRPr="00302E49" w:rsidRDefault="00302E49" w:rsidP="00302E49">
      <w:pPr>
        <w:spacing w:after="0" w:line="240" w:lineRule="auto"/>
        <w:jc w:val="both"/>
        <w:rPr>
          <w:rFonts w:ascii="Times New Roman" w:eastAsia="Times New Roman" w:hAnsi="Times New Roman"/>
          <w:color w:val="000000" w:themeColor="text1"/>
          <w:sz w:val="24"/>
          <w:szCs w:val="24"/>
          <w:lang w:eastAsia="ru-RU"/>
        </w:rPr>
      </w:pPr>
      <w:r w:rsidRPr="00302E49">
        <w:rPr>
          <w:rFonts w:ascii="Times New Roman" w:eastAsia="Times New Roman" w:hAnsi="Times New Roman"/>
          <w:color w:val="000000" w:themeColor="text1"/>
          <w:sz w:val="24"/>
          <w:szCs w:val="24"/>
          <w:lang w:eastAsia="ru-RU"/>
        </w:rPr>
        <w:t xml:space="preserve">            - охрана объекта (тревожная кнопка) 17568,00руб.,</w:t>
      </w:r>
    </w:p>
    <w:p w:rsidR="00302E49" w:rsidRPr="00302E49" w:rsidRDefault="00302E49" w:rsidP="00302E49">
      <w:pPr>
        <w:spacing w:after="0" w:line="240" w:lineRule="auto"/>
        <w:jc w:val="both"/>
        <w:rPr>
          <w:rFonts w:ascii="Times New Roman" w:eastAsia="Times New Roman" w:hAnsi="Times New Roman"/>
          <w:color w:val="000000" w:themeColor="text1"/>
          <w:sz w:val="24"/>
          <w:szCs w:val="24"/>
          <w:lang w:eastAsia="ru-RU"/>
        </w:rPr>
      </w:pPr>
      <w:r w:rsidRPr="00302E49">
        <w:rPr>
          <w:rFonts w:ascii="Times New Roman" w:eastAsia="Times New Roman" w:hAnsi="Times New Roman"/>
          <w:color w:val="000000" w:themeColor="text1"/>
          <w:sz w:val="24"/>
          <w:szCs w:val="24"/>
          <w:lang w:eastAsia="ru-RU"/>
        </w:rPr>
        <w:t xml:space="preserve">            - приобретение новогодних подарков – </w:t>
      </w:r>
      <w:r w:rsidRPr="00302E49">
        <w:rPr>
          <w:rFonts w:ascii="Times New Roman" w:eastAsia="Times New Roman" w:hAnsi="Times New Roman"/>
          <w:sz w:val="24"/>
          <w:szCs w:val="24"/>
          <w:lang w:eastAsia="ru-RU"/>
        </w:rPr>
        <w:t xml:space="preserve">7600,00 </w:t>
      </w:r>
      <w:r w:rsidRPr="00302E49">
        <w:rPr>
          <w:rFonts w:ascii="Times New Roman" w:eastAsia="Times New Roman" w:hAnsi="Times New Roman"/>
          <w:color w:val="000000" w:themeColor="text1"/>
          <w:sz w:val="24"/>
          <w:szCs w:val="24"/>
          <w:lang w:eastAsia="ru-RU"/>
        </w:rPr>
        <w:t>руб.</w:t>
      </w:r>
    </w:p>
    <w:p w:rsidR="00302E49" w:rsidRPr="00302E49" w:rsidRDefault="00302E49" w:rsidP="00302E49">
      <w:pPr>
        <w:spacing w:after="0" w:line="240" w:lineRule="auto"/>
        <w:jc w:val="both"/>
        <w:rPr>
          <w:rFonts w:ascii="Times New Roman" w:eastAsia="Times New Roman" w:hAnsi="Times New Roman"/>
          <w:sz w:val="24"/>
          <w:szCs w:val="24"/>
          <w:lang w:eastAsia="ru-RU"/>
        </w:rPr>
      </w:pPr>
      <w:r w:rsidRPr="00302E49">
        <w:rPr>
          <w:rFonts w:ascii="Times New Roman" w:eastAsia="Times New Roman" w:hAnsi="Times New Roman"/>
          <w:sz w:val="24"/>
          <w:szCs w:val="24"/>
          <w:lang w:eastAsia="ru-RU"/>
        </w:rPr>
        <w:t xml:space="preserve">            - антисептики, перчатки, дозаторов – 19182,00</w:t>
      </w:r>
      <w:r w:rsidRPr="00302E49">
        <w:rPr>
          <w:rFonts w:ascii="Times New Roman" w:eastAsia="Times New Roman" w:hAnsi="Times New Roman"/>
          <w:color w:val="FF0000"/>
          <w:sz w:val="24"/>
          <w:szCs w:val="24"/>
          <w:lang w:eastAsia="ru-RU"/>
        </w:rPr>
        <w:t xml:space="preserve"> </w:t>
      </w:r>
      <w:r w:rsidRPr="00302E49">
        <w:rPr>
          <w:rFonts w:ascii="Times New Roman" w:eastAsia="Times New Roman" w:hAnsi="Times New Roman"/>
          <w:sz w:val="24"/>
          <w:szCs w:val="24"/>
          <w:lang w:eastAsia="ru-RU"/>
        </w:rPr>
        <w:t>руб.</w:t>
      </w:r>
    </w:p>
    <w:p w:rsidR="00302E49" w:rsidRPr="00302E49" w:rsidRDefault="00302E49" w:rsidP="00302E49">
      <w:pPr>
        <w:spacing w:after="0" w:line="240" w:lineRule="auto"/>
        <w:jc w:val="both"/>
        <w:rPr>
          <w:rFonts w:ascii="Times New Roman" w:eastAsia="Times New Roman" w:hAnsi="Times New Roman"/>
          <w:sz w:val="24"/>
          <w:szCs w:val="24"/>
          <w:lang w:eastAsia="ru-RU"/>
        </w:rPr>
      </w:pPr>
      <w:r w:rsidRPr="00302E49">
        <w:rPr>
          <w:rFonts w:ascii="Times New Roman" w:eastAsia="Times New Roman" w:hAnsi="Times New Roman"/>
          <w:sz w:val="24"/>
          <w:szCs w:val="24"/>
          <w:lang w:eastAsia="ru-RU"/>
        </w:rPr>
        <w:t xml:space="preserve">            - линолеум -  50000,00</w:t>
      </w:r>
      <w:r w:rsidRPr="00302E49">
        <w:rPr>
          <w:rFonts w:ascii="Times New Roman" w:eastAsia="Times New Roman" w:hAnsi="Times New Roman"/>
          <w:color w:val="FF0000"/>
          <w:sz w:val="24"/>
          <w:szCs w:val="24"/>
          <w:lang w:eastAsia="ru-RU"/>
        </w:rPr>
        <w:t xml:space="preserve"> </w:t>
      </w:r>
      <w:r w:rsidRPr="00302E49">
        <w:rPr>
          <w:rFonts w:ascii="Times New Roman" w:eastAsia="Times New Roman" w:hAnsi="Times New Roman"/>
          <w:sz w:val="24"/>
          <w:szCs w:val="24"/>
          <w:lang w:eastAsia="ru-RU"/>
        </w:rPr>
        <w:t>руб.</w:t>
      </w:r>
    </w:p>
    <w:p w:rsidR="00302E49" w:rsidRPr="00302E49" w:rsidRDefault="00302E49" w:rsidP="00302E49">
      <w:pPr>
        <w:spacing w:after="0" w:line="240" w:lineRule="auto"/>
        <w:jc w:val="both"/>
        <w:rPr>
          <w:rFonts w:ascii="Times New Roman" w:eastAsia="Times New Roman" w:hAnsi="Times New Roman"/>
          <w:sz w:val="24"/>
          <w:szCs w:val="24"/>
          <w:lang w:eastAsia="ru-RU"/>
        </w:rPr>
      </w:pPr>
      <w:r w:rsidRPr="00302E49">
        <w:rPr>
          <w:rFonts w:ascii="Times New Roman" w:eastAsia="Times New Roman" w:hAnsi="Times New Roman"/>
          <w:sz w:val="24"/>
          <w:szCs w:val="24"/>
          <w:lang w:eastAsia="ru-RU"/>
        </w:rPr>
        <w:t xml:space="preserve">            - облучатели – рециркуляторы – 219318,00</w:t>
      </w:r>
      <w:r w:rsidRPr="00302E49">
        <w:rPr>
          <w:rFonts w:ascii="Times New Roman" w:eastAsia="Times New Roman" w:hAnsi="Times New Roman"/>
          <w:color w:val="FF0000"/>
          <w:sz w:val="24"/>
          <w:szCs w:val="24"/>
          <w:lang w:eastAsia="ru-RU"/>
        </w:rPr>
        <w:t xml:space="preserve"> </w:t>
      </w:r>
      <w:r w:rsidRPr="00302E49">
        <w:rPr>
          <w:rFonts w:ascii="Times New Roman" w:eastAsia="Times New Roman" w:hAnsi="Times New Roman"/>
          <w:sz w:val="24"/>
          <w:szCs w:val="24"/>
          <w:lang w:eastAsia="ru-RU"/>
        </w:rPr>
        <w:t>руб.</w:t>
      </w:r>
    </w:p>
    <w:p w:rsidR="00302E49" w:rsidRPr="00302E49" w:rsidRDefault="00302E49" w:rsidP="00302E49">
      <w:pPr>
        <w:spacing w:after="0" w:line="240" w:lineRule="auto"/>
        <w:jc w:val="both"/>
        <w:rPr>
          <w:rFonts w:ascii="Times New Roman" w:eastAsia="Times New Roman" w:hAnsi="Times New Roman"/>
          <w:sz w:val="24"/>
          <w:szCs w:val="24"/>
          <w:lang w:eastAsia="ru-RU"/>
        </w:rPr>
      </w:pPr>
      <w:r w:rsidRPr="00302E49">
        <w:rPr>
          <w:rFonts w:ascii="Times New Roman" w:eastAsia="Times New Roman" w:hAnsi="Times New Roman"/>
          <w:sz w:val="24"/>
          <w:szCs w:val="24"/>
          <w:lang w:eastAsia="ru-RU"/>
        </w:rPr>
        <w:t xml:space="preserve">            - специальная оценка условий труда – 20700,00</w:t>
      </w:r>
      <w:r w:rsidRPr="00302E49">
        <w:rPr>
          <w:rFonts w:ascii="Times New Roman" w:eastAsia="Times New Roman" w:hAnsi="Times New Roman"/>
          <w:color w:val="FF0000"/>
          <w:sz w:val="24"/>
          <w:szCs w:val="24"/>
          <w:lang w:eastAsia="ru-RU"/>
        </w:rPr>
        <w:t xml:space="preserve"> </w:t>
      </w:r>
      <w:r w:rsidRPr="00302E49">
        <w:rPr>
          <w:rFonts w:ascii="Times New Roman" w:eastAsia="Times New Roman" w:hAnsi="Times New Roman"/>
          <w:sz w:val="24"/>
          <w:szCs w:val="24"/>
          <w:lang w:eastAsia="ru-RU"/>
        </w:rPr>
        <w:t>руб.</w:t>
      </w:r>
    </w:p>
    <w:p w:rsidR="00302E49" w:rsidRPr="00302E49" w:rsidRDefault="00302E49" w:rsidP="00302E49">
      <w:pPr>
        <w:spacing w:after="0" w:line="240" w:lineRule="auto"/>
        <w:jc w:val="both"/>
        <w:rPr>
          <w:rFonts w:ascii="Times New Roman" w:eastAsia="Times New Roman" w:hAnsi="Times New Roman"/>
          <w:sz w:val="24"/>
          <w:szCs w:val="24"/>
          <w:lang w:eastAsia="ru-RU"/>
        </w:rPr>
      </w:pPr>
      <w:r w:rsidRPr="00302E49">
        <w:rPr>
          <w:rFonts w:ascii="Times New Roman" w:eastAsia="Times New Roman" w:hAnsi="Times New Roman"/>
          <w:sz w:val="24"/>
          <w:szCs w:val="24"/>
          <w:lang w:eastAsia="ru-RU"/>
        </w:rPr>
        <w:t xml:space="preserve">            - замена окон – 349999,00 руб.</w:t>
      </w:r>
    </w:p>
    <w:p w:rsidR="00302E49" w:rsidRPr="00302E49" w:rsidRDefault="00302E49" w:rsidP="00302E49">
      <w:pPr>
        <w:tabs>
          <w:tab w:val="left" w:pos="5424"/>
        </w:tabs>
        <w:spacing w:after="0" w:line="240" w:lineRule="auto"/>
        <w:jc w:val="both"/>
        <w:rPr>
          <w:rFonts w:ascii="Times New Roman" w:eastAsia="Times New Roman" w:hAnsi="Times New Roman"/>
          <w:sz w:val="24"/>
          <w:szCs w:val="24"/>
          <w:lang w:eastAsia="ru-RU"/>
        </w:rPr>
      </w:pPr>
      <w:r w:rsidRPr="00302E49">
        <w:rPr>
          <w:rFonts w:ascii="Times New Roman" w:eastAsia="Times New Roman" w:hAnsi="Times New Roman"/>
          <w:sz w:val="24"/>
          <w:szCs w:val="24"/>
          <w:lang w:eastAsia="ru-RU"/>
        </w:rPr>
        <w:t xml:space="preserve">            - приобретение учебников – 20000,00 руб.</w:t>
      </w:r>
      <w:r w:rsidRPr="00302E49">
        <w:rPr>
          <w:rFonts w:ascii="Times New Roman" w:eastAsia="Times New Roman" w:hAnsi="Times New Roman"/>
          <w:sz w:val="24"/>
          <w:szCs w:val="24"/>
          <w:lang w:eastAsia="ru-RU"/>
        </w:rPr>
        <w:tab/>
      </w:r>
    </w:p>
    <w:p w:rsidR="00302E49" w:rsidRPr="00302E49" w:rsidRDefault="00302E49" w:rsidP="00302E49">
      <w:pPr>
        <w:spacing w:after="0" w:line="240" w:lineRule="auto"/>
        <w:jc w:val="both"/>
        <w:rPr>
          <w:rFonts w:ascii="Times New Roman" w:eastAsia="Times New Roman" w:hAnsi="Times New Roman"/>
          <w:sz w:val="24"/>
          <w:szCs w:val="24"/>
          <w:lang w:eastAsia="ru-RU"/>
        </w:rPr>
      </w:pPr>
      <w:r w:rsidRPr="00302E49">
        <w:rPr>
          <w:rFonts w:ascii="Times New Roman" w:eastAsia="Times New Roman" w:hAnsi="Times New Roman"/>
          <w:sz w:val="24"/>
          <w:szCs w:val="24"/>
          <w:lang w:eastAsia="ru-RU"/>
        </w:rPr>
        <w:t xml:space="preserve">            - обучение по охране труда и пожарной безопасности–2200,00</w:t>
      </w:r>
      <w:r w:rsidRPr="00302E49">
        <w:rPr>
          <w:rFonts w:ascii="Times New Roman" w:eastAsia="Times New Roman" w:hAnsi="Times New Roman"/>
          <w:color w:val="FF0000"/>
          <w:sz w:val="24"/>
          <w:szCs w:val="24"/>
          <w:lang w:eastAsia="ru-RU"/>
        </w:rPr>
        <w:t xml:space="preserve"> </w:t>
      </w:r>
      <w:r w:rsidRPr="00302E49">
        <w:rPr>
          <w:rFonts w:ascii="Times New Roman" w:eastAsia="Times New Roman" w:hAnsi="Times New Roman"/>
          <w:sz w:val="24"/>
          <w:szCs w:val="24"/>
          <w:lang w:eastAsia="ru-RU"/>
        </w:rPr>
        <w:t>руб.</w:t>
      </w:r>
    </w:p>
    <w:p w:rsidR="00302E49" w:rsidRPr="00302E49" w:rsidRDefault="00302E49" w:rsidP="00302E49">
      <w:pPr>
        <w:spacing w:after="0" w:line="240" w:lineRule="auto"/>
        <w:jc w:val="both"/>
        <w:rPr>
          <w:rFonts w:ascii="Times New Roman" w:eastAsia="Times New Roman" w:hAnsi="Times New Roman"/>
          <w:sz w:val="24"/>
          <w:szCs w:val="24"/>
          <w:lang w:eastAsia="ru-RU"/>
        </w:rPr>
      </w:pPr>
      <w:r w:rsidRPr="00302E49">
        <w:rPr>
          <w:rFonts w:ascii="Times New Roman" w:eastAsia="Times New Roman" w:hAnsi="Times New Roman"/>
          <w:sz w:val="24"/>
          <w:szCs w:val="24"/>
          <w:lang w:eastAsia="ru-RU"/>
        </w:rPr>
        <w:t xml:space="preserve">            - занятость школьников – 197530,16</w:t>
      </w:r>
      <w:r w:rsidRPr="00302E49">
        <w:rPr>
          <w:rFonts w:ascii="Times New Roman" w:eastAsia="Times New Roman" w:hAnsi="Times New Roman"/>
          <w:color w:val="FF0000"/>
          <w:sz w:val="24"/>
          <w:szCs w:val="24"/>
          <w:lang w:eastAsia="ru-RU"/>
        </w:rPr>
        <w:t xml:space="preserve"> </w:t>
      </w:r>
      <w:r w:rsidRPr="00302E49">
        <w:rPr>
          <w:rFonts w:ascii="Times New Roman" w:eastAsia="Times New Roman" w:hAnsi="Times New Roman"/>
          <w:sz w:val="24"/>
          <w:szCs w:val="24"/>
          <w:lang w:eastAsia="ru-RU"/>
        </w:rPr>
        <w:t>руб.</w:t>
      </w:r>
    </w:p>
    <w:p w:rsidR="00302E49" w:rsidRPr="00302E49" w:rsidRDefault="00302E49" w:rsidP="00302E49">
      <w:pPr>
        <w:spacing w:after="0" w:line="240" w:lineRule="auto"/>
        <w:jc w:val="both"/>
        <w:outlineLvl w:val="0"/>
        <w:rPr>
          <w:rFonts w:ascii="Times New Roman" w:eastAsia="Times New Roman" w:hAnsi="Times New Roman"/>
          <w:b/>
          <w:sz w:val="24"/>
          <w:szCs w:val="24"/>
          <w:u w:val="single"/>
          <w:lang w:eastAsia="ru-RU"/>
        </w:rPr>
      </w:pPr>
      <w:r w:rsidRPr="00302E49">
        <w:rPr>
          <w:rFonts w:ascii="Times New Roman" w:eastAsia="Times New Roman" w:hAnsi="Times New Roman"/>
          <w:b/>
          <w:sz w:val="24"/>
          <w:szCs w:val="24"/>
          <w:u w:val="single"/>
          <w:lang w:eastAsia="ru-RU"/>
        </w:rPr>
        <w:t>На  учебные расходы из краевого бюджета выделено и освоено 1074200-00 руб., в том числе:</w:t>
      </w:r>
    </w:p>
    <w:p w:rsidR="00302E49" w:rsidRPr="00302E49" w:rsidRDefault="00302E49" w:rsidP="00302E49">
      <w:pPr>
        <w:spacing w:after="0" w:line="240" w:lineRule="auto"/>
        <w:ind w:left="360"/>
        <w:jc w:val="both"/>
        <w:outlineLvl w:val="0"/>
        <w:rPr>
          <w:rFonts w:ascii="Times New Roman" w:eastAsia="Times New Roman" w:hAnsi="Times New Roman"/>
          <w:sz w:val="24"/>
          <w:szCs w:val="24"/>
          <w:lang w:eastAsia="ru-RU"/>
        </w:rPr>
      </w:pPr>
      <w:r w:rsidRPr="00302E49">
        <w:rPr>
          <w:rFonts w:ascii="Times New Roman" w:eastAsia="Times New Roman" w:hAnsi="Times New Roman"/>
          <w:sz w:val="24"/>
          <w:szCs w:val="24"/>
          <w:lang w:eastAsia="ru-RU"/>
        </w:rPr>
        <w:t xml:space="preserve">      - учебники – 887153,36 руб.</w:t>
      </w:r>
    </w:p>
    <w:p w:rsidR="00302E49" w:rsidRPr="00302E49" w:rsidRDefault="00302E49" w:rsidP="00302E49">
      <w:pPr>
        <w:spacing w:after="0" w:line="240" w:lineRule="auto"/>
        <w:ind w:left="360"/>
        <w:jc w:val="both"/>
        <w:outlineLvl w:val="0"/>
        <w:rPr>
          <w:rFonts w:ascii="Times New Roman" w:eastAsia="Times New Roman" w:hAnsi="Times New Roman"/>
          <w:sz w:val="24"/>
          <w:szCs w:val="24"/>
          <w:lang w:eastAsia="ru-RU"/>
        </w:rPr>
      </w:pPr>
      <w:r w:rsidRPr="00302E49">
        <w:rPr>
          <w:rFonts w:ascii="Times New Roman" w:eastAsia="Times New Roman" w:hAnsi="Times New Roman"/>
          <w:sz w:val="24"/>
          <w:szCs w:val="24"/>
          <w:lang w:eastAsia="ru-RU"/>
        </w:rPr>
        <w:t xml:space="preserve">      - мебель – 90120,00</w:t>
      </w:r>
      <w:r w:rsidRPr="00302E49">
        <w:rPr>
          <w:rFonts w:ascii="Times New Roman" w:eastAsia="Times New Roman" w:hAnsi="Times New Roman"/>
          <w:color w:val="FF0000"/>
          <w:sz w:val="24"/>
          <w:szCs w:val="24"/>
          <w:lang w:eastAsia="ru-RU"/>
        </w:rPr>
        <w:t xml:space="preserve"> </w:t>
      </w:r>
      <w:r w:rsidRPr="00302E49">
        <w:rPr>
          <w:rFonts w:ascii="Times New Roman" w:eastAsia="Times New Roman" w:hAnsi="Times New Roman"/>
          <w:sz w:val="24"/>
          <w:szCs w:val="24"/>
          <w:lang w:eastAsia="ru-RU"/>
        </w:rPr>
        <w:t xml:space="preserve">руб. </w:t>
      </w:r>
    </w:p>
    <w:p w:rsidR="00302E49" w:rsidRPr="00302E49" w:rsidRDefault="00302E49" w:rsidP="00302E49">
      <w:pPr>
        <w:spacing w:after="0" w:line="240" w:lineRule="auto"/>
        <w:ind w:left="360"/>
        <w:jc w:val="both"/>
        <w:outlineLvl w:val="0"/>
        <w:rPr>
          <w:rFonts w:ascii="Times New Roman" w:eastAsia="Times New Roman" w:hAnsi="Times New Roman"/>
          <w:sz w:val="24"/>
          <w:szCs w:val="24"/>
          <w:lang w:eastAsia="ru-RU"/>
        </w:rPr>
      </w:pPr>
      <w:r w:rsidRPr="00302E49">
        <w:rPr>
          <w:rFonts w:ascii="Times New Roman" w:eastAsia="Times New Roman" w:hAnsi="Times New Roman"/>
          <w:sz w:val="24"/>
          <w:szCs w:val="24"/>
          <w:lang w:eastAsia="ru-RU"/>
        </w:rPr>
        <w:t xml:space="preserve">      - запчасти на компьютер – 11797,00</w:t>
      </w:r>
      <w:r w:rsidRPr="00302E49">
        <w:rPr>
          <w:rFonts w:ascii="Times New Roman" w:eastAsia="Times New Roman" w:hAnsi="Times New Roman"/>
          <w:color w:val="FF0000"/>
          <w:sz w:val="24"/>
          <w:szCs w:val="24"/>
          <w:lang w:eastAsia="ru-RU"/>
        </w:rPr>
        <w:t xml:space="preserve"> </w:t>
      </w:r>
      <w:r w:rsidRPr="00302E49">
        <w:rPr>
          <w:rFonts w:ascii="Times New Roman" w:eastAsia="Times New Roman" w:hAnsi="Times New Roman"/>
          <w:sz w:val="24"/>
          <w:szCs w:val="24"/>
          <w:lang w:eastAsia="ru-RU"/>
        </w:rPr>
        <w:t>руб.</w:t>
      </w:r>
    </w:p>
    <w:p w:rsidR="00302E49" w:rsidRPr="00302E49" w:rsidRDefault="00302E49" w:rsidP="00302E49">
      <w:pPr>
        <w:spacing w:after="0" w:line="240" w:lineRule="auto"/>
        <w:ind w:left="360"/>
        <w:jc w:val="both"/>
        <w:outlineLvl w:val="0"/>
        <w:rPr>
          <w:rFonts w:ascii="Times New Roman" w:eastAsia="Times New Roman" w:hAnsi="Times New Roman"/>
          <w:sz w:val="24"/>
          <w:szCs w:val="24"/>
          <w:lang w:eastAsia="ru-RU"/>
        </w:rPr>
      </w:pPr>
      <w:r w:rsidRPr="00302E49">
        <w:rPr>
          <w:rFonts w:ascii="Times New Roman" w:eastAsia="Times New Roman" w:hAnsi="Times New Roman"/>
          <w:sz w:val="24"/>
          <w:szCs w:val="24"/>
          <w:lang w:eastAsia="ru-RU"/>
        </w:rPr>
        <w:t xml:space="preserve">      - </w:t>
      </w:r>
      <w:r w:rsidRPr="00302E49">
        <w:rPr>
          <w:rFonts w:ascii="Times New Roman" w:eastAsia="Times New Roman" w:hAnsi="Times New Roman"/>
          <w:color w:val="000000" w:themeColor="text1"/>
          <w:sz w:val="24"/>
          <w:szCs w:val="24"/>
          <w:lang w:eastAsia="ru-RU"/>
        </w:rPr>
        <w:t xml:space="preserve">материалы для работы на уроках технологии – 342,16 </w:t>
      </w:r>
      <w:r w:rsidRPr="00302E49">
        <w:rPr>
          <w:rFonts w:ascii="Times New Roman" w:eastAsia="Times New Roman" w:hAnsi="Times New Roman"/>
          <w:sz w:val="24"/>
          <w:szCs w:val="24"/>
          <w:lang w:eastAsia="ru-RU"/>
        </w:rPr>
        <w:t>руб.</w:t>
      </w:r>
    </w:p>
    <w:p w:rsidR="00302E49" w:rsidRPr="00302E49" w:rsidRDefault="00302E49" w:rsidP="00302E49">
      <w:pPr>
        <w:spacing w:after="0" w:line="240" w:lineRule="auto"/>
        <w:ind w:left="360"/>
        <w:jc w:val="both"/>
        <w:outlineLvl w:val="0"/>
        <w:rPr>
          <w:rFonts w:ascii="Times New Roman" w:eastAsia="Times New Roman" w:hAnsi="Times New Roman"/>
          <w:sz w:val="24"/>
          <w:szCs w:val="24"/>
          <w:lang w:eastAsia="ru-RU"/>
        </w:rPr>
      </w:pPr>
      <w:r w:rsidRPr="00302E49">
        <w:rPr>
          <w:rFonts w:ascii="Times New Roman" w:eastAsia="Times New Roman" w:hAnsi="Times New Roman"/>
          <w:sz w:val="24"/>
          <w:szCs w:val="24"/>
          <w:lang w:eastAsia="ru-RU"/>
        </w:rPr>
        <w:t xml:space="preserve">      - интернет –53800,00 руб. </w:t>
      </w:r>
    </w:p>
    <w:p w:rsidR="00302E49" w:rsidRPr="00302E49" w:rsidRDefault="00302E49" w:rsidP="00302E49">
      <w:pPr>
        <w:spacing w:after="0" w:line="240" w:lineRule="auto"/>
        <w:jc w:val="both"/>
        <w:rPr>
          <w:rFonts w:ascii="Times New Roman" w:eastAsia="Times New Roman" w:hAnsi="Times New Roman"/>
          <w:sz w:val="24"/>
          <w:szCs w:val="24"/>
          <w:lang w:eastAsia="ru-RU"/>
        </w:rPr>
      </w:pPr>
      <w:r w:rsidRPr="00302E49">
        <w:rPr>
          <w:rFonts w:ascii="Times New Roman" w:eastAsia="Times New Roman" w:hAnsi="Times New Roman"/>
          <w:sz w:val="24"/>
          <w:szCs w:val="24"/>
          <w:lang w:eastAsia="ru-RU"/>
        </w:rPr>
        <w:t xml:space="preserve">            - аттестаты и медали – 30987,48</w:t>
      </w:r>
      <w:r w:rsidRPr="00302E49">
        <w:rPr>
          <w:rFonts w:ascii="Times New Roman" w:eastAsia="Times New Roman" w:hAnsi="Times New Roman"/>
          <w:color w:val="FF0000"/>
          <w:sz w:val="24"/>
          <w:szCs w:val="24"/>
          <w:lang w:eastAsia="ru-RU"/>
        </w:rPr>
        <w:t xml:space="preserve"> </w:t>
      </w:r>
      <w:r w:rsidRPr="00302E49">
        <w:rPr>
          <w:rFonts w:ascii="Times New Roman" w:eastAsia="Times New Roman" w:hAnsi="Times New Roman"/>
          <w:sz w:val="24"/>
          <w:szCs w:val="24"/>
          <w:lang w:eastAsia="ru-RU"/>
        </w:rPr>
        <w:t>руб.</w:t>
      </w:r>
    </w:p>
    <w:p w:rsidR="00302E49" w:rsidRPr="00302E49" w:rsidRDefault="00302E49" w:rsidP="00302E49">
      <w:pPr>
        <w:spacing w:after="0" w:line="240" w:lineRule="auto"/>
        <w:jc w:val="both"/>
        <w:outlineLvl w:val="0"/>
        <w:rPr>
          <w:rFonts w:ascii="Times New Roman" w:eastAsia="Times New Roman" w:hAnsi="Times New Roman"/>
          <w:sz w:val="24"/>
          <w:szCs w:val="24"/>
          <w:lang w:eastAsia="ru-RU"/>
        </w:rPr>
      </w:pPr>
      <w:r w:rsidRPr="00302E49">
        <w:rPr>
          <w:rFonts w:ascii="Times New Roman" w:eastAsia="Times New Roman" w:hAnsi="Times New Roman"/>
          <w:b/>
          <w:sz w:val="24"/>
          <w:szCs w:val="24"/>
          <w:u w:val="single"/>
          <w:lang w:eastAsia="ru-RU"/>
        </w:rPr>
        <w:t xml:space="preserve">На  заработную плату и налоги выделено </w:t>
      </w:r>
      <w:r w:rsidRPr="00302E49">
        <w:rPr>
          <w:rFonts w:ascii="Times New Roman" w:eastAsia="Times New Roman" w:hAnsi="Times New Roman"/>
          <w:sz w:val="24"/>
          <w:szCs w:val="24"/>
          <w:lang w:eastAsia="ru-RU"/>
        </w:rPr>
        <w:t>сметных ассигнований на сумму 25118109,42</w:t>
      </w:r>
      <w:r w:rsidRPr="00302E49">
        <w:rPr>
          <w:rFonts w:ascii="Times New Roman" w:eastAsia="Times New Roman" w:hAnsi="Times New Roman"/>
          <w:color w:val="FF0000"/>
          <w:sz w:val="24"/>
          <w:szCs w:val="24"/>
          <w:lang w:eastAsia="ru-RU"/>
        </w:rPr>
        <w:t xml:space="preserve"> </w:t>
      </w:r>
      <w:r w:rsidRPr="00302E49">
        <w:rPr>
          <w:rFonts w:ascii="Times New Roman" w:eastAsia="Times New Roman" w:hAnsi="Times New Roman"/>
          <w:sz w:val="24"/>
          <w:szCs w:val="24"/>
          <w:lang w:eastAsia="ru-RU"/>
        </w:rPr>
        <w:t>руб. (с учетом остатка на 01.01.2020г. в сумме 962944,52</w:t>
      </w:r>
      <w:r w:rsidRPr="00302E49">
        <w:rPr>
          <w:rFonts w:ascii="Times New Roman" w:eastAsia="Times New Roman" w:hAnsi="Times New Roman"/>
          <w:color w:val="FF0000"/>
          <w:sz w:val="24"/>
          <w:szCs w:val="24"/>
          <w:lang w:eastAsia="ru-RU"/>
        </w:rPr>
        <w:t xml:space="preserve"> </w:t>
      </w:r>
      <w:r w:rsidRPr="00302E49">
        <w:rPr>
          <w:rFonts w:ascii="Times New Roman" w:eastAsia="Times New Roman" w:hAnsi="Times New Roman"/>
          <w:sz w:val="24"/>
          <w:szCs w:val="24"/>
          <w:lang w:eastAsia="ru-RU"/>
        </w:rPr>
        <w:t>руб.). Сумма начисленной заработной платы, налогов на заработную плату за 2020</w:t>
      </w:r>
      <w:r w:rsidRPr="00302E49">
        <w:rPr>
          <w:rFonts w:ascii="Times New Roman" w:eastAsia="Times New Roman" w:hAnsi="Times New Roman"/>
          <w:b/>
          <w:sz w:val="24"/>
          <w:szCs w:val="24"/>
          <w:u w:val="single"/>
          <w:lang w:eastAsia="ru-RU"/>
        </w:rPr>
        <w:t xml:space="preserve"> год  </w:t>
      </w:r>
      <w:r w:rsidRPr="00302E49">
        <w:rPr>
          <w:rFonts w:ascii="Times New Roman" w:eastAsia="Times New Roman" w:hAnsi="Times New Roman"/>
          <w:sz w:val="24"/>
          <w:szCs w:val="24"/>
          <w:u w:val="single"/>
          <w:lang w:eastAsia="ru-RU"/>
        </w:rPr>
        <w:t>составила 24644260,75</w:t>
      </w:r>
      <w:r w:rsidRPr="00302E49">
        <w:rPr>
          <w:rFonts w:ascii="Times New Roman" w:eastAsia="Times New Roman" w:hAnsi="Times New Roman"/>
          <w:color w:val="FF0000"/>
          <w:sz w:val="24"/>
          <w:szCs w:val="24"/>
          <w:u w:val="single"/>
          <w:lang w:eastAsia="ru-RU"/>
        </w:rPr>
        <w:t xml:space="preserve"> </w:t>
      </w:r>
      <w:r w:rsidRPr="00302E49">
        <w:rPr>
          <w:rFonts w:ascii="Times New Roman" w:eastAsia="Times New Roman" w:hAnsi="Times New Roman"/>
          <w:sz w:val="24"/>
          <w:szCs w:val="24"/>
          <w:u w:val="single"/>
          <w:lang w:eastAsia="ru-RU"/>
        </w:rPr>
        <w:t>руб.</w:t>
      </w:r>
      <w:r w:rsidRPr="00302E49">
        <w:rPr>
          <w:rFonts w:ascii="Times New Roman" w:eastAsia="Times New Roman" w:hAnsi="Times New Roman"/>
          <w:sz w:val="24"/>
          <w:szCs w:val="24"/>
          <w:lang w:eastAsia="ru-RU"/>
        </w:rPr>
        <w:t xml:space="preserve"> Остаток денежных средств на счете на заработную плату и налоги на 31.12.2020г. составил 473848,67</w:t>
      </w:r>
      <w:r w:rsidRPr="00302E49">
        <w:rPr>
          <w:rFonts w:ascii="Times New Roman" w:eastAsia="Times New Roman" w:hAnsi="Times New Roman"/>
          <w:color w:val="FF0000"/>
          <w:sz w:val="24"/>
          <w:szCs w:val="24"/>
          <w:lang w:eastAsia="ru-RU"/>
        </w:rPr>
        <w:t xml:space="preserve"> </w:t>
      </w:r>
      <w:r w:rsidRPr="00302E49">
        <w:rPr>
          <w:rFonts w:ascii="Times New Roman" w:eastAsia="Times New Roman" w:hAnsi="Times New Roman"/>
          <w:sz w:val="24"/>
          <w:szCs w:val="24"/>
          <w:lang w:eastAsia="ru-RU"/>
        </w:rPr>
        <w:t>руб. На классное руководство выделено из средств федерального бюджета 870900,00 руб. Начислено за период с 01.09.2020г. по 31.12.2020г. 793914,84 руб. Средняя заработная плата всех работников школы за 2020 год составила  28829,00</w:t>
      </w:r>
      <w:r w:rsidRPr="00302E49">
        <w:rPr>
          <w:rFonts w:ascii="Times New Roman" w:eastAsia="Times New Roman" w:hAnsi="Times New Roman"/>
          <w:color w:val="FF0000"/>
          <w:sz w:val="24"/>
          <w:szCs w:val="24"/>
          <w:lang w:eastAsia="ru-RU"/>
        </w:rPr>
        <w:t xml:space="preserve"> </w:t>
      </w:r>
      <w:r w:rsidRPr="00302E49">
        <w:rPr>
          <w:rFonts w:ascii="Times New Roman" w:eastAsia="Times New Roman" w:hAnsi="Times New Roman"/>
          <w:sz w:val="24"/>
          <w:szCs w:val="24"/>
          <w:lang w:eastAsia="ru-RU"/>
        </w:rPr>
        <w:t>руб. Средняя заработная плата педагогических работников за период с 01.01.2020 по 31.12.2020г. составила  33156,00</w:t>
      </w:r>
      <w:r w:rsidRPr="00302E49">
        <w:rPr>
          <w:rFonts w:ascii="Times New Roman" w:eastAsia="Times New Roman" w:hAnsi="Times New Roman"/>
          <w:color w:val="FF0000"/>
          <w:sz w:val="24"/>
          <w:szCs w:val="24"/>
          <w:lang w:eastAsia="ru-RU"/>
        </w:rPr>
        <w:t xml:space="preserve"> </w:t>
      </w:r>
      <w:r w:rsidRPr="00302E49">
        <w:rPr>
          <w:rFonts w:ascii="Times New Roman" w:eastAsia="Times New Roman" w:hAnsi="Times New Roman"/>
          <w:sz w:val="24"/>
          <w:szCs w:val="24"/>
          <w:lang w:eastAsia="ru-RU"/>
        </w:rPr>
        <w:t>руб. Соотношение заработной платы педагогических работников и других работников школы составило 71,16% и 28,84%. Задолженности по заработной плате нет.</w:t>
      </w:r>
    </w:p>
    <w:p w:rsidR="00302E49" w:rsidRPr="00302E49" w:rsidRDefault="00302E49" w:rsidP="00302E49">
      <w:pPr>
        <w:spacing w:after="0" w:line="240" w:lineRule="auto"/>
        <w:jc w:val="both"/>
        <w:outlineLvl w:val="0"/>
        <w:rPr>
          <w:rFonts w:ascii="Times New Roman" w:eastAsia="Times New Roman" w:hAnsi="Times New Roman"/>
          <w:b/>
          <w:sz w:val="24"/>
          <w:szCs w:val="24"/>
          <w:u w:val="single"/>
          <w:lang w:eastAsia="ru-RU"/>
        </w:rPr>
      </w:pPr>
      <w:r w:rsidRPr="00302E49">
        <w:rPr>
          <w:rFonts w:ascii="Times New Roman" w:eastAsia="Times New Roman" w:hAnsi="Times New Roman"/>
          <w:b/>
          <w:sz w:val="24"/>
          <w:szCs w:val="24"/>
          <w:u w:val="single"/>
          <w:lang w:eastAsia="ru-RU"/>
        </w:rPr>
        <w:t>На прочие расходы из городского бюджета выделено 2133336,00 руб., освоено 2133336,00 руб. , в том числе:</w:t>
      </w:r>
    </w:p>
    <w:p w:rsidR="00302E49" w:rsidRPr="00302E49" w:rsidRDefault="00302E49" w:rsidP="00302E49">
      <w:pPr>
        <w:spacing w:after="0" w:line="240" w:lineRule="auto"/>
        <w:ind w:left="360"/>
        <w:jc w:val="both"/>
        <w:outlineLvl w:val="0"/>
        <w:rPr>
          <w:rFonts w:ascii="Times New Roman" w:eastAsia="Times New Roman" w:hAnsi="Times New Roman"/>
          <w:sz w:val="24"/>
          <w:szCs w:val="24"/>
          <w:lang w:eastAsia="ru-RU"/>
        </w:rPr>
      </w:pPr>
      <w:r w:rsidRPr="00302E49">
        <w:rPr>
          <w:rFonts w:ascii="Times New Roman" w:eastAsia="Times New Roman" w:hAnsi="Times New Roman"/>
          <w:sz w:val="24"/>
          <w:szCs w:val="24"/>
          <w:lang w:eastAsia="ru-RU"/>
        </w:rPr>
        <w:t xml:space="preserve">      - услуги связи – 19622,80</w:t>
      </w:r>
      <w:r w:rsidRPr="00302E49">
        <w:rPr>
          <w:rFonts w:ascii="Times New Roman" w:eastAsia="Times New Roman" w:hAnsi="Times New Roman"/>
          <w:color w:val="FF0000"/>
          <w:sz w:val="24"/>
          <w:szCs w:val="24"/>
          <w:lang w:eastAsia="ru-RU"/>
        </w:rPr>
        <w:t xml:space="preserve"> </w:t>
      </w:r>
      <w:r w:rsidRPr="00302E49">
        <w:rPr>
          <w:rFonts w:ascii="Times New Roman" w:eastAsia="Times New Roman" w:hAnsi="Times New Roman"/>
          <w:sz w:val="24"/>
          <w:szCs w:val="24"/>
          <w:lang w:eastAsia="ru-RU"/>
        </w:rPr>
        <w:t>руб.</w:t>
      </w:r>
    </w:p>
    <w:p w:rsidR="00302E49" w:rsidRPr="00302E49" w:rsidRDefault="00302E49" w:rsidP="00302E49">
      <w:pPr>
        <w:spacing w:after="0" w:line="240" w:lineRule="auto"/>
        <w:ind w:left="360"/>
        <w:jc w:val="both"/>
        <w:outlineLvl w:val="0"/>
        <w:rPr>
          <w:rFonts w:ascii="Times New Roman" w:eastAsia="Times New Roman" w:hAnsi="Times New Roman"/>
          <w:sz w:val="24"/>
          <w:szCs w:val="24"/>
          <w:lang w:eastAsia="ru-RU"/>
        </w:rPr>
      </w:pPr>
      <w:r w:rsidRPr="00302E49">
        <w:rPr>
          <w:rFonts w:ascii="Times New Roman" w:eastAsia="Times New Roman" w:hAnsi="Times New Roman"/>
          <w:sz w:val="24"/>
          <w:szCs w:val="24"/>
          <w:lang w:eastAsia="ru-RU"/>
        </w:rPr>
        <w:t xml:space="preserve">      - коммунальные расходы 1202723,73</w:t>
      </w:r>
      <w:r w:rsidRPr="00302E49">
        <w:rPr>
          <w:rFonts w:ascii="Times New Roman" w:eastAsia="Times New Roman" w:hAnsi="Times New Roman"/>
          <w:color w:val="FF0000"/>
          <w:sz w:val="24"/>
          <w:szCs w:val="24"/>
          <w:lang w:eastAsia="ru-RU"/>
        </w:rPr>
        <w:t xml:space="preserve"> </w:t>
      </w:r>
      <w:r w:rsidRPr="00302E49">
        <w:rPr>
          <w:rFonts w:ascii="Times New Roman" w:eastAsia="Times New Roman" w:hAnsi="Times New Roman"/>
          <w:sz w:val="24"/>
          <w:szCs w:val="24"/>
          <w:lang w:eastAsia="ru-RU"/>
        </w:rPr>
        <w:t xml:space="preserve">руб. </w:t>
      </w:r>
    </w:p>
    <w:p w:rsidR="00302E49" w:rsidRPr="00302E49" w:rsidRDefault="00302E49" w:rsidP="00302E49">
      <w:pPr>
        <w:spacing w:after="0" w:line="240" w:lineRule="auto"/>
        <w:ind w:firstLine="708"/>
        <w:jc w:val="both"/>
        <w:rPr>
          <w:rFonts w:ascii="Times New Roman" w:eastAsia="Times New Roman" w:hAnsi="Times New Roman"/>
          <w:color w:val="000000" w:themeColor="text1"/>
          <w:sz w:val="24"/>
          <w:szCs w:val="24"/>
          <w:lang w:eastAsia="ru-RU"/>
        </w:rPr>
      </w:pPr>
      <w:r w:rsidRPr="00302E49">
        <w:rPr>
          <w:rFonts w:ascii="Times New Roman" w:eastAsia="Times New Roman" w:hAnsi="Times New Roman"/>
          <w:color w:val="000000" w:themeColor="text1"/>
          <w:sz w:val="24"/>
          <w:szCs w:val="24"/>
          <w:lang w:eastAsia="ru-RU"/>
        </w:rPr>
        <w:t>- услуги по содержанию имущества 86921,66</w:t>
      </w:r>
      <w:r w:rsidRPr="00302E49">
        <w:rPr>
          <w:rFonts w:ascii="Times New Roman" w:eastAsia="Times New Roman" w:hAnsi="Times New Roman"/>
          <w:color w:val="FF0000"/>
          <w:sz w:val="24"/>
          <w:szCs w:val="24"/>
          <w:lang w:eastAsia="ru-RU"/>
        </w:rPr>
        <w:t xml:space="preserve"> </w:t>
      </w:r>
      <w:r w:rsidRPr="00302E49">
        <w:rPr>
          <w:rFonts w:ascii="Times New Roman" w:eastAsia="Times New Roman" w:hAnsi="Times New Roman"/>
          <w:color w:val="000000" w:themeColor="text1"/>
          <w:sz w:val="24"/>
          <w:szCs w:val="24"/>
          <w:lang w:eastAsia="ru-RU"/>
        </w:rPr>
        <w:t>руб. (дератизация, ТО теплосчетчика, ремонт принтера, заправка картриджей, промывка системы отопления, обслуживание пожарной сигнализации, испытания на прочность электрооборудования)</w:t>
      </w:r>
    </w:p>
    <w:p w:rsidR="00302E49" w:rsidRPr="00302E49" w:rsidRDefault="00302E49" w:rsidP="00302E49">
      <w:pPr>
        <w:spacing w:after="0" w:line="240" w:lineRule="auto"/>
        <w:ind w:firstLine="708"/>
        <w:jc w:val="both"/>
        <w:rPr>
          <w:rFonts w:ascii="Times New Roman" w:eastAsia="Times New Roman" w:hAnsi="Times New Roman"/>
          <w:color w:val="000000" w:themeColor="text1"/>
          <w:sz w:val="24"/>
          <w:szCs w:val="24"/>
          <w:lang w:eastAsia="ru-RU"/>
        </w:rPr>
      </w:pPr>
      <w:r w:rsidRPr="00302E49">
        <w:rPr>
          <w:rFonts w:ascii="Times New Roman" w:eastAsia="Times New Roman" w:hAnsi="Times New Roman"/>
          <w:color w:val="000000" w:themeColor="text1"/>
          <w:sz w:val="24"/>
          <w:szCs w:val="24"/>
          <w:lang w:eastAsia="ru-RU"/>
        </w:rPr>
        <w:lastRenderedPageBreak/>
        <w:t>- прочие услуги и работы  179226,00</w:t>
      </w:r>
      <w:r w:rsidRPr="00302E49">
        <w:rPr>
          <w:rFonts w:ascii="Times New Roman" w:eastAsia="Times New Roman" w:hAnsi="Times New Roman"/>
          <w:color w:val="FF0000"/>
          <w:sz w:val="24"/>
          <w:szCs w:val="24"/>
          <w:lang w:eastAsia="ru-RU"/>
        </w:rPr>
        <w:t xml:space="preserve"> </w:t>
      </w:r>
      <w:r w:rsidRPr="00302E49">
        <w:rPr>
          <w:rFonts w:ascii="Times New Roman" w:eastAsia="Times New Roman" w:hAnsi="Times New Roman"/>
          <w:color w:val="000000" w:themeColor="text1"/>
          <w:sz w:val="24"/>
          <w:szCs w:val="24"/>
          <w:lang w:eastAsia="ru-RU"/>
        </w:rPr>
        <w:t>руб. (медосмотр, услуги охраны, обучение, программы 1С, СБИС отчетность, электронная система образование)</w:t>
      </w:r>
    </w:p>
    <w:p w:rsidR="00302E49" w:rsidRPr="00302E49" w:rsidRDefault="00302E49" w:rsidP="00302E49">
      <w:pPr>
        <w:spacing w:after="0" w:line="240" w:lineRule="auto"/>
        <w:ind w:firstLine="708"/>
        <w:jc w:val="both"/>
        <w:rPr>
          <w:rFonts w:ascii="Times New Roman" w:eastAsia="Times New Roman" w:hAnsi="Times New Roman"/>
          <w:color w:val="000000" w:themeColor="text1"/>
          <w:sz w:val="24"/>
          <w:szCs w:val="24"/>
          <w:lang w:eastAsia="ru-RU"/>
        </w:rPr>
      </w:pPr>
      <w:r w:rsidRPr="00302E49">
        <w:rPr>
          <w:rFonts w:ascii="Times New Roman" w:eastAsia="Times New Roman" w:hAnsi="Times New Roman"/>
          <w:color w:val="000000" w:themeColor="text1"/>
          <w:sz w:val="24"/>
          <w:szCs w:val="24"/>
          <w:lang w:eastAsia="ru-RU"/>
        </w:rPr>
        <w:t>- мебель – 147140,00 руб.</w:t>
      </w:r>
    </w:p>
    <w:p w:rsidR="00302E49" w:rsidRPr="00302E49" w:rsidRDefault="00302E49" w:rsidP="00302E49">
      <w:pPr>
        <w:spacing w:after="0" w:line="240" w:lineRule="auto"/>
        <w:ind w:firstLine="708"/>
        <w:jc w:val="both"/>
        <w:rPr>
          <w:rFonts w:ascii="Times New Roman" w:eastAsia="Times New Roman" w:hAnsi="Times New Roman"/>
          <w:color w:val="000000" w:themeColor="text1"/>
          <w:sz w:val="24"/>
          <w:szCs w:val="24"/>
          <w:lang w:eastAsia="ru-RU"/>
        </w:rPr>
      </w:pPr>
      <w:r w:rsidRPr="00302E49">
        <w:rPr>
          <w:rFonts w:ascii="Times New Roman" w:eastAsia="Times New Roman" w:hAnsi="Times New Roman"/>
          <w:color w:val="000000" w:themeColor="text1"/>
          <w:sz w:val="24"/>
          <w:szCs w:val="24"/>
          <w:lang w:eastAsia="ru-RU"/>
        </w:rPr>
        <w:t>- система видеонаблюдения – 30300,00 руб.</w:t>
      </w:r>
    </w:p>
    <w:p w:rsidR="00302E49" w:rsidRPr="00302E49" w:rsidRDefault="00302E49" w:rsidP="00302E49">
      <w:pPr>
        <w:spacing w:after="0" w:line="240" w:lineRule="auto"/>
        <w:ind w:firstLine="708"/>
        <w:jc w:val="both"/>
        <w:rPr>
          <w:rFonts w:ascii="Times New Roman" w:eastAsia="Times New Roman" w:hAnsi="Times New Roman"/>
          <w:color w:val="000000" w:themeColor="text1"/>
          <w:sz w:val="24"/>
          <w:szCs w:val="24"/>
          <w:lang w:eastAsia="ru-RU"/>
        </w:rPr>
      </w:pPr>
      <w:r w:rsidRPr="00302E49">
        <w:rPr>
          <w:rFonts w:ascii="Times New Roman" w:eastAsia="Times New Roman" w:hAnsi="Times New Roman"/>
          <w:color w:val="000000" w:themeColor="text1"/>
          <w:sz w:val="24"/>
          <w:szCs w:val="24"/>
          <w:lang w:eastAsia="ru-RU"/>
        </w:rPr>
        <w:t>- система оповещения о террористической угрозе – 160000,00 руб.</w:t>
      </w:r>
    </w:p>
    <w:p w:rsidR="00302E49" w:rsidRPr="00302E49" w:rsidRDefault="00302E49" w:rsidP="00302E49">
      <w:pPr>
        <w:spacing w:after="0" w:line="240" w:lineRule="auto"/>
        <w:ind w:firstLine="708"/>
        <w:jc w:val="both"/>
        <w:rPr>
          <w:rFonts w:ascii="Times New Roman" w:eastAsia="Times New Roman" w:hAnsi="Times New Roman"/>
          <w:color w:val="000000" w:themeColor="text1"/>
          <w:sz w:val="24"/>
          <w:szCs w:val="24"/>
          <w:lang w:eastAsia="ru-RU"/>
        </w:rPr>
      </w:pPr>
    </w:p>
    <w:p w:rsidR="00302E49" w:rsidRPr="00302E49" w:rsidRDefault="00302E49" w:rsidP="00302E49">
      <w:pPr>
        <w:spacing w:after="0" w:line="240" w:lineRule="auto"/>
        <w:ind w:firstLine="708"/>
        <w:jc w:val="both"/>
        <w:rPr>
          <w:rFonts w:ascii="Times New Roman" w:eastAsia="Times New Roman" w:hAnsi="Times New Roman"/>
          <w:color w:val="000000" w:themeColor="text1"/>
          <w:sz w:val="24"/>
          <w:szCs w:val="24"/>
          <w:lang w:eastAsia="ru-RU"/>
        </w:rPr>
      </w:pPr>
      <w:r w:rsidRPr="00302E49">
        <w:rPr>
          <w:rFonts w:ascii="Times New Roman" w:eastAsia="Times New Roman" w:hAnsi="Times New Roman"/>
          <w:color w:val="000000" w:themeColor="text1"/>
          <w:sz w:val="24"/>
          <w:szCs w:val="24"/>
          <w:lang w:eastAsia="ru-RU"/>
        </w:rPr>
        <w:t>- приобретение материалов (хлор, картриджи, дезинфицирующие средства, электрические материалы, хозяйственные материалы) 84063,81</w:t>
      </w:r>
      <w:r w:rsidRPr="00302E49">
        <w:rPr>
          <w:rFonts w:ascii="Times New Roman" w:eastAsia="Times New Roman" w:hAnsi="Times New Roman"/>
          <w:color w:val="FF0000"/>
          <w:sz w:val="24"/>
          <w:szCs w:val="24"/>
          <w:lang w:eastAsia="ru-RU"/>
        </w:rPr>
        <w:t xml:space="preserve"> </w:t>
      </w:r>
      <w:r w:rsidRPr="00302E49">
        <w:rPr>
          <w:rFonts w:ascii="Times New Roman" w:eastAsia="Times New Roman" w:hAnsi="Times New Roman"/>
          <w:color w:val="000000" w:themeColor="text1"/>
          <w:sz w:val="24"/>
          <w:szCs w:val="24"/>
          <w:lang w:eastAsia="ru-RU"/>
        </w:rPr>
        <w:t>руб.,</w:t>
      </w:r>
    </w:p>
    <w:p w:rsidR="00302E49" w:rsidRPr="00302E49" w:rsidRDefault="00302E49" w:rsidP="00302E49">
      <w:pPr>
        <w:spacing w:after="0" w:line="240" w:lineRule="auto"/>
        <w:jc w:val="both"/>
        <w:rPr>
          <w:rFonts w:ascii="Times New Roman" w:eastAsia="Times New Roman" w:hAnsi="Times New Roman"/>
          <w:sz w:val="24"/>
          <w:szCs w:val="24"/>
          <w:lang w:eastAsia="ru-RU"/>
        </w:rPr>
      </w:pPr>
      <w:r w:rsidRPr="00302E49">
        <w:rPr>
          <w:rFonts w:ascii="Times New Roman" w:eastAsia="Times New Roman" w:hAnsi="Times New Roman"/>
          <w:color w:val="FF0000"/>
          <w:sz w:val="24"/>
          <w:szCs w:val="24"/>
          <w:lang w:eastAsia="ru-RU"/>
        </w:rPr>
        <w:t xml:space="preserve">            </w:t>
      </w:r>
      <w:r w:rsidRPr="00302E49">
        <w:rPr>
          <w:rFonts w:ascii="Times New Roman" w:eastAsia="Times New Roman" w:hAnsi="Times New Roman"/>
          <w:sz w:val="24"/>
          <w:szCs w:val="24"/>
          <w:lang w:eastAsia="ru-RU"/>
        </w:rPr>
        <w:t>- земельный налог, налог на имущество – 223338,00</w:t>
      </w:r>
      <w:r w:rsidRPr="00302E49">
        <w:rPr>
          <w:rFonts w:ascii="Times New Roman" w:eastAsia="Times New Roman" w:hAnsi="Times New Roman"/>
          <w:color w:val="FF0000"/>
          <w:sz w:val="24"/>
          <w:szCs w:val="24"/>
          <w:lang w:eastAsia="ru-RU"/>
        </w:rPr>
        <w:t xml:space="preserve"> </w:t>
      </w:r>
      <w:r w:rsidRPr="00302E49">
        <w:rPr>
          <w:rFonts w:ascii="Times New Roman" w:eastAsia="Times New Roman" w:hAnsi="Times New Roman"/>
          <w:sz w:val="24"/>
          <w:szCs w:val="24"/>
          <w:lang w:eastAsia="ru-RU"/>
        </w:rPr>
        <w:t xml:space="preserve">руб. </w:t>
      </w:r>
    </w:p>
    <w:p w:rsidR="00302E49" w:rsidRPr="00302E49" w:rsidRDefault="00302E49" w:rsidP="00302E49">
      <w:pPr>
        <w:spacing w:after="0" w:line="240" w:lineRule="auto"/>
        <w:rPr>
          <w:rFonts w:ascii="Times New Roman" w:eastAsia="Times New Roman" w:hAnsi="Times New Roman"/>
          <w:b/>
          <w:sz w:val="24"/>
          <w:szCs w:val="24"/>
          <w:u w:val="single"/>
          <w:lang w:eastAsia="ru-RU"/>
        </w:rPr>
      </w:pPr>
    </w:p>
    <w:p w:rsidR="00302E49" w:rsidRPr="00302E49" w:rsidRDefault="00302E49" w:rsidP="00302E49">
      <w:pPr>
        <w:spacing w:after="0" w:line="240" w:lineRule="auto"/>
        <w:rPr>
          <w:rFonts w:ascii="Times New Roman" w:eastAsia="Times New Roman" w:hAnsi="Times New Roman"/>
          <w:b/>
          <w:sz w:val="24"/>
          <w:szCs w:val="24"/>
          <w:u w:val="single"/>
          <w:lang w:eastAsia="ru-RU"/>
        </w:rPr>
      </w:pPr>
      <w:r w:rsidRPr="00302E49">
        <w:rPr>
          <w:rFonts w:ascii="Times New Roman" w:eastAsia="Times New Roman" w:hAnsi="Times New Roman"/>
          <w:b/>
          <w:sz w:val="24"/>
          <w:szCs w:val="24"/>
          <w:u w:val="single"/>
          <w:lang w:eastAsia="ru-RU"/>
        </w:rPr>
        <w:t>В период с 01.01.2020 по 31.12.2020 году безвозмездно было получено следующее:</w:t>
      </w:r>
    </w:p>
    <w:p w:rsidR="00302E49" w:rsidRPr="00302E49" w:rsidRDefault="00302E49" w:rsidP="00D87CA2">
      <w:pPr>
        <w:numPr>
          <w:ilvl w:val="0"/>
          <w:numId w:val="7"/>
        </w:numPr>
        <w:spacing w:after="0" w:line="240" w:lineRule="auto"/>
        <w:jc w:val="both"/>
        <w:rPr>
          <w:rFonts w:ascii="Times New Roman" w:eastAsia="Times New Roman" w:hAnsi="Times New Roman"/>
          <w:b/>
          <w:sz w:val="24"/>
          <w:szCs w:val="24"/>
          <w:u w:val="single"/>
          <w:lang w:eastAsia="ru-RU"/>
        </w:rPr>
      </w:pPr>
      <w:r w:rsidRPr="00302E49">
        <w:rPr>
          <w:rFonts w:ascii="Times New Roman" w:eastAsia="Times New Roman" w:hAnsi="Times New Roman"/>
          <w:sz w:val="24"/>
          <w:szCs w:val="24"/>
          <w:lang w:eastAsia="ru-RU"/>
        </w:rPr>
        <w:t xml:space="preserve">Компьютер персональный настольный (моноблок) 1 шт  на  сумму 36822,47 руб. </w:t>
      </w:r>
    </w:p>
    <w:p w:rsidR="00302E49" w:rsidRPr="00302E49" w:rsidRDefault="00302E49" w:rsidP="00D87CA2">
      <w:pPr>
        <w:numPr>
          <w:ilvl w:val="0"/>
          <w:numId w:val="7"/>
        </w:numPr>
        <w:spacing w:after="0" w:line="240" w:lineRule="auto"/>
        <w:jc w:val="both"/>
        <w:rPr>
          <w:rFonts w:ascii="Times New Roman" w:eastAsia="Times New Roman" w:hAnsi="Times New Roman"/>
          <w:b/>
          <w:sz w:val="24"/>
          <w:szCs w:val="24"/>
          <w:u w:val="single"/>
          <w:lang w:eastAsia="ru-RU"/>
        </w:rPr>
      </w:pPr>
      <w:r w:rsidRPr="00302E49">
        <w:rPr>
          <w:rFonts w:ascii="Times New Roman" w:eastAsia="Times New Roman" w:hAnsi="Times New Roman"/>
          <w:sz w:val="24"/>
          <w:szCs w:val="24"/>
          <w:lang w:eastAsia="ru-RU"/>
        </w:rPr>
        <w:t xml:space="preserve">Многофункциональное устройство (МФУ) 1 шт  на сумму 12697,47 руб. </w:t>
      </w:r>
    </w:p>
    <w:p w:rsidR="00302E49" w:rsidRPr="00302E49" w:rsidRDefault="00302E49" w:rsidP="00D87CA2">
      <w:pPr>
        <w:numPr>
          <w:ilvl w:val="0"/>
          <w:numId w:val="7"/>
        </w:numPr>
        <w:spacing w:after="0" w:line="240" w:lineRule="auto"/>
        <w:jc w:val="both"/>
        <w:rPr>
          <w:rFonts w:ascii="Times New Roman" w:eastAsia="Times New Roman" w:hAnsi="Times New Roman"/>
          <w:b/>
          <w:sz w:val="24"/>
          <w:szCs w:val="24"/>
          <w:u w:val="single"/>
          <w:lang w:eastAsia="ru-RU"/>
        </w:rPr>
      </w:pPr>
      <w:r w:rsidRPr="00302E49">
        <w:rPr>
          <w:rFonts w:ascii="Times New Roman" w:eastAsia="Times New Roman" w:hAnsi="Times New Roman"/>
          <w:sz w:val="24"/>
          <w:szCs w:val="24"/>
          <w:lang w:eastAsia="ru-RU"/>
        </w:rPr>
        <w:t>Интерактивный комплекс – 1 шт. на сумму 112806,15 руб.</w:t>
      </w:r>
    </w:p>
    <w:p w:rsidR="00302E49" w:rsidRPr="00302E49" w:rsidRDefault="00302E49" w:rsidP="00D87CA2">
      <w:pPr>
        <w:numPr>
          <w:ilvl w:val="0"/>
          <w:numId w:val="7"/>
        </w:numPr>
        <w:spacing w:after="0" w:line="240" w:lineRule="auto"/>
        <w:jc w:val="both"/>
        <w:rPr>
          <w:rFonts w:ascii="Times New Roman" w:eastAsia="Times New Roman" w:hAnsi="Times New Roman"/>
          <w:b/>
          <w:sz w:val="24"/>
          <w:szCs w:val="24"/>
          <w:u w:val="single"/>
          <w:lang w:eastAsia="ru-RU"/>
        </w:rPr>
      </w:pPr>
      <w:r w:rsidRPr="00302E49">
        <w:rPr>
          <w:rFonts w:ascii="Times New Roman" w:eastAsia="Times New Roman" w:hAnsi="Times New Roman"/>
          <w:sz w:val="24"/>
          <w:szCs w:val="24"/>
          <w:lang w:eastAsia="ru-RU"/>
        </w:rPr>
        <w:t xml:space="preserve">Источник бесперебойного питания 1 шт на сумму 3281,96 руб. </w:t>
      </w:r>
    </w:p>
    <w:p w:rsidR="00302E49" w:rsidRPr="00302E49" w:rsidRDefault="00302E49" w:rsidP="00D87CA2">
      <w:pPr>
        <w:numPr>
          <w:ilvl w:val="0"/>
          <w:numId w:val="7"/>
        </w:numPr>
        <w:spacing w:after="0" w:line="240" w:lineRule="auto"/>
        <w:jc w:val="both"/>
        <w:rPr>
          <w:rFonts w:ascii="Times New Roman" w:eastAsia="Times New Roman" w:hAnsi="Times New Roman"/>
          <w:b/>
          <w:sz w:val="24"/>
          <w:szCs w:val="24"/>
          <w:u w:val="single"/>
          <w:lang w:eastAsia="ru-RU"/>
        </w:rPr>
      </w:pPr>
      <w:r w:rsidRPr="00302E49">
        <w:rPr>
          <w:rFonts w:ascii="Times New Roman" w:eastAsia="Times New Roman" w:hAnsi="Times New Roman"/>
          <w:sz w:val="24"/>
          <w:szCs w:val="24"/>
          <w:lang w:eastAsia="ru-RU"/>
        </w:rPr>
        <w:t xml:space="preserve">Лыжный комплект 62 шт. на сумму 189880,00 руб. </w:t>
      </w:r>
    </w:p>
    <w:p w:rsidR="00302E49" w:rsidRPr="00302E49" w:rsidRDefault="00302E49" w:rsidP="00D87CA2">
      <w:pPr>
        <w:numPr>
          <w:ilvl w:val="0"/>
          <w:numId w:val="7"/>
        </w:numPr>
        <w:spacing w:after="0" w:line="240" w:lineRule="auto"/>
        <w:jc w:val="both"/>
        <w:rPr>
          <w:rFonts w:ascii="Times New Roman" w:eastAsia="Times New Roman" w:hAnsi="Times New Roman"/>
          <w:b/>
          <w:sz w:val="24"/>
          <w:szCs w:val="24"/>
          <w:u w:val="single"/>
          <w:lang w:eastAsia="ru-RU"/>
        </w:rPr>
      </w:pPr>
      <w:r w:rsidRPr="00302E49">
        <w:rPr>
          <w:rFonts w:ascii="Times New Roman" w:eastAsia="Times New Roman" w:hAnsi="Times New Roman"/>
          <w:sz w:val="24"/>
          <w:szCs w:val="24"/>
          <w:lang w:eastAsia="ru-RU"/>
        </w:rPr>
        <w:t xml:space="preserve">Мячи (баскетбольный, волейбольный) 25 шт.  на сумму 25160,00 руб. </w:t>
      </w:r>
    </w:p>
    <w:p w:rsidR="00302E49" w:rsidRPr="00302E49" w:rsidRDefault="00302E49" w:rsidP="00D87CA2">
      <w:pPr>
        <w:numPr>
          <w:ilvl w:val="0"/>
          <w:numId w:val="7"/>
        </w:numPr>
        <w:spacing w:after="0" w:line="240" w:lineRule="auto"/>
        <w:jc w:val="both"/>
        <w:rPr>
          <w:rFonts w:ascii="Times New Roman" w:eastAsia="Times New Roman" w:hAnsi="Times New Roman"/>
          <w:b/>
          <w:sz w:val="24"/>
          <w:szCs w:val="24"/>
          <w:u w:val="single"/>
          <w:lang w:eastAsia="ru-RU"/>
        </w:rPr>
      </w:pPr>
      <w:r w:rsidRPr="00302E49">
        <w:rPr>
          <w:rFonts w:ascii="Times New Roman" w:eastAsia="Times New Roman" w:hAnsi="Times New Roman"/>
          <w:sz w:val="24"/>
          <w:szCs w:val="24"/>
          <w:lang w:eastAsia="ru-RU"/>
        </w:rPr>
        <w:t>Мат (борцовский, гимнастический) – 3 шт. на сумму 9365,92 руб.</w:t>
      </w:r>
    </w:p>
    <w:p w:rsidR="00302E49" w:rsidRPr="00302E49" w:rsidRDefault="00302E49" w:rsidP="00D87CA2">
      <w:pPr>
        <w:numPr>
          <w:ilvl w:val="0"/>
          <w:numId w:val="7"/>
        </w:numPr>
        <w:spacing w:after="0" w:line="240" w:lineRule="auto"/>
        <w:jc w:val="both"/>
        <w:rPr>
          <w:rFonts w:ascii="Times New Roman" w:eastAsia="Times New Roman" w:hAnsi="Times New Roman"/>
          <w:b/>
          <w:sz w:val="24"/>
          <w:szCs w:val="24"/>
          <w:u w:val="single"/>
          <w:lang w:eastAsia="ru-RU"/>
        </w:rPr>
      </w:pPr>
      <w:r w:rsidRPr="00302E49">
        <w:rPr>
          <w:rFonts w:ascii="Times New Roman" w:eastAsia="Times New Roman" w:hAnsi="Times New Roman"/>
          <w:sz w:val="24"/>
          <w:szCs w:val="24"/>
          <w:lang w:eastAsia="ru-RU"/>
        </w:rPr>
        <w:t xml:space="preserve">Книги для библиотечного фонда 4 шт. на сумму 2489,01 руб. </w:t>
      </w:r>
    </w:p>
    <w:p w:rsidR="00302E49" w:rsidRPr="00302E49" w:rsidRDefault="00302E49" w:rsidP="00302E49">
      <w:pPr>
        <w:spacing w:after="0" w:line="240" w:lineRule="auto"/>
        <w:rPr>
          <w:rFonts w:ascii="Times New Roman" w:eastAsia="Times New Roman" w:hAnsi="Times New Roman"/>
          <w:sz w:val="24"/>
          <w:szCs w:val="24"/>
          <w:lang w:eastAsia="ru-RU"/>
        </w:rPr>
      </w:pPr>
      <w:r w:rsidRPr="00302E49">
        <w:rPr>
          <w:rFonts w:ascii="Times New Roman" w:eastAsia="Times New Roman" w:hAnsi="Times New Roman"/>
          <w:b/>
          <w:sz w:val="24"/>
          <w:szCs w:val="24"/>
          <w:lang w:eastAsia="ru-RU"/>
        </w:rPr>
        <w:t>Поступило добровольных пожер</w:t>
      </w:r>
      <w:r w:rsidR="00985885">
        <w:rPr>
          <w:rFonts w:ascii="Times New Roman" w:eastAsia="Times New Roman" w:hAnsi="Times New Roman"/>
          <w:b/>
          <w:sz w:val="24"/>
          <w:szCs w:val="24"/>
          <w:lang w:eastAsia="ru-RU"/>
        </w:rPr>
        <w:t>т</w:t>
      </w:r>
      <w:r w:rsidRPr="00302E49">
        <w:rPr>
          <w:rFonts w:ascii="Times New Roman" w:eastAsia="Times New Roman" w:hAnsi="Times New Roman"/>
          <w:b/>
          <w:sz w:val="24"/>
          <w:szCs w:val="24"/>
          <w:lang w:eastAsia="ru-RU"/>
        </w:rPr>
        <w:t>вований в 2020г. на сумму 267094,34 руб. (с учетом остатка на 01.01.2020г. в сумме 75773,59 руб.), израсходовано 143240,63 руб., в т.ч.:</w:t>
      </w:r>
    </w:p>
    <w:p w:rsidR="00302E49" w:rsidRPr="00302E49" w:rsidRDefault="00302E49" w:rsidP="00D87CA2">
      <w:pPr>
        <w:numPr>
          <w:ilvl w:val="0"/>
          <w:numId w:val="11"/>
        </w:numPr>
        <w:spacing w:after="0" w:line="240" w:lineRule="auto"/>
        <w:rPr>
          <w:rFonts w:ascii="Times New Roman" w:eastAsia="Times New Roman" w:hAnsi="Times New Roman"/>
          <w:color w:val="000000" w:themeColor="text1"/>
          <w:sz w:val="24"/>
          <w:szCs w:val="24"/>
          <w:lang w:eastAsia="ru-RU"/>
        </w:rPr>
      </w:pPr>
      <w:r w:rsidRPr="00302E49">
        <w:rPr>
          <w:rFonts w:ascii="Times New Roman" w:eastAsia="Times New Roman" w:hAnsi="Times New Roman"/>
          <w:color w:val="000000" w:themeColor="text1"/>
          <w:sz w:val="24"/>
          <w:szCs w:val="24"/>
          <w:lang w:eastAsia="ru-RU"/>
        </w:rPr>
        <w:t>подписка на газеты и журналы – 24901,05 руб.</w:t>
      </w:r>
    </w:p>
    <w:p w:rsidR="00302E49" w:rsidRPr="00302E49" w:rsidRDefault="00302E49" w:rsidP="00D87CA2">
      <w:pPr>
        <w:numPr>
          <w:ilvl w:val="0"/>
          <w:numId w:val="11"/>
        </w:numPr>
        <w:spacing w:after="0" w:line="240" w:lineRule="auto"/>
        <w:rPr>
          <w:rFonts w:ascii="Times New Roman" w:eastAsia="Times New Roman" w:hAnsi="Times New Roman"/>
          <w:color w:val="000000" w:themeColor="text1"/>
          <w:sz w:val="24"/>
          <w:szCs w:val="24"/>
          <w:lang w:eastAsia="ru-RU"/>
        </w:rPr>
      </w:pPr>
      <w:r w:rsidRPr="00302E49">
        <w:rPr>
          <w:rFonts w:ascii="Times New Roman" w:eastAsia="Times New Roman" w:hAnsi="Times New Roman"/>
          <w:color w:val="000000" w:themeColor="text1"/>
          <w:sz w:val="24"/>
          <w:szCs w:val="24"/>
          <w:lang w:eastAsia="ru-RU"/>
        </w:rPr>
        <w:t>призы для награждения победителей олимпиад –20515,95  руб.</w:t>
      </w:r>
    </w:p>
    <w:p w:rsidR="00302E49" w:rsidRPr="00302E49" w:rsidRDefault="00302E49" w:rsidP="00D87CA2">
      <w:pPr>
        <w:numPr>
          <w:ilvl w:val="0"/>
          <w:numId w:val="11"/>
        </w:numPr>
        <w:spacing w:after="0" w:line="240" w:lineRule="auto"/>
        <w:rPr>
          <w:rFonts w:ascii="Times New Roman" w:eastAsia="Times New Roman" w:hAnsi="Times New Roman"/>
          <w:color w:val="000000" w:themeColor="text1"/>
          <w:sz w:val="24"/>
          <w:szCs w:val="24"/>
          <w:lang w:eastAsia="ru-RU"/>
        </w:rPr>
      </w:pPr>
      <w:r w:rsidRPr="00302E49">
        <w:rPr>
          <w:rFonts w:ascii="Times New Roman" w:eastAsia="Times New Roman" w:hAnsi="Times New Roman"/>
          <w:color w:val="000000" w:themeColor="text1"/>
          <w:sz w:val="24"/>
          <w:szCs w:val="24"/>
          <w:lang w:eastAsia="ru-RU"/>
        </w:rPr>
        <w:t>канцелярские товары – 1244,00 руб.</w:t>
      </w:r>
    </w:p>
    <w:p w:rsidR="00302E49" w:rsidRPr="00302E49" w:rsidRDefault="00302E49" w:rsidP="00D87CA2">
      <w:pPr>
        <w:numPr>
          <w:ilvl w:val="0"/>
          <w:numId w:val="11"/>
        </w:numPr>
        <w:spacing w:after="0" w:line="240" w:lineRule="auto"/>
        <w:rPr>
          <w:rFonts w:ascii="Times New Roman" w:eastAsia="Times New Roman" w:hAnsi="Times New Roman"/>
          <w:color w:val="000000" w:themeColor="text1"/>
          <w:sz w:val="24"/>
          <w:szCs w:val="24"/>
          <w:lang w:eastAsia="ru-RU"/>
        </w:rPr>
      </w:pPr>
      <w:r w:rsidRPr="00302E49">
        <w:rPr>
          <w:rFonts w:ascii="Times New Roman" w:eastAsia="Times New Roman" w:hAnsi="Times New Roman"/>
          <w:color w:val="000000" w:themeColor="text1"/>
          <w:sz w:val="24"/>
          <w:szCs w:val="24"/>
          <w:lang w:eastAsia="ru-RU"/>
        </w:rPr>
        <w:t>учебники – 57552,63 руб.</w:t>
      </w:r>
    </w:p>
    <w:p w:rsidR="00302E49" w:rsidRPr="00302E49" w:rsidRDefault="00302E49" w:rsidP="00D87CA2">
      <w:pPr>
        <w:numPr>
          <w:ilvl w:val="0"/>
          <w:numId w:val="11"/>
        </w:numPr>
        <w:spacing w:after="0" w:line="240" w:lineRule="auto"/>
        <w:rPr>
          <w:rFonts w:ascii="Times New Roman" w:eastAsia="Times New Roman" w:hAnsi="Times New Roman"/>
          <w:color w:val="000000" w:themeColor="text1"/>
          <w:sz w:val="24"/>
          <w:szCs w:val="24"/>
          <w:lang w:eastAsia="ru-RU"/>
        </w:rPr>
      </w:pPr>
      <w:r w:rsidRPr="00302E49">
        <w:rPr>
          <w:rFonts w:ascii="Times New Roman" w:eastAsia="Times New Roman" w:hAnsi="Times New Roman"/>
          <w:color w:val="000000" w:themeColor="text1"/>
          <w:sz w:val="24"/>
          <w:szCs w:val="24"/>
          <w:lang w:eastAsia="ru-RU"/>
        </w:rPr>
        <w:t>ремонт здания школы – 24826,00 руб.</w:t>
      </w:r>
    </w:p>
    <w:p w:rsidR="00302E49" w:rsidRPr="00302E49" w:rsidRDefault="00302E49" w:rsidP="00D87CA2">
      <w:pPr>
        <w:numPr>
          <w:ilvl w:val="0"/>
          <w:numId w:val="11"/>
        </w:numPr>
        <w:spacing w:after="0" w:line="240" w:lineRule="auto"/>
        <w:rPr>
          <w:rFonts w:ascii="Times New Roman" w:eastAsia="Times New Roman" w:hAnsi="Times New Roman"/>
          <w:color w:val="000000" w:themeColor="text1"/>
          <w:sz w:val="24"/>
          <w:szCs w:val="24"/>
          <w:lang w:eastAsia="ru-RU"/>
        </w:rPr>
      </w:pPr>
      <w:r w:rsidRPr="00302E49">
        <w:rPr>
          <w:rFonts w:ascii="Times New Roman" w:eastAsia="Times New Roman" w:hAnsi="Times New Roman"/>
          <w:color w:val="000000" w:themeColor="text1"/>
          <w:sz w:val="24"/>
          <w:szCs w:val="24"/>
          <w:lang w:eastAsia="ru-RU"/>
        </w:rPr>
        <w:t>сайт школы – 2880,00 руб.</w:t>
      </w:r>
    </w:p>
    <w:p w:rsidR="00302E49" w:rsidRPr="00302E49" w:rsidRDefault="00302E49" w:rsidP="00D87CA2">
      <w:pPr>
        <w:numPr>
          <w:ilvl w:val="0"/>
          <w:numId w:val="11"/>
        </w:numPr>
        <w:spacing w:after="0" w:line="240" w:lineRule="auto"/>
        <w:rPr>
          <w:rFonts w:ascii="Times New Roman" w:eastAsia="Times New Roman" w:hAnsi="Times New Roman"/>
          <w:color w:val="000000" w:themeColor="text1"/>
          <w:sz w:val="24"/>
          <w:szCs w:val="24"/>
          <w:lang w:eastAsia="ru-RU"/>
        </w:rPr>
      </w:pPr>
      <w:r w:rsidRPr="00302E49">
        <w:rPr>
          <w:rFonts w:ascii="Times New Roman" w:eastAsia="Times New Roman" w:hAnsi="Times New Roman"/>
          <w:color w:val="000000" w:themeColor="text1"/>
          <w:sz w:val="24"/>
          <w:szCs w:val="24"/>
          <w:lang w:eastAsia="ru-RU"/>
        </w:rPr>
        <w:t>дрель-шуруповерт – 2980,00 руб.</w:t>
      </w:r>
    </w:p>
    <w:p w:rsidR="00302E49" w:rsidRPr="00302E49" w:rsidRDefault="00302E49" w:rsidP="00D87CA2">
      <w:pPr>
        <w:numPr>
          <w:ilvl w:val="0"/>
          <w:numId w:val="11"/>
        </w:numPr>
        <w:spacing w:after="0" w:line="240" w:lineRule="auto"/>
        <w:rPr>
          <w:rFonts w:ascii="Times New Roman" w:eastAsia="Times New Roman" w:hAnsi="Times New Roman"/>
          <w:color w:val="000000" w:themeColor="text1"/>
          <w:sz w:val="24"/>
          <w:szCs w:val="24"/>
          <w:lang w:eastAsia="ru-RU"/>
        </w:rPr>
      </w:pPr>
      <w:r w:rsidRPr="00302E49">
        <w:rPr>
          <w:rFonts w:ascii="Times New Roman" w:eastAsia="Times New Roman" w:hAnsi="Times New Roman"/>
          <w:color w:val="000000" w:themeColor="text1"/>
          <w:sz w:val="24"/>
          <w:szCs w:val="24"/>
          <w:lang w:eastAsia="ru-RU"/>
        </w:rPr>
        <w:t>металлоискатель – 1899,00 руб.</w:t>
      </w:r>
    </w:p>
    <w:p w:rsidR="00302E49" w:rsidRPr="00302E49" w:rsidRDefault="00302E49" w:rsidP="00D87CA2">
      <w:pPr>
        <w:numPr>
          <w:ilvl w:val="0"/>
          <w:numId w:val="11"/>
        </w:numPr>
        <w:spacing w:after="0" w:line="240" w:lineRule="auto"/>
        <w:rPr>
          <w:rFonts w:ascii="Times New Roman" w:eastAsia="Times New Roman" w:hAnsi="Times New Roman"/>
          <w:color w:val="000000" w:themeColor="text1"/>
          <w:sz w:val="24"/>
          <w:szCs w:val="24"/>
          <w:lang w:eastAsia="ru-RU"/>
        </w:rPr>
      </w:pPr>
      <w:r w:rsidRPr="00302E49">
        <w:rPr>
          <w:rFonts w:ascii="Times New Roman" w:eastAsia="Times New Roman" w:hAnsi="Times New Roman"/>
          <w:color w:val="000000" w:themeColor="text1"/>
          <w:sz w:val="24"/>
          <w:szCs w:val="24"/>
          <w:lang w:eastAsia="ru-RU"/>
        </w:rPr>
        <w:t>термометры – 6442,00 руб.</w:t>
      </w:r>
    </w:p>
    <w:p w:rsidR="00302E49" w:rsidRDefault="00302E49" w:rsidP="00302E49">
      <w:pPr>
        <w:spacing w:after="0" w:line="240" w:lineRule="auto"/>
        <w:rPr>
          <w:rFonts w:ascii="Times New Roman" w:eastAsia="Times New Roman" w:hAnsi="Times New Roman"/>
          <w:sz w:val="24"/>
          <w:szCs w:val="24"/>
          <w:lang w:eastAsia="ru-RU"/>
        </w:rPr>
      </w:pPr>
      <w:r w:rsidRPr="00302E49">
        <w:rPr>
          <w:rFonts w:ascii="Times New Roman" w:eastAsia="Times New Roman" w:hAnsi="Times New Roman"/>
          <w:sz w:val="24"/>
          <w:szCs w:val="24"/>
          <w:u w:val="single"/>
          <w:lang w:eastAsia="ru-RU"/>
        </w:rPr>
        <w:t xml:space="preserve">Остаток средств </w:t>
      </w:r>
      <w:r w:rsidRPr="00302E49">
        <w:rPr>
          <w:rFonts w:ascii="Times New Roman" w:eastAsia="Times New Roman" w:hAnsi="Times New Roman"/>
          <w:sz w:val="24"/>
          <w:szCs w:val="24"/>
          <w:lang w:eastAsia="ru-RU"/>
        </w:rPr>
        <w:t>на хоз. нужды учреждения  123853,71</w:t>
      </w:r>
      <w:r w:rsidRPr="00302E49">
        <w:rPr>
          <w:rFonts w:ascii="Times New Roman" w:eastAsia="Times New Roman" w:hAnsi="Times New Roman"/>
          <w:color w:val="FF0000"/>
          <w:sz w:val="24"/>
          <w:szCs w:val="24"/>
          <w:lang w:eastAsia="ru-RU"/>
        </w:rPr>
        <w:t xml:space="preserve"> </w:t>
      </w:r>
      <w:r w:rsidRPr="00302E49">
        <w:rPr>
          <w:rFonts w:ascii="Times New Roman" w:eastAsia="Times New Roman" w:hAnsi="Times New Roman"/>
          <w:sz w:val="24"/>
          <w:szCs w:val="24"/>
          <w:lang w:eastAsia="ru-RU"/>
        </w:rPr>
        <w:t>руб.</w:t>
      </w:r>
    </w:p>
    <w:p w:rsidR="00302E49" w:rsidRPr="00302E49" w:rsidRDefault="00302E49" w:rsidP="00302E49">
      <w:pPr>
        <w:spacing w:after="0" w:line="240" w:lineRule="auto"/>
        <w:rPr>
          <w:rFonts w:ascii="Times New Roman" w:eastAsia="Times New Roman" w:hAnsi="Times New Roman"/>
          <w:sz w:val="24"/>
          <w:szCs w:val="24"/>
          <w:u w:val="single"/>
          <w:lang w:eastAsia="ru-RU"/>
        </w:rPr>
      </w:pPr>
    </w:p>
    <w:p w:rsidR="00302E49" w:rsidRDefault="00302E49" w:rsidP="00302E49">
      <w:pPr>
        <w:spacing w:after="0" w:line="240" w:lineRule="auto"/>
        <w:rPr>
          <w:rFonts w:ascii="Times New Roman" w:eastAsia="Times New Roman" w:hAnsi="Times New Roman"/>
          <w:sz w:val="24"/>
          <w:szCs w:val="24"/>
          <w:u w:val="single"/>
          <w:lang w:eastAsia="ru-RU"/>
        </w:rPr>
      </w:pPr>
      <w:r w:rsidRPr="00302E49">
        <w:rPr>
          <w:rFonts w:ascii="Times New Roman" w:eastAsia="Times New Roman" w:hAnsi="Times New Roman"/>
          <w:sz w:val="24"/>
          <w:szCs w:val="24"/>
          <w:u w:val="single"/>
          <w:lang w:eastAsia="ru-RU"/>
        </w:rPr>
        <w:t>Все покупки обязательно согласовывались с председателем Совета школы и общешкольного родительского комитета.</w:t>
      </w:r>
    </w:p>
    <w:p w:rsidR="00302E49" w:rsidRPr="00302E49" w:rsidRDefault="00302E49" w:rsidP="00302E49">
      <w:pPr>
        <w:spacing w:after="0" w:line="240" w:lineRule="auto"/>
        <w:rPr>
          <w:rFonts w:ascii="Times New Roman" w:eastAsia="Times New Roman" w:hAnsi="Times New Roman"/>
          <w:sz w:val="24"/>
          <w:szCs w:val="24"/>
          <w:u w:val="single"/>
          <w:lang w:eastAsia="ru-RU"/>
        </w:rPr>
      </w:pPr>
    </w:p>
    <w:p w:rsidR="00302E49" w:rsidRPr="00302E49" w:rsidRDefault="00302E49" w:rsidP="00302E49">
      <w:pPr>
        <w:spacing w:after="0" w:line="240" w:lineRule="auto"/>
        <w:rPr>
          <w:rFonts w:ascii="Times New Roman" w:eastAsia="Times New Roman" w:hAnsi="Times New Roman"/>
          <w:sz w:val="24"/>
          <w:szCs w:val="24"/>
          <w:u w:val="single"/>
          <w:lang w:eastAsia="ru-RU"/>
        </w:rPr>
      </w:pPr>
      <w:r w:rsidRPr="00302E49">
        <w:rPr>
          <w:rFonts w:ascii="Times New Roman" w:eastAsia="Times New Roman" w:hAnsi="Times New Roman"/>
          <w:sz w:val="24"/>
          <w:szCs w:val="24"/>
          <w:u w:val="single"/>
          <w:lang w:eastAsia="ru-RU"/>
        </w:rPr>
        <w:t xml:space="preserve">За период с 01.09.2020г. по 31.12.2020г. на внебюджетный счет поступило возмещение коммунальных услуг (электроэнергия) по счетчику в столовой в сумме 14074,66 руб. </w:t>
      </w:r>
      <w:r>
        <w:rPr>
          <w:rFonts w:ascii="Times New Roman" w:eastAsia="Times New Roman" w:hAnsi="Times New Roman"/>
          <w:sz w:val="24"/>
          <w:szCs w:val="24"/>
          <w:u w:val="single"/>
          <w:lang w:eastAsia="ru-RU"/>
        </w:rPr>
        <w:t>Данн</w:t>
      </w:r>
      <w:r w:rsidRPr="00302E49">
        <w:rPr>
          <w:rFonts w:ascii="Times New Roman" w:eastAsia="Times New Roman" w:hAnsi="Times New Roman"/>
          <w:sz w:val="24"/>
          <w:szCs w:val="24"/>
          <w:u w:val="single"/>
          <w:lang w:eastAsia="ru-RU"/>
        </w:rPr>
        <w:t>ая сумма была перечислена за электроэнергию.</w:t>
      </w:r>
    </w:p>
    <w:p w:rsidR="00302E49" w:rsidRPr="00302E49" w:rsidRDefault="00302E49" w:rsidP="00302E49">
      <w:pPr>
        <w:spacing w:after="0" w:line="240" w:lineRule="auto"/>
        <w:rPr>
          <w:rFonts w:ascii="Times New Roman" w:eastAsia="Times New Roman" w:hAnsi="Times New Roman"/>
          <w:sz w:val="24"/>
          <w:szCs w:val="24"/>
          <w:lang w:eastAsia="ru-RU"/>
        </w:rPr>
      </w:pPr>
    </w:p>
    <w:p w:rsidR="006F29DC" w:rsidRPr="00F54CB3" w:rsidRDefault="006F29DC" w:rsidP="000D4606">
      <w:pPr>
        <w:spacing w:after="200" w:line="270" w:lineRule="atLeast"/>
        <w:jc w:val="center"/>
        <w:textAlignment w:val="baseline"/>
        <w:outlineLvl w:val="3"/>
        <w:rPr>
          <w:rFonts w:ascii="Times New Roman" w:hAnsi="Times New Roman"/>
          <w:b/>
          <w:bCs/>
          <w:color w:val="000000"/>
          <w:sz w:val="24"/>
          <w:szCs w:val="24"/>
          <w:bdr w:val="none" w:sz="0" w:space="0" w:color="auto" w:frame="1"/>
          <w:lang w:eastAsia="ru-RU"/>
        </w:rPr>
      </w:pPr>
      <w:r w:rsidRPr="0004344B">
        <w:rPr>
          <w:rFonts w:ascii="Times New Roman" w:hAnsi="Times New Roman"/>
          <w:b/>
          <w:bCs/>
          <w:color w:val="000000"/>
          <w:sz w:val="24"/>
          <w:szCs w:val="24"/>
          <w:bdr w:val="none" w:sz="0" w:space="0" w:color="auto" w:frame="1"/>
          <w:lang w:eastAsia="ru-RU"/>
        </w:rPr>
        <w:lastRenderedPageBreak/>
        <w:t>ПОКАЗАТЕЛИ</w:t>
      </w:r>
      <w:r w:rsidRPr="0004344B">
        <w:rPr>
          <w:rFonts w:ascii="Times New Roman" w:hAnsi="Times New Roman"/>
          <w:b/>
          <w:bCs/>
          <w:color w:val="000000"/>
          <w:sz w:val="24"/>
          <w:szCs w:val="24"/>
          <w:lang w:eastAsia="ru-RU"/>
        </w:rPr>
        <w:br/>
      </w:r>
      <w:r w:rsidRPr="0004344B">
        <w:rPr>
          <w:rFonts w:ascii="Times New Roman" w:hAnsi="Times New Roman"/>
          <w:b/>
          <w:bCs/>
          <w:color w:val="000000"/>
          <w:sz w:val="24"/>
          <w:szCs w:val="24"/>
          <w:bdr w:val="none" w:sz="0" w:space="0" w:color="auto" w:frame="1"/>
          <w:lang w:eastAsia="ru-RU"/>
        </w:rPr>
        <w:t>ДЕЯТЕЛЬНОСТИ ОБЩЕОБРАЗОВАТЕЛЬНОЙ ОРГАНИЗАЦИИ,</w:t>
      </w:r>
      <w:r w:rsidRPr="0004344B">
        <w:rPr>
          <w:rFonts w:ascii="Times New Roman" w:hAnsi="Times New Roman"/>
          <w:b/>
          <w:bCs/>
          <w:color w:val="000000"/>
          <w:sz w:val="24"/>
          <w:szCs w:val="24"/>
          <w:lang w:eastAsia="ru-RU"/>
        </w:rPr>
        <w:br/>
      </w:r>
      <w:r w:rsidRPr="0004344B">
        <w:rPr>
          <w:rFonts w:ascii="Times New Roman" w:hAnsi="Times New Roman"/>
          <w:b/>
          <w:bCs/>
          <w:color w:val="000000"/>
          <w:sz w:val="24"/>
          <w:szCs w:val="24"/>
          <w:bdr w:val="none" w:sz="0" w:space="0" w:color="auto" w:frame="1"/>
          <w:lang w:eastAsia="ru-RU"/>
        </w:rPr>
        <w:t>ПОД</w:t>
      </w:r>
      <w:r w:rsidR="00225EE5">
        <w:rPr>
          <w:rFonts w:ascii="Times New Roman" w:hAnsi="Times New Roman"/>
          <w:b/>
          <w:bCs/>
          <w:color w:val="000000"/>
          <w:sz w:val="24"/>
          <w:szCs w:val="24"/>
          <w:bdr w:val="none" w:sz="0" w:space="0" w:color="auto" w:frame="1"/>
          <w:lang w:eastAsia="ru-RU"/>
        </w:rPr>
        <w:t>ЛЕЖАЩЕЙ САМООБСЛЕДОВАНИЮ за 2020</w:t>
      </w:r>
      <w:r w:rsidRPr="0004344B">
        <w:rPr>
          <w:rFonts w:ascii="Times New Roman" w:hAnsi="Times New Roman"/>
          <w:b/>
          <w:bCs/>
          <w:color w:val="000000"/>
          <w:sz w:val="24"/>
          <w:szCs w:val="24"/>
          <w:bdr w:val="none" w:sz="0" w:space="0" w:color="auto" w:frame="1"/>
          <w:lang w:eastAsia="ru-RU"/>
        </w:rPr>
        <w:t xml:space="preserve"> год.</w:t>
      </w:r>
    </w:p>
    <w:p w:rsidR="006F29DC" w:rsidRPr="0084208A" w:rsidRDefault="006F29DC" w:rsidP="000D4606">
      <w:pPr>
        <w:spacing w:after="200" w:line="270" w:lineRule="atLeast"/>
        <w:jc w:val="right"/>
        <w:textAlignment w:val="baseline"/>
        <w:outlineLvl w:val="3"/>
        <w:rPr>
          <w:rFonts w:ascii="Times New Roman" w:hAnsi="Times New Roman"/>
          <w:b/>
          <w:bCs/>
          <w:color w:val="000000"/>
          <w:sz w:val="24"/>
          <w:szCs w:val="24"/>
          <w:lang w:eastAsia="ru-RU"/>
        </w:rPr>
      </w:pPr>
      <w:r>
        <w:rPr>
          <w:rFonts w:ascii="Times New Roman" w:hAnsi="Times New Roman"/>
          <w:b/>
          <w:bCs/>
          <w:color w:val="000000"/>
          <w:sz w:val="24"/>
          <w:szCs w:val="24"/>
          <w:bdr w:val="none" w:sz="0" w:space="0" w:color="auto" w:frame="1"/>
          <w:lang w:eastAsia="ru-RU"/>
        </w:rPr>
        <w:t>Таблица 36</w:t>
      </w:r>
    </w:p>
    <w:tbl>
      <w:tblPr>
        <w:tblW w:w="15744" w:type="dxa"/>
        <w:tblBorders>
          <w:top w:val="single" w:sz="6" w:space="0" w:color="888888"/>
          <w:left w:val="single" w:sz="6" w:space="0" w:color="888888"/>
          <w:bottom w:val="single" w:sz="6" w:space="0" w:color="888888"/>
          <w:right w:val="single" w:sz="6" w:space="0" w:color="888888"/>
        </w:tblBorders>
        <w:tblLayout w:type="fixed"/>
        <w:tblCellMar>
          <w:left w:w="0" w:type="dxa"/>
          <w:right w:w="0" w:type="dxa"/>
        </w:tblCellMar>
        <w:tblLook w:val="00A0" w:firstRow="1" w:lastRow="0" w:firstColumn="1" w:lastColumn="0" w:noHBand="0" w:noVBand="0"/>
      </w:tblPr>
      <w:tblGrid>
        <w:gridCol w:w="839"/>
        <w:gridCol w:w="8769"/>
        <w:gridCol w:w="2008"/>
        <w:gridCol w:w="1843"/>
        <w:gridCol w:w="1701"/>
        <w:gridCol w:w="584"/>
      </w:tblGrid>
      <w:tr w:rsidR="006F29DC" w:rsidRPr="00C46B55" w:rsidTr="006E2465">
        <w:trPr>
          <w:gridAfter w:val="1"/>
          <w:wAfter w:w="584" w:type="dxa"/>
          <w:trHeight w:val="463"/>
        </w:trPr>
        <w:tc>
          <w:tcPr>
            <w:tcW w:w="839" w:type="dxa"/>
            <w:vMerge w:val="restart"/>
            <w:tcBorders>
              <w:top w:val="single" w:sz="6" w:space="0" w:color="888888"/>
              <w:right w:val="single" w:sz="6" w:space="0" w:color="888888"/>
            </w:tcBorders>
            <w:shd w:val="clear" w:color="auto" w:fill="FFFFFF"/>
            <w:tcMar>
              <w:top w:w="45" w:type="dxa"/>
              <w:left w:w="120" w:type="dxa"/>
              <w:bottom w:w="45" w:type="dxa"/>
              <w:right w:w="120" w:type="dxa"/>
            </w:tcMar>
          </w:tcPr>
          <w:p w:rsidR="006F29DC" w:rsidRPr="00B7439E" w:rsidRDefault="006F29DC" w:rsidP="000D4606">
            <w:pPr>
              <w:spacing w:before="75" w:after="75" w:line="240" w:lineRule="auto"/>
              <w:jc w:val="both"/>
              <w:textAlignment w:val="baseline"/>
              <w:rPr>
                <w:rFonts w:ascii="Times New Roman" w:hAnsi="Times New Roman"/>
                <w:b/>
                <w:color w:val="000000"/>
                <w:sz w:val="24"/>
                <w:szCs w:val="24"/>
                <w:lang w:eastAsia="ru-RU"/>
              </w:rPr>
            </w:pPr>
            <w:r w:rsidRPr="00B7439E">
              <w:rPr>
                <w:rFonts w:ascii="Times New Roman" w:hAnsi="Times New Roman"/>
                <w:b/>
                <w:color w:val="000000"/>
                <w:sz w:val="24"/>
                <w:szCs w:val="24"/>
                <w:lang w:eastAsia="ru-RU"/>
              </w:rPr>
              <w:t>N п/п</w:t>
            </w:r>
          </w:p>
        </w:tc>
        <w:tc>
          <w:tcPr>
            <w:tcW w:w="8769" w:type="dxa"/>
            <w:vMerge w:val="restart"/>
            <w:tcBorders>
              <w:top w:val="single" w:sz="6" w:space="0" w:color="888888"/>
              <w:left w:val="single" w:sz="6" w:space="0" w:color="888888"/>
              <w:right w:val="single" w:sz="6" w:space="0" w:color="888888"/>
            </w:tcBorders>
            <w:shd w:val="clear" w:color="auto" w:fill="FFFFFF"/>
            <w:tcMar>
              <w:top w:w="45" w:type="dxa"/>
              <w:left w:w="120" w:type="dxa"/>
              <w:bottom w:w="45" w:type="dxa"/>
              <w:right w:w="120" w:type="dxa"/>
            </w:tcMar>
          </w:tcPr>
          <w:p w:rsidR="006F29DC" w:rsidRPr="00B7439E" w:rsidRDefault="006F29DC" w:rsidP="000D4606">
            <w:pPr>
              <w:spacing w:before="75" w:after="75" w:line="240" w:lineRule="auto"/>
              <w:jc w:val="both"/>
              <w:textAlignment w:val="baseline"/>
              <w:rPr>
                <w:rFonts w:ascii="Times New Roman" w:hAnsi="Times New Roman"/>
                <w:b/>
                <w:color w:val="000000"/>
                <w:sz w:val="24"/>
                <w:szCs w:val="24"/>
                <w:lang w:eastAsia="ru-RU"/>
              </w:rPr>
            </w:pPr>
            <w:r w:rsidRPr="00B7439E">
              <w:rPr>
                <w:rFonts w:ascii="Times New Roman" w:hAnsi="Times New Roman"/>
                <w:b/>
                <w:color w:val="000000"/>
                <w:sz w:val="24"/>
                <w:szCs w:val="24"/>
                <w:lang w:eastAsia="ru-RU"/>
              </w:rPr>
              <w:t>Показатели</w:t>
            </w:r>
          </w:p>
        </w:tc>
        <w:tc>
          <w:tcPr>
            <w:tcW w:w="3851" w:type="dxa"/>
            <w:gridSpan w:val="2"/>
            <w:tcBorders>
              <w:top w:val="single" w:sz="6" w:space="0" w:color="888888"/>
              <w:left w:val="single" w:sz="6" w:space="0" w:color="888888"/>
              <w:bottom w:val="single" w:sz="4" w:space="0" w:color="auto"/>
              <w:right w:val="single" w:sz="6" w:space="0" w:color="888888"/>
            </w:tcBorders>
            <w:shd w:val="clear" w:color="auto" w:fill="FFFFFF"/>
            <w:tcMar>
              <w:top w:w="45" w:type="dxa"/>
              <w:left w:w="120" w:type="dxa"/>
              <w:bottom w:w="45" w:type="dxa"/>
              <w:right w:w="120" w:type="dxa"/>
            </w:tcMar>
          </w:tcPr>
          <w:p w:rsidR="006F29DC" w:rsidRPr="00B7439E" w:rsidRDefault="006F29DC" w:rsidP="000D4606">
            <w:pPr>
              <w:spacing w:before="75" w:after="75" w:line="240" w:lineRule="auto"/>
              <w:jc w:val="both"/>
              <w:textAlignment w:val="baseline"/>
              <w:rPr>
                <w:rFonts w:ascii="Times New Roman" w:hAnsi="Times New Roman"/>
                <w:b/>
                <w:color w:val="000000"/>
                <w:sz w:val="24"/>
                <w:szCs w:val="24"/>
                <w:lang w:eastAsia="ru-RU"/>
              </w:rPr>
            </w:pPr>
            <w:r w:rsidRPr="00B7439E">
              <w:rPr>
                <w:rFonts w:ascii="Times New Roman" w:hAnsi="Times New Roman"/>
                <w:b/>
                <w:color w:val="000000"/>
                <w:sz w:val="24"/>
                <w:szCs w:val="24"/>
                <w:lang w:eastAsia="ru-RU"/>
              </w:rPr>
              <w:t>Единица измерения</w:t>
            </w:r>
          </w:p>
        </w:tc>
        <w:tc>
          <w:tcPr>
            <w:tcW w:w="1701" w:type="dxa"/>
            <w:tcBorders>
              <w:top w:val="single" w:sz="6" w:space="0" w:color="888888"/>
              <w:left w:val="single" w:sz="6" w:space="0" w:color="888888"/>
              <w:bottom w:val="single" w:sz="4" w:space="0" w:color="auto"/>
            </w:tcBorders>
            <w:shd w:val="clear" w:color="auto" w:fill="FFFFFF"/>
          </w:tcPr>
          <w:p w:rsidR="006F29DC" w:rsidRPr="00B7439E" w:rsidRDefault="006F29DC" w:rsidP="000D4606">
            <w:pPr>
              <w:spacing w:before="75" w:after="75" w:line="240" w:lineRule="auto"/>
              <w:jc w:val="both"/>
              <w:textAlignment w:val="baseline"/>
              <w:rPr>
                <w:rFonts w:ascii="Times New Roman" w:hAnsi="Times New Roman"/>
                <w:b/>
                <w:color w:val="000000"/>
                <w:sz w:val="24"/>
                <w:szCs w:val="24"/>
                <w:lang w:eastAsia="ru-RU"/>
              </w:rPr>
            </w:pPr>
          </w:p>
        </w:tc>
      </w:tr>
      <w:tr w:rsidR="00A13B24" w:rsidRPr="00C46B55" w:rsidTr="008616FE">
        <w:trPr>
          <w:gridAfter w:val="1"/>
          <w:wAfter w:w="584" w:type="dxa"/>
          <w:trHeight w:val="223"/>
        </w:trPr>
        <w:tc>
          <w:tcPr>
            <w:tcW w:w="839" w:type="dxa"/>
            <w:vMerge/>
            <w:tcBorders>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p>
        </w:tc>
        <w:tc>
          <w:tcPr>
            <w:tcW w:w="8769" w:type="dxa"/>
            <w:vMerge/>
            <w:tcBorders>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p>
        </w:tc>
        <w:tc>
          <w:tcPr>
            <w:tcW w:w="2008" w:type="dxa"/>
            <w:tcBorders>
              <w:top w:val="single" w:sz="4" w:space="0" w:color="auto"/>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A13B24" w:rsidRPr="00B7439E" w:rsidRDefault="00A13B24" w:rsidP="00A13B24">
            <w:pPr>
              <w:spacing w:before="75" w:after="75" w:line="240" w:lineRule="auto"/>
              <w:jc w:val="both"/>
              <w:textAlignment w:val="baseline"/>
              <w:rPr>
                <w:rFonts w:ascii="Times New Roman" w:hAnsi="Times New Roman"/>
                <w:b/>
                <w:color w:val="000000"/>
                <w:sz w:val="24"/>
                <w:szCs w:val="24"/>
                <w:lang w:eastAsia="ru-RU"/>
              </w:rPr>
            </w:pPr>
            <w:r w:rsidRPr="00B7439E">
              <w:rPr>
                <w:rFonts w:ascii="Times New Roman" w:hAnsi="Times New Roman"/>
                <w:b/>
                <w:color w:val="000000"/>
                <w:sz w:val="24"/>
                <w:szCs w:val="24"/>
                <w:lang w:eastAsia="ru-RU"/>
              </w:rPr>
              <w:t xml:space="preserve"> 2018</w:t>
            </w:r>
          </w:p>
        </w:tc>
        <w:tc>
          <w:tcPr>
            <w:tcW w:w="1843" w:type="dxa"/>
            <w:tcBorders>
              <w:top w:val="single" w:sz="4" w:space="0" w:color="auto"/>
              <w:left w:val="single" w:sz="4" w:space="0" w:color="auto"/>
              <w:bottom w:val="single" w:sz="6" w:space="0" w:color="888888"/>
              <w:right w:val="single" w:sz="6" w:space="0" w:color="888888"/>
            </w:tcBorders>
            <w:shd w:val="clear" w:color="auto" w:fill="FFFFFF"/>
          </w:tcPr>
          <w:p w:rsidR="00A13B24" w:rsidRPr="00B7439E" w:rsidRDefault="00A13B24" w:rsidP="00A13B24">
            <w:pPr>
              <w:spacing w:before="75" w:after="75" w:line="240" w:lineRule="auto"/>
              <w:jc w:val="both"/>
              <w:textAlignment w:val="baseline"/>
              <w:rPr>
                <w:rFonts w:ascii="Times New Roman" w:hAnsi="Times New Roman"/>
                <w:b/>
                <w:color w:val="000000"/>
                <w:sz w:val="24"/>
                <w:szCs w:val="24"/>
                <w:lang w:eastAsia="ru-RU"/>
              </w:rPr>
            </w:pPr>
            <w:r w:rsidRPr="00B7439E">
              <w:rPr>
                <w:rFonts w:ascii="Times New Roman" w:hAnsi="Times New Roman"/>
                <w:b/>
                <w:color w:val="000000"/>
                <w:sz w:val="24"/>
                <w:szCs w:val="24"/>
                <w:lang w:eastAsia="ru-RU"/>
              </w:rPr>
              <w:t>2019</w:t>
            </w:r>
          </w:p>
        </w:tc>
        <w:tc>
          <w:tcPr>
            <w:tcW w:w="1701" w:type="dxa"/>
            <w:tcBorders>
              <w:top w:val="single" w:sz="4" w:space="0" w:color="auto"/>
              <w:left w:val="single" w:sz="4" w:space="0" w:color="auto"/>
              <w:bottom w:val="single" w:sz="6" w:space="0" w:color="888888"/>
            </w:tcBorders>
            <w:shd w:val="clear" w:color="auto" w:fill="FFFFFF"/>
          </w:tcPr>
          <w:p w:rsidR="00A13B24" w:rsidRPr="00B7439E" w:rsidRDefault="00A13B24" w:rsidP="00A13B24">
            <w:pPr>
              <w:spacing w:before="75" w:after="75" w:line="240" w:lineRule="auto"/>
              <w:jc w:val="both"/>
              <w:textAlignment w:val="baseline"/>
              <w:rPr>
                <w:rFonts w:ascii="Times New Roman" w:hAnsi="Times New Roman"/>
                <w:b/>
                <w:color w:val="000000"/>
                <w:sz w:val="24"/>
                <w:szCs w:val="24"/>
                <w:lang w:eastAsia="ru-RU"/>
              </w:rPr>
            </w:pPr>
            <w:r>
              <w:rPr>
                <w:rFonts w:ascii="Times New Roman" w:hAnsi="Times New Roman"/>
                <w:b/>
                <w:color w:val="000000"/>
                <w:sz w:val="24"/>
                <w:szCs w:val="24"/>
                <w:lang w:eastAsia="ru-RU"/>
              </w:rPr>
              <w:t>2020</w:t>
            </w:r>
          </w:p>
        </w:tc>
      </w:tr>
      <w:tr w:rsidR="00A13B24"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1.</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Образовательная деятельность</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p>
        </w:tc>
        <w:tc>
          <w:tcPr>
            <w:tcW w:w="1701" w:type="dxa"/>
            <w:tcBorders>
              <w:top w:val="single" w:sz="6" w:space="0" w:color="888888"/>
              <w:left w:val="single" w:sz="4" w:space="0" w:color="auto"/>
              <w:bottom w:val="single" w:sz="6" w:space="0" w:color="888888"/>
            </w:tcBorders>
            <w:shd w:val="clear" w:color="auto" w:fill="FFFFFF"/>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p>
        </w:tc>
      </w:tr>
      <w:tr w:rsidR="00A13B24"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1.1</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Общая численность учащихся</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 xml:space="preserve"> 792 чел</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A13B24" w:rsidRPr="00BB6A89" w:rsidRDefault="00A13B24" w:rsidP="00A13B24">
            <w:pPr>
              <w:spacing w:before="75" w:after="75" w:line="240" w:lineRule="auto"/>
              <w:jc w:val="both"/>
              <w:textAlignment w:val="baseline"/>
              <w:rPr>
                <w:rFonts w:ascii="Times New Roman" w:hAnsi="Times New Roman"/>
                <w:color w:val="000000"/>
                <w:sz w:val="24"/>
                <w:szCs w:val="24"/>
                <w:highlight w:val="yellow"/>
                <w:lang w:eastAsia="ru-RU"/>
              </w:rPr>
            </w:pPr>
            <w:r>
              <w:rPr>
                <w:rFonts w:ascii="Times New Roman" w:hAnsi="Times New Roman"/>
                <w:color w:val="000000"/>
                <w:sz w:val="24"/>
                <w:szCs w:val="24"/>
                <w:lang w:eastAsia="ru-RU"/>
              </w:rPr>
              <w:t>782</w:t>
            </w:r>
            <w:r w:rsidR="00225EE5">
              <w:rPr>
                <w:rFonts w:ascii="Times New Roman" w:hAnsi="Times New Roman"/>
                <w:color w:val="000000"/>
                <w:sz w:val="24"/>
                <w:szCs w:val="24"/>
                <w:lang w:eastAsia="ru-RU"/>
              </w:rPr>
              <w:t>чел.</w:t>
            </w:r>
          </w:p>
        </w:tc>
        <w:tc>
          <w:tcPr>
            <w:tcW w:w="1701" w:type="dxa"/>
            <w:tcBorders>
              <w:top w:val="single" w:sz="6" w:space="0" w:color="888888"/>
              <w:left w:val="single" w:sz="4" w:space="0" w:color="auto"/>
              <w:bottom w:val="single" w:sz="6" w:space="0" w:color="888888"/>
            </w:tcBorders>
            <w:shd w:val="clear" w:color="auto" w:fill="FFFFFF"/>
          </w:tcPr>
          <w:p w:rsidR="00A13B24" w:rsidRPr="00BB6A89" w:rsidRDefault="00225EE5" w:rsidP="00A13B24">
            <w:pPr>
              <w:spacing w:before="75" w:after="75" w:line="240" w:lineRule="auto"/>
              <w:jc w:val="both"/>
              <w:textAlignment w:val="baseline"/>
              <w:rPr>
                <w:rFonts w:ascii="Times New Roman" w:hAnsi="Times New Roman"/>
                <w:color w:val="000000"/>
                <w:sz w:val="24"/>
                <w:szCs w:val="24"/>
                <w:highlight w:val="yellow"/>
                <w:lang w:eastAsia="ru-RU"/>
              </w:rPr>
            </w:pPr>
            <w:r w:rsidRPr="00225EE5">
              <w:rPr>
                <w:rFonts w:ascii="Times New Roman" w:hAnsi="Times New Roman"/>
                <w:color w:val="000000"/>
                <w:sz w:val="24"/>
                <w:szCs w:val="24"/>
                <w:lang w:eastAsia="ru-RU"/>
              </w:rPr>
              <w:t>7</w:t>
            </w:r>
            <w:r w:rsidR="00B95882">
              <w:rPr>
                <w:rFonts w:ascii="Times New Roman" w:hAnsi="Times New Roman"/>
                <w:color w:val="000000"/>
                <w:sz w:val="24"/>
                <w:szCs w:val="24"/>
                <w:lang w:eastAsia="ru-RU"/>
              </w:rPr>
              <w:t>7</w:t>
            </w:r>
            <w:r w:rsidRPr="00225EE5">
              <w:rPr>
                <w:rFonts w:ascii="Times New Roman" w:hAnsi="Times New Roman"/>
                <w:color w:val="000000"/>
                <w:sz w:val="24"/>
                <w:szCs w:val="24"/>
                <w:lang w:eastAsia="ru-RU"/>
              </w:rPr>
              <w:t>4</w:t>
            </w:r>
            <w:r>
              <w:rPr>
                <w:rFonts w:ascii="Times New Roman" w:hAnsi="Times New Roman"/>
                <w:color w:val="000000"/>
                <w:sz w:val="24"/>
                <w:szCs w:val="24"/>
                <w:lang w:eastAsia="ru-RU"/>
              </w:rPr>
              <w:t>чел.</w:t>
            </w:r>
          </w:p>
        </w:tc>
      </w:tr>
      <w:tr w:rsidR="00A13B24"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1.2</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Численность учащихся по образовательной программе начального общего образования</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 xml:space="preserve"> 319 чел</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A13B24" w:rsidRPr="00BB6A89" w:rsidRDefault="00A13B24" w:rsidP="00A13B24">
            <w:pPr>
              <w:spacing w:before="75" w:after="75" w:line="240" w:lineRule="auto"/>
              <w:jc w:val="both"/>
              <w:textAlignment w:val="baseline"/>
              <w:rPr>
                <w:rFonts w:ascii="Times New Roman" w:hAnsi="Times New Roman"/>
                <w:color w:val="000000"/>
                <w:sz w:val="24"/>
                <w:szCs w:val="24"/>
                <w:highlight w:val="yellow"/>
                <w:lang w:eastAsia="ru-RU"/>
              </w:rPr>
            </w:pPr>
            <w:r>
              <w:rPr>
                <w:rFonts w:ascii="Times New Roman" w:hAnsi="Times New Roman"/>
                <w:color w:val="000000"/>
                <w:sz w:val="24"/>
                <w:szCs w:val="24"/>
                <w:lang w:eastAsia="ru-RU"/>
              </w:rPr>
              <w:t>319</w:t>
            </w:r>
            <w:r w:rsidR="00225EE5">
              <w:rPr>
                <w:rFonts w:ascii="Times New Roman" w:hAnsi="Times New Roman"/>
                <w:color w:val="000000"/>
                <w:sz w:val="24"/>
                <w:szCs w:val="24"/>
                <w:lang w:eastAsia="ru-RU"/>
              </w:rPr>
              <w:t xml:space="preserve"> чел.</w:t>
            </w:r>
          </w:p>
        </w:tc>
        <w:tc>
          <w:tcPr>
            <w:tcW w:w="1701" w:type="dxa"/>
            <w:tcBorders>
              <w:top w:val="single" w:sz="6" w:space="0" w:color="888888"/>
              <w:left w:val="single" w:sz="4" w:space="0" w:color="auto"/>
              <w:bottom w:val="single" w:sz="6" w:space="0" w:color="888888"/>
            </w:tcBorders>
            <w:shd w:val="clear" w:color="auto" w:fill="FFFFFF"/>
          </w:tcPr>
          <w:p w:rsidR="00A13B24" w:rsidRPr="00BB6A89" w:rsidRDefault="00B95882" w:rsidP="00A13B24">
            <w:pPr>
              <w:spacing w:before="75" w:after="75" w:line="240" w:lineRule="auto"/>
              <w:jc w:val="both"/>
              <w:textAlignment w:val="baseline"/>
              <w:rPr>
                <w:rFonts w:ascii="Times New Roman" w:hAnsi="Times New Roman"/>
                <w:color w:val="000000"/>
                <w:sz w:val="24"/>
                <w:szCs w:val="24"/>
                <w:highlight w:val="yellow"/>
                <w:lang w:eastAsia="ru-RU"/>
              </w:rPr>
            </w:pPr>
            <w:r w:rsidRPr="00B95882">
              <w:rPr>
                <w:rFonts w:ascii="Times New Roman" w:hAnsi="Times New Roman"/>
                <w:color w:val="000000"/>
                <w:sz w:val="24"/>
                <w:szCs w:val="24"/>
                <w:lang w:eastAsia="ru-RU"/>
              </w:rPr>
              <w:t>312 чел.</w:t>
            </w:r>
          </w:p>
        </w:tc>
      </w:tr>
      <w:tr w:rsidR="00A13B24"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1.3</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Численность учащихся по образовательной программе основного общего образования</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 xml:space="preserve"> 400 чел</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A13B24" w:rsidRPr="00BB6A89" w:rsidRDefault="00A13B24" w:rsidP="00A13B24">
            <w:pPr>
              <w:spacing w:before="75" w:after="75" w:line="240" w:lineRule="auto"/>
              <w:jc w:val="both"/>
              <w:textAlignment w:val="baseline"/>
              <w:rPr>
                <w:rFonts w:ascii="Times New Roman" w:hAnsi="Times New Roman"/>
                <w:color w:val="000000"/>
                <w:sz w:val="24"/>
                <w:szCs w:val="24"/>
                <w:highlight w:val="yellow"/>
                <w:lang w:eastAsia="ru-RU"/>
              </w:rPr>
            </w:pPr>
            <w:r w:rsidRPr="00312375">
              <w:rPr>
                <w:rFonts w:ascii="Times New Roman" w:hAnsi="Times New Roman"/>
                <w:color w:val="000000"/>
                <w:sz w:val="24"/>
                <w:szCs w:val="24"/>
                <w:lang w:eastAsia="ru-RU"/>
              </w:rPr>
              <w:t>3</w:t>
            </w:r>
            <w:r>
              <w:rPr>
                <w:rFonts w:ascii="Times New Roman" w:hAnsi="Times New Roman"/>
                <w:color w:val="000000"/>
                <w:sz w:val="24"/>
                <w:szCs w:val="24"/>
                <w:lang w:eastAsia="ru-RU"/>
              </w:rPr>
              <w:t>91</w:t>
            </w:r>
            <w:r w:rsidR="00225EE5">
              <w:rPr>
                <w:rFonts w:ascii="Times New Roman" w:hAnsi="Times New Roman"/>
                <w:color w:val="000000"/>
                <w:sz w:val="24"/>
                <w:szCs w:val="24"/>
                <w:lang w:eastAsia="ru-RU"/>
              </w:rPr>
              <w:t>чел.</w:t>
            </w:r>
          </w:p>
        </w:tc>
        <w:tc>
          <w:tcPr>
            <w:tcW w:w="1701" w:type="dxa"/>
            <w:tcBorders>
              <w:top w:val="single" w:sz="6" w:space="0" w:color="888888"/>
              <w:left w:val="single" w:sz="4" w:space="0" w:color="auto"/>
              <w:bottom w:val="single" w:sz="6" w:space="0" w:color="888888"/>
            </w:tcBorders>
            <w:shd w:val="clear" w:color="auto" w:fill="FFFFFF"/>
          </w:tcPr>
          <w:p w:rsidR="00A13B24" w:rsidRPr="00BB6A89" w:rsidRDefault="00B95882" w:rsidP="00A13B24">
            <w:pPr>
              <w:spacing w:before="75" w:after="75" w:line="240" w:lineRule="auto"/>
              <w:jc w:val="both"/>
              <w:textAlignment w:val="baseline"/>
              <w:rPr>
                <w:rFonts w:ascii="Times New Roman" w:hAnsi="Times New Roman"/>
                <w:color w:val="000000"/>
                <w:sz w:val="24"/>
                <w:szCs w:val="24"/>
                <w:highlight w:val="yellow"/>
                <w:lang w:eastAsia="ru-RU"/>
              </w:rPr>
            </w:pPr>
            <w:r w:rsidRPr="00B95882">
              <w:rPr>
                <w:rFonts w:ascii="Times New Roman" w:hAnsi="Times New Roman"/>
                <w:color w:val="000000"/>
                <w:sz w:val="24"/>
                <w:szCs w:val="24"/>
                <w:lang w:eastAsia="ru-RU"/>
              </w:rPr>
              <w:t>380 чел</w:t>
            </w:r>
            <w:r>
              <w:rPr>
                <w:rFonts w:ascii="Times New Roman" w:hAnsi="Times New Roman"/>
                <w:color w:val="000000"/>
                <w:sz w:val="24"/>
                <w:szCs w:val="24"/>
                <w:lang w:eastAsia="ru-RU"/>
              </w:rPr>
              <w:t>.</w:t>
            </w:r>
          </w:p>
        </w:tc>
      </w:tr>
      <w:tr w:rsidR="00A13B24"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1.4</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Численность учащихся по образовательной программе среднего общего образования</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 xml:space="preserve"> 73 чел</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A13B24" w:rsidRPr="00BB6A89" w:rsidRDefault="00A13B24" w:rsidP="00A13B24">
            <w:pPr>
              <w:spacing w:before="75" w:after="75" w:line="240" w:lineRule="auto"/>
              <w:jc w:val="both"/>
              <w:textAlignment w:val="baseline"/>
              <w:rPr>
                <w:rFonts w:ascii="Times New Roman" w:hAnsi="Times New Roman"/>
                <w:color w:val="000000"/>
                <w:sz w:val="24"/>
                <w:szCs w:val="24"/>
                <w:highlight w:val="yellow"/>
                <w:lang w:eastAsia="ru-RU"/>
              </w:rPr>
            </w:pPr>
            <w:r w:rsidRPr="00312375">
              <w:rPr>
                <w:rFonts w:ascii="Times New Roman" w:hAnsi="Times New Roman"/>
                <w:color w:val="000000"/>
                <w:sz w:val="24"/>
                <w:szCs w:val="24"/>
                <w:lang w:eastAsia="ru-RU"/>
              </w:rPr>
              <w:t>8</w:t>
            </w:r>
            <w:r>
              <w:rPr>
                <w:rFonts w:ascii="Times New Roman" w:hAnsi="Times New Roman"/>
                <w:color w:val="000000"/>
                <w:sz w:val="24"/>
                <w:szCs w:val="24"/>
                <w:lang w:eastAsia="ru-RU"/>
              </w:rPr>
              <w:t>1</w:t>
            </w:r>
            <w:r w:rsidR="00225EE5">
              <w:rPr>
                <w:rFonts w:ascii="Times New Roman" w:hAnsi="Times New Roman"/>
                <w:color w:val="000000"/>
                <w:sz w:val="24"/>
                <w:szCs w:val="24"/>
                <w:lang w:eastAsia="ru-RU"/>
              </w:rPr>
              <w:t>чел.</w:t>
            </w:r>
          </w:p>
        </w:tc>
        <w:tc>
          <w:tcPr>
            <w:tcW w:w="1701" w:type="dxa"/>
            <w:tcBorders>
              <w:top w:val="single" w:sz="6" w:space="0" w:color="888888"/>
              <w:left w:val="single" w:sz="4" w:space="0" w:color="auto"/>
              <w:bottom w:val="single" w:sz="6" w:space="0" w:color="888888"/>
            </w:tcBorders>
            <w:shd w:val="clear" w:color="auto" w:fill="FFFFFF"/>
          </w:tcPr>
          <w:p w:rsidR="00A13B24" w:rsidRPr="00BB6A89" w:rsidRDefault="00B95882" w:rsidP="00A13B24">
            <w:pPr>
              <w:spacing w:before="75" w:after="75" w:line="240" w:lineRule="auto"/>
              <w:jc w:val="both"/>
              <w:textAlignment w:val="baseline"/>
              <w:rPr>
                <w:rFonts w:ascii="Times New Roman" w:hAnsi="Times New Roman"/>
                <w:color w:val="000000"/>
                <w:sz w:val="24"/>
                <w:szCs w:val="24"/>
                <w:highlight w:val="yellow"/>
                <w:lang w:eastAsia="ru-RU"/>
              </w:rPr>
            </w:pPr>
            <w:r w:rsidRPr="00B95882">
              <w:rPr>
                <w:rFonts w:ascii="Times New Roman" w:hAnsi="Times New Roman"/>
                <w:color w:val="000000"/>
                <w:sz w:val="24"/>
                <w:szCs w:val="24"/>
                <w:lang w:eastAsia="ru-RU"/>
              </w:rPr>
              <w:t>82 чел.</w:t>
            </w:r>
          </w:p>
        </w:tc>
      </w:tr>
      <w:tr w:rsidR="00A13B24"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1.5</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360/48%</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299/42,1%</w:t>
            </w:r>
          </w:p>
        </w:tc>
        <w:tc>
          <w:tcPr>
            <w:tcW w:w="1701" w:type="dxa"/>
            <w:tcBorders>
              <w:top w:val="single" w:sz="6" w:space="0" w:color="888888"/>
              <w:left w:val="single" w:sz="4" w:space="0" w:color="auto"/>
              <w:bottom w:val="single" w:sz="6" w:space="0" w:color="888888"/>
            </w:tcBorders>
            <w:shd w:val="clear" w:color="auto" w:fill="FFFFFF"/>
          </w:tcPr>
          <w:p w:rsidR="00A13B24" w:rsidRPr="00F54CB3" w:rsidRDefault="00B95882" w:rsidP="00A13B24">
            <w:pPr>
              <w:spacing w:before="75" w:after="75" w:line="240" w:lineRule="auto"/>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306/43,8%</w:t>
            </w:r>
          </w:p>
        </w:tc>
      </w:tr>
      <w:tr w:rsidR="00A13B24"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1.6</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Средний балл государственной итоговой аттестации выпускников 9 класса по русскому языку</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3,75балл</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A13B24" w:rsidRPr="00F54CB3" w:rsidRDefault="00A13B24" w:rsidP="00A13B24">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3,83 балл</w:t>
            </w:r>
          </w:p>
        </w:tc>
        <w:tc>
          <w:tcPr>
            <w:tcW w:w="1701" w:type="dxa"/>
            <w:tcBorders>
              <w:top w:val="single" w:sz="6" w:space="0" w:color="888888"/>
              <w:left w:val="single" w:sz="4" w:space="0" w:color="auto"/>
              <w:bottom w:val="single" w:sz="6" w:space="0" w:color="888888"/>
            </w:tcBorders>
            <w:shd w:val="clear" w:color="auto" w:fill="FFFFFF"/>
          </w:tcPr>
          <w:p w:rsidR="00A13B24" w:rsidRPr="00F54CB3" w:rsidRDefault="00B95882" w:rsidP="00886ED1">
            <w:pPr>
              <w:spacing w:before="75" w:after="75"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w:t>
            </w:r>
          </w:p>
        </w:tc>
      </w:tr>
      <w:tr w:rsidR="00A13B24"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1.7</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sz w:val="24"/>
                <w:szCs w:val="24"/>
                <w:lang w:eastAsia="ru-RU"/>
              </w:rPr>
            </w:pPr>
            <w:r w:rsidRPr="00F54CB3">
              <w:rPr>
                <w:rFonts w:ascii="Times New Roman" w:hAnsi="Times New Roman"/>
                <w:sz w:val="24"/>
                <w:szCs w:val="24"/>
                <w:lang w:eastAsia="ru-RU"/>
              </w:rPr>
              <w:t>Средний балл государственной итоговой аттестации выпускников 9 класса по математике</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3,38 балл</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A13B24" w:rsidRPr="00F54CB3" w:rsidRDefault="00A13B24" w:rsidP="00A13B24">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3,33 балл</w:t>
            </w:r>
          </w:p>
        </w:tc>
        <w:tc>
          <w:tcPr>
            <w:tcW w:w="1701" w:type="dxa"/>
            <w:tcBorders>
              <w:top w:val="single" w:sz="6" w:space="0" w:color="888888"/>
              <w:left w:val="single" w:sz="4" w:space="0" w:color="auto"/>
              <w:bottom w:val="single" w:sz="6" w:space="0" w:color="888888"/>
            </w:tcBorders>
            <w:shd w:val="clear" w:color="auto" w:fill="FFFFFF"/>
          </w:tcPr>
          <w:p w:rsidR="00A13B24" w:rsidRPr="00F54CB3" w:rsidRDefault="00B95882" w:rsidP="00886ED1">
            <w:pPr>
              <w:spacing w:before="75" w:after="75" w:line="240" w:lineRule="auto"/>
              <w:jc w:val="center"/>
              <w:textAlignment w:val="baseline"/>
              <w:rPr>
                <w:rFonts w:ascii="Times New Roman" w:hAnsi="Times New Roman"/>
                <w:sz w:val="24"/>
                <w:szCs w:val="24"/>
                <w:lang w:eastAsia="ru-RU"/>
              </w:rPr>
            </w:pPr>
            <w:r>
              <w:rPr>
                <w:rFonts w:ascii="Times New Roman" w:hAnsi="Times New Roman"/>
                <w:sz w:val="24"/>
                <w:szCs w:val="24"/>
                <w:lang w:eastAsia="ru-RU"/>
              </w:rPr>
              <w:t>-</w:t>
            </w:r>
          </w:p>
        </w:tc>
      </w:tr>
      <w:tr w:rsidR="00A13B24"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1.8</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Средний балл единого государственного экзамена выпускников 11 класса по русскому языку</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70 балл</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A13B24" w:rsidRPr="00F54CB3" w:rsidRDefault="00A13B24" w:rsidP="00A13B24">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72 балла</w:t>
            </w:r>
          </w:p>
        </w:tc>
        <w:tc>
          <w:tcPr>
            <w:tcW w:w="1701" w:type="dxa"/>
            <w:tcBorders>
              <w:top w:val="single" w:sz="6" w:space="0" w:color="888888"/>
              <w:left w:val="single" w:sz="4" w:space="0" w:color="auto"/>
              <w:bottom w:val="single" w:sz="6" w:space="0" w:color="888888"/>
            </w:tcBorders>
            <w:shd w:val="clear" w:color="auto" w:fill="FFFFFF"/>
          </w:tcPr>
          <w:p w:rsidR="00A13B24" w:rsidRPr="00F54CB3" w:rsidRDefault="002E07B6" w:rsidP="00A13B24">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67 баллов</w:t>
            </w:r>
          </w:p>
        </w:tc>
      </w:tr>
      <w:tr w:rsidR="00A13B24"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1.9</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Средний балл единого государственного экзамена выпускников 11 класса по математике</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5 балл</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A13B24" w:rsidRDefault="00A13B24" w:rsidP="00A13B24">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4 балла</w:t>
            </w:r>
          </w:p>
          <w:p w:rsidR="00A13B24" w:rsidRPr="00F54CB3" w:rsidRDefault="00A13B24" w:rsidP="00A13B24">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59 баллов</w:t>
            </w:r>
          </w:p>
        </w:tc>
        <w:tc>
          <w:tcPr>
            <w:tcW w:w="1701" w:type="dxa"/>
            <w:tcBorders>
              <w:top w:val="single" w:sz="6" w:space="0" w:color="888888"/>
              <w:left w:val="single" w:sz="4" w:space="0" w:color="auto"/>
              <w:bottom w:val="single" w:sz="6" w:space="0" w:color="888888"/>
            </w:tcBorders>
            <w:shd w:val="clear" w:color="auto" w:fill="FFFFFF"/>
          </w:tcPr>
          <w:p w:rsidR="002E07B6" w:rsidRDefault="002E07B6" w:rsidP="00A13B24">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w:t>
            </w:r>
          </w:p>
          <w:p w:rsidR="00A13B24" w:rsidRPr="00F54CB3" w:rsidRDefault="002E07B6" w:rsidP="00A13B24">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53 балла</w:t>
            </w:r>
          </w:p>
        </w:tc>
      </w:tr>
      <w:tr w:rsidR="00A13B24"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lastRenderedPageBreak/>
              <w:t>1.10</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sz w:val="24"/>
                <w:szCs w:val="24"/>
                <w:lang w:eastAsia="ru-RU"/>
              </w:rPr>
            </w:pPr>
            <w:r w:rsidRPr="00F54CB3">
              <w:rPr>
                <w:rFonts w:ascii="Times New Roman" w:hAnsi="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3 человека 3,7%</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A13B24" w:rsidRPr="00312375" w:rsidRDefault="00A13B24" w:rsidP="00A13B24">
            <w:pPr>
              <w:spacing w:before="75" w:after="75" w:line="240" w:lineRule="auto"/>
              <w:jc w:val="both"/>
              <w:textAlignment w:val="baseline"/>
              <w:rPr>
                <w:rFonts w:ascii="Times New Roman" w:hAnsi="Times New Roman"/>
                <w:sz w:val="24"/>
                <w:szCs w:val="24"/>
                <w:lang w:eastAsia="ru-RU"/>
              </w:rPr>
            </w:pPr>
            <w:r w:rsidRPr="00312375">
              <w:rPr>
                <w:rFonts w:ascii="Times New Roman" w:hAnsi="Times New Roman"/>
                <w:sz w:val="24"/>
                <w:szCs w:val="24"/>
                <w:lang w:eastAsia="ru-RU"/>
              </w:rPr>
              <w:t xml:space="preserve"> 0 человек</w:t>
            </w:r>
          </w:p>
          <w:p w:rsidR="00A13B24" w:rsidRPr="00BD4D7F" w:rsidRDefault="00A13B24" w:rsidP="00A13B24">
            <w:pPr>
              <w:rPr>
                <w:rFonts w:ascii="Times New Roman" w:hAnsi="Times New Roman"/>
                <w:sz w:val="24"/>
                <w:szCs w:val="24"/>
                <w:highlight w:val="yellow"/>
                <w:lang w:eastAsia="ru-RU"/>
              </w:rPr>
            </w:pPr>
            <w:r w:rsidRPr="00312375">
              <w:rPr>
                <w:rFonts w:ascii="Times New Roman" w:hAnsi="Times New Roman"/>
                <w:sz w:val="24"/>
                <w:szCs w:val="24"/>
                <w:lang w:eastAsia="ru-RU"/>
              </w:rPr>
              <w:t xml:space="preserve">  0%</w:t>
            </w:r>
          </w:p>
        </w:tc>
        <w:tc>
          <w:tcPr>
            <w:tcW w:w="1701" w:type="dxa"/>
            <w:tcBorders>
              <w:top w:val="single" w:sz="6" w:space="0" w:color="888888"/>
              <w:left w:val="single" w:sz="4" w:space="0" w:color="auto"/>
              <w:bottom w:val="single" w:sz="6" w:space="0" w:color="888888"/>
            </w:tcBorders>
            <w:shd w:val="clear" w:color="auto" w:fill="FFFFFF"/>
          </w:tcPr>
          <w:p w:rsidR="00A13B24" w:rsidRPr="00BD4D7F" w:rsidRDefault="002E07B6" w:rsidP="00886ED1">
            <w:pPr>
              <w:jc w:val="center"/>
              <w:rPr>
                <w:rFonts w:ascii="Times New Roman" w:hAnsi="Times New Roman"/>
                <w:sz w:val="24"/>
                <w:szCs w:val="24"/>
                <w:highlight w:val="yellow"/>
                <w:lang w:eastAsia="ru-RU"/>
              </w:rPr>
            </w:pPr>
            <w:r w:rsidRPr="002E07B6">
              <w:rPr>
                <w:rFonts w:ascii="Times New Roman" w:hAnsi="Times New Roman"/>
                <w:sz w:val="24"/>
                <w:szCs w:val="24"/>
                <w:lang w:eastAsia="ru-RU"/>
              </w:rPr>
              <w:t>-</w:t>
            </w:r>
          </w:p>
        </w:tc>
      </w:tr>
      <w:tr w:rsidR="00A13B24"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1.11</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sz w:val="24"/>
                <w:szCs w:val="24"/>
                <w:lang w:eastAsia="ru-RU"/>
              </w:rPr>
            </w:pPr>
            <w:r w:rsidRPr="00F54CB3">
              <w:rPr>
                <w:rFonts w:ascii="Times New Roman" w:hAnsi="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7 человек 8,6%</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A13B24" w:rsidRDefault="00A13B24" w:rsidP="00A13B24">
            <w:pPr>
              <w:spacing w:before="75" w:after="75" w:line="240" w:lineRule="auto"/>
              <w:jc w:val="both"/>
              <w:textAlignment w:val="baseline"/>
              <w:rPr>
                <w:rFonts w:ascii="Times New Roman" w:hAnsi="Times New Roman"/>
                <w:sz w:val="24"/>
                <w:szCs w:val="24"/>
                <w:lang w:eastAsia="ru-RU"/>
              </w:rPr>
            </w:pPr>
            <w:r w:rsidRPr="00312375">
              <w:rPr>
                <w:rFonts w:ascii="Times New Roman" w:hAnsi="Times New Roman"/>
                <w:sz w:val="24"/>
                <w:szCs w:val="24"/>
                <w:lang w:eastAsia="ru-RU"/>
              </w:rPr>
              <w:t>1 человек</w:t>
            </w:r>
            <w:r>
              <w:rPr>
                <w:rFonts w:ascii="Times New Roman" w:hAnsi="Times New Roman"/>
                <w:sz w:val="24"/>
                <w:szCs w:val="24"/>
                <w:lang w:eastAsia="ru-RU"/>
              </w:rPr>
              <w:br/>
              <w:t>1,3%</w:t>
            </w:r>
          </w:p>
          <w:p w:rsidR="00A13B24" w:rsidRPr="00312375" w:rsidRDefault="00A13B24" w:rsidP="00A13B24">
            <w:pPr>
              <w:spacing w:before="75" w:after="75" w:line="240" w:lineRule="auto"/>
              <w:jc w:val="both"/>
              <w:textAlignment w:val="baseline"/>
              <w:rPr>
                <w:rFonts w:ascii="Times New Roman" w:hAnsi="Times New Roman"/>
                <w:sz w:val="24"/>
                <w:szCs w:val="24"/>
                <w:lang w:eastAsia="ru-RU"/>
              </w:rPr>
            </w:pPr>
          </w:p>
          <w:p w:rsidR="00A13B24" w:rsidRPr="00BD4D7F" w:rsidRDefault="00A13B24" w:rsidP="00A13B24">
            <w:pPr>
              <w:spacing w:before="75" w:after="75" w:line="240" w:lineRule="auto"/>
              <w:jc w:val="both"/>
              <w:textAlignment w:val="baseline"/>
              <w:rPr>
                <w:rFonts w:ascii="Times New Roman" w:hAnsi="Times New Roman"/>
                <w:sz w:val="24"/>
                <w:szCs w:val="24"/>
                <w:highlight w:val="yellow"/>
                <w:lang w:eastAsia="ru-RU"/>
              </w:rPr>
            </w:pPr>
          </w:p>
        </w:tc>
        <w:tc>
          <w:tcPr>
            <w:tcW w:w="1701" w:type="dxa"/>
            <w:tcBorders>
              <w:top w:val="single" w:sz="6" w:space="0" w:color="888888"/>
              <w:left w:val="single" w:sz="4" w:space="0" w:color="auto"/>
              <w:bottom w:val="single" w:sz="6" w:space="0" w:color="888888"/>
            </w:tcBorders>
            <w:shd w:val="clear" w:color="auto" w:fill="FFFFFF"/>
          </w:tcPr>
          <w:p w:rsidR="00A13B24" w:rsidRPr="002E07B6" w:rsidRDefault="002E07B6" w:rsidP="00886ED1">
            <w:pPr>
              <w:spacing w:before="75" w:after="75" w:line="240" w:lineRule="auto"/>
              <w:jc w:val="center"/>
              <w:textAlignment w:val="baseline"/>
              <w:rPr>
                <w:rFonts w:ascii="Times New Roman" w:hAnsi="Times New Roman"/>
                <w:sz w:val="24"/>
                <w:szCs w:val="24"/>
                <w:lang w:eastAsia="ru-RU"/>
              </w:rPr>
            </w:pPr>
            <w:r w:rsidRPr="002E07B6">
              <w:rPr>
                <w:rFonts w:ascii="Times New Roman" w:hAnsi="Times New Roman"/>
                <w:sz w:val="24"/>
                <w:szCs w:val="24"/>
                <w:lang w:eastAsia="ru-RU"/>
              </w:rPr>
              <w:t>-</w:t>
            </w:r>
          </w:p>
        </w:tc>
      </w:tr>
      <w:tr w:rsidR="00A13B24"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1.12</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0 человек 0%</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A13B24" w:rsidRPr="00BD4D7F" w:rsidRDefault="00A13B24" w:rsidP="00A13B24">
            <w:pPr>
              <w:spacing w:before="75" w:after="75" w:line="240" w:lineRule="auto"/>
              <w:jc w:val="both"/>
              <w:textAlignment w:val="baseline"/>
              <w:rPr>
                <w:rFonts w:ascii="Times New Roman" w:hAnsi="Times New Roman"/>
                <w:sz w:val="24"/>
                <w:szCs w:val="24"/>
                <w:highlight w:val="yellow"/>
                <w:lang w:eastAsia="ru-RU"/>
              </w:rPr>
            </w:pPr>
            <w:r w:rsidRPr="00B35118">
              <w:rPr>
                <w:rFonts w:ascii="Times New Roman" w:hAnsi="Times New Roman"/>
                <w:sz w:val="24"/>
                <w:szCs w:val="24"/>
                <w:lang w:eastAsia="ru-RU"/>
              </w:rPr>
              <w:t xml:space="preserve"> 0 человек/0%</w:t>
            </w:r>
          </w:p>
        </w:tc>
        <w:tc>
          <w:tcPr>
            <w:tcW w:w="1701" w:type="dxa"/>
            <w:tcBorders>
              <w:top w:val="single" w:sz="6" w:space="0" w:color="888888"/>
              <w:left w:val="single" w:sz="4" w:space="0" w:color="auto"/>
              <w:bottom w:val="single" w:sz="6" w:space="0" w:color="888888"/>
            </w:tcBorders>
            <w:shd w:val="clear" w:color="auto" w:fill="FFFFFF"/>
          </w:tcPr>
          <w:p w:rsidR="00A13B24" w:rsidRPr="00BD4D7F" w:rsidRDefault="002E07B6" w:rsidP="00A13B24">
            <w:pPr>
              <w:spacing w:before="75" w:after="75" w:line="240" w:lineRule="auto"/>
              <w:jc w:val="both"/>
              <w:textAlignment w:val="baseline"/>
              <w:rPr>
                <w:rFonts w:ascii="Times New Roman" w:hAnsi="Times New Roman"/>
                <w:sz w:val="24"/>
                <w:szCs w:val="24"/>
                <w:highlight w:val="yellow"/>
                <w:lang w:eastAsia="ru-RU"/>
              </w:rPr>
            </w:pPr>
            <w:r w:rsidRPr="00B35118">
              <w:rPr>
                <w:rFonts w:ascii="Times New Roman" w:hAnsi="Times New Roman"/>
                <w:sz w:val="24"/>
                <w:szCs w:val="24"/>
                <w:lang w:eastAsia="ru-RU"/>
              </w:rPr>
              <w:t>0 человек/0%</w:t>
            </w:r>
          </w:p>
        </w:tc>
      </w:tr>
      <w:tr w:rsidR="00A13B24"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1.13</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0 человек 0%</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A13B24" w:rsidRPr="00BD4D7F" w:rsidRDefault="00A13B24" w:rsidP="00A13B24">
            <w:pPr>
              <w:spacing w:before="75" w:after="75" w:line="240" w:lineRule="auto"/>
              <w:jc w:val="both"/>
              <w:textAlignment w:val="baseline"/>
              <w:rPr>
                <w:rFonts w:ascii="Times New Roman" w:hAnsi="Times New Roman"/>
                <w:sz w:val="24"/>
                <w:szCs w:val="24"/>
                <w:highlight w:val="yellow"/>
                <w:lang w:eastAsia="ru-RU"/>
              </w:rPr>
            </w:pPr>
            <w:r w:rsidRPr="00B35118">
              <w:rPr>
                <w:rFonts w:ascii="Times New Roman" w:hAnsi="Times New Roman"/>
                <w:sz w:val="24"/>
                <w:szCs w:val="24"/>
                <w:lang w:eastAsia="ru-RU"/>
              </w:rPr>
              <w:t>0 человек 0%</w:t>
            </w:r>
          </w:p>
        </w:tc>
        <w:tc>
          <w:tcPr>
            <w:tcW w:w="1701" w:type="dxa"/>
            <w:tcBorders>
              <w:top w:val="single" w:sz="6" w:space="0" w:color="888888"/>
              <w:left w:val="single" w:sz="4" w:space="0" w:color="auto"/>
              <w:bottom w:val="single" w:sz="6" w:space="0" w:color="888888"/>
            </w:tcBorders>
            <w:shd w:val="clear" w:color="auto" w:fill="FFFFFF"/>
          </w:tcPr>
          <w:p w:rsidR="00A13B24" w:rsidRPr="00BD4D7F" w:rsidRDefault="002E07B6" w:rsidP="00A13B24">
            <w:pPr>
              <w:spacing w:before="75" w:after="75" w:line="240" w:lineRule="auto"/>
              <w:jc w:val="both"/>
              <w:textAlignment w:val="baseline"/>
              <w:rPr>
                <w:rFonts w:ascii="Times New Roman" w:hAnsi="Times New Roman"/>
                <w:sz w:val="24"/>
                <w:szCs w:val="24"/>
                <w:highlight w:val="yellow"/>
                <w:lang w:eastAsia="ru-RU"/>
              </w:rPr>
            </w:pPr>
            <w:r w:rsidRPr="00B35118">
              <w:rPr>
                <w:rFonts w:ascii="Times New Roman" w:hAnsi="Times New Roman"/>
                <w:sz w:val="24"/>
                <w:szCs w:val="24"/>
                <w:lang w:eastAsia="ru-RU"/>
              </w:rPr>
              <w:t>0 человек/0%</w:t>
            </w:r>
          </w:p>
        </w:tc>
      </w:tr>
      <w:tr w:rsidR="00A13B24"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1.14</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FF0000"/>
                <w:sz w:val="24"/>
                <w:szCs w:val="24"/>
                <w:lang w:eastAsia="ru-RU"/>
              </w:rPr>
            </w:pPr>
            <w:r w:rsidRPr="00F54CB3">
              <w:rPr>
                <w:rFonts w:ascii="Times New Roman" w:hAnsi="Times New Roman"/>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4 человека 9,6%</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A13B24" w:rsidRDefault="00A13B24" w:rsidP="00A13B24">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4 человека/</w:t>
            </w:r>
          </w:p>
          <w:p w:rsidR="00A13B24" w:rsidRDefault="00A13B24" w:rsidP="00A13B24">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5,3%</w:t>
            </w:r>
          </w:p>
          <w:p w:rsidR="00A13B24" w:rsidRPr="00F54CB3" w:rsidRDefault="00A13B24" w:rsidP="00A13B24">
            <w:pPr>
              <w:spacing w:before="75" w:after="75" w:line="240" w:lineRule="auto"/>
              <w:jc w:val="both"/>
              <w:textAlignment w:val="baseline"/>
              <w:rPr>
                <w:rFonts w:ascii="Times New Roman" w:hAnsi="Times New Roman"/>
                <w:sz w:val="24"/>
                <w:szCs w:val="24"/>
                <w:lang w:eastAsia="ru-RU"/>
              </w:rPr>
            </w:pPr>
          </w:p>
        </w:tc>
        <w:tc>
          <w:tcPr>
            <w:tcW w:w="1701" w:type="dxa"/>
            <w:tcBorders>
              <w:top w:val="single" w:sz="6" w:space="0" w:color="888888"/>
              <w:left w:val="single" w:sz="4" w:space="0" w:color="auto"/>
              <w:bottom w:val="single" w:sz="6" w:space="0" w:color="888888"/>
            </w:tcBorders>
            <w:shd w:val="clear" w:color="auto" w:fill="FFFFFF"/>
          </w:tcPr>
          <w:p w:rsidR="002E07B6" w:rsidRDefault="002E07B6" w:rsidP="00A13B24">
            <w:pPr>
              <w:spacing w:before="75" w:after="75" w:line="240" w:lineRule="auto"/>
              <w:jc w:val="both"/>
              <w:textAlignment w:val="baseline"/>
              <w:rPr>
                <w:rFonts w:ascii="Times New Roman" w:hAnsi="Times New Roman"/>
                <w:sz w:val="24"/>
                <w:szCs w:val="24"/>
                <w:lang w:eastAsia="ru-RU"/>
              </w:rPr>
            </w:pPr>
            <w:r w:rsidRPr="00B35118">
              <w:rPr>
                <w:rFonts w:ascii="Times New Roman" w:hAnsi="Times New Roman"/>
                <w:sz w:val="24"/>
                <w:szCs w:val="24"/>
                <w:lang w:eastAsia="ru-RU"/>
              </w:rPr>
              <w:t>0 человек/</w:t>
            </w:r>
          </w:p>
          <w:p w:rsidR="00A13B24" w:rsidRPr="00F54CB3" w:rsidRDefault="002E07B6" w:rsidP="00A13B24">
            <w:pPr>
              <w:spacing w:before="75" w:after="75" w:line="240" w:lineRule="auto"/>
              <w:jc w:val="both"/>
              <w:textAlignment w:val="baseline"/>
              <w:rPr>
                <w:rFonts w:ascii="Times New Roman" w:hAnsi="Times New Roman"/>
                <w:sz w:val="24"/>
                <w:szCs w:val="24"/>
                <w:lang w:eastAsia="ru-RU"/>
              </w:rPr>
            </w:pPr>
            <w:r w:rsidRPr="00B35118">
              <w:rPr>
                <w:rFonts w:ascii="Times New Roman" w:hAnsi="Times New Roman"/>
                <w:sz w:val="24"/>
                <w:szCs w:val="24"/>
                <w:lang w:eastAsia="ru-RU"/>
              </w:rPr>
              <w:t>0%</w:t>
            </w:r>
          </w:p>
        </w:tc>
      </w:tr>
      <w:tr w:rsidR="00A13B24"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1.15</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sz w:val="24"/>
                <w:szCs w:val="24"/>
                <w:lang w:eastAsia="ru-RU"/>
              </w:rPr>
            </w:pPr>
            <w:r w:rsidRPr="00F54CB3">
              <w:rPr>
                <w:rFonts w:ascii="Times New Roman" w:hAnsi="Times New Roman"/>
                <w:sz w:val="24"/>
                <w:szCs w:val="24"/>
                <w:lang w:eastAsia="ru-RU"/>
              </w:rPr>
              <w:t>0человек /0%</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A13B24" w:rsidRPr="00F54CB3" w:rsidRDefault="00A13B24" w:rsidP="00A13B24">
            <w:pPr>
              <w:spacing w:before="75" w:after="75" w:line="240" w:lineRule="auto"/>
              <w:jc w:val="both"/>
              <w:textAlignment w:val="baseline"/>
              <w:rPr>
                <w:rFonts w:ascii="Times New Roman" w:hAnsi="Times New Roman"/>
                <w:sz w:val="24"/>
                <w:szCs w:val="24"/>
                <w:lang w:eastAsia="ru-RU"/>
              </w:rPr>
            </w:pPr>
            <w:r w:rsidRPr="00F54CB3">
              <w:rPr>
                <w:rFonts w:ascii="Times New Roman" w:hAnsi="Times New Roman"/>
                <w:sz w:val="24"/>
                <w:szCs w:val="24"/>
                <w:lang w:eastAsia="ru-RU"/>
              </w:rPr>
              <w:t>0человек /0%</w:t>
            </w:r>
          </w:p>
        </w:tc>
        <w:tc>
          <w:tcPr>
            <w:tcW w:w="1701" w:type="dxa"/>
            <w:tcBorders>
              <w:top w:val="single" w:sz="6" w:space="0" w:color="888888"/>
              <w:left w:val="single" w:sz="4" w:space="0" w:color="auto"/>
              <w:bottom w:val="single" w:sz="6" w:space="0" w:color="888888"/>
            </w:tcBorders>
            <w:shd w:val="clear" w:color="auto" w:fill="FFFFFF"/>
          </w:tcPr>
          <w:p w:rsidR="002E07B6" w:rsidRDefault="002E07B6" w:rsidP="00A13B24">
            <w:pPr>
              <w:spacing w:before="75" w:after="75" w:line="240" w:lineRule="auto"/>
              <w:jc w:val="both"/>
              <w:textAlignment w:val="baseline"/>
              <w:rPr>
                <w:rFonts w:ascii="Times New Roman" w:hAnsi="Times New Roman"/>
                <w:sz w:val="24"/>
                <w:szCs w:val="24"/>
                <w:lang w:eastAsia="ru-RU"/>
              </w:rPr>
            </w:pPr>
            <w:r w:rsidRPr="00B35118">
              <w:rPr>
                <w:rFonts w:ascii="Times New Roman" w:hAnsi="Times New Roman"/>
                <w:sz w:val="24"/>
                <w:szCs w:val="24"/>
                <w:lang w:eastAsia="ru-RU"/>
              </w:rPr>
              <w:t>0 человек/</w:t>
            </w:r>
          </w:p>
          <w:p w:rsidR="00A13B24" w:rsidRPr="00F54CB3" w:rsidRDefault="002E07B6" w:rsidP="00A13B24">
            <w:pPr>
              <w:spacing w:before="75" w:after="75" w:line="240" w:lineRule="auto"/>
              <w:jc w:val="both"/>
              <w:textAlignment w:val="baseline"/>
              <w:rPr>
                <w:rFonts w:ascii="Times New Roman" w:hAnsi="Times New Roman"/>
                <w:sz w:val="24"/>
                <w:szCs w:val="24"/>
                <w:lang w:eastAsia="ru-RU"/>
              </w:rPr>
            </w:pPr>
            <w:r w:rsidRPr="00B35118">
              <w:rPr>
                <w:rFonts w:ascii="Times New Roman" w:hAnsi="Times New Roman"/>
                <w:sz w:val="24"/>
                <w:szCs w:val="24"/>
                <w:lang w:eastAsia="ru-RU"/>
              </w:rPr>
              <w:t>0%</w:t>
            </w:r>
          </w:p>
        </w:tc>
      </w:tr>
      <w:tr w:rsidR="00A13B24"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1.16</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sz w:val="24"/>
                <w:szCs w:val="24"/>
                <w:lang w:eastAsia="ru-RU"/>
              </w:rPr>
            </w:pPr>
            <w:r w:rsidRPr="00F54CB3">
              <w:rPr>
                <w:rFonts w:ascii="Times New Roman" w:hAnsi="Times New Roman"/>
                <w:sz w:val="24"/>
                <w:szCs w:val="24"/>
                <w:lang w:eastAsia="ru-RU"/>
              </w:rPr>
              <w:t>9 человек/ 15,5%</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A13B24" w:rsidRDefault="00A13B24" w:rsidP="00A13B24">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2 человека/</w:t>
            </w:r>
          </w:p>
          <w:p w:rsidR="00A13B24" w:rsidRPr="00F54CB3" w:rsidRDefault="00A13B24" w:rsidP="00A13B24">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2,7%</w:t>
            </w:r>
          </w:p>
        </w:tc>
        <w:tc>
          <w:tcPr>
            <w:tcW w:w="1701" w:type="dxa"/>
            <w:tcBorders>
              <w:top w:val="single" w:sz="6" w:space="0" w:color="888888"/>
              <w:left w:val="single" w:sz="4" w:space="0" w:color="auto"/>
              <w:bottom w:val="single" w:sz="6" w:space="0" w:color="888888"/>
            </w:tcBorders>
            <w:shd w:val="clear" w:color="auto" w:fill="FFFFFF"/>
          </w:tcPr>
          <w:p w:rsidR="00A13B24" w:rsidRDefault="002E07B6" w:rsidP="00A13B24">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12 человек/</w:t>
            </w:r>
          </w:p>
          <w:p w:rsidR="002E07B6" w:rsidRPr="00F54CB3" w:rsidRDefault="002E07B6" w:rsidP="00A13B24">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15%</w:t>
            </w:r>
          </w:p>
        </w:tc>
      </w:tr>
      <w:tr w:rsidR="00A13B24"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1.17</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A13B24" w:rsidRDefault="00A13B24" w:rsidP="00A13B24">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2 человека </w:t>
            </w:r>
          </w:p>
          <w:p w:rsidR="00A13B24" w:rsidRPr="00F54CB3" w:rsidRDefault="00A13B24" w:rsidP="00A13B24">
            <w:pPr>
              <w:spacing w:before="75" w:after="75" w:line="240" w:lineRule="auto"/>
              <w:jc w:val="both"/>
              <w:textAlignment w:val="baseline"/>
              <w:rPr>
                <w:rFonts w:ascii="Times New Roman" w:hAnsi="Times New Roman"/>
                <w:sz w:val="24"/>
                <w:szCs w:val="24"/>
                <w:lang w:eastAsia="ru-RU"/>
              </w:rPr>
            </w:pP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A13B24" w:rsidRDefault="00A13B24" w:rsidP="00A13B24">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5 человек</w:t>
            </w:r>
          </w:p>
          <w:p w:rsidR="00A13B24" w:rsidRPr="00F54CB3" w:rsidRDefault="00A13B24" w:rsidP="00A13B24">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/17,9%</w:t>
            </w:r>
          </w:p>
        </w:tc>
        <w:tc>
          <w:tcPr>
            <w:tcW w:w="1701" w:type="dxa"/>
            <w:tcBorders>
              <w:top w:val="single" w:sz="6" w:space="0" w:color="888888"/>
              <w:left w:val="single" w:sz="4" w:space="0" w:color="auto"/>
              <w:bottom w:val="single" w:sz="6" w:space="0" w:color="888888"/>
            </w:tcBorders>
            <w:shd w:val="clear" w:color="auto" w:fill="FFFFFF"/>
          </w:tcPr>
          <w:p w:rsidR="00A13B24" w:rsidRDefault="002E07B6" w:rsidP="00A13B24">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5 человек/</w:t>
            </w:r>
          </w:p>
          <w:p w:rsidR="002E07B6" w:rsidRPr="00F54CB3" w:rsidRDefault="002E07B6" w:rsidP="00A13B24">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11,9%</w:t>
            </w:r>
          </w:p>
        </w:tc>
      </w:tr>
      <w:tr w:rsidR="00A13B24"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lastRenderedPageBreak/>
              <w:t>1.18</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2E07B6" w:rsidRPr="00A87F91" w:rsidRDefault="00A13B24" w:rsidP="00A13B24">
            <w:pPr>
              <w:spacing w:before="75" w:after="75" w:line="240" w:lineRule="auto"/>
              <w:jc w:val="both"/>
              <w:textAlignment w:val="baseline"/>
              <w:rPr>
                <w:rFonts w:ascii="Times New Roman" w:hAnsi="Times New Roman"/>
                <w:sz w:val="24"/>
                <w:szCs w:val="24"/>
                <w:lang w:eastAsia="ru-RU"/>
              </w:rPr>
            </w:pPr>
            <w:r w:rsidRPr="00A87F91">
              <w:rPr>
                <w:rFonts w:ascii="Times New Roman" w:hAnsi="Times New Roman"/>
                <w:sz w:val="24"/>
                <w:szCs w:val="24"/>
                <w:lang w:eastAsia="ru-RU"/>
              </w:rPr>
              <w:t>560 человек/</w:t>
            </w:r>
          </w:p>
          <w:p w:rsidR="00A13B24" w:rsidRPr="00A87F91" w:rsidRDefault="00A13B24" w:rsidP="00A13B24">
            <w:pPr>
              <w:spacing w:before="75" w:after="75" w:line="240" w:lineRule="auto"/>
              <w:jc w:val="both"/>
              <w:textAlignment w:val="baseline"/>
              <w:rPr>
                <w:rFonts w:ascii="Times New Roman" w:hAnsi="Times New Roman"/>
                <w:sz w:val="24"/>
                <w:szCs w:val="24"/>
                <w:lang w:eastAsia="ru-RU"/>
              </w:rPr>
            </w:pPr>
            <w:r w:rsidRPr="00A87F91">
              <w:rPr>
                <w:rFonts w:ascii="Times New Roman" w:hAnsi="Times New Roman"/>
                <w:sz w:val="24"/>
                <w:szCs w:val="24"/>
                <w:lang w:eastAsia="ru-RU"/>
              </w:rPr>
              <w:t>71,2</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A13B24" w:rsidRPr="00A87F91" w:rsidRDefault="00A13B24" w:rsidP="00A13B24">
            <w:pPr>
              <w:spacing w:before="75" w:after="75" w:line="240" w:lineRule="auto"/>
              <w:jc w:val="both"/>
              <w:textAlignment w:val="baseline"/>
              <w:rPr>
                <w:rFonts w:ascii="Times New Roman" w:hAnsi="Times New Roman"/>
                <w:sz w:val="24"/>
                <w:szCs w:val="24"/>
                <w:lang w:eastAsia="ru-RU"/>
              </w:rPr>
            </w:pPr>
            <w:r w:rsidRPr="00A87F91">
              <w:rPr>
                <w:rFonts w:ascii="Times New Roman" w:hAnsi="Times New Roman"/>
                <w:sz w:val="24"/>
                <w:szCs w:val="24"/>
                <w:lang w:eastAsia="ru-RU"/>
              </w:rPr>
              <w:t>571 человек/</w:t>
            </w:r>
          </w:p>
          <w:p w:rsidR="00A13B24" w:rsidRPr="00A87F91" w:rsidRDefault="00A13B24" w:rsidP="00A13B24">
            <w:pPr>
              <w:spacing w:before="75" w:after="75" w:line="240" w:lineRule="auto"/>
              <w:jc w:val="both"/>
              <w:textAlignment w:val="baseline"/>
              <w:rPr>
                <w:rFonts w:ascii="Times New Roman" w:hAnsi="Times New Roman"/>
                <w:sz w:val="24"/>
                <w:szCs w:val="24"/>
                <w:lang w:eastAsia="ru-RU"/>
              </w:rPr>
            </w:pPr>
            <w:r w:rsidRPr="00A87F91">
              <w:rPr>
                <w:rFonts w:ascii="Times New Roman" w:hAnsi="Times New Roman"/>
                <w:sz w:val="24"/>
                <w:szCs w:val="24"/>
                <w:lang w:eastAsia="ru-RU"/>
              </w:rPr>
              <w:t>72,2%</w:t>
            </w:r>
          </w:p>
        </w:tc>
        <w:tc>
          <w:tcPr>
            <w:tcW w:w="1701" w:type="dxa"/>
            <w:tcBorders>
              <w:top w:val="single" w:sz="6" w:space="0" w:color="888888"/>
              <w:left w:val="single" w:sz="4" w:space="0" w:color="auto"/>
              <w:bottom w:val="single" w:sz="6" w:space="0" w:color="888888"/>
            </w:tcBorders>
            <w:shd w:val="clear" w:color="auto" w:fill="FFFFFF"/>
          </w:tcPr>
          <w:p w:rsidR="00A13B24" w:rsidRPr="00A87F91" w:rsidRDefault="008616FE" w:rsidP="00A13B24">
            <w:pPr>
              <w:spacing w:before="75" w:after="75" w:line="240" w:lineRule="auto"/>
              <w:jc w:val="both"/>
              <w:textAlignment w:val="baseline"/>
              <w:rPr>
                <w:rFonts w:ascii="Times New Roman" w:hAnsi="Times New Roman"/>
                <w:sz w:val="24"/>
                <w:szCs w:val="24"/>
                <w:lang w:eastAsia="ru-RU"/>
              </w:rPr>
            </w:pPr>
            <w:r w:rsidRPr="00A87F91">
              <w:rPr>
                <w:rFonts w:ascii="Times New Roman" w:hAnsi="Times New Roman"/>
                <w:sz w:val="24"/>
                <w:szCs w:val="24"/>
                <w:lang w:eastAsia="ru-RU"/>
              </w:rPr>
              <w:t>372 человека/</w:t>
            </w:r>
          </w:p>
          <w:p w:rsidR="008616FE" w:rsidRPr="00A87F91" w:rsidRDefault="008616FE" w:rsidP="00A13B24">
            <w:pPr>
              <w:spacing w:before="75" w:after="75" w:line="240" w:lineRule="auto"/>
              <w:jc w:val="both"/>
              <w:textAlignment w:val="baseline"/>
              <w:rPr>
                <w:rFonts w:ascii="Times New Roman" w:hAnsi="Times New Roman"/>
                <w:sz w:val="24"/>
                <w:szCs w:val="24"/>
                <w:lang w:eastAsia="ru-RU"/>
              </w:rPr>
            </w:pPr>
            <w:r w:rsidRPr="00A87F91">
              <w:rPr>
                <w:rFonts w:ascii="Times New Roman" w:hAnsi="Times New Roman"/>
                <w:sz w:val="24"/>
                <w:szCs w:val="24"/>
                <w:lang w:eastAsia="ru-RU"/>
              </w:rPr>
              <w:t>48,1 %</w:t>
            </w:r>
          </w:p>
        </w:tc>
      </w:tr>
      <w:tr w:rsidR="00A13B24"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1.19</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A13B24" w:rsidRPr="00A87F91" w:rsidRDefault="00A13B24" w:rsidP="00A13B24">
            <w:pPr>
              <w:spacing w:before="75" w:after="75" w:line="240" w:lineRule="auto"/>
              <w:jc w:val="both"/>
              <w:textAlignment w:val="baseline"/>
              <w:rPr>
                <w:rFonts w:ascii="Times New Roman" w:hAnsi="Times New Roman"/>
                <w:sz w:val="24"/>
                <w:szCs w:val="24"/>
                <w:lang w:eastAsia="ru-RU"/>
              </w:rPr>
            </w:pPr>
            <w:r w:rsidRPr="00A87F91">
              <w:rPr>
                <w:rFonts w:ascii="Times New Roman" w:hAnsi="Times New Roman"/>
                <w:sz w:val="24"/>
                <w:szCs w:val="24"/>
                <w:lang w:eastAsia="ru-RU"/>
              </w:rPr>
              <w:t>329</w:t>
            </w:r>
            <w:r w:rsidR="008616FE" w:rsidRPr="00A87F91">
              <w:rPr>
                <w:rFonts w:ascii="Times New Roman" w:hAnsi="Times New Roman"/>
                <w:sz w:val="24"/>
                <w:szCs w:val="24"/>
                <w:lang w:eastAsia="ru-RU"/>
              </w:rPr>
              <w:t xml:space="preserve"> </w:t>
            </w:r>
            <w:r w:rsidRPr="00A87F91">
              <w:rPr>
                <w:rFonts w:ascii="Times New Roman" w:hAnsi="Times New Roman"/>
                <w:sz w:val="24"/>
                <w:szCs w:val="24"/>
                <w:lang w:eastAsia="ru-RU"/>
              </w:rPr>
              <w:t>человек/</w:t>
            </w:r>
          </w:p>
          <w:p w:rsidR="00A13B24" w:rsidRPr="00A87F91" w:rsidRDefault="00A13B24" w:rsidP="00A13B24">
            <w:pPr>
              <w:spacing w:before="75" w:after="75" w:line="240" w:lineRule="auto"/>
              <w:jc w:val="both"/>
              <w:textAlignment w:val="baseline"/>
              <w:rPr>
                <w:rFonts w:ascii="Times New Roman" w:hAnsi="Times New Roman"/>
                <w:sz w:val="24"/>
                <w:szCs w:val="24"/>
                <w:lang w:eastAsia="ru-RU"/>
              </w:rPr>
            </w:pPr>
            <w:r w:rsidRPr="00A87F91">
              <w:rPr>
                <w:rFonts w:ascii="Times New Roman" w:hAnsi="Times New Roman"/>
                <w:sz w:val="24"/>
                <w:szCs w:val="24"/>
                <w:lang w:eastAsia="ru-RU"/>
              </w:rPr>
              <w:t>41,8%</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A13B24" w:rsidRPr="00A87F91" w:rsidRDefault="00A13B24" w:rsidP="00A13B24">
            <w:pPr>
              <w:spacing w:before="75" w:after="75" w:line="240" w:lineRule="auto"/>
              <w:jc w:val="both"/>
              <w:textAlignment w:val="baseline"/>
              <w:rPr>
                <w:rFonts w:ascii="Times New Roman" w:hAnsi="Times New Roman"/>
                <w:sz w:val="24"/>
                <w:szCs w:val="24"/>
                <w:lang w:eastAsia="ru-RU"/>
              </w:rPr>
            </w:pPr>
            <w:r w:rsidRPr="00A87F91">
              <w:rPr>
                <w:rFonts w:ascii="Times New Roman" w:hAnsi="Times New Roman"/>
                <w:sz w:val="24"/>
                <w:szCs w:val="24"/>
                <w:lang w:eastAsia="ru-RU"/>
              </w:rPr>
              <w:t>345 человек/</w:t>
            </w:r>
          </w:p>
          <w:p w:rsidR="00A13B24" w:rsidRPr="00A87F91" w:rsidRDefault="00A13B24" w:rsidP="00A13B24">
            <w:pPr>
              <w:spacing w:before="75" w:after="75" w:line="240" w:lineRule="auto"/>
              <w:jc w:val="both"/>
              <w:textAlignment w:val="baseline"/>
              <w:rPr>
                <w:rFonts w:ascii="Times New Roman" w:hAnsi="Times New Roman"/>
                <w:sz w:val="24"/>
                <w:szCs w:val="24"/>
                <w:lang w:eastAsia="ru-RU"/>
              </w:rPr>
            </w:pPr>
            <w:r w:rsidRPr="00A87F91">
              <w:rPr>
                <w:rFonts w:ascii="Times New Roman" w:hAnsi="Times New Roman"/>
                <w:sz w:val="24"/>
                <w:szCs w:val="24"/>
                <w:lang w:eastAsia="ru-RU"/>
              </w:rPr>
              <w:t>44,8%</w:t>
            </w:r>
          </w:p>
        </w:tc>
        <w:tc>
          <w:tcPr>
            <w:tcW w:w="1701" w:type="dxa"/>
            <w:tcBorders>
              <w:top w:val="single" w:sz="6" w:space="0" w:color="888888"/>
              <w:left w:val="single" w:sz="4" w:space="0" w:color="auto"/>
              <w:bottom w:val="single" w:sz="6" w:space="0" w:color="888888"/>
            </w:tcBorders>
            <w:shd w:val="clear" w:color="auto" w:fill="FFFFFF"/>
          </w:tcPr>
          <w:p w:rsidR="00A13B24" w:rsidRPr="00A87F91" w:rsidRDefault="002F5B44" w:rsidP="00A13B24">
            <w:pPr>
              <w:spacing w:before="75" w:after="75" w:line="240" w:lineRule="auto"/>
              <w:jc w:val="both"/>
              <w:textAlignment w:val="baseline"/>
              <w:rPr>
                <w:rFonts w:ascii="Times New Roman" w:hAnsi="Times New Roman"/>
                <w:sz w:val="24"/>
                <w:szCs w:val="24"/>
                <w:lang w:eastAsia="ru-RU"/>
              </w:rPr>
            </w:pPr>
            <w:r w:rsidRPr="00A87F91">
              <w:rPr>
                <w:rFonts w:ascii="Times New Roman" w:hAnsi="Times New Roman"/>
                <w:sz w:val="24"/>
                <w:szCs w:val="24"/>
                <w:lang w:eastAsia="ru-RU"/>
              </w:rPr>
              <w:t>110 человек</w:t>
            </w:r>
          </w:p>
          <w:p w:rsidR="002F5B44" w:rsidRPr="00A87F91" w:rsidRDefault="002F5B44" w:rsidP="00A13B24">
            <w:pPr>
              <w:spacing w:before="75" w:after="75" w:line="240" w:lineRule="auto"/>
              <w:jc w:val="both"/>
              <w:textAlignment w:val="baseline"/>
              <w:rPr>
                <w:rFonts w:ascii="Times New Roman" w:hAnsi="Times New Roman"/>
                <w:sz w:val="24"/>
                <w:szCs w:val="24"/>
                <w:lang w:eastAsia="ru-RU"/>
              </w:rPr>
            </w:pPr>
            <w:r w:rsidRPr="00A87F91">
              <w:rPr>
                <w:rFonts w:ascii="Times New Roman" w:hAnsi="Times New Roman"/>
                <w:sz w:val="24"/>
                <w:szCs w:val="24"/>
                <w:lang w:eastAsia="ru-RU"/>
              </w:rPr>
              <w:t>14,2%</w:t>
            </w:r>
          </w:p>
        </w:tc>
      </w:tr>
      <w:tr w:rsidR="00A13B24"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1.19.1</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Регионального уровня</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A13B24" w:rsidRPr="00A87F91" w:rsidRDefault="00A13B24" w:rsidP="00A13B24">
            <w:pPr>
              <w:spacing w:before="75" w:after="75" w:line="240" w:lineRule="auto"/>
              <w:jc w:val="both"/>
              <w:textAlignment w:val="baseline"/>
              <w:rPr>
                <w:rFonts w:ascii="Times New Roman" w:hAnsi="Times New Roman"/>
                <w:sz w:val="24"/>
                <w:szCs w:val="24"/>
                <w:lang w:eastAsia="ru-RU"/>
              </w:rPr>
            </w:pPr>
            <w:r w:rsidRPr="00A87F91">
              <w:rPr>
                <w:rFonts w:ascii="Times New Roman" w:hAnsi="Times New Roman"/>
                <w:sz w:val="24"/>
                <w:szCs w:val="24"/>
                <w:lang w:eastAsia="ru-RU"/>
              </w:rPr>
              <w:t xml:space="preserve">11 человек/ </w:t>
            </w:r>
          </w:p>
          <w:p w:rsidR="00A13B24" w:rsidRPr="00A87F91" w:rsidRDefault="00A13B24" w:rsidP="00A13B24">
            <w:pPr>
              <w:spacing w:before="75" w:after="75" w:line="240" w:lineRule="auto"/>
              <w:jc w:val="both"/>
              <w:textAlignment w:val="baseline"/>
              <w:rPr>
                <w:rFonts w:ascii="Times New Roman" w:hAnsi="Times New Roman"/>
                <w:sz w:val="24"/>
                <w:szCs w:val="24"/>
                <w:lang w:eastAsia="ru-RU"/>
              </w:rPr>
            </w:pPr>
            <w:r w:rsidRPr="00A87F91">
              <w:rPr>
                <w:rFonts w:ascii="Times New Roman" w:hAnsi="Times New Roman"/>
                <w:sz w:val="24"/>
                <w:szCs w:val="24"/>
                <w:lang w:eastAsia="ru-RU"/>
              </w:rPr>
              <w:t>1,3%</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A13B24" w:rsidRPr="00A87F91" w:rsidRDefault="00A13B24" w:rsidP="00A13B24">
            <w:pPr>
              <w:spacing w:before="75" w:after="75" w:line="240" w:lineRule="auto"/>
              <w:jc w:val="both"/>
              <w:textAlignment w:val="baseline"/>
              <w:rPr>
                <w:rFonts w:ascii="Times New Roman" w:hAnsi="Times New Roman"/>
                <w:sz w:val="24"/>
                <w:szCs w:val="24"/>
                <w:lang w:eastAsia="ru-RU"/>
              </w:rPr>
            </w:pPr>
            <w:r w:rsidRPr="00A87F91">
              <w:rPr>
                <w:rFonts w:ascii="Times New Roman" w:hAnsi="Times New Roman"/>
                <w:sz w:val="24"/>
                <w:szCs w:val="24"/>
                <w:lang w:eastAsia="ru-RU"/>
              </w:rPr>
              <w:t>4 человека</w:t>
            </w:r>
          </w:p>
          <w:p w:rsidR="00A13B24" w:rsidRPr="00A87F91" w:rsidRDefault="00A13B24" w:rsidP="00A13B24">
            <w:pPr>
              <w:spacing w:before="75" w:after="75" w:line="240" w:lineRule="auto"/>
              <w:jc w:val="both"/>
              <w:textAlignment w:val="baseline"/>
              <w:rPr>
                <w:rFonts w:ascii="Times New Roman" w:hAnsi="Times New Roman"/>
                <w:sz w:val="24"/>
                <w:szCs w:val="24"/>
                <w:lang w:eastAsia="ru-RU"/>
              </w:rPr>
            </w:pPr>
            <w:r w:rsidRPr="00A87F91">
              <w:rPr>
                <w:rFonts w:ascii="Times New Roman" w:hAnsi="Times New Roman"/>
                <w:sz w:val="24"/>
                <w:szCs w:val="24"/>
                <w:lang w:eastAsia="ru-RU"/>
              </w:rPr>
              <w:t>0,5%</w:t>
            </w:r>
          </w:p>
        </w:tc>
        <w:tc>
          <w:tcPr>
            <w:tcW w:w="1701" w:type="dxa"/>
            <w:tcBorders>
              <w:top w:val="single" w:sz="6" w:space="0" w:color="888888"/>
              <w:left w:val="single" w:sz="4" w:space="0" w:color="auto"/>
              <w:bottom w:val="single" w:sz="6" w:space="0" w:color="888888"/>
            </w:tcBorders>
            <w:shd w:val="clear" w:color="auto" w:fill="FFFFFF"/>
          </w:tcPr>
          <w:p w:rsidR="00A13B24" w:rsidRPr="00A87F91" w:rsidRDefault="00A87F91" w:rsidP="00A13B24">
            <w:pPr>
              <w:spacing w:before="75" w:after="75" w:line="240" w:lineRule="auto"/>
              <w:jc w:val="both"/>
              <w:textAlignment w:val="baseline"/>
              <w:rPr>
                <w:rFonts w:ascii="Times New Roman" w:hAnsi="Times New Roman"/>
                <w:sz w:val="24"/>
                <w:szCs w:val="24"/>
                <w:lang w:eastAsia="ru-RU"/>
              </w:rPr>
            </w:pPr>
            <w:r w:rsidRPr="00A87F91">
              <w:rPr>
                <w:rFonts w:ascii="Times New Roman" w:hAnsi="Times New Roman"/>
                <w:sz w:val="24"/>
                <w:szCs w:val="24"/>
                <w:lang w:eastAsia="ru-RU"/>
              </w:rPr>
              <w:t>8 чел</w:t>
            </w:r>
          </w:p>
          <w:p w:rsidR="00A87F91" w:rsidRPr="00A87F91" w:rsidRDefault="00A87F91" w:rsidP="00A13B24">
            <w:pPr>
              <w:spacing w:before="75" w:after="75" w:line="240" w:lineRule="auto"/>
              <w:jc w:val="both"/>
              <w:textAlignment w:val="baseline"/>
              <w:rPr>
                <w:rFonts w:ascii="Times New Roman" w:hAnsi="Times New Roman"/>
                <w:sz w:val="24"/>
                <w:szCs w:val="24"/>
                <w:lang w:eastAsia="ru-RU"/>
              </w:rPr>
            </w:pPr>
            <w:r w:rsidRPr="00A87F91">
              <w:rPr>
                <w:rFonts w:ascii="Times New Roman" w:hAnsi="Times New Roman"/>
                <w:sz w:val="24"/>
                <w:szCs w:val="24"/>
                <w:lang w:eastAsia="ru-RU"/>
              </w:rPr>
              <w:t>1,03%</w:t>
            </w:r>
          </w:p>
        </w:tc>
      </w:tr>
      <w:tr w:rsidR="00A13B24"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1.19.2</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Федерального уровня</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A13B24" w:rsidRPr="00A87F91" w:rsidRDefault="00A13B24" w:rsidP="00A13B24">
            <w:pPr>
              <w:spacing w:before="75" w:after="75" w:line="240" w:lineRule="auto"/>
              <w:jc w:val="both"/>
              <w:textAlignment w:val="baseline"/>
              <w:rPr>
                <w:rFonts w:ascii="Times New Roman" w:hAnsi="Times New Roman"/>
                <w:sz w:val="24"/>
                <w:szCs w:val="24"/>
                <w:lang w:eastAsia="ru-RU"/>
              </w:rPr>
            </w:pPr>
            <w:r w:rsidRPr="00A87F91">
              <w:rPr>
                <w:rFonts w:ascii="Times New Roman" w:hAnsi="Times New Roman"/>
                <w:sz w:val="24"/>
                <w:szCs w:val="24"/>
                <w:lang w:eastAsia="ru-RU"/>
              </w:rPr>
              <w:t>4 человека/  0,5%</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A13B24" w:rsidRPr="00A87F91" w:rsidRDefault="00A13B24" w:rsidP="00A13B24">
            <w:pPr>
              <w:spacing w:before="75" w:after="75" w:line="240" w:lineRule="auto"/>
              <w:jc w:val="both"/>
              <w:textAlignment w:val="baseline"/>
              <w:rPr>
                <w:rFonts w:ascii="Times New Roman" w:hAnsi="Times New Roman"/>
                <w:sz w:val="24"/>
                <w:szCs w:val="24"/>
                <w:lang w:eastAsia="ru-RU"/>
              </w:rPr>
            </w:pPr>
            <w:r w:rsidRPr="00A87F91">
              <w:rPr>
                <w:rFonts w:ascii="Times New Roman" w:hAnsi="Times New Roman"/>
                <w:sz w:val="24"/>
                <w:szCs w:val="24"/>
                <w:lang w:eastAsia="ru-RU"/>
              </w:rPr>
              <w:t xml:space="preserve"> 3 человека/</w:t>
            </w:r>
          </w:p>
          <w:p w:rsidR="00A13B24" w:rsidRPr="00A87F91" w:rsidRDefault="00A13B24" w:rsidP="00A13B24">
            <w:pPr>
              <w:spacing w:before="75" w:after="75" w:line="240" w:lineRule="auto"/>
              <w:jc w:val="both"/>
              <w:textAlignment w:val="baseline"/>
              <w:rPr>
                <w:rFonts w:ascii="Times New Roman" w:hAnsi="Times New Roman"/>
                <w:sz w:val="24"/>
                <w:szCs w:val="24"/>
                <w:lang w:eastAsia="ru-RU"/>
              </w:rPr>
            </w:pPr>
            <w:r w:rsidRPr="00A87F91">
              <w:rPr>
                <w:rFonts w:ascii="Times New Roman" w:hAnsi="Times New Roman"/>
                <w:sz w:val="24"/>
                <w:szCs w:val="24"/>
                <w:lang w:eastAsia="ru-RU"/>
              </w:rPr>
              <w:t>0,4%</w:t>
            </w:r>
          </w:p>
        </w:tc>
        <w:tc>
          <w:tcPr>
            <w:tcW w:w="1701" w:type="dxa"/>
            <w:tcBorders>
              <w:top w:val="single" w:sz="6" w:space="0" w:color="888888"/>
              <w:left w:val="single" w:sz="4" w:space="0" w:color="auto"/>
              <w:bottom w:val="single" w:sz="6" w:space="0" w:color="888888"/>
            </w:tcBorders>
            <w:shd w:val="clear" w:color="auto" w:fill="FFFFFF"/>
          </w:tcPr>
          <w:p w:rsidR="00A13B24" w:rsidRPr="00A87F91" w:rsidRDefault="00A87F91" w:rsidP="00A13B24">
            <w:pPr>
              <w:spacing w:before="75" w:after="75" w:line="240" w:lineRule="auto"/>
              <w:jc w:val="both"/>
              <w:textAlignment w:val="baseline"/>
              <w:rPr>
                <w:rFonts w:ascii="Times New Roman" w:hAnsi="Times New Roman"/>
                <w:sz w:val="24"/>
                <w:szCs w:val="24"/>
                <w:lang w:eastAsia="ru-RU"/>
              </w:rPr>
            </w:pPr>
            <w:r w:rsidRPr="00A87F91">
              <w:rPr>
                <w:rFonts w:ascii="Times New Roman" w:hAnsi="Times New Roman"/>
                <w:sz w:val="24"/>
                <w:szCs w:val="24"/>
                <w:lang w:eastAsia="ru-RU"/>
              </w:rPr>
              <w:t>0 человек/ 0%</w:t>
            </w:r>
          </w:p>
        </w:tc>
      </w:tr>
      <w:tr w:rsidR="00A13B24"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1.19.3</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Международного уровня</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A13B24" w:rsidRPr="00A87F91" w:rsidRDefault="00A13B24" w:rsidP="00A13B24">
            <w:pPr>
              <w:spacing w:before="75" w:after="75" w:line="240" w:lineRule="auto"/>
              <w:jc w:val="both"/>
              <w:textAlignment w:val="baseline"/>
              <w:rPr>
                <w:rFonts w:ascii="Times New Roman" w:hAnsi="Times New Roman"/>
                <w:sz w:val="24"/>
                <w:szCs w:val="24"/>
                <w:lang w:eastAsia="ru-RU"/>
              </w:rPr>
            </w:pPr>
            <w:r w:rsidRPr="00A87F91">
              <w:rPr>
                <w:rFonts w:ascii="Times New Roman" w:hAnsi="Times New Roman"/>
                <w:sz w:val="24"/>
                <w:szCs w:val="24"/>
                <w:lang w:eastAsia="ru-RU"/>
              </w:rPr>
              <w:t>0человек   / 0%</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A13B24" w:rsidRPr="00A87F91" w:rsidRDefault="00A13B24" w:rsidP="00A13B24">
            <w:pPr>
              <w:spacing w:before="75" w:after="75" w:line="240" w:lineRule="auto"/>
              <w:jc w:val="both"/>
              <w:textAlignment w:val="baseline"/>
              <w:rPr>
                <w:rFonts w:ascii="Times New Roman" w:hAnsi="Times New Roman"/>
                <w:sz w:val="24"/>
                <w:szCs w:val="24"/>
                <w:lang w:eastAsia="ru-RU"/>
              </w:rPr>
            </w:pPr>
            <w:r w:rsidRPr="00A87F91">
              <w:rPr>
                <w:rFonts w:ascii="Times New Roman" w:hAnsi="Times New Roman"/>
                <w:sz w:val="24"/>
                <w:szCs w:val="24"/>
                <w:lang w:eastAsia="ru-RU"/>
              </w:rPr>
              <w:t>0 человек/ 0%</w:t>
            </w:r>
          </w:p>
        </w:tc>
        <w:tc>
          <w:tcPr>
            <w:tcW w:w="1701" w:type="dxa"/>
            <w:tcBorders>
              <w:top w:val="single" w:sz="6" w:space="0" w:color="888888"/>
              <w:left w:val="single" w:sz="4" w:space="0" w:color="auto"/>
              <w:bottom w:val="single" w:sz="6" w:space="0" w:color="888888"/>
            </w:tcBorders>
            <w:shd w:val="clear" w:color="auto" w:fill="FFFFFF"/>
          </w:tcPr>
          <w:p w:rsidR="00A13B24" w:rsidRPr="00A87F91" w:rsidRDefault="00EA50F6" w:rsidP="00A13B24">
            <w:pPr>
              <w:spacing w:before="75" w:after="75" w:line="240" w:lineRule="auto"/>
              <w:jc w:val="both"/>
              <w:textAlignment w:val="baseline"/>
              <w:rPr>
                <w:rFonts w:ascii="Times New Roman" w:hAnsi="Times New Roman"/>
                <w:sz w:val="24"/>
                <w:szCs w:val="24"/>
                <w:lang w:eastAsia="ru-RU"/>
              </w:rPr>
            </w:pPr>
            <w:r w:rsidRPr="00A87F91">
              <w:rPr>
                <w:rFonts w:ascii="Times New Roman" w:hAnsi="Times New Roman"/>
                <w:sz w:val="24"/>
                <w:szCs w:val="24"/>
                <w:lang w:eastAsia="ru-RU"/>
              </w:rPr>
              <w:t>0 человек/ 0%</w:t>
            </w:r>
          </w:p>
        </w:tc>
      </w:tr>
      <w:tr w:rsidR="00A13B24"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1.20</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2E07B6" w:rsidRDefault="00A13B24" w:rsidP="00A13B24">
            <w:pPr>
              <w:spacing w:before="75" w:after="75" w:line="240" w:lineRule="auto"/>
              <w:jc w:val="both"/>
              <w:textAlignment w:val="baseline"/>
              <w:rPr>
                <w:rFonts w:ascii="Times New Roman" w:hAnsi="Times New Roman"/>
                <w:sz w:val="24"/>
                <w:szCs w:val="24"/>
                <w:lang w:eastAsia="ru-RU"/>
              </w:rPr>
            </w:pPr>
            <w:r w:rsidRPr="00F54CB3">
              <w:rPr>
                <w:rFonts w:ascii="Times New Roman" w:hAnsi="Times New Roman"/>
                <w:sz w:val="24"/>
                <w:szCs w:val="24"/>
                <w:lang w:eastAsia="ru-RU"/>
              </w:rPr>
              <w:t>0человек/</w:t>
            </w:r>
          </w:p>
          <w:p w:rsidR="00A13B24" w:rsidRPr="00F54CB3" w:rsidRDefault="00A13B24" w:rsidP="00A13B24">
            <w:pPr>
              <w:spacing w:before="75" w:after="75" w:line="240" w:lineRule="auto"/>
              <w:jc w:val="both"/>
              <w:textAlignment w:val="baseline"/>
              <w:rPr>
                <w:rFonts w:ascii="Times New Roman" w:hAnsi="Times New Roman"/>
                <w:sz w:val="24"/>
                <w:szCs w:val="24"/>
                <w:lang w:eastAsia="ru-RU"/>
              </w:rPr>
            </w:pPr>
            <w:r w:rsidRPr="00F54CB3">
              <w:rPr>
                <w:rFonts w:ascii="Times New Roman" w:hAnsi="Times New Roman"/>
                <w:sz w:val="24"/>
                <w:szCs w:val="24"/>
                <w:lang w:eastAsia="ru-RU"/>
              </w:rPr>
              <w:t>0%</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A13B24" w:rsidRPr="00F54CB3" w:rsidRDefault="002E07B6" w:rsidP="00A13B24">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0человек/ </w:t>
            </w:r>
            <w:r w:rsidR="00A13B24" w:rsidRPr="00F54CB3">
              <w:rPr>
                <w:rFonts w:ascii="Times New Roman" w:hAnsi="Times New Roman"/>
                <w:sz w:val="24"/>
                <w:szCs w:val="24"/>
                <w:lang w:eastAsia="ru-RU"/>
              </w:rPr>
              <w:t>0%</w:t>
            </w:r>
          </w:p>
        </w:tc>
        <w:tc>
          <w:tcPr>
            <w:tcW w:w="1701" w:type="dxa"/>
            <w:tcBorders>
              <w:top w:val="single" w:sz="6" w:space="0" w:color="888888"/>
              <w:left w:val="single" w:sz="4" w:space="0" w:color="auto"/>
              <w:bottom w:val="single" w:sz="6" w:space="0" w:color="888888"/>
            </w:tcBorders>
            <w:shd w:val="clear" w:color="auto" w:fill="FFFFFF"/>
          </w:tcPr>
          <w:p w:rsidR="002E07B6" w:rsidRDefault="002E07B6" w:rsidP="00A13B24">
            <w:pPr>
              <w:spacing w:before="75" w:after="75" w:line="240" w:lineRule="auto"/>
              <w:jc w:val="both"/>
              <w:textAlignment w:val="baseline"/>
              <w:rPr>
                <w:rFonts w:ascii="Times New Roman" w:hAnsi="Times New Roman"/>
                <w:sz w:val="24"/>
                <w:szCs w:val="24"/>
                <w:lang w:eastAsia="ru-RU"/>
              </w:rPr>
            </w:pPr>
            <w:r w:rsidRPr="00F54CB3">
              <w:rPr>
                <w:rFonts w:ascii="Times New Roman" w:hAnsi="Times New Roman"/>
                <w:sz w:val="24"/>
                <w:szCs w:val="24"/>
                <w:lang w:eastAsia="ru-RU"/>
              </w:rPr>
              <w:t>0человек /</w:t>
            </w:r>
          </w:p>
          <w:p w:rsidR="00A13B24" w:rsidRPr="00F54CB3" w:rsidRDefault="002E07B6" w:rsidP="00A13B24">
            <w:pPr>
              <w:spacing w:before="75" w:after="75" w:line="240" w:lineRule="auto"/>
              <w:jc w:val="both"/>
              <w:textAlignment w:val="baseline"/>
              <w:rPr>
                <w:rFonts w:ascii="Times New Roman" w:hAnsi="Times New Roman"/>
                <w:sz w:val="24"/>
                <w:szCs w:val="24"/>
                <w:lang w:eastAsia="ru-RU"/>
              </w:rPr>
            </w:pPr>
            <w:r w:rsidRPr="00F54CB3">
              <w:rPr>
                <w:rFonts w:ascii="Times New Roman" w:hAnsi="Times New Roman"/>
                <w:sz w:val="24"/>
                <w:szCs w:val="24"/>
                <w:lang w:eastAsia="ru-RU"/>
              </w:rPr>
              <w:t>0%</w:t>
            </w:r>
          </w:p>
        </w:tc>
      </w:tr>
      <w:tr w:rsidR="00A13B24"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1.21</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56 человек /7,1%</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A13B24" w:rsidRDefault="00A13B24" w:rsidP="00A13B24">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70 человек/</w:t>
            </w:r>
          </w:p>
          <w:p w:rsidR="00A13B24" w:rsidRPr="00F54CB3" w:rsidRDefault="00A13B24" w:rsidP="00A13B24">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8,9%</w:t>
            </w:r>
          </w:p>
        </w:tc>
        <w:tc>
          <w:tcPr>
            <w:tcW w:w="1701" w:type="dxa"/>
            <w:tcBorders>
              <w:top w:val="single" w:sz="6" w:space="0" w:color="888888"/>
              <w:left w:val="single" w:sz="4" w:space="0" w:color="auto"/>
              <w:bottom w:val="single" w:sz="6" w:space="0" w:color="888888"/>
            </w:tcBorders>
            <w:shd w:val="clear" w:color="auto" w:fill="FFFFFF"/>
          </w:tcPr>
          <w:p w:rsidR="00A13B24" w:rsidRDefault="002E07B6" w:rsidP="00A13B24">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82 человека/</w:t>
            </w:r>
          </w:p>
          <w:p w:rsidR="002E07B6" w:rsidRPr="00F54CB3" w:rsidRDefault="002E07B6" w:rsidP="00A13B24">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10,6%</w:t>
            </w:r>
          </w:p>
        </w:tc>
      </w:tr>
      <w:tr w:rsidR="00A13B24"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1.22</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A13B24" w:rsidRPr="00F54CB3" w:rsidRDefault="002E07B6" w:rsidP="00A13B24">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76 ч</w:t>
            </w:r>
            <w:r w:rsidR="00A13B24">
              <w:rPr>
                <w:rFonts w:ascii="Times New Roman" w:hAnsi="Times New Roman"/>
                <w:sz w:val="24"/>
                <w:szCs w:val="24"/>
                <w:lang w:eastAsia="ru-RU"/>
              </w:rPr>
              <w:t>еловек 9,6%</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A13B24" w:rsidRDefault="00A13B24" w:rsidP="00A13B24">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63 человек</w:t>
            </w:r>
          </w:p>
          <w:p w:rsidR="00A13B24" w:rsidRPr="00F54CB3" w:rsidRDefault="00A13B24" w:rsidP="00A13B24">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8,1%</w:t>
            </w:r>
          </w:p>
        </w:tc>
        <w:tc>
          <w:tcPr>
            <w:tcW w:w="1701" w:type="dxa"/>
            <w:tcBorders>
              <w:top w:val="single" w:sz="6" w:space="0" w:color="888888"/>
              <w:left w:val="single" w:sz="4" w:space="0" w:color="auto"/>
              <w:bottom w:val="single" w:sz="6" w:space="0" w:color="888888"/>
            </w:tcBorders>
            <w:shd w:val="clear" w:color="auto" w:fill="FFFFFF"/>
          </w:tcPr>
          <w:p w:rsidR="00A13B24" w:rsidRDefault="002E07B6" w:rsidP="00A13B24">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81 человек/</w:t>
            </w:r>
          </w:p>
          <w:p w:rsidR="002E07B6" w:rsidRPr="00F54CB3" w:rsidRDefault="002E07B6" w:rsidP="00A13B24">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10,5%</w:t>
            </w:r>
          </w:p>
        </w:tc>
      </w:tr>
      <w:tr w:rsidR="00A13B24"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1.23</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sz w:val="24"/>
                <w:szCs w:val="24"/>
                <w:lang w:eastAsia="ru-RU"/>
              </w:rPr>
            </w:pPr>
            <w:r w:rsidRPr="00F54CB3">
              <w:rPr>
                <w:rFonts w:ascii="Times New Roman" w:hAnsi="Times New Roman"/>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A13B24" w:rsidRPr="00F54CB3" w:rsidRDefault="00A13B24" w:rsidP="00A13B24">
            <w:pPr>
              <w:spacing w:before="75" w:after="75" w:line="240" w:lineRule="auto"/>
              <w:jc w:val="both"/>
              <w:textAlignment w:val="baseline"/>
              <w:rPr>
                <w:rFonts w:ascii="Times New Roman" w:hAnsi="Times New Roman"/>
                <w:sz w:val="24"/>
                <w:szCs w:val="24"/>
                <w:lang w:eastAsia="ru-RU"/>
              </w:rPr>
            </w:pPr>
            <w:r w:rsidRPr="00F54CB3">
              <w:rPr>
                <w:rFonts w:ascii="Times New Roman" w:hAnsi="Times New Roman"/>
                <w:sz w:val="24"/>
                <w:szCs w:val="24"/>
                <w:lang w:eastAsia="ru-RU"/>
              </w:rPr>
              <w:t>0человек/%</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A13B24" w:rsidRPr="00F54CB3" w:rsidRDefault="00A13B24" w:rsidP="00A13B24">
            <w:pPr>
              <w:spacing w:before="75" w:after="75" w:line="240" w:lineRule="auto"/>
              <w:jc w:val="both"/>
              <w:textAlignment w:val="baseline"/>
              <w:rPr>
                <w:rFonts w:ascii="Times New Roman" w:hAnsi="Times New Roman"/>
                <w:sz w:val="24"/>
                <w:szCs w:val="24"/>
                <w:lang w:eastAsia="ru-RU"/>
              </w:rPr>
            </w:pPr>
            <w:r w:rsidRPr="00F54CB3">
              <w:rPr>
                <w:rFonts w:ascii="Times New Roman" w:hAnsi="Times New Roman"/>
                <w:sz w:val="24"/>
                <w:szCs w:val="24"/>
                <w:lang w:eastAsia="ru-RU"/>
              </w:rPr>
              <w:t>0человек/%</w:t>
            </w:r>
          </w:p>
        </w:tc>
        <w:tc>
          <w:tcPr>
            <w:tcW w:w="1701" w:type="dxa"/>
            <w:tcBorders>
              <w:top w:val="single" w:sz="6" w:space="0" w:color="888888"/>
              <w:left w:val="single" w:sz="4" w:space="0" w:color="auto"/>
              <w:bottom w:val="single" w:sz="6" w:space="0" w:color="888888"/>
            </w:tcBorders>
            <w:shd w:val="clear" w:color="auto" w:fill="FFFFFF"/>
          </w:tcPr>
          <w:p w:rsidR="00A13B24" w:rsidRPr="00F54CB3" w:rsidRDefault="002E07B6" w:rsidP="00A13B24">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0человек /</w:t>
            </w:r>
            <w:r w:rsidRPr="00F54CB3">
              <w:rPr>
                <w:rFonts w:ascii="Times New Roman" w:hAnsi="Times New Roman"/>
                <w:sz w:val="24"/>
                <w:szCs w:val="24"/>
                <w:lang w:eastAsia="ru-RU"/>
              </w:rPr>
              <w:t>%</w:t>
            </w:r>
          </w:p>
        </w:tc>
      </w:tr>
      <w:tr w:rsidR="006A0A57"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A0A57" w:rsidRPr="00F54CB3" w:rsidRDefault="006A0A57" w:rsidP="006A0A57">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1.24</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A0A57" w:rsidRPr="00F54CB3" w:rsidRDefault="006A0A57" w:rsidP="006A0A57">
            <w:pPr>
              <w:spacing w:before="75" w:after="75" w:line="240" w:lineRule="auto"/>
              <w:jc w:val="both"/>
              <w:textAlignment w:val="baseline"/>
              <w:rPr>
                <w:rFonts w:ascii="Times New Roman" w:hAnsi="Times New Roman"/>
                <w:sz w:val="24"/>
                <w:szCs w:val="24"/>
                <w:lang w:eastAsia="ru-RU"/>
              </w:rPr>
            </w:pPr>
            <w:r w:rsidRPr="00F54CB3">
              <w:rPr>
                <w:rFonts w:ascii="Times New Roman" w:hAnsi="Times New Roman"/>
                <w:sz w:val="24"/>
                <w:szCs w:val="24"/>
                <w:lang w:eastAsia="ru-RU"/>
              </w:rPr>
              <w:t>Общая численность педагогических работников, в том числе:</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6A0A57" w:rsidRPr="00F54CB3" w:rsidRDefault="006A0A57"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38 чел</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6A0A57" w:rsidRPr="00127EB3" w:rsidRDefault="006A0A57" w:rsidP="006A0A57">
            <w:pPr>
              <w:spacing w:before="75" w:after="75" w:line="240" w:lineRule="auto"/>
              <w:jc w:val="both"/>
              <w:textAlignment w:val="baseline"/>
              <w:rPr>
                <w:rFonts w:ascii="Times New Roman" w:hAnsi="Times New Roman"/>
                <w:sz w:val="24"/>
                <w:szCs w:val="24"/>
                <w:highlight w:val="yellow"/>
                <w:lang w:eastAsia="ru-RU"/>
              </w:rPr>
            </w:pPr>
            <w:r w:rsidRPr="00127EB3">
              <w:rPr>
                <w:rFonts w:ascii="Times New Roman" w:hAnsi="Times New Roman"/>
                <w:sz w:val="24"/>
                <w:szCs w:val="24"/>
                <w:lang w:eastAsia="ru-RU"/>
              </w:rPr>
              <w:t>40 человек</w:t>
            </w:r>
          </w:p>
        </w:tc>
        <w:tc>
          <w:tcPr>
            <w:tcW w:w="1701" w:type="dxa"/>
            <w:tcBorders>
              <w:top w:val="single" w:sz="6" w:space="0" w:color="888888"/>
              <w:left w:val="single" w:sz="4" w:space="0" w:color="auto"/>
              <w:bottom w:val="single" w:sz="6" w:space="0" w:color="888888"/>
              <w:right w:val="single" w:sz="6" w:space="0" w:color="888888"/>
            </w:tcBorders>
            <w:shd w:val="clear" w:color="auto" w:fill="FFFFFF"/>
          </w:tcPr>
          <w:p w:rsidR="006A0A57" w:rsidRDefault="006A0A57"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45 человек</w:t>
            </w:r>
          </w:p>
        </w:tc>
      </w:tr>
      <w:tr w:rsidR="006A0A57"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A0A57" w:rsidRPr="00F54CB3" w:rsidRDefault="006A0A57" w:rsidP="006A0A57">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1.25</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A0A57" w:rsidRPr="00F54CB3" w:rsidRDefault="006A0A57" w:rsidP="006A0A57">
            <w:pPr>
              <w:spacing w:before="75" w:after="75" w:line="240" w:lineRule="auto"/>
              <w:jc w:val="both"/>
              <w:textAlignment w:val="baseline"/>
              <w:rPr>
                <w:rFonts w:ascii="Times New Roman" w:hAnsi="Times New Roman"/>
                <w:sz w:val="24"/>
                <w:szCs w:val="24"/>
                <w:lang w:eastAsia="ru-RU"/>
              </w:rPr>
            </w:pPr>
            <w:r w:rsidRPr="00F54CB3">
              <w:rPr>
                <w:rFonts w:ascii="Times New Roman" w:hAnsi="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6A0A57" w:rsidRDefault="006A0A57"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33 чел</w:t>
            </w:r>
          </w:p>
          <w:p w:rsidR="006A0A57" w:rsidRPr="00F54CB3" w:rsidRDefault="006A0A57"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87%</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6A0A57" w:rsidRPr="00127EB3" w:rsidRDefault="006A0A57" w:rsidP="006A0A57">
            <w:pPr>
              <w:spacing w:before="75" w:after="75" w:line="240" w:lineRule="auto"/>
              <w:jc w:val="both"/>
              <w:textAlignment w:val="baseline"/>
              <w:rPr>
                <w:rFonts w:ascii="Times New Roman" w:hAnsi="Times New Roman"/>
                <w:sz w:val="24"/>
                <w:szCs w:val="24"/>
                <w:lang w:eastAsia="ru-RU"/>
              </w:rPr>
            </w:pPr>
            <w:r w:rsidRPr="00127EB3">
              <w:rPr>
                <w:rFonts w:ascii="Times New Roman" w:hAnsi="Times New Roman"/>
                <w:sz w:val="24"/>
                <w:szCs w:val="24"/>
                <w:lang w:eastAsia="ru-RU"/>
              </w:rPr>
              <w:t>35 человек</w:t>
            </w:r>
          </w:p>
          <w:p w:rsidR="006A0A57" w:rsidRPr="00127EB3" w:rsidRDefault="006A0A57" w:rsidP="006A0A57">
            <w:pPr>
              <w:spacing w:before="75" w:after="75" w:line="240" w:lineRule="auto"/>
              <w:jc w:val="both"/>
              <w:textAlignment w:val="baseline"/>
              <w:rPr>
                <w:rFonts w:ascii="Times New Roman" w:hAnsi="Times New Roman"/>
                <w:sz w:val="24"/>
                <w:szCs w:val="24"/>
                <w:lang w:eastAsia="ru-RU"/>
              </w:rPr>
            </w:pPr>
            <w:r w:rsidRPr="00127EB3">
              <w:rPr>
                <w:rFonts w:ascii="Times New Roman" w:hAnsi="Times New Roman"/>
                <w:sz w:val="24"/>
                <w:szCs w:val="24"/>
                <w:lang w:eastAsia="ru-RU"/>
              </w:rPr>
              <w:t>87,5%</w:t>
            </w:r>
          </w:p>
        </w:tc>
        <w:tc>
          <w:tcPr>
            <w:tcW w:w="1701" w:type="dxa"/>
            <w:tcBorders>
              <w:top w:val="single" w:sz="6" w:space="0" w:color="888888"/>
              <w:left w:val="single" w:sz="4" w:space="0" w:color="auto"/>
              <w:bottom w:val="single" w:sz="6" w:space="0" w:color="888888"/>
              <w:right w:val="single" w:sz="6" w:space="0" w:color="888888"/>
            </w:tcBorders>
            <w:shd w:val="clear" w:color="auto" w:fill="FFFFFF"/>
          </w:tcPr>
          <w:p w:rsidR="00E6477C" w:rsidRDefault="006A0A57"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35 человек</w:t>
            </w:r>
          </w:p>
          <w:p w:rsidR="006A0A57" w:rsidRDefault="00E6477C"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77,78%</w:t>
            </w:r>
          </w:p>
        </w:tc>
      </w:tr>
      <w:tr w:rsidR="006A0A57"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A0A57" w:rsidRPr="00F54CB3" w:rsidRDefault="006A0A57" w:rsidP="006A0A57">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lastRenderedPageBreak/>
              <w:t>1.26</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A0A57" w:rsidRPr="00F54CB3" w:rsidRDefault="006A0A57" w:rsidP="006A0A57">
            <w:pPr>
              <w:spacing w:before="75" w:after="75" w:line="240" w:lineRule="auto"/>
              <w:jc w:val="both"/>
              <w:textAlignment w:val="baseline"/>
              <w:rPr>
                <w:rFonts w:ascii="Times New Roman" w:hAnsi="Times New Roman"/>
                <w:sz w:val="24"/>
                <w:szCs w:val="24"/>
                <w:lang w:eastAsia="ru-RU"/>
              </w:rPr>
            </w:pPr>
            <w:r w:rsidRPr="00F54CB3">
              <w:rPr>
                <w:rFonts w:ascii="Times New Roman" w:hAnsi="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6A0A57" w:rsidRDefault="006A0A57"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32 чел.</w:t>
            </w:r>
          </w:p>
          <w:p w:rsidR="006A0A57" w:rsidRPr="00F54CB3" w:rsidRDefault="006A0A57"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84%</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6A0A57" w:rsidRPr="00127EB3" w:rsidRDefault="006A0A57" w:rsidP="006A0A57">
            <w:pPr>
              <w:spacing w:before="75" w:after="75" w:line="240" w:lineRule="auto"/>
              <w:jc w:val="both"/>
              <w:textAlignment w:val="baseline"/>
              <w:rPr>
                <w:rFonts w:ascii="Times New Roman" w:hAnsi="Times New Roman"/>
                <w:sz w:val="24"/>
                <w:szCs w:val="24"/>
                <w:lang w:eastAsia="ru-RU"/>
              </w:rPr>
            </w:pPr>
            <w:r w:rsidRPr="00127EB3">
              <w:rPr>
                <w:rFonts w:ascii="Times New Roman" w:hAnsi="Times New Roman"/>
                <w:sz w:val="24"/>
                <w:szCs w:val="24"/>
                <w:lang w:eastAsia="ru-RU"/>
              </w:rPr>
              <w:t>35 человек</w:t>
            </w:r>
          </w:p>
          <w:p w:rsidR="006A0A57" w:rsidRPr="00127EB3" w:rsidRDefault="006A0A57" w:rsidP="006A0A57">
            <w:pPr>
              <w:spacing w:before="75" w:after="75" w:line="240" w:lineRule="auto"/>
              <w:jc w:val="both"/>
              <w:textAlignment w:val="baseline"/>
              <w:rPr>
                <w:rFonts w:ascii="Times New Roman" w:hAnsi="Times New Roman"/>
                <w:sz w:val="24"/>
                <w:szCs w:val="24"/>
                <w:lang w:eastAsia="ru-RU"/>
              </w:rPr>
            </w:pPr>
            <w:r w:rsidRPr="00127EB3">
              <w:rPr>
                <w:rFonts w:ascii="Times New Roman" w:hAnsi="Times New Roman"/>
                <w:sz w:val="24"/>
                <w:szCs w:val="24"/>
                <w:lang w:eastAsia="ru-RU"/>
              </w:rPr>
              <w:t>87,5%</w:t>
            </w:r>
          </w:p>
        </w:tc>
        <w:tc>
          <w:tcPr>
            <w:tcW w:w="1701" w:type="dxa"/>
            <w:tcBorders>
              <w:top w:val="single" w:sz="6" w:space="0" w:color="888888"/>
              <w:left w:val="single" w:sz="4" w:space="0" w:color="auto"/>
              <w:bottom w:val="single" w:sz="6" w:space="0" w:color="888888"/>
              <w:right w:val="single" w:sz="6" w:space="0" w:color="888888"/>
            </w:tcBorders>
            <w:shd w:val="clear" w:color="auto" w:fill="FFFFFF"/>
          </w:tcPr>
          <w:p w:rsidR="006A0A57" w:rsidRDefault="006A0A57"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33 человека</w:t>
            </w:r>
          </w:p>
          <w:p w:rsidR="006A0A57" w:rsidRDefault="00E6477C"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73,33%</w:t>
            </w:r>
          </w:p>
        </w:tc>
      </w:tr>
      <w:tr w:rsidR="006A0A57"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A0A57" w:rsidRPr="00F54CB3" w:rsidRDefault="006A0A57" w:rsidP="006A0A57">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1.27</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A0A57" w:rsidRPr="00F54CB3" w:rsidRDefault="006A0A57" w:rsidP="006A0A57">
            <w:pPr>
              <w:spacing w:before="75" w:after="75" w:line="240" w:lineRule="auto"/>
              <w:jc w:val="both"/>
              <w:textAlignment w:val="baseline"/>
              <w:rPr>
                <w:rFonts w:ascii="Times New Roman" w:hAnsi="Times New Roman"/>
                <w:sz w:val="24"/>
                <w:szCs w:val="24"/>
                <w:lang w:eastAsia="ru-RU"/>
              </w:rPr>
            </w:pPr>
            <w:r w:rsidRPr="00F54CB3">
              <w:rPr>
                <w:rFonts w:ascii="Times New Roman" w:hAnsi="Times New Roman"/>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6A0A57" w:rsidRDefault="006A0A57"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5 чел.</w:t>
            </w:r>
          </w:p>
          <w:p w:rsidR="006A0A57" w:rsidRPr="00F54CB3" w:rsidRDefault="006A0A57"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13%</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6A0A57" w:rsidRPr="00127EB3" w:rsidRDefault="006A0A57" w:rsidP="006A0A57">
            <w:pPr>
              <w:spacing w:before="75" w:after="75" w:line="240" w:lineRule="auto"/>
              <w:jc w:val="both"/>
              <w:textAlignment w:val="baseline"/>
              <w:rPr>
                <w:rFonts w:ascii="Times New Roman" w:hAnsi="Times New Roman"/>
                <w:sz w:val="24"/>
                <w:szCs w:val="24"/>
                <w:lang w:eastAsia="ru-RU"/>
              </w:rPr>
            </w:pPr>
            <w:r w:rsidRPr="00127EB3">
              <w:rPr>
                <w:rFonts w:ascii="Times New Roman" w:hAnsi="Times New Roman"/>
                <w:sz w:val="24"/>
                <w:szCs w:val="24"/>
                <w:lang w:eastAsia="ru-RU"/>
              </w:rPr>
              <w:t>5 человек</w:t>
            </w:r>
          </w:p>
          <w:p w:rsidR="006A0A57" w:rsidRPr="00127EB3" w:rsidRDefault="006A0A57" w:rsidP="006A0A57">
            <w:pPr>
              <w:spacing w:before="75" w:after="75" w:line="240" w:lineRule="auto"/>
              <w:jc w:val="both"/>
              <w:textAlignment w:val="baseline"/>
              <w:rPr>
                <w:rFonts w:ascii="Times New Roman" w:hAnsi="Times New Roman"/>
                <w:sz w:val="24"/>
                <w:szCs w:val="24"/>
                <w:lang w:eastAsia="ru-RU"/>
              </w:rPr>
            </w:pPr>
            <w:r w:rsidRPr="00127EB3">
              <w:rPr>
                <w:rFonts w:ascii="Times New Roman" w:hAnsi="Times New Roman"/>
                <w:sz w:val="24"/>
                <w:szCs w:val="24"/>
                <w:lang w:eastAsia="ru-RU"/>
              </w:rPr>
              <w:t>12,5%</w:t>
            </w:r>
          </w:p>
        </w:tc>
        <w:tc>
          <w:tcPr>
            <w:tcW w:w="1701" w:type="dxa"/>
            <w:tcBorders>
              <w:top w:val="single" w:sz="6" w:space="0" w:color="888888"/>
              <w:left w:val="single" w:sz="4" w:space="0" w:color="auto"/>
              <w:bottom w:val="single" w:sz="6" w:space="0" w:color="888888"/>
              <w:right w:val="single" w:sz="6" w:space="0" w:color="888888"/>
            </w:tcBorders>
            <w:shd w:val="clear" w:color="auto" w:fill="FFFFFF"/>
          </w:tcPr>
          <w:p w:rsidR="006A0A57" w:rsidRDefault="006A0A57"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8 человек</w:t>
            </w:r>
            <w:r w:rsidR="00E6477C">
              <w:rPr>
                <w:rFonts w:ascii="Times New Roman" w:hAnsi="Times New Roman"/>
                <w:sz w:val="24"/>
                <w:szCs w:val="24"/>
                <w:lang w:eastAsia="ru-RU"/>
              </w:rPr>
              <w:t xml:space="preserve"> 17,78%</w:t>
            </w:r>
          </w:p>
          <w:p w:rsidR="006A0A57" w:rsidRDefault="006A0A57" w:rsidP="006A0A57">
            <w:pPr>
              <w:spacing w:before="75" w:after="75" w:line="240" w:lineRule="auto"/>
              <w:jc w:val="both"/>
              <w:textAlignment w:val="baseline"/>
              <w:rPr>
                <w:rFonts w:ascii="Times New Roman" w:hAnsi="Times New Roman"/>
                <w:sz w:val="24"/>
                <w:szCs w:val="24"/>
                <w:lang w:eastAsia="ru-RU"/>
              </w:rPr>
            </w:pPr>
          </w:p>
        </w:tc>
      </w:tr>
      <w:tr w:rsidR="006A0A57"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A0A57" w:rsidRPr="00F54CB3" w:rsidRDefault="006A0A57" w:rsidP="006A0A57">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1.28</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A0A57" w:rsidRPr="00F54CB3" w:rsidRDefault="006A0A57" w:rsidP="006A0A57">
            <w:pPr>
              <w:spacing w:before="75" w:after="75" w:line="240" w:lineRule="auto"/>
              <w:jc w:val="both"/>
              <w:textAlignment w:val="baseline"/>
              <w:rPr>
                <w:rFonts w:ascii="Times New Roman" w:hAnsi="Times New Roman"/>
                <w:sz w:val="24"/>
                <w:szCs w:val="24"/>
                <w:lang w:eastAsia="ru-RU"/>
              </w:rPr>
            </w:pPr>
            <w:r w:rsidRPr="00F54CB3">
              <w:rPr>
                <w:rFonts w:ascii="Times New Roman" w:hAnsi="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6A0A57" w:rsidRDefault="006A0A57"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5 чел.</w:t>
            </w:r>
          </w:p>
          <w:p w:rsidR="006A0A57" w:rsidRPr="00F54CB3" w:rsidRDefault="006A0A57"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13%</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6A0A57" w:rsidRPr="00127EB3" w:rsidRDefault="006A0A57" w:rsidP="006A0A57">
            <w:pPr>
              <w:spacing w:before="75" w:after="75" w:line="240" w:lineRule="auto"/>
              <w:jc w:val="both"/>
              <w:textAlignment w:val="baseline"/>
              <w:rPr>
                <w:rFonts w:ascii="Times New Roman" w:hAnsi="Times New Roman"/>
                <w:sz w:val="24"/>
                <w:szCs w:val="24"/>
                <w:lang w:eastAsia="ru-RU"/>
              </w:rPr>
            </w:pPr>
            <w:r w:rsidRPr="00127EB3">
              <w:rPr>
                <w:rFonts w:ascii="Times New Roman" w:hAnsi="Times New Roman"/>
                <w:sz w:val="24"/>
                <w:szCs w:val="24"/>
                <w:lang w:eastAsia="ru-RU"/>
              </w:rPr>
              <w:t>5 человек</w:t>
            </w:r>
          </w:p>
          <w:p w:rsidR="006A0A57" w:rsidRPr="00127EB3" w:rsidRDefault="006A0A57" w:rsidP="006A0A57">
            <w:pPr>
              <w:spacing w:before="75" w:after="75" w:line="240" w:lineRule="auto"/>
              <w:jc w:val="both"/>
              <w:textAlignment w:val="baseline"/>
              <w:rPr>
                <w:rFonts w:ascii="Times New Roman" w:hAnsi="Times New Roman"/>
                <w:sz w:val="24"/>
                <w:szCs w:val="24"/>
                <w:lang w:eastAsia="ru-RU"/>
              </w:rPr>
            </w:pPr>
            <w:r w:rsidRPr="00127EB3">
              <w:rPr>
                <w:rFonts w:ascii="Times New Roman" w:hAnsi="Times New Roman"/>
                <w:sz w:val="24"/>
                <w:szCs w:val="24"/>
                <w:lang w:eastAsia="ru-RU"/>
              </w:rPr>
              <w:t>12,5%</w:t>
            </w:r>
          </w:p>
        </w:tc>
        <w:tc>
          <w:tcPr>
            <w:tcW w:w="1701" w:type="dxa"/>
            <w:tcBorders>
              <w:top w:val="single" w:sz="6" w:space="0" w:color="888888"/>
              <w:left w:val="single" w:sz="4" w:space="0" w:color="auto"/>
              <w:bottom w:val="single" w:sz="6" w:space="0" w:color="888888"/>
              <w:right w:val="single" w:sz="6" w:space="0" w:color="888888"/>
            </w:tcBorders>
            <w:shd w:val="clear" w:color="auto" w:fill="FFFFFF"/>
          </w:tcPr>
          <w:p w:rsidR="006A0A57" w:rsidRDefault="006A0A57"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8 человек</w:t>
            </w:r>
            <w:r w:rsidR="00E6477C">
              <w:rPr>
                <w:rFonts w:ascii="Times New Roman" w:hAnsi="Times New Roman"/>
                <w:sz w:val="24"/>
                <w:szCs w:val="24"/>
                <w:lang w:eastAsia="ru-RU"/>
              </w:rPr>
              <w:t xml:space="preserve"> 17,78%</w:t>
            </w:r>
          </w:p>
        </w:tc>
      </w:tr>
      <w:tr w:rsidR="006A0A57"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A0A57" w:rsidRPr="00F54CB3" w:rsidRDefault="006A0A57" w:rsidP="006A0A57">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1.29</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A0A57" w:rsidRPr="00F54CB3" w:rsidRDefault="006A0A57" w:rsidP="006A0A57">
            <w:pPr>
              <w:spacing w:before="75" w:after="75" w:line="240" w:lineRule="auto"/>
              <w:jc w:val="both"/>
              <w:textAlignment w:val="baseline"/>
              <w:rPr>
                <w:rFonts w:ascii="Times New Roman" w:hAnsi="Times New Roman"/>
                <w:sz w:val="24"/>
                <w:szCs w:val="24"/>
                <w:lang w:eastAsia="ru-RU"/>
              </w:rPr>
            </w:pPr>
            <w:r w:rsidRPr="00F54CB3">
              <w:rPr>
                <w:rFonts w:ascii="Times New Roman" w:hAnsi="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6A0A57" w:rsidRDefault="006A0A57"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30 чел</w:t>
            </w:r>
          </w:p>
          <w:p w:rsidR="006A0A57" w:rsidRPr="00F54CB3" w:rsidRDefault="006A0A57"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79%</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6A0A57" w:rsidRPr="00127EB3" w:rsidRDefault="006A0A57" w:rsidP="006A0A57">
            <w:pPr>
              <w:spacing w:before="75" w:after="75" w:line="240" w:lineRule="auto"/>
              <w:jc w:val="both"/>
              <w:textAlignment w:val="baseline"/>
              <w:rPr>
                <w:rFonts w:ascii="Times New Roman" w:hAnsi="Times New Roman"/>
                <w:sz w:val="24"/>
                <w:szCs w:val="24"/>
                <w:lang w:eastAsia="ru-RU"/>
              </w:rPr>
            </w:pPr>
            <w:r w:rsidRPr="00127EB3">
              <w:rPr>
                <w:rFonts w:ascii="Times New Roman" w:hAnsi="Times New Roman"/>
                <w:sz w:val="24"/>
                <w:szCs w:val="24"/>
                <w:lang w:eastAsia="ru-RU"/>
              </w:rPr>
              <w:t>27 человек</w:t>
            </w:r>
          </w:p>
          <w:p w:rsidR="006A0A57" w:rsidRPr="00127EB3" w:rsidRDefault="006A0A57" w:rsidP="006A0A57">
            <w:pPr>
              <w:spacing w:before="75" w:after="75" w:line="240" w:lineRule="auto"/>
              <w:jc w:val="both"/>
              <w:textAlignment w:val="baseline"/>
              <w:rPr>
                <w:rFonts w:ascii="Times New Roman" w:hAnsi="Times New Roman"/>
                <w:sz w:val="24"/>
                <w:szCs w:val="24"/>
                <w:lang w:eastAsia="ru-RU"/>
              </w:rPr>
            </w:pPr>
            <w:r w:rsidRPr="00127EB3">
              <w:rPr>
                <w:rFonts w:ascii="Times New Roman" w:hAnsi="Times New Roman"/>
                <w:sz w:val="24"/>
                <w:szCs w:val="24"/>
                <w:lang w:eastAsia="ru-RU"/>
              </w:rPr>
              <w:t>67,5%</w:t>
            </w:r>
          </w:p>
        </w:tc>
        <w:tc>
          <w:tcPr>
            <w:tcW w:w="1701" w:type="dxa"/>
            <w:tcBorders>
              <w:top w:val="single" w:sz="6" w:space="0" w:color="888888"/>
              <w:left w:val="single" w:sz="4" w:space="0" w:color="auto"/>
              <w:bottom w:val="single" w:sz="6" w:space="0" w:color="888888"/>
              <w:right w:val="single" w:sz="6" w:space="0" w:color="888888"/>
            </w:tcBorders>
            <w:shd w:val="clear" w:color="auto" w:fill="FFFFFF"/>
          </w:tcPr>
          <w:p w:rsidR="006A0A57" w:rsidRDefault="006A0A57"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24 человека</w:t>
            </w:r>
            <w:r w:rsidR="00E6477C">
              <w:rPr>
                <w:rFonts w:ascii="Times New Roman" w:hAnsi="Times New Roman"/>
                <w:sz w:val="24"/>
                <w:szCs w:val="24"/>
                <w:lang w:eastAsia="ru-RU"/>
              </w:rPr>
              <w:t xml:space="preserve"> 53,33%</w:t>
            </w:r>
          </w:p>
        </w:tc>
      </w:tr>
      <w:tr w:rsidR="006A0A57"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A0A57" w:rsidRPr="00F54CB3" w:rsidRDefault="006A0A57" w:rsidP="006A0A57">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1.29.1</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A0A57" w:rsidRPr="00F54CB3" w:rsidRDefault="006A0A57" w:rsidP="006A0A57">
            <w:pPr>
              <w:spacing w:before="75" w:after="75" w:line="240" w:lineRule="auto"/>
              <w:jc w:val="both"/>
              <w:textAlignment w:val="baseline"/>
              <w:rPr>
                <w:rFonts w:ascii="Times New Roman" w:hAnsi="Times New Roman"/>
                <w:sz w:val="24"/>
                <w:szCs w:val="24"/>
                <w:lang w:eastAsia="ru-RU"/>
              </w:rPr>
            </w:pPr>
            <w:r w:rsidRPr="00F54CB3">
              <w:rPr>
                <w:rFonts w:ascii="Times New Roman" w:hAnsi="Times New Roman"/>
                <w:sz w:val="24"/>
                <w:szCs w:val="24"/>
                <w:lang w:eastAsia="ru-RU"/>
              </w:rPr>
              <w:t>Высшая</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6A0A57" w:rsidRDefault="006A0A57"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17 чел</w:t>
            </w:r>
          </w:p>
          <w:p w:rsidR="006A0A57" w:rsidRPr="00F54CB3" w:rsidRDefault="006A0A57"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44,7%</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6A0A57" w:rsidRPr="00127EB3" w:rsidRDefault="006A0A57" w:rsidP="006A0A57">
            <w:pPr>
              <w:spacing w:before="75" w:after="75" w:line="240" w:lineRule="auto"/>
              <w:jc w:val="both"/>
              <w:textAlignment w:val="baseline"/>
              <w:rPr>
                <w:rFonts w:ascii="Times New Roman" w:hAnsi="Times New Roman"/>
                <w:sz w:val="24"/>
                <w:szCs w:val="24"/>
                <w:lang w:eastAsia="ru-RU"/>
              </w:rPr>
            </w:pPr>
            <w:r w:rsidRPr="00127EB3">
              <w:rPr>
                <w:rFonts w:ascii="Times New Roman" w:hAnsi="Times New Roman"/>
                <w:sz w:val="24"/>
                <w:szCs w:val="24"/>
                <w:lang w:eastAsia="ru-RU"/>
              </w:rPr>
              <w:t>14 человек</w:t>
            </w:r>
          </w:p>
          <w:p w:rsidR="006A0A57" w:rsidRPr="00127EB3" w:rsidRDefault="006A0A57" w:rsidP="006A0A57">
            <w:pPr>
              <w:spacing w:before="75" w:after="75" w:line="240" w:lineRule="auto"/>
              <w:jc w:val="both"/>
              <w:textAlignment w:val="baseline"/>
              <w:rPr>
                <w:rFonts w:ascii="Times New Roman" w:hAnsi="Times New Roman"/>
                <w:sz w:val="24"/>
                <w:szCs w:val="24"/>
                <w:lang w:eastAsia="ru-RU"/>
              </w:rPr>
            </w:pPr>
            <w:r w:rsidRPr="00127EB3">
              <w:rPr>
                <w:rFonts w:ascii="Times New Roman" w:hAnsi="Times New Roman"/>
                <w:sz w:val="24"/>
                <w:szCs w:val="24"/>
                <w:lang w:eastAsia="ru-RU"/>
              </w:rPr>
              <w:t>35%</w:t>
            </w:r>
          </w:p>
        </w:tc>
        <w:tc>
          <w:tcPr>
            <w:tcW w:w="1701" w:type="dxa"/>
            <w:tcBorders>
              <w:top w:val="single" w:sz="6" w:space="0" w:color="888888"/>
              <w:left w:val="single" w:sz="4" w:space="0" w:color="auto"/>
              <w:bottom w:val="single" w:sz="6" w:space="0" w:color="888888"/>
              <w:right w:val="single" w:sz="6" w:space="0" w:color="888888"/>
            </w:tcBorders>
            <w:shd w:val="clear" w:color="auto" w:fill="FFFFFF"/>
          </w:tcPr>
          <w:p w:rsidR="006A0A57" w:rsidRDefault="006A0A57"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10 человек</w:t>
            </w:r>
            <w:r w:rsidR="00E6477C">
              <w:rPr>
                <w:rFonts w:ascii="Times New Roman" w:hAnsi="Times New Roman"/>
                <w:sz w:val="24"/>
                <w:szCs w:val="24"/>
                <w:lang w:eastAsia="ru-RU"/>
              </w:rPr>
              <w:t xml:space="preserve"> 22,22%</w:t>
            </w:r>
          </w:p>
        </w:tc>
      </w:tr>
      <w:tr w:rsidR="006A0A57"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A0A57" w:rsidRPr="00F54CB3" w:rsidRDefault="006A0A57" w:rsidP="006A0A57">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1.29.2</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A0A57" w:rsidRPr="00F54CB3" w:rsidRDefault="006A0A57" w:rsidP="006A0A57">
            <w:pPr>
              <w:spacing w:before="75" w:after="75" w:line="240" w:lineRule="auto"/>
              <w:jc w:val="both"/>
              <w:textAlignment w:val="baseline"/>
              <w:rPr>
                <w:rFonts w:ascii="Times New Roman" w:hAnsi="Times New Roman"/>
                <w:sz w:val="24"/>
                <w:szCs w:val="24"/>
                <w:lang w:eastAsia="ru-RU"/>
              </w:rPr>
            </w:pPr>
            <w:r w:rsidRPr="00F54CB3">
              <w:rPr>
                <w:rFonts w:ascii="Times New Roman" w:hAnsi="Times New Roman"/>
                <w:sz w:val="24"/>
                <w:szCs w:val="24"/>
                <w:lang w:eastAsia="ru-RU"/>
              </w:rPr>
              <w:t>Первая</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6A0A57" w:rsidRDefault="006A0A57"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13 чел</w:t>
            </w:r>
          </w:p>
          <w:p w:rsidR="006A0A57" w:rsidRPr="00F54CB3" w:rsidRDefault="006A0A57"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34.2%</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6A0A57" w:rsidRPr="00127EB3" w:rsidRDefault="006A0A57" w:rsidP="006A0A57">
            <w:pPr>
              <w:spacing w:before="75" w:after="75" w:line="240" w:lineRule="auto"/>
              <w:jc w:val="both"/>
              <w:textAlignment w:val="baseline"/>
              <w:rPr>
                <w:rFonts w:ascii="Times New Roman" w:hAnsi="Times New Roman"/>
                <w:sz w:val="24"/>
                <w:szCs w:val="24"/>
                <w:lang w:eastAsia="ru-RU"/>
              </w:rPr>
            </w:pPr>
            <w:r w:rsidRPr="00127EB3">
              <w:rPr>
                <w:rFonts w:ascii="Times New Roman" w:hAnsi="Times New Roman"/>
                <w:sz w:val="24"/>
                <w:szCs w:val="24"/>
                <w:lang w:eastAsia="ru-RU"/>
              </w:rPr>
              <w:t>13 человек</w:t>
            </w:r>
          </w:p>
          <w:p w:rsidR="006A0A57" w:rsidRPr="00127EB3" w:rsidRDefault="006A0A57" w:rsidP="006A0A57">
            <w:pPr>
              <w:spacing w:before="75" w:after="75" w:line="240" w:lineRule="auto"/>
              <w:jc w:val="both"/>
              <w:textAlignment w:val="baseline"/>
              <w:rPr>
                <w:rFonts w:ascii="Times New Roman" w:hAnsi="Times New Roman"/>
                <w:sz w:val="24"/>
                <w:szCs w:val="24"/>
                <w:lang w:eastAsia="ru-RU"/>
              </w:rPr>
            </w:pPr>
            <w:r w:rsidRPr="00127EB3">
              <w:rPr>
                <w:rFonts w:ascii="Times New Roman" w:hAnsi="Times New Roman"/>
                <w:sz w:val="24"/>
                <w:szCs w:val="24"/>
                <w:lang w:eastAsia="ru-RU"/>
              </w:rPr>
              <w:t>32,5%</w:t>
            </w:r>
          </w:p>
        </w:tc>
        <w:tc>
          <w:tcPr>
            <w:tcW w:w="1701" w:type="dxa"/>
            <w:tcBorders>
              <w:top w:val="single" w:sz="6" w:space="0" w:color="888888"/>
              <w:left w:val="single" w:sz="4" w:space="0" w:color="auto"/>
              <w:bottom w:val="single" w:sz="6" w:space="0" w:color="888888"/>
              <w:right w:val="single" w:sz="6" w:space="0" w:color="888888"/>
            </w:tcBorders>
            <w:shd w:val="clear" w:color="auto" w:fill="FFFFFF"/>
          </w:tcPr>
          <w:p w:rsidR="006A0A57" w:rsidRDefault="006A0A57"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14 человек</w:t>
            </w:r>
            <w:r w:rsidR="00E6477C">
              <w:rPr>
                <w:rFonts w:ascii="Times New Roman" w:hAnsi="Times New Roman"/>
                <w:sz w:val="24"/>
                <w:szCs w:val="24"/>
                <w:lang w:eastAsia="ru-RU"/>
              </w:rPr>
              <w:t xml:space="preserve"> 31,11%</w:t>
            </w:r>
          </w:p>
        </w:tc>
      </w:tr>
      <w:tr w:rsidR="006A0A57"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A0A57" w:rsidRPr="00F54CB3" w:rsidRDefault="006A0A57" w:rsidP="006A0A57">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1.30</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A0A57" w:rsidRPr="00F54CB3" w:rsidRDefault="006A0A57" w:rsidP="006A0A57">
            <w:pPr>
              <w:spacing w:before="75" w:after="75" w:line="240" w:lineRule="auto"/>
              <w:jc w:val="both"/>
              <w:textAlignment w:val="baseline"/>
              <w:rPr>
                <w:rFonts w:ascii="Times New Roman" w:hAnsi="Times New Roman"/>
                <w:sz w:val="24"/>
                <w:szCs w:val="24"/>
                <w:lang w:eastAsia="ru-RU"/>
              </w:rPr>
            </w:pPr>
            <w:r w:rsidRPr="00F54CB3">
              <w:rPr>
                <w:rFonts w:ascii="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6A0A57" w:rsidRPr="00F54CB3" w:rsidRDefault="006A0A57" w:rsidP="006A0A57">
            <w:pPr>
              <w:spacing w:before="75" w:after="75" w:line="240" w:lineRule="auto"/>
              <w:jc w:val="both"/>
              <w:textAlignment w:val="baseline"/>
              <w:rPr>
                <w:rFonts w:ascii="Times New Roman" w:hAnsi="Times New Roman"/>
                <w:sz w:val="24"/>
                <w:szCs w:val="24"/>
                <w:lang w:eastAsia="ru-RU"/>
              </w:rPr>
            </w:pPr>
            <w:r w:rsidRPr="00F54CB3">
              <w:rPr>
                <w:rFonts w:ascii="Times New Roman" w:hAnsi="Times New Roman"/>
                <w:sz w:val="24"/>
                <w:szCs w:val="24"/>
                <w:lang w:eastAsia="ru-RU"/>
              </w:rPr>
              <w:t>человек/%</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6A0A57" w:rsidRPr="00127EB3" w:rsidRDefault="006A0A57"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ч</w:t>
            </w:r>
            <w:r w:rsidRPr="00127EB3">
              <w:rPr>
                <w:rFonts w:ascii="Times New Roman" w:hAnsi="Times New Roman"/>
                <w:sz w:val="24"/>
                <w:szCs w:val="24"/>
                <w:lang w:eastAsia="ru-RU"/>
              </w:rPr>
              <w:t>еловек</w:t>
            </w:r>
            <w:r>
              <w:rPr>
                <w:rFonts w:ascii="Times New Roman" w:hAnsi="Times New Roman"/>
                <w:sz w:val="24"/>
                <w:szCs w:val="24"/>
                <w:lang w:eastAsia="ru-RU"/>
              </w:rPr>
              <w:t>/</w:t>
            </w:r>
            <w:r w:rsidRPr="00127EB3">
              <w:rPr>
                <w:rFonts w:ascii="Times New Roman" w:hAnsi="Times New Roman"/>
                <w:sz w:val="24"/>
                <w:szCs w:val="24"/>
                <w:lang w:eastAsia="ru-RU"/>
              </w:rPr>
              <w:t>%</w:t>
            </w:r>
          </w:p>
        </w:tc>
        <w:tc>
          <w:tcPr>
            <w:tcW w:w="1701" w:type="dxa"/>
            <w:tcBorders>
              <w:top w:val="single" w:sz="6" w:space="0" w:color="888888"/>
              <w:left w:val="single" w:sz="4" w:space="0" w:color="auto"/>
              <w:bottom w:val="single" w:sz="6" w:space="0" w:color="888888"/>
              <w:right w:val="single" w:sz="6" w:space="0" w:color="888888"/>
            </w:tcBorders>
            <w:shd w:val="clear" w:color="auto" w:fill="FFFFFF"/>
          </w:tcPr>
          <w:p w:rsidR="006A0A57" w:rsidRDefault="00225EE5"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ч</w:t>
            </w:r>
            <w:r w:rsidRPr="00127EB3">
              <w:rPr>
                <w:rFonts w:ascii="Times New Roman" w:hAnsi="Times New Roman"/>
                <w:sz w:val="24"/>
                <w:szCs w:val="24"/>
                <w:lang w:eastAsia="ru-RU"/>
              </w:rPr>
              <w:t>еловек</w:t>
            </w:r>
            <w:r>
              <w:rPr>
                <w:rFonts w:ascii="Times New Roman" w:hAnsi="Times New Roman"/>
                <w:sz w:val="24"/>
                <w:szCs w:val="24"/>
                <w:lang w:eastAsia="ru-RU"/>
              </w:rPr>
              <w:t>/</w:t>
            </w:r>
            <w:r w:rsidRPr="00127EB3">
              <w:rPr>
                <w:rFonts w:ascii="Times New Roman" w:hAnsi="Times New Roman"/>
                <w:sz w:val="24"/>
                <w:szCs w:val="24"/>
                <w:lang w:eastAsia="ru-RU"/>
              </w:rPr>
              <w:t>%</w:t>
            </w:r>
          </w:p>
        </w:tc>
      </w:tr>
      <w:tr w:rsidR="006A0A57"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A0A57" w:rsidRPr="00F54CB3" w:rsidRDefault="006A0A57" w:rsidP="006A0A57">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1.30.1</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A0A57" w:rsidRPr="00F54CB3" w:rsidRDefault="006A0A57" w:rsidP="006A0A57">
            <w:pPr>
              <w:spacing w:before="75" w:after="75" w:line="240" w:lineRule="auto"/>
              <w:jc w:val="both"/>
              <w:textAlignment w:val="baseline"/>
              <w:rPr>
                <w:rFonts w:ascii="Times New Roman" w:hAnsi="Times New Roman"/>
                <w:sz w:val="24"/>
                <w:szCs w:val="24"/>
                <w:lang w:eastAsia="ru-RU"/>
              </w:rPr>
            </w:pPr>
            <w:r w:rsidRPr="00F54CB3">
              <w:rPr>
                <w:rFonts w:ascii="Times New Roman" w:hAnsi="Times New Roman"/>
                <w:sz w:val="24"/>
                <w:szCs w:val="24"/>
                <w:lang w:eastAsia="ru-RU"/>
              </w:rPr>
              <w:t>До 5 лет</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6A0A57" w:rsidRDefault="006A0A57"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7 чел</w:t>
            </w:r>
          </w:p>
          <w:p w:rsidR="006A0A57" w:rsidRPr="00F54CB3" w:rsidRDefault="006A0A57"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18,4%</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6A0A57" w:rsidRPr="00127EB3" w:rsidRDefault="006A0A57" w:rsidP="006A0A57">
            <w:pPr>
              <w:spacing w:before="75" w:after="75" w:line="240" w:lineRule="auto"/>
              <w:jc w:val="both"/>
              <w:textAlignment w:val="baseline"/>
              <w:rPr>
                <w:rFonts w:ascii="Times New Roman" w:hAnsi="Times New Roman"/>
                <w:sz w:val="24"/>
                <w:szCs w:val="24"/>
                <w:lang w:eastAsia="ru-RU"/>
              </w:rPr>
            </w:pPr>
            <w:r w:rsidRPr="00127EB3">
              <w:rPr>
                <w:rFonts w:ascii="Times New Roman" w:hAnsi="Times New Roman"/>
                <w:sz w:val="24"/>
                <w:szCs w:val="24"/>
                <w:lang w:eastAsia="ru-RU"/>
              </w:rPr>
              <w:t>6 человек</w:t>
            </w:r>
          </w:p>
          <w:p w:rsidR="006A0A57" w:rsidRPr="00127EB3" w:rsidRDefault="006A0A57" w:rsidP="006A0A57">
            <w:pPr>
              <w:spacing w:before="75" w:after="75" w:line="240" w:lineRule="auto"/>
              <w:jc w:val="both"/>
              <w:textAlignment w:val="baseline"/>
              <w:rPr>
                <w:rFonts w:ascii="Times New Roman" w:hAnsi="Times New Roman"/>
                <w:sz w:val="24"/>
                <w:szCs w:val="24"/>
                <w:lang w:eastAsia="ru-RU"/>
              </w:rPr>
            </w:pPr>
            <w:r w:rsidRPr="00127EB3">
              <w:rPr>
                <w:rFonts w:ascii="Times New Roman" w:hAnsi="Times New Roman"/>
                <w:sz w:val="24"/>
                <w:szCs w:val="24"/>
                <w:lang w:eastAsia="ru-RU"/>
              </w:rPr>
              <w:t>15%</w:t>
            </w:r>
          </w:p>
        </w:tc>
        <w:tc>
          <w:tcPr>
            <w:tcW w:w="1701" w:type="dxa"/>
            <w:tcBorders>
              <w:top w:val="single" w:sz="6" w:space="0" w:color="888888"/>
              <w:left w:val="single" w:sz="4" w:space="0" w:color="auto"/>
              <w:bottom w:val="single" w:sz="6" w:space="0" w:color="888888"/>
              <w:right w:val="single" w:sz="6" w:space="0" w:color="888888"/>
            </w:tcBorders>
            <w:shd w:val="clear" w:color="auto" w:fill="FFFFFF"/>
          </w:tcPr>
          <w:p w:rsidR="006A0A57" w:rsidRDefault="006A0A57"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10 человек</w:t>
            </w:r>
            <w:r w:rsidR="00E6477C">
              <w:rPr>
                <w:rFonts w:ascii="Times New Roman" w:hAnsi="Times New Roman"/>
                <w:sz w:val="24"/>
                <w:szCs w:val="24"/>
                <w:lang w:eastAsia="ru-RU"/>
              </w:rPr>
              <w:t xml:space="preserve"> 22,22%</w:t>
            </w:r>
          </w:p>
        </w:tc>
      </w:tr>
      <w:tr w:rsidR="006A0A57"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A0A57" w:rsidRPr="00F54CB3" w:rsidRDefault="006A0A57" w:rsidP="006A0A57">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1.30.2</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A0A57" w:rsidRPr="00F54CB3" w:rsidRDefault="006A0A57" w:rsidP="006A0A57">
            <w:pPr>
              <w:spacing w:before="75" w:after="75" w:line="240" w:lineRule="auto"/>
              <w:jc w:val="both"/>
              <w:textAlignment w:val="baseline"/>
              <w:rPr>
                <w:rFonts w:ascii="Times New Roman" w:hAnsi="Times New Roman"/>
                <w:sz w:val="24"/>
                <w:szCs w:val="24"/>
                <w:lang w:eastAsia="ru-RU"/>
              </w:rPr>
            </w:pPr>
            <w:r w:rsidRPr="00F54CB3">
              <w:rPr>
                <w:rFonts w:ascii="Times New Roman" w:hAnsi="Times New Roman"/>
                <w:sz w:val="24"/>
                <w:szCs w:val="24"/>
                <w:lang w:eastAsia="ru-RU"/>
              </w:rPr>
              <w:t>Свыше 30 лет</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6A0A57" w:rsidRDefault="006A0A57"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16 чел</w:t>
            </w:r>
          </w:p>
          <w:p w:rsidR="006A0A57" w:rsidRPr="00F54CB3" w:rsidRDefault="006A0A57"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42%</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6A0A57" w:rsidRPr="00127EB3" w:rsidRDefault="006A0A57" w:rsidP="006A0A57">
            <w:pPr>
              <w:spacing w:before="75" w:after="75" w:line="240" w:lineRule="auto"/>
              <w:jc w:val="both"/>
              <w:textAlignment w:val="baseline"/>
              <w:rPr>
                <w:rFonts w:ascii="Times New Roman" w:hAnsi="Times New Roman"/>
                <w:sz w:val="24"/>
                <w:szCs w:val="24"/>
                <w:lang w:eastAsia="ru-RU"/>
              </w:rPr>
            </w:pPr>
            <w:r w:rsidRPr="00127EB3">
              <w:rPr>
                <w:rFonts w:ascii="Times New Roman" w:hAnsi="Times New Roman"/>
                <w:sz w:val="24"/>
                <w:szCs w:val="24"/>
                <w:lang w:eastAsia="ru-RU"/>
              </w:rPr>
              <w:t>17 человек</w:t>
            </w:r>
          </w:p>
          <w:p w:rsidR="006A0A57" w:rsidRPr="00127EB3" w:rsidRDefault="006A0A57" w:rsidP="006A0A57">
            <w:pPr>
              <w:spacing w:before="75" w:after="75" w:line="240" w:lineRule="auto"/>
              <w:jc w:val="both"/>
              <w:textAlignment w:val="baseline"/>
              <w:rPr>
                <w:rFonts w:ascii="Times New Roman" w:hAnsi="Times New Roman"/>
                <w:sz w:val="24"/>
                <w:szCs w:val="24"/>
                <w:lang w:eastAsia="ru-RU"/>
              </w:rPr>
            </w:pPr>
            <w:r w:rsidRPr="00127EB3">
              <w:rPr>
                <w:rFonts w:ascii="Times New Roman" w:hAnsi="Times New Roman"/>
                <w:sz w:val="24"/>
                <w:szCs w:val="24"/>
                <w:lang w:eastAsia="ru-RU"/>
              </w:rPr>
              <w:t>42,5%</w:t>
            </w:r>
          </w:p>
        </w:tc>
        <w:tc>
          <w:tcPr>
            <w:tcW w:w="1701" w:type="dxa"/>
            <w:tcBorders>
              <w:top w:val="single" w:sz="6" w:space="0" w:color="888888"/>
              <w:left w:val="single" w:sz="4" w:space="0" w:color="auto"/>
              <w:bottom w:val="single" w:sz="6" w:space="0" w:color="888888"/>
              <w:right w:val="single" w:sz="6" w:space="0" w:color="888888"/>
            </w:tcBorders>
            <w:shd w:val="clear" w:color="auto" w:fill="FFFFFF"/>
          </w:tcPr>
          <w:p w:rsidR="006A0A57" w:rsidRDefault="006A0A57"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19 человек</w:t>
            </w:r>
            <w:r w:rsidR="00E6477C">
              <w:rPr>
                <w:rFonts w:ascii="Times New Roman" w:hAnsi="Times New Roman"/>
                <w:sz w:val="24"/>
                <w:szCs w:val="24"/>
                <w:lang w:eastAsia="ru-RU"/>
              </w:rPr>
              <w:t xml:space="preserve"> 42,22%</w:t>
            </w:r>
          </w:p>
        </w:tc>
      </w:tr>
      <w:tr w:rsidR="006A0A57"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A0A57" w:rsidRPr="00F54CB3" w:rsidRDefault="006A0A57" w:rsidP="006A0A57">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1.31</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A0A57" w:rsidRPr="00F54CB3" w:rsidRDefault="006A0A57" w:rsidP="006A0A57">
            <w:pPr>
              <w:spacing w:before="75" w:after="75" w:line="240" w:lineRule="auto"/>
              <w:jc w:val="both"/>
              <w:textAlignment w:val="baseline"/>
              <w:rPr>
                <w:rFonts w:ascii="Times New Roman" w:hAnsi="Times New Roman"/>
                <w:sz w:val="24"/>
                <w:szCs w:val="24"/>
                <w:lang w:eastAsia="ru-RU"/>
              </w:rPr>
            </w:pPr>
            <w:r w:rsidRPr="00F54CB3">
              <w:rPr>
                <w:rFonts w:ascii="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6A0A57" w:rsidRDefault="006A0A57"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6 чел</w:t>
            </w:r>
          </w:p>
          <w:p w:rsidR="006A0A57" w:rsidRPr="00F54CB3" w:rsidRDefault="006A0A57"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15,7%</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6A0A57" w:rsidRPr="00127EB3" w:rsidRDefault="006A0A57" w:rsidP="006A0A57">
            <w:pPr>
              <w:spacing w:before="75" w:after="75" w:line="240" w:lineRule="auto"/>
              <w:jc w:val="both"/>
              <w:textAlignment w:val="baseline"/>
              <w:rPr>
                <w:rFonts w:ascii="Times New Roman" w:hAnsi="Times New Roman"/>
                <w:sz w:val="24"/>
                <w:szCs w:val="24"/>
                <w:lang w:eastAsia="ru-RU"/>
              </w:rPr>
            </w:pPr>
            <w:r w:rsidRPr="00127EB3">
              <w:rPr>
                <w:rFonts w:ascii="Times New Roman" w:hAnsi="Times New Roman"/>
                <w:sz w:val="24"/>
                <w:szCs w:val="24"/>
                <w:lang w:eastAsia="ru-RU"/>
              </w:rPr>
              <w:t>5 человек</w:t>
            </w:r>
          </w:p>
          <w:p w:rsidR="006A0A57" w:rsidRPr="00127EB3" w:rsidRDefault="006A0A57" w:rsidP="006A0A57">
            <w:pPr>
              <w:spacing w:before="75" w:after="75" w:line="240" w:lineRule="auto"/>
              <w:jc w:val="both"/>
              <w:textAlignment w:val="baseline"/>
              <w:rPr>
                <w:rFonts w:ascii="Times New Roman" w:hAnsi="Times New Roman"/>
                <w:color w:val="FF0000"/>
                <w:sz w:val="24"/>
                <w:szCs w:val="24"/>
                <w:lang w:eastAsia="ru-RU"/>
              </w:rPr>
            </w:pPr>
            <w:r w:rsidRPr="00127EB3">
              <w:rPr>
                <w:rFonts w:ascii="Times New Roman" w:hAnsi="Times New Roman"/>
                <w:sz w:val="24"/>
                <w:szCs w:val="24"/>
                <w:lang w:eastAsia="ru-RU"/>
              </w:rPr>
              <w:t>12,5%</w:t>
            </w:r>
          </w:p>
        </w:tc>
        <w:tc>
          <w:tcPr>
            <w:tcW w:w="1701" w:type="dxa"/>
            <w:tcBorders>
              <w:top w:val="single" w:sz="6" w:space="0" w:color="888888"/>
              <w:left w:val="single" w:sz="4" w:space="0" w:color="auto"/>
              <w:bottom w:val="single" w:sz="6" w:space="0" w:color="888888"/>
              <w:right w:val="single" w:sz="6" w:space="0" w:color="888888"/>
            </w:tcBorders>
            <w:shd w:val="clear" w:color="auto" w:fill="FFFFFF"/>
          </w:tcPr>
          <w:p w:rsidR="006A0A57" w:rsidRDefault="006A0A57"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7 человек</w:t>
            </w:r>
            <w:r w:rsidR="00E6477C">
              <w:rPr>
                <w:rFonts w:ascii="Times New Roman" w:hAnsi="Times New Roman"/>
                <w:sz w:val="24"/>
                <w:szCs w:val="24"/>
                <w:lang w:eastAsia="ru-RU"/>
              </w:rPr>
              <w:t xml:space="preserve"> 15,56%</w:t>
            </w:r>
          </w:p>
        </w:tc>
      </w:tr>
      <w:tr w:rsidR="006A0A57"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A0A57" w:rsidRPr="00F54CB3" w:rsidRDefault="006A0A57" w:rsidP="006A0A57">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lastRenderedPageBreak/>
              <w:t>1.32</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A0A57" w:rsidRPr="00F54CB3" w:rsidRDefault="006A0A57" w:rsidP="006A0A57">
            <w:pPr>
              <w:spacing w:before="75" w:after="75" w:line="240" w:lineRule="auto"/>
              <w:jc w:val="both"/>
              <w:textAlignment w:val="baseline"/>
              <w:rPr>
                <w:rFonts w:ascii="Times New Roman" w:hAnsi="Times New Roman"/>
                <w:sz w:val="24"/>
                <w:szCs w:val="24"/>
                <w:lang w:eastAsia="ru-RU"/>
              </w:rPr>
            </w:pPr>
            <w:r w:rsidRPr="00F54CB3">
              <w:rPr>
                <w:rFonts w:ascii="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6A0A57" w:rsidRDefault="006A0A57"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12 чел</w:t>
            </w:r>
          </w:p>
          <w:p w:rsidR="006A0A57" w:rsidRPr="00F54CB3" w:rsidRDefault="006A0A57"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31,5%</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6A0A57" w:rsidRPr="00127EB3" w:rsidRDefault="006A0A57" w:rsidP="006A0A57">
            <w:pPr>
              <w:spacing w:before="75" w:after="75" w:line="240" w:lineRule="auto"/>
              <w:jc w:val="both"/>
              <w:textAlignment w:val="baseline"/>
              <w:rPr>
                <w:rFonts w:ascii="Times New Roman" w:hAnsi="Times New Roman"/>
                <w:sz w:val="24"/>
                <w:szCs w:val="24"/>
                <w:lang w:eastAsia="ru-RU"/>
              </w:rPr>
            </w:pPr>
            <w:r w:rsidRPr="00127EB3">
              <w:rPr>
                <w:rFonts w:ascii="Times New Roman" w:hAnsi="Times New Roman"/>
                <w:sz w:val="24"/>
                <w:szCs w:val="24"/>
                <w:lang w:eastAsia="ru-RU"/>
              </w:rPr>
              <w:t>11 человек</w:t>
            </w:r>
          </w:p>
          <w:p w:rsidR="006A0A57" w:rsidRPr="00127EB3" w:rsidRDefault="006A0A57" w:rsidP="006A0A57">
            <w:pPr>
              <w:spacing w:before="75" w:after="75" w:line="240" w:lineRule="auto"/>
              <w:jc w:val="both"/>
              <w:textAlignment w:val="baseline"/>
              <w:rPr>
                <w:rFonts w:ascii="Times New Roman" w:hAnsi="Times New Roman"/>
                <w:color w:val="FF0000"/>
                <w:sz w:val="24"/>
                <w:szCs w:val="24"/>
                <w:lang w:eastAsia="ru-RU"/>
              </w:rPr>
            </w:pPr>
            <w:r w:rsidRPr="00127EB3">
              <w:rPr>
                <w:rFonts w:ascii="Times New Roman" w:hAnsi="Times New Roman"/>
                <w:sz w:val="24"/>
                <w:szCs w:val="24"/>
                <w:lang w:eastAsia="ru-RU"/>
              </w:rPr>
              <w:t xml:space="preserve">  27,5%</w:t>
            </w:r>
          </w:p>
        </w:tc>
        <w:tc>
          <w:tcPr>
            <w:tcW w:w="1701" w:type="dxa"/>
            <w:tcBorders>
              <w:top w:val="single" w:sz="6" w:space="0" w:color="888888"/>
              <w:left w:val="single" w:sz="4" w:space="0" w:color="auto"/>
              <w:bottom w:val="single" w:sz="6" w:space="0" w:color="888888"/>
              <w:right w:val="single" w:sz="6" w:space="0" w:color="888888"/>
            </w:tcBorders>
            <w:shd w:val="clear" w:color="auto" w:fill="FFFFFF"/>
          </w:tcPr>
          <w:p w:rsidR="006A0A57" w:rsidRDefault="00E6477C"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11 человек 24,44%</w:t>
            </w:r>
          </w:p>
        </w:tc>
      </w:tr>
      <w:tr w:rsidR="006A0A57"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A0A57" w:rsidRPr="00F54CB3" w:rsidRDefault="006A0A57" w:rsidP="006A0A57">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1.33</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A0A57" w:rsidRPr="00F54CB3" w:rsidRDefault="006A0A57" w:rsidP="006A0A57">
            <w:pPr>
              <w:spacing w:before="75" w:after="75" w:line="240" w:lineRule="auto"/>
              <w:jc w:val="both"/>
              <w:textAlignment w:val="baseline"/>
              <w:rPr>
                <w:rFonts w:ascii="Times New Roman" w:hAnsi="Times New Roman"/>
                <w:sz w:val="24"/>
                <w:szCs w:val="24"/>
                <w:lang w:eastAsia="ru-RU"/>
              </w:rPr>
            </w:pPr>
            <w:r w:rsidRPr="00F54CB3">
              <w:rPr>
                <w:rFonts w:ascii="Times New Roman" w:hAnsi="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E6477C" w:rsidRDefault="00E6477C"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35 человек</w:t>
            </w:r>
          </w:p>
          <w:p w:rsidR="006A0A57" w:rsidRPr="00F54CB3" w:rsidRDefault="006A0A57"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100%</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6A0A57" w:rsidRPr="00127EB3" w:rsidRDefault="006A0A57" w:rsidP="006A0A57">
            <w:pPr>
              <w:spacing w:before="75" w:after="75" w:line="240" w:lineRule="auto"/>
              <w:jc w:val="both"/>
              <w:textAlignment w:val="baseline"/>
              <w:rPr>
                <w:rFonts w:ascii="Times New Roman" w:hAnsi="Times New Roman"/>
                <w:sz w:val="24"/>
                <w:szCs w:val="24"/>
                <w:lang w:eastAsia="ru-RU"/>
              </w:rPr>
            </w:pPr>
            <w:r w:rsidRPr="00127EB3">
              <w:rPr>
                <w:rFonts w:ascii="Times New Roman" w:hAnsi="Times New Roman"/>
                <w:sz w:val="24"/>
                <w:szCs w:val="24"/>
                <w:lang w:eastAsia="ru-RU"/>
              </w:rPr>
              <w:t>41 человек</w:t>
            </w:r>
          </w:p>
          <w:p w:rsidR="006A0A57" w:rsidRPr="00127EB3" w:rsidRDefault="006A0A57" w:rsidP="006A0A57">
            <w:pPr>
              <w:spacing w:before="75" w:after="75" w:line="240" w:lineRule="auto"/>
              <w:jc w:val="both"/>
              <w:textAlignment w:val="baseline"/>
              <w:rPr>
                <w:rFonts w:ascii="Times New Roman" w:hAnsi="Times New Roman"/>
                <w:sz w:val="24"/>
                <w:szCs w:val="24"/>
                <w:lang w:eastAsia="ru-RU"/>
              </w:rPr>
            </w:pPr>
            <w:r w:rsidRPr="00127EB3">
              <w:rPr>
                <w:rFonts w:ascii="Times New Roman" w:hAnsi="Times New Roman"/>
                <w:sz w:val="24"/>
                <w:szCs w:val="24"/>
                <w:lang w:eastAsia="ru-RU"/>
              </w:rPr>
              <w:t>100%</w:t>
            </w:r>
          </w:p>
        </w:tc>
        <w:tc>
          <w:tcPr>
            <w:tcW w:w="1701" w:type="dxa"/>
            <w:tcBorders>
              <w:top w:val="single" w:sz="6" w:space="0" w:color="888888"/>
              <w:left w:val="single" w:sz="4" w:space="0" w:color="auto"/>
              <w:bottom w:val="single" w:sz="6" w:space="0" w:color="888888"/>
              <w:right w:val="single" w:sz="6" w:space="0" w:color="888888"/>
            </w:tcBorders>
            <w:shd w:val="clear" w:color="auto" w:fill="FFFFFF"/>
          </w:tcPr>
          <w:p w:rsidR="006A0A57" w:rsidRDefault="00E6477C"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46 человек 100%</w:t>
            </w:r>
          </w:p>
        </w:tc>
      </w:tr>
      <w:tr w:rsidR="006A0A57"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A0A57" w:rsidRPr="00F54CB3" w:rsidRDefault="006A0A57" w:rsidP="006A0A57">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1.34</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A0A57" w:rsidRPr="00F54CB3" w:rsidRDefault="006A0A57" w:rsidP="006A0A57">
            <w:pPr>
              <w:spacing w:before="75" w:after="75" w:line="240" w:lineRule="auto"/>
              <w:jc w:val="both"/>
              <w:textAlignment w:val="baseline"/>
              <w:rPr>
                <w:rFonts w:ascii="Times New Roman" w:hAnsi="Times New Roman"/>
                <w:sz w:val="24"/>
                <w:szCs w:val="24"/>
                <w:lang w:eastAsia="ru-RU"/>
              </w:rPr>
            </w:pPr>
            <w:r w:rsidRPr="00F54CB3">
              <w:rPr>
                <w:rFonts w:ascii="Times New Roman" w:hAnsi="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E6477C" w:rsidRDefault="006A0A57"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34 человека/</w:t>
            </w:r>
          </w:p>
          <w:p w:rsidR="006A0A57" w:rsidRPr="00F54CB3" w:rsidRDefault="006A0A57"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97%</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6A0A57" w:rsidRPr="00127EB3" w:rsidRDefault="006A0A57" w:rsidP="006A0A57">
            <w:pPr>
              <w:spacing w:before="75" w:after="75" w:line="240" w:lineRule="auto"/>
              <w:jc w:val="both"/>
              <w:textAlignment w:val="baseline"/>
              <w:rPr>
                <w:rFonts w:ascii="Times New Roman" w:hAnsi="Times New Roman"/>
                <w:sz w:val="24"/>
                <w:szCs w:val="24"/>
                <w:lang w:eastAsia="ru-RU"/>
              </w:rPr>
            </w:pPr>
            <w:r w:rsidRPr="00127EB3">
              <w:rPr>
                <w:rFonts w:ascii="Times New Roman" w:hAnsi="Times New Roman"/>
                <w:sz w:val="24"/>
                <w:szCs w:val="24"/>
                <w:lang w:eastAsia="ru-RU"/>
              </w:rPr>
              <w:t>40 человек</w:t>
            </w:r>
          </w:p>
          <w:p w:rsidR="006A0A57" w:rsidRPr="00127EB3" w:rsidRDefault="006A0A57"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97,6</w:t>
            </w:r>
            <w:r w:rsidRPr="00127EB3">
              <w:rPr>
                <w:rFonts w:ascii="Times New Roman" w:hAnsi="Times New Roman"/>
                <w:sz w:val="24"/>
                <w:szCs w:val="24"/>
                <w:lang w:eastAsia="ru-RU"/>
              </w:rPr>
              <w:t>%</w:t>
            </w:r>
          </w:p>
        </w:tc>
        <w:tc>
          <w:tcPr>
            <w:tcW w:w="1701" w:type="dxa"/>
            <w:tcBorders>
              <w:top w:val="single" w:sz="6" w:space="0" w:color="888888"/>
              <w:left w:val="single" w:sz="4" w:space="0" w:color="auto"/>
              <w:bottom w:val="single" w:sz="6" w:space="0" w:color="888888"/>
              <w:right w:val="single" w:sz="6" w:space="0" w:color="888888"/>
            </w:tcBorders>
            <w:shd w:val="clear" w:color="auto" w:fill="FFFFFF"/>
          </w:tcPr>
          <w:p w:rsidR="006A0A57" w:rsidRDefault="00E6477C"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45 человек 97,83%</w:t>
            </w:r>
          </w:p>
        </w:tc>
      </w:tr>
      <w:tr w:rsidR="006A0A57"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A0A57" w:rsidRPr="00F54CB3" w:rsidRDefault="006A0A57" w:rsidP="006A0A57">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2.</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A0A57" w:rsidRPr="00F54CB3" w:rsidRDefault="006A0A57" w:rsidP="006A0A57">
            <w:pPr>
              <w:spacing w:before="75" w:after="75" w:line="240" w:lineRule="auto"/>
              <w:jc w:val="both"/>
              <w:textAlignment w:val="baseline"/>
              <w:rPr>
                <w:rFonts w:ascii="Times New Roman" w:hAnsi="Times New Roman"/>
                <w:sz w:val="24"/>
                <w:szCs w:val="24"/>
                <w:lang w:eastAsia="ru-RU"/>
              </w:rPr>
            </w:pPr>
            <w:r w:rsidRPr="00F54CB3">
              <w:rPr>
                <w:rFonts w:ascii="Times New Roman" w:hAnsi="Times New Roman"/>
                <w:sz w:val="24"/>
                <w:szCs w:val="24"/>
                <w:lang w:eastAsia="ru-RU"/>
              </w:rPr>
              <w:t>Инфраструктура</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6A0A57" w:rsidRPr="00F54CB3" w:rsidRDefault="006A0A57" w:rsidP="006A0A57">
            <w:pPr>
              <w:spacing w:before="75" w:after="75" w:line="240" w:lineRule="auto"/>
              <w:jc w:val="both"/>
              <w:textAlignment w:val="baseline"/>
              <w:rPr>
                <w:rFonts w:ascii="Times New Roman" w:hAnsi="Times New Roman"/>
                <w:sz w:val="24"/>
                <w:szCs w:val="24"/>
                <w:lang w:eastAsia="ru-RU"/>
              </w:rPr>
            </w:pP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6A0A57" w:rsidRPr="00F54CB3" w:rsidRDefault="006A0A57" w:rsidP="006A0A57">
            <w:pPr>
              <w:spacing w:before="75" w:after="75" w:line="240" w:lineRule="auto"/>
              <w:jc w:val="both"/>
              <w:textAlignment w:val="baseline"/>
              <w:rPr>
                <w:rFonts w:ascii="Times New Roman" w:hAnsi="Times New Roman"/>
                <w:sz w:val="24"/>
                <w:szCs w:val="24"/>
                <w:lang w:eastAsia="ru-RU"/>
              </w:rPr>
            </w:pPr>
          </w:p>
        </w:tc>
        <w:tc>
          <w:tcPr>
            <w:tcW w:w="1701" w:type="dxa"/>
            <w:tcBorders>
              <w:top w:val="single" w:sz="6" w:space="0" w:color="888888"/>
              <w:left w:val="single" w:sz="4" w:space="0" w:color="auto"/>
              <w:bottom w:val="single" w:sz="6" w:space="0" w:color="888888"/>
            </w:tcBorders>
            <w:shd w:val="clear" w:color="auto" w:fill="FFFFFF"/>
          </w:tcPr>
          <w:p w:rsidR="006A0A57" w:rsidRPr="00F54CB3" w:rsidRDefault="006A0A57" w:rsidP="006A0A57">
            <w:pPr>
              <w:spacing w:before="75" w:after="75" w:line="240" w:lineRule="auto"/>
              <w:jc w:val="both"/>
              <w:textAlignment w:val="baseline"/>
              <w:rPr>
                <w:rFonts w:ascii="Times New Roman" w:hAnsi="Times New Roman"/>
                <w:sz w:val="24"/>
                <w:szCs w:val="24"/>
                <w:lang w:eastAsia="ru-RU"/>
              </w:rPr>
            </w:pPr>
          </w:p>
        </w:tc>
      </w:tr>
      <w:tr w:rsidR="006A0A57"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A0A57" w:rsidRPr="00F54CB3" w:rsidRDefault="006A0A57" w:rsidP="006A0A57">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2.1</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A0A57" w:rsidRPr="00F54CB3" w:rsidRDefault="006A0A57" w:rsidP="006A0A57">
            <w:pPr>
              <w:spacing w:before="75" w:after="75" w:line="240" w:lineRule="auto"/>
              <w:jc w:val="both"/>
              <w:textAlignment w:val="baseline"/>
              <w:rPr>
                <w:rFonts w:ascii="Times New Roman" w:hAnsi="Times New Roman"/>
                <w:sz w:val="24"/>
                <w:szCs w:val="24"/>
                <w:lang w:eastAsia="ru-RU"/>
              </w:rPr>
            </w:pPr>
            <w:r w:rsidRPr="00F54CB3">
              <w:rPr>
                <w:rFonts w:ascii="Times New Roman" w:hAnsi="Times New Roman"/>
                <w:sz w:val="24"/>
                <w:szCs w:val="24"/>
                <w:lang w:eastAsia="ru-RU"/>
              </w:rPr>
              <w:t>Количество компьютеров в расчете на одного учащегося</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6A0A57" w:rsidRPr="004D3CC3" w:rsidRDefault="006A0A57" w:rsidP="006A0A57">
            <w:pPr>
              <w:spacing w:before="75" w:after="75" w:line="240" w:lineRule="auto"/>
              <w:jc w:val="both"/>
              <w:textAlignment w:val="baseline"/>
              <w:rPr>
                <w:rFonts w:ascii="Times New Roman" w:hAnsi="Times New Roman"/>
                <w:sz w:val="24"/>
                <w:szCs w:val="24"/>
                <w:lang w:eastAsia="ru-RU"/>
              </w:rPr>
            </w:pPr>
            <w:r w:rsidRPr="004D3CC3">
              <w:rPr>
                <w:rFonts w:ascii="Times New Roman" w:hAnsi="Times New Roman"/>
                <w:sz w:val="24"/>
                <w:szCs w:val="24"/>
                <w:lang w:eastAsia="ru-RU"/>
              </w:rPr>
              <w:t xml:space="preserve"> 0,08</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6A0A57" w:rsidRPr="004D3CC3" w:rsidRDefault="006A0A57" w:rsidP="006A0A57">
            <w:pPr>
              <w:spacing w:before="75" w:after="75" w:line="240" w:lineRule="auto"/>
              <w:jc w:val="both"/>
              <w:textAlignment w:val="baseline"/>
              <w:rPr>
                <w:rFonts w:ascii="Times New Roman" w:hAnsi="Times New Roman"/>
                <w:sz w:val="24"/>
                <w:szCs w:val="24"/>
                <w:lang w:eastAsia="ru-RU"/>
              </w:rPr>
            </w:pPr>
            <w:r w:rsidRPr="004D3CC3">
              <w:rPr>
                <w:rFonts w:ascii="Times New Roman" w:hAnsi="Times New Roman"/>
                <w:sz w:val="24"/>
                <w:szCs w:val="24"/>
                <w:lang w:eastAsia="ru-RU"/>
              </w:rPr>
              <w:t>0,09</w:t>
            </w:r>
          </w:p>
        </w:tc>
        <w:tc>
          <w:tcPr>
            <w:tcW w:w="1701" w:type="dxa"/>
            <w:tcBorders>
              <w:top w:val="single" w:sz="6" w:space="0" w:color="888888"/>
              <w:left w:val="single" w:sz="4" w:space="0" w:color="auto"/>
              <w:bottom w:val="single" w:sz="6" w:space="0" w:color="888888"/>
            </w:tcBorders>
            <w:shd w:val="clear" w:color="auto" w:fill="FFFFFF"/>
          </w:tcPr>
          <w:p w:rsidR="006A0A57" w:rsidRPr="004D3CC3" w:rsidRDefault="004D3CC3" w:rsidP="006A0A57">
            <w:pPr>
              <w:spacing w:before="75" w:after="75" w:line="240" w:lineRule="auto"/>
              <w:jc w:val="both"/>
              <w:textAlignment w:val="baseline"/>
              <w:rPr>
                <w:rFonts w:ascii="Times New Roman" w:hAnsi="Times New Roman"/>
                <w:sz w:val="24"/>
                <w:szCs w:val="24"/>
                <w:lang w:eastAsia="ru-RU"/>
              </w:rPr>
            </w:pPr>
            <w:r w:rsidRPr="004D3CC3">
              <w:rPr>
                <w:rFonts w:ascii="Times New Roman" w:hAnsi="Times New Roman"/>
                <w:sz w:val="24"/>
                <w:szCs w:val="24"/>
                <w:lang w:eastAsia="ru-RU"/>
              </w:rPr>
              <w:t>0,09</w:t>
            </w:r>
          </w:p>
        </w:tc>
      </w:tr>
      <w:tr w:rsidR="006A0A57"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A0A57" w:rsidRPr="00F54CB3" w:rsidRDefault="006A0A57" w:rsidP="006A0A57">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2.2</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A0A57" w:rsidRPr="00F54CB3" w:rsidRDefault="006A0A57" w:rsidP="006A0A57">
            <w:pPr>
              <w:spacing w:before="75" w:after="75" w:line="240" w:lineRule="auto"/>
              <w:jc w:val="both"/>
              <w:textAlignment w:val="baseline"/>
              <w:rPr>
                <w:rFonts w:ascii="Times New Roman" w:hAnsi="Times New Roman"/>
                <w:sz w:val="24"/>
                <w:szCs w:val="24"/>
                <w:lang w:eastAsia="ru-RU"/>
              </w:rPr>
            </w:pPr>
            <w:r w:rsidRPr="00F54CB3">
              <w:rPr>
                <w:rFonts w:ascii="Times New Roman" w:hAnsi="Times New Roman"/>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D443D7" w:rsidRDefault="006A0A57"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2130</w:t>
            </w:r>
          </w:p>
          <w:p w:rsidR="006A0A57" w:rsidRPr="00F54CB3" w:rsidRDefault="006A0A57"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единиц/2,7</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6A0A57" w:rsidRDefault="006A0A57"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2496</w:t>
            </w:r>
          </w:p>
          <w:p w:rsidR="006A0A57" w:rsidRPr="00F54CB3" w:rsidRDefault="006A0A57"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единиц/3,2</w:t>
            </w:r>
          </w:p>
        </w:tc>
        <w:tc>
          <w:tcPr>
            <w:tcW w:w="1701" w:type="dxa"/>
            <w:tcBorders>
              <w:top w:val="single" w:sz="6" w:space="0" w:color="888888"/>
              <w:left w:val="single" w:sz="4" w:space="0" w:color="auto"/>
              <w:bottom w:val="single" w:sz="6" w:space="0" w:color="888888"/>
            </w:tcBorders>
            <w:shd w:val="clear" w:color="auto" w:fill="FFFFFF"/>
          </w:tcPr>
          <w:p w:rsidR="006A0A57" w:rsidRDefault="00152232"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2731</w:t>
            </w:r>
          </w:p>
          <w:p w:rsidR="00152232" w:rsidRPr="00F54CB3" w:rsidRDefault="00152232" w:rsidP="006A0A57">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Единиц/</w:t>
            </w:r>
            <w:r w:rsidR="00E6477C">
              <w:rPr>
                <w:rFonts w:ascii="Times New Roman" w:hAnsi="Times New Roman"/>
                <w:sz w:val="24"/>
                <w:szCs w:val="24"/>
                <w:lang w:eastAsia="ru-RU"/>
              </w:rPr>
              <w:t>3,5</w:t>
            </w:r>
          </w:p>
        </w:tc>
      </w:tr>
      <w:tr w:rsidR="001D22D6"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D22D6" w:rsidRPr="00F54CB3" w:rsidRDefault="001D22D6" w:rsidP="001D22D6">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2.3</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D22D6" w:rsidRPr="00F54CB3" w:rsidRDefault="001D22D6" w:rsidP="001D22D6">
            <w:pPr>
              <w:spacing w:before="75" w:after="75" w:line="240" w:lineRule="auto"/>
              <w:jc w:val="both"/>
              <w:textAlignment w:val="baseline"/>
              <w:rPr>
                <w:rFonts w:ascii="Times New Roman" w:hAnsi="Times New Roman"/>
                <w:sz w:val="24"/>
                <w:szCs w:val="24"/>
                <w:lang w:eastAsia="ru-RU"/>
              </w:rPr>
            </w:pPr>
            <w:r w:rsidRPr="00F54CB3">
              <w:rPr>
                <w:rFonts w:ascii="Times New Roman" w:hAnsi="Times New Roman"/>
                <w:sz w:val="24"/>
                <w:szCs w:val="24"/>
                <w:lang w:eastAsia="ru-RU"/>
              </w:rPr>
              <w:t>Наличие в образовательной организации системы электронного документооборота</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1D22D6" w:rsidRPr="00F54CB3" w:rsidRDefault="001D22D6" w:rsidP="001D22D6">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да</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1D22D6" w:rsidRPr="00F54CB3" w:rsidRDefault="001D22D6" w:rsidP="001D22D6">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да</w:t>
            </w:r>
          </w:p>
        </w:tc>
        <w:tc>
          <w:tcPr>
            <w:tcW w:w="1701" w:type="dxa"/>
            <w:tcBorders>
              <w:top w:val="single" w:sz="6" w:space="0" w:color="888888"/>
              <w:left w:val="single" w:sz="4" w:space="0" w:color="auto"/>
              <w:bottom w:val="single" w:sz="6" w:space="0" w:color="888888"/>
              <w:right w:val="single" w:sz="6" w:space="0" w:color="888888"/>
            </w:tcBorders>
            <w:shd w:val="clear" w:color="auto" w:fill="FFFFFF"/>
          </w:tcPr>
          <w:p w:rsidR="001D22D6" w:rsidRPr="00F54CB3" w:rsidRDefault="001D22D6" w:rsidP="001D22D6">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да</w:t>
            </w:r>
          </w:p>
        </w:tc>
      </w:tr>
      <w:tr w:rsidR="001D22D6"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D22D6" w:rsidRPr="00F54CB3" w:rsidRDefault="001D22D6" w:rsidP="001D22D6">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2.4</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D22D6" w:rsidRPr="00F54CB3" w:rsidRDefault="001D22D6" w:rsidP="001D22D6">
            <w:pPr>
              <w:spacing w:before="75" w:after="75" w:line="240" w:lineRule="auto"/>
              <w:jc w:val="both"/>
              <w:textAlignment w:val="baseline"/>
              <w:rPr>
                <w:rFonts w:ascii="Times New Roman" w:hAnsi="Times New Roman"/>
                <w:sz w:val="24"/>
                <w:szCs w:val="24"/>
                <w:lang w:eastAsia="ru-RU"/>
              </w:rPr>
            </w:pPr>
            <w:r w:rsidRPr="00F54CB3">
              <w:rPr>
                <w:rFonts w:ascii="Times New Roman" w:hAnsi="Times New Roman"/>
                <w:sz w:val="24"/>
                <w:szCs w:val="24"/>
                <w:lang w:eastAsia="ru-RU"/>
              </w:rPr>
              <w:t>Наличие читального зала библиотеки, в том числе:</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1D22D6" w:rsidRPr="00F54CB3" w:rsidRDefault="001D22D6" w:rsidP="001D22D6">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да</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1D22D6" w:rsidRPr="00F54CB3" w:rsidRDefault="001D22D6" w:rsidP="001D22D6">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да</w:t>
            </w:r>
          </w:p>
        </w:tc>
        <w:tc>
          <w:tcPr>
            <w:tcW w:w="1701" w:type="dxa"/>
            <w:tcBorders>
              <w:top w:val="single" w:sz="6" w:space="0" w:color="888888"/>
              <w:left w:val="single" w:sz="4" w:space="0" w:color="auto"/>
              <w:bottom w:val="single" w:sz="6" w:space="0" w:color="888888"/>
              <w:right w:val="single" w:sz="6" w:space="0" w:color="888888"/>
            </w:tcBorders>
            <w:shd w:val="clear" w:color="auto" w:fill="FFFFFF"/>
          </w:tcPr>
          <w:p w:rsidR="001D22D6" w:rsidRPr="00F54CB3" w:rsidRDefault="001D22D6" w:rsidP="001D22D6">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да</w:t>
            </w:r>
          </w:p>
        </w:tc>
      </w:tr>
      <w:tr w:rsidR="001D22D6" w:rsidRPr="00C46B55" w:rsidTr="008616FE">
        <w:trPr>
          <w:gridAfter w:val="1"/>
          <w:wAfter w:w="584" w:type="dxa"/>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D22D6" w:rsidRPr="00F54CB3" w:rsidRDefault="001D22D6" w:rsidP="001D22D6">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2.4.1</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D22D6" w:rsidRPr="00F54CB3" w:rsidRDefault="001D22D6" w:rsidP="001D22D6">
            <w:pPr>
              <w:spacing w:before="75" w:after="75" w:line="240" w:lineRule="auto"/>
              <w:jc w:val="both"/>
              <w:textAlignment w:val="baseline"/>
              <w:rPr>
                <w:rFonts w:ascii="Times New Roman" w:hAnsi="Times New Roman"/>
                <w:sz w:val="24"/>
                <w:szCs w:val="24"/>
                <w:lang w:eastAsia="ru-RU"/>
              </w:rPr>
            </w:pPr>
            <w:r w:rsidRPr="00F54CB3">
              <w:rPr>
                <w:rFonts w:ascii="Times New Roman" w:hAnsi="Times New Roman"/>
                <w:sz w:val="24"/>
                <w:szCs w:val="24"/>
                <w:lang w:eastAsia="ru-RU"/>
              </w:rPr>
              <w:t>С обеспечением возможности работы на стационарных компьютерах или использования переносных компьютеров</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1D22D6" w:rsidRPr="00F54CB3" w:rsidRDefault="001D22D6" w:rsidP="001D22D6">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да</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1D22D6" w:rsidRPr="00F54CB3" w:rsidRDefault="001D22D6" w:rsidP="001D22D6">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да</w:t>
            </w:r>
          </w:p>
        </w:tc>
        <w:tc>
          <w:tcPr>
            <w:tcW w:w="1701" w:type="dxa"/>
            <w:tcBorders>
              <w:top w:val="single" w:sz="6" w:space="0" w:color="888888"/>
              <w:left w:val="single" w:sz="4" w:space="0" w:color="auto"/>
              <w:bottom w:val="single" w:sz="6" w:space="0" w:color="888888"/>
              <w:right w:val="single" w:sz="6" w:space="0" w:color="888888"/>
            </w:tcBorders>
            <w:shd w:val="clear" w:color="auto" w:fill="FFFFFF"/>
          </w:tcPr>
          <w:p w:rsidR="001D22D6" w:rsidRPr="00F54CB3" w:rsidRDefault="001D22D6" w:rsidP="001D22D6">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да</w:t>
            </w:r>
          </w:p>
        </w:tc>
      </w:tr>
      <w:tr w:rsidR="001D22D6" w:rsidRPr="00C46B55" w:rsidTr="008616FE">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D22D6" w:rsidRPr="00F54CB3" w:rsidRDefault="001D22D6" w:rsidP="001D22D6">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2.4.2</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D22D6" w:rsidRPr="00F54CB3" w:rsidRDefault="001D22D6" w:rsidP="001D22D6">
            <w:pPr>
              <w:spacing w:before="75" w:after="75" w:line="240" w:lineRule="auto"/>
              <w:jc w:val="both"/>
              <w:textAlignment w:val="baseline"/>
              <w:rPr>
                <w:rFonts w:ascii="Times New Roman" w:hAnsi="Times New Roman"/>
                <w:sz w:val="24"/>
                <w:szCs w:val="24"/>
                <w:lang w:eastAsia="ru-RU"/>
              </w:rPr>
            </w:pPr>
            <w:r w:rsidRPr="00F54CB3">
              <w:rPr>
                <w:rFonts w:ascii="Times New Roman" w:hAnsi="Times New Roman"/>
                <w:sz w:val="24"/>
                <w:szCs w:val="24"/>
                <w:lang w:eastAsia="ru-RU"/>
              </w:rPr>
              <w:t>С медиатекой</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1D22D6" w:rsidRPr="00F54CB3" w:rsidRDefault="001D22D6" w:rsidP="001D22D6">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да</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1D22D6" w:rsidRPr="00F54CB3" w:rsidRDefault="001D22D6" w:rsidP="001D22D6">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да</w:t>
            </w:r>
          </w:p>
        </w:tc>
        <w:tc>
          <w:tcPr>
            <w:tcW w:w="1701" w:type="dxa"/>
            <w:tcBorders>
              <w:top w:val="single" w:sz="6" w:space="0" w:color="888888"/>
              <w:left w:val="single" w:sz="4" w:space="0" w:color="auto"/>
              <w:bottom w:val="single" w:sz="6" w:space="0" w:color="888888"/>
              <w:right w:val="single" w:sz="6" w:space="0" w:color="888888"/>
            </w:tcBorders>
            <w:shd w:val="clear" w:color="auto" w:fill="FFFFFF"/>
          </w:tcPr>
          <w:p w:rsidR="001D22D6" w:rsidRPr="00F54CB3" w:rsidRDefault="001D22D6" w:rsidP="001D22D6">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да</w:t>
            </w:r>
          </w:p>
        </w:tc>
        <w:tc>
          <w:tcPr>
            <w:tcW w:w="584" w:type="dxa"/>
            <w:tcBorders>
              <w:left w:val="single" w:sz="4" w:space="0" w:color="auto"/>
            </w:tcBorders>
          </w:tcPr>
          <w:p w:rsidR="001D22D6" w:rsidRPr="00F54CB3" w:rsidRDefault="001D22D6" w:rsidP="001D22D6">
            <w:pPr>
              <w:spacing w:before="75" w:after="75" w:line="240" w:lineRule="auto"/>
              <w:jc w:val="both"/>
              <w:textAlignment w:val="baseline"/>
              <w:rPr>
                <w:rFonts w:ascii="Times New Roman" w:hAnsi="Times New Roman"/>
                <w:sz w:val="24"/>
                <w:szCs w:val="24"/>
                <w:lang w:eastAsia="ru-RU"/>
              </w:rPr>
            </w:pPr>
          </w:p>
        </w:tc>
      </w:tr>
      <w:tr w:rsidR="001D22D6" w:rsidRPr="00C46B55" w:rsidTr="008616FE">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D22D6" w:rsidRPr="00F54CB3" w:rsidRDefault="001D22D6" w:rsidP="001D22D6">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2.4.3</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D22D6" w:rsidRPr="00F54CB3" w:rsidRDefault="001D22D6" w:rsidP="001D22D6">
            <w:pPr>
              <w:spacing w:before="75" w:after="75" w:line="240" w:lineRule="auto"/>
              <w:jc w:val="both"/>
              <w:textAlignment w:val="baseline"/>
              <w:rPr>
                <w:rFonts w:ascii="Times New Roman" w:hAnsi="Times New Roman"/>
                <w:sz w:val="24"/>
                <w:szCs w:val="24"/>
                <w:lang w:eastAsia="ru-RU"/>
              </w:rPr>
            </w:pPr>
            <w:r w:rsidRPr="00F54CB3">
              <w:rPr>
                <w:rFonts w:ascii="Times New Roman" w:hAnsi="Times New Roman"/>
                <w:sz w:val="24"/>
                <w:szCs w:val="24"/>
                <w:lang w:eastAsia="ru-RU"/>
              </w:rPr>
              <w:t>Оснащенного средствами сканирования и распознавания текстов</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1D22D6" w:rsidRPr="00F54CB3" w:rsidRDefault="001D22D6" w:rsidP="001D22D6">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да</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1D22D6" w:rsidRPr="00F54CB3" w:rsidRDefault="001D22D6" w:rsidP="001D22D6">
            <w:pPr>
              <w:spacing w:before="75" w:after="75" w:line="240" w:lineRule="auto"/>
              <w:jc w:val="both"/>
              <w:textAlignment w:val="baseline"/>
              <w:rPr>
                <w:rFonts w:ascii="Times New Roman" w:hAnsi="Times New Roman"/>
                <w:sz w:val="24"/>
                <w:szCs w:val="24"/>
                <w:lang w:eastAsia="ru-RU"/>
              </w:rPr>
            </w:pPr>
            <w:r w:rsidRPr="00593E64">
              <w:rPr>
                <w:rFonts w:ascii="Times New Roman" w:hAnsi="Times New Roman"/>
                <w:sz w:val="24"/>
                <w:szCs w:val="24"/>
                <w:lang w:eastAsia="ru-RU"/>
              </w:rPr>
              <w:t>да</w:t>
            </w:r>
          </w:p>
        </w:tc>
        <w:tc>
          <w:tcPr>
            <w:tcW w:w="1701" w:type="dxa"/>
            <w:tcBorders>
              <w:top w:val="single" w:sz="6" w:space="0" w:color="888888"/>
              <w:left w:val="single" w:sz="4" w:space="0" w:color="auto"/>
              <w:bottom w:val="single" w:sz="6" w:space="0" w:color="888888"/>
              <w:right w:val="single" w:sz="6" w:space="0" w:color="888888"/>
            </w:tcBorders>
            <w:shd w:val="clear" w:color="auto" w:fill="FFFFFF"/>
          </w:tcPr>
          <w:p w:rsidR="001D22D6" w:rsidRPr="00F54CB3" w:rsidRDefault="001D22D6" w:rsidP="001D22D6">
            <w:pPr>
              <w:spacing w:before="75" w:after="75" w:line="240" w:lineRule="auto"/>
              <w:jc w:val="both"/>
              <w:textAlignment w:val="baseline"/>
              <w:rPr>
                <w:rFonts w:ascii="Times New Roman" w:hAnsi="Times New Roman"/>
                <w:sz w:val="24"/>
                <w:szCs w:val="24"/>
                <w:lang w:eastAsia="ru-RU"/>
              </w:rPr>
            </w:pPr>
            <w:r w:rsidRPr="00593E64">
              <w:rPr>
                <w:rFonts w:ascii="Times New Roman" w:hAnsi="Times New Roman"/>
                <w:sz w:val="24"/>
                <w:szCs w:val="24"/>
                <w:lang w:eastAsia="ru-RU"/>
              </w:rPr>
              <w:t>да</w:t>
            </w:r>
          </w:p>
        </w:tc>
        <w:tc>
          <w:tcPr>
            <w:tcW w:w="584" w:type="dxa"/>
            <w:tcBorders>
              <w:left w:val="single" w:sz="4" w:space="0" w:color="auto"/>
            </w:tcBorders>
          </w:tcPr>
          <w:p w:rsidR="001D22D6" w:rsidRPr="00F54CB3" w:rsidRDefault="001D22D6" w:rsidP="001D22D6">
            <w:pPr>
              <w:spacing w:before="75" w:after="75" w:line="240" w:lineRule="auto"/>
              <w:jc w:val="both"/>
              <w:textAlignment w:val="baseline"/>
              <w:rPr>
                <w:rFonts w:ascii="Times New Roman" w:hAnsi="Times New Roman"/>
                <w:sz w:val="24"/>
                <w:szCs w:val="24"/>
                <w:lang w:eastAsia="ru-RU"/>
              </w:rPr>
            </w:pPr>
          </w:p>
        </w:tc>
      </w:tr>
      <w:tr w:rsidR="001D22D6" w:rsidRPr="00C46B55" w:rsidTr="008616FE">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D22D6" w:rsidRPr="00F54CB3" w:rsidRDefault="001D22D6" w:rsidP="001D22D6">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2.4.4</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D22D6" w:rsidRPr="00F54CB3" w:rsidRDefault="001D22D6" w:rsidP="001D22D6">
            <w:pPr>
              <w:spacing w:before="75" w:after="75" w:line="240" w:lineRule="auto"/>
              <w:jc w:val="both"/>
              <w:textAlignment w:val="baseline"/>
              <w:rPr>
                <w:rFonts w:ascii="Times New Roman" w:hAnsi="Times New Roman"/>
                <w:sz w:val="24"/>
                <w:szCs w:val="24"/>
                <w:lang w:eastAsia="ru-RU"/>
              </w:rPr>
            </w:pPr>
            <w:r w:rsidRPr="00F54CB3">
              <w:rPr>
                <w:rFonts w:ascii="Times New Roman" w:hAnsi="Times New Roman"/>
                <w:sz w:val="24"/>
                <w:szCs w:val="24"/>
                <w:lang w:eastAsia="ru-RU"/>
              </w:rPr>
              <w:t>С выходом в Интернет с компьютеров, расположенных в помещении библиотеки</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1D22D6" w:rsidRPr="00F54CB3" w:rsidRDefault="001D22D6" w:rsidP="001D22D6">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да</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1D22D6" w:rsidRPr="00F54CB3" w:rsidRDefault="001D22D6" w:rsidP="001D22D6">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да</w:t>
            </w:r>
          </w:p>
        </w:tc>
        <w:tc>
          <w:tcPr>
            <w:tcW w:w="1701" w:type="dxa"/>
            <w:tcBorders>
              <w:top w:val="single" w:sz="6" w:space="0" w:color="888888"/>
              <w:left w:val="single" w:sz="4" w:space="0" w:color="auto"/>
              <w:bottom w:val="single" w:sz="6" w:space="0" w:color="888888"/>
              <w:right w:val="single" w:sz="6" w:space="0" w:color="888888"/>
            </w:tcBorders>
            <w:shd w:val="clear" w:color="auto" w:fill="FFFFFF"/>
          </w:tcPr>
          <w:p w:rsidR="001D22D6" w:rsidRPr="00F54CB3" w:rsidRDefault="001D22D6" w:rsidP="001D22D6">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да</w:t>
            </w:r>
          </w:p>
        </w:tc>
        <w:tc>
          <w:tcPr>
            <w:tcW w:w="584" w:type="dxa"/>
            <w:tcBorders>
              <w:left w:val="single" w:sz="4" w:space="0" w:color="auto"/>
            </w:tcBorders>
          </w:tcPr>
          <w:p w:rsidR="001D22D6" w:rsidRPr="00F54CB3" w:rsidRDefault="001D22D6" w:rsidP="001D22D6">
            <w:pPr>
              <w:spacing w:before="75" w:after="75" w:line="240" w:lineRule="auto"/>
              <w:jc w:val="both"/>
              <w:textAlignment w:val="baseline"/>
              <w:rPr>
                <w:rFonts w:ascii="Times New Roman" w:hAnsi="Times New Roman"/>
                <w:sz w:val="24"/>
                <w:szCs w:val="24"/>
                <w:lang w:eastAsia="ru-RU"/>
              </w:rPr>
            </w:pPr>
          </w:p>
        </w:tc>
      </w:tr>
      <w:tr w:rsidR="001D22D6" w:rsidRPr="00C46B55" w:rsidTr="008616FE">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D22D6" w:rsidRPr="00F54CB3" w:rsidRDefault="001D22D6" w:rsidP="001D22D6">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lastRenderedPageBreak/>
              <w:t>2.4.5</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D22D6" w:rsidRPr="00F54CB3" w:rsidRDefault="001D22D6" w:rsidP="001D22D6">
            <w:pPr>
              <w:spacing w:before="75" w:after="75" w:line="240" w:lineRule="auto"/>
              <w:jc w:val="both"/>
              <w:textAlignment w:val="baseline"/>
              <w:rPr>
                <w:rFonts w:ascii="Times New Roman" w:hAnsi="Times New Roman"/>
                <w:sz w:val="24"/>
                <w:szCs w:val="24"/>
                <w:lang w:eastAsia="ru-RU"/>
              </w:rPr>
            </w:pPr>
            <w:r w:rsidRPr="00F54CB3">
              <w:rPr>
                <w:rFonts w:ascii="Times New Roman" w:hAnsi="Times New Roman"/>
                <w:sz w:val="24"/>
                <w:szCs w:val="24"/>
                <w:lang w:eastAsia="ru-RU"/>
              </w:rPr>
              <w:t>С контролируемой распечаткой бумажных материалов</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1D22D6" w:rsidRPr="00F54CB3" w:rsidRDefault="001D22D6" w:rsidP="001D22D6">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да</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1D22D6" w:rsidRPr="00F54CB3" w:rsidRDefault="001D22D6" w:rsidP="001D22D6">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да</w:t>
            </w:r>
          </w:p>
        </w:tc>
        <w:tc>
          <w:tcPr>
            <w:tcW w:w="1701" w:type="dxa"/>
            <w:tcBorders>
              <w:top w:val="single" w:sz="6" w:space="0" w:color="888888"/>
              <w:left w:val="single" w:sz="4" w:space="0" w:color="auto"/>
              <w:bottom w:val="single" w:sz="6" w:space="0" w:color="888888"/>
              <w:right w:val="single" w:sz="6" w:space="0" w:color="888888"/>
            </w:tcBorders>
            <w:shd w:val="clear" w:color="auto" w:fill="FFFFFF"/>
          </w:tcPr>
          <w:p w:rsidR="001D22D6" w:rsidRPr="00F54CB3" w:rsidRDefault="001D22D6" w:rsidP="001D22D6">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да</w:t>
            </w:r>
          </w:p>
        </w:tc>
        <w:tc>
          <w:tcPr>
            <w:tcW w:w="584" w:type="dxa"/>
            <w:tcBorders>
              <w:left w:val="single" w:sz="4" w:space="0" w:color="auto"/>
            </w:tcBorders>
          </w:tcPr>
          <w:p w:rsidR="001D22D6" w:rsidRPr="00F54CB3" w:rsidRDefault="001D22D6" w:rsidP="001D22D6">
            <w:pPr>
              <w:spacing w:before="75" w:after="75" w:line="240" w:lineRule="auto"/>
              <w:jc w:val="both"/>
              <w:textAlignment w:val="baseline"/>
              <w:rPr>
                <w:rFonts w:ascii="Times New Roman" w:hAnsi="Times New Roman"/>
                <w:sz w:val="24"/>
                <w:szCs w:val="24"/>
                <w:lang w:eastAsia="ru-RU"/>
              </w:rPr>
            </w:pPr>
          </w:p>
        </w:tc>
      </w:tr>
      <w:tr w:rsidR="001D22D6" w:rsidRPr="00C46B55" w:rsidTr="008616FE">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D22D6" w:rsidRPr="00F54CB3" w:rsidRDefault="001D22D6" w:rsidP="001D22D6">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2.5</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D22D6" w:rsidRPr="00F54CB3" w:rsidRDefault="001D22D6" w:rsidP="001D22D6">
            <w:pPr>
              <w:spacing w:before="75" w:after="75" w:line="240" w:lineRule="auto"/>
              <w:jc w:val="both"/>
              <w:textAlignment w:val="baseline"/>
              <w:rPr>
                <w:rFonts w:ascii="Times New Roman" w:hAnsi="Times New Roman"/>
                <w:sz w:val="24"/>
                <w:szCs w:val="24"/>
                <w:lang w:eastAsia="ru-RU"/>
              </w:rPr>
            </w:pPr>
            <w:r w:rsidRPr="00F54CB3">
              <w:rPr>
                <w:rFonts w:ascii="Times New Roman" w:hAnsi="Times New Roman"/>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6D6746" w:rsidRDefault="001D22D6" w:rsidP="001D22D6">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человек 792/</w:t>
            </w:r>
          </w:p>
          <w:p w:rsidR="001D22D6" w:rsidRPr="00F54CB3" w:rsidRDefault="001D22D6" w:rsidP="001D22D6">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100%</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6D6746" w:rsidRDefault="001D22D6" w:rsidP="001D22D6">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человек </w:t>
            </w:r>
            <w:r w:rsidRPr="002E1BAF">
              <w:rPr>
                <w:rFonts w:ascii="Times New Roman" w:hAnsi="Times New Roman"/>
                <w:sz w:val="24"/>
                <w:szCs w:val="24"/>
                <w:lang w:eastAsia="ru-RU"/>
              </w:rPr>
              <w:t>782</w:t>
            </w:r>
            <w:r>
              <w:rPr>
                <w:rFonts w:ascii="Times New Roman" w:hAnsi="Times New Roman"/>
                <w:sz w:val="24"/>
                <w:szCs w:val="24"/>
                <w:lang w:eastAsia="ru-RU"/>
              </w:rPr>
              <w:t>/</w:t>
            </w:r>
          </w:p>
          <w:p w:rsidR="001D22D6" w:rsidRPr="00F54CB3" w:rsidRDefault="001D22D6" w:rsidP="001D22D6">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100%</w:t>
            </w:r>
          </w:p>
        </w:tc>
        <w:tc>
          <w:tcPr>
            <w:tcW w:w="1701" w:type="dxa"/>
            <w:tcBorders>
              <w:top w:val="single" w:sz="4" w:space="0" w:color="auto"/>
              <w:right w:val="single" w:sz="4" w:space="0" w:color="auto"/>
            </w:tcBorders>
          </w:tcPr>
          <w:p w:rsidR="006D6746" w:rsidRDefault="001D22D6" w:rsidP="001D22D6">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Человек</w:t>
            </w:r>
            <w:r w:rsidR="006D6746">
              <w:rPr>
                <w:rFonts w:ascii="Times New Roman" w:hAnsi="Times New Roman"/>
                <w:sz w:val="24"/>
                <w:szCs w:val="24"/>
                <w:lang w:eastAsia="ru-RU"/>
              </w:rPr>
              <w:t xml:space="preserve"> </w:t>
            </w:r>
            <w:r>
              <w:rPr>
                <w:rFonts w:ascii="Times New Roman" w:hAnsi="Times New Roman"/>
                <w:sz w:val="24"/>
                <w:szCs w:val="24"/>
                <w:lang w:eastAsia="ru-RU"/>
              </w:rPr>
              <w:t>774/</w:t>
            </w:r>
          </w:p>
          <w:p w:rsidR="001D22D6" w:rsidRPr="00F54CB3" w:rsidRDefault="001D22D6" w:rsidP="001D22D6">
            <w:pPr>
              <w:spacing w:before="75" w:after="75"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100%</w:t>
            </w:r>
          </w:p>
        </w:tc>
        <w:tc>
          <w:tcPr>
            <w:tcW w:w="584" w:type="dxa"/>
            <w:tcBorders>
              <w:left w:val="single" w:sz="4" w:space="0" w:color="auto"/>
            </w:tcBorders>
          </w:tcPr>
          <w:p w:rsidR="001D22D6" w:rsidRPr="00F54CB3" w:rsidRDefault="001D22D6" w:rsidP="001D22D6">
            <w:pPr>
              <w:spacing w:before="75" w:after="75" w:line="240" w:lineRule="auto"/>
              <w:jc w:val="both"/>
              <w:textAlignment w:val="baseline"/>
              <w:rPr>
                <w:rFonts w:ascii="Times New Roman" w:hAnsi="Times New Roman"/>
                <w:sz w:val="24"/>
                <w:szCs w:val="24"/>
                <w:lang w:eastAsia="ru-RU"/>
              </w:rPr>
            </w:pPr>
          </w:p>
        </w:tc>
      </w:tr>
      <w:tr w:rsidR="001D22D6" w:rsidRPr="00C46B55" w:rsidTr="008616FE">
        <w:trPr>
          <w:gridAfter w:val="1"/>
          <w:wAfter w:w="584" w:type="dxa"/>
          <w:trHeight w:val="82"/>
        </w:trPr>
        <w:tc>
          <w:tcPr>
            <w:tcW w:w="839"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D22D6" w:rsidRPr="00F54CB3" w:rsidRDefault="001D22D6" w:rsidP="001D22D6">
            <w:pPr>
              <w:spacing w:before="75" w:after="75" w:line="240" w:lineRule="auto"/>
              <w:jc w:val="both"/>
              <w:textAlignment w:val="baseline"/>
              <w:rPr>
                <w:rFonts w:ascii="Times New Roman" w:hAnsi="Times New Roman"/>
                <w:color w:val="000000"/>
                <w:sz w:val="24"/>
                <w:szCs w:val="24"/>
                <w:lang w:eastAsia="ru-RU"/>
              </w:rPr>
            </w:pPr>
            <w:r w:rsidRPr="00F54CB3">
              <w:rPr>
                <w:rFonts w:ascii="Times New Roman" w:hAnsi="Times New Roman"/>
                <w:color w:val="000000"/>
                <w:sz w:val="24"/>
                <w:szCs w:val="24"/>
                <w:lang w:eastAsia="ru-RU"/>
              </w:rPr>
              <w:t>2.6</w:t>
            </w:r>
          </w:p>
        </w:tc>
        <w:tc>
          <w:tcPr>
            <w:tcW w:w="876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D22D6" w:rsidRPr="00F54CB3" w:rsidRDefault="001D22D6" w:rsidP="001D22D6">
            <w:pPr>
              <w:spacing w:before="75" w:after="75" w:line="240" w:lineRule="auto"/>
              <w:jc w:val="both"/>
              <w:textAlignment w:val="baseline"/>
              <w:rPr>
                <w:rFonts w:ascii="Times New Roman" w:hAnsi="Times New Roman"/>
                <w:sz w:val="24"/>
                <w:szCs w:val="24"/>
                <w:lang w:eastAsia="ru-RU"/>
              </w:rPr>
            </w:pPr>
            <w:r w:rsidRPr="00F54CB3">
              <w:rPr>
                <w:rFonts w:ascii="Times New Roman" w:hAnsi="Times New Roman"/>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2008" w:type="dxa"/>
            <w:tcBorders>
              <w:top w:val="single" w:sz="6" w:space="0" w:color="888888"/>
              <w:left w:val="single" w:sz="6" w:space="0" w:color="888888"/>
              <w:bottom w:val="single" w:sz="6" w:space="0" w:color="888888"/>
              <w:right w:val="single" w:sz="4" w:space="0" w:color="auto"/>
            </w:tcBorders>
            <w:shd w:val="clear" w:color="auto" w:fill="FFFFFF"/>
            <w:tcMar>
              <w:top w:w="45" w:type="dxa"/>
              <w:left w:w="120" w:type="dxa"/>
              <w:bottom w:w="45" w:type="dxa"/>
              <w:right w:w="120" w:type="dxa"/>
            </w:tcMar>
          </w:tcPr>
          <w:p w:rsidR="001D22D6" w:rsidRPr="00F54CB3" w:rsidRDefault="001D22D6" w:rsidP="001D22D6">
            <w:pPr>
              <w:spacing w:before="75" w:after="75" w:line="240" w:lineRule="auto"/>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Общая 2444,9кв.м.</w:t>
            </w:r>
          </w:p>
        </w:tc>
        <w:tc>
          <w:tcPr>
            <w:tcW w:w="1843" w:type="dxa"/>
            <w:tcBorders>
              <w:top w:val="single" w:sz="6" w:space="0" w:color="888888"/>
              <w:left w:val="single" w:sz="4" w:space="0" w:color="auto"/>
              <w:bottom w:val="single" w:sz="6" w:space="0" w:color="888888"/>
              <w:right w:val="single" w:sz="6" w:space="0" w:color="888888"/>
            </w:tcBorders>
            <w:shd w:val="clear" w:color="auto" w:fill="FFFFFF"/>
          </w:tcPr>
          <w:p w:rsidR="001D22D6" w:rsidRPr="00F54CB3" w:rsidRDefault="001D22D6" w:rsidP="001D22D6">
            <w:pPr>
              <w:spacing w:before="75" w:after="75" w:line="240" w:lineRule="auto"/>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Общая 2444,9кв.м.</w:t>
            </w:r>
          </w:p>
        </w:tc>
        <w:tc>
          <w:tcPr>
            <w:tcW w:w="1701" w:type="dxa"/>
            <w:tcBorders>
              <w:top w:val="single" w:sz="6" w:space="0" w:color="888888"/>
              <w:left w:val="single" w:sz="4" w:space="0" w:color="auto"/>
              <w:bottom w:val="single" w:sz="6" w:space="0" w:color="888888"/>
            </w:tcBorders>
            <w:shd w:val="clear" w:color="auto" w:fill="FFFFFF"/>
          </w:tcPr>
          <w:p w:rsidR="001D22D6" w:rsidRPr="00F54CB3" w:rsidRDefault="001D22D6" w:rsidP="001D22D6">
            <w:pPr>
              <w:spacing w:before="75" w:after="75" w:line="240" w:lineRule="auto"/>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Общая 2444,9кв.м.</w:t>
            </w:r>
          </w:p>
        </w:tc>
      </w:tr>
    </w:tbl>
    <w:p w:rsidR="000B14DF" w:rsidRDefault="000B14DF" w:rsidP="000D4606">
      <w:pPr>
        <w:spacing w:after="200" w:line="270" w:lineRule="atLeast"/>
        <w:jc w:val="center"/>
        <w:textAlignment w:val="baseline"/>
        <w:outlineLvl w:val="3"/>
        <w:rPr>
          <w:rFonts w:ascii="Times New Roman" w:hAnsi="Times New Roman"/>
          <w:sz w:val="24"/>
          <w:szCs w:val="24"/>
        </w:rPr>
      </w:pPr>
    </w:p>
    <w:p w:rsidR="006F29DC" w:rsidRPr="000B14DF" w:rsidRDefault="000B14DF" w:rsidP="000D4606">
      <w:pPr>
        <w:spacing w:after="200" w:line="270" w:lineRule="atLeast"/>
        <w:jc w:val="center"/>
        <w:textAlignment w:val="baseline"/>
        <w:outlineLvl w:val="3"/>
        <w:rPr>
          <w:rFonts w:ascii="Times New Roman" w:hAnsi="Times New Roman"/>
          <w:sz w:val="24"/>
          <w:szCs w:val="24"/>
        </w:rPr>
      </w:pPr>
      <w:r w:rsidRPr="000B14DF">
        <w:rPr>
          <w:rFonts w:ascii="Times New Roman" w:hAnsi="Times New Roman"/>
          <w:sz w:val="24"/>
          <w:szCs w:val="24"/>
        </w:rPr>
        <w:t>Низкий уровень участия учащихся</w:t>
      </w:r>
      <w:r w:rsidR="00357777">
        <w:rPr>
          <w:rFonts w:ascii="Times New Roman" w:hAnsi="Times New Roman"/>
          <w:sz w:val="24"/>
          <w:szCs w:val="24"/>
        </w:rPr>
        <w:t xml:space="preserve"> </w:t>
      </w:r>
      <w:r w:rsidR="00357777" w:rsidRPr="00F54CB3">
        <w:rPr>
          <w:rFonts w:ascii="Times New Roman" w:hAnsi="Times New Roman"/>
          <w:color w:val="000000"/>
          <w:sz w:val="24"/>
          <w:szCs w:val="24"/>
          <w:lang w:eastAsia="ru-RU"/>
        </w:rPr>
        <w:t xml:space="preserve"> в различных олимпиадах, смотрах, конкурсах</w:t>
      </w:r>
      <w:r w:rsidR="00357777" w:rsidRPr="000B14DF">
        <w:rPr>
          <w:rFonts w:ascii="Times New Roman" w:hAnsi="Times New Roman"/>
          <w:sz w:val="24"/>
          <w:szCs w:val="24"/>
        </w:rPr>
        <w:t xml:space="preserve"> </w:t>
      </w:r>
      <w:r w:rsidRPr="000B14DF">
        <w:rPr>
          <w:rFonts w:ascii="Times New Roman" w:hAnsi="Times New Roman"/>
          <w:sz w:val="24"/>
          <w:szCs w:val="24"/>
        </w:rPr>
        <w:t>связан с пандемией</w:t>
      </w:r>
      <w:r w:rsidR="00264F9F">
        <w:rPr>
          <w:rFonts w:ascii="Arial" w:hAnsi="Arial" w:cs="Arial"/>
          <w:color w:val="222222"/>
          <w:sz w:val="20"/>
          <w:szCs w:val="20"/>
          <w:shd w:val="clear" w:color="auto" w:fill="F7F7F7"/>
        </w:rPr>
        <w:t>.</w:t>
      </w:r>
      <w:r w:rsidR="00357777">
        <w:rPr>
          <w:rFonts w:ascii="Arial" w:hAnsi="Arial" w:cs="Arial"/>
          <w:color w:val="222222"/>
          <w:sz w:val="20"/>
          <w:szCs w:val="20"/>
        </w:rPr>
        <w:br/>
      </w:r>
      <w:r w:rsidR="00357777">
        <w:rPr>
          <w:rFonts w:ascii="Arial" w:hAnsi="Arial" w:cs="Arial"/>
          <w:color w:val="222222"/>
          <w:sz w:val="20"/>
          <w:szCs w:val="20"/>
        </w:rPr>
        <w:br/>
      </w:r>
    </w:p>
    <w:sectPr w:rsidR="006F29DC" w:rsidRPr="000B14DF" w:rsidSect="00095C06">
      <w:pgSz w:w="16838" w:h="11906" w:orient="landscape"/>
      <w:pgMar w:top="312" w:right="818" w:bottom="709"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860" w:rsidRDefault="00B81860" w:rsidP="0041713E">
      <w:pPr>
        <w:spacing w:after="0" w:line="240" w:lineRule="auto"/>
      </w:pPr>
      <w:r>
        <w:separator/>
      </w:r>
    </w:p>
  </w:endnote>
  <w:endnote w:type="continuationSeparator" w:id="0">
    <w:p w:rsidR="00B81860" w:rsidRDefault="00B81860" w:rsidP="00417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SchoolBookSanPin">
    <w:altName w:val="Times New Roman"/>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Mincho"/>
    <w:panose1 w:val="00000000000000000000"/>
    <w:charset w:val="80"/>
    <w:family w:val="auto"/>
    <w:notTrueType/>
    <w:pitch w:val="default"/>
    <w:sig w:usb0="00000001" w:usb1="08070000" w:usb2="00000010" w:usb3="00000000" w:csb0="00020000" w:csb1="00000000"/>
  </w:font>
  <w:font w:name="FreeSansBold">
    <w:altName w:val="MS Mincho"/>
    <w:panose1 w:val="00000000000000000000"/>
    <w:charset w:val="80"/>
    <w:family w:val="auto"/>
    <w:notTrueType/>
    <w:pitch w:val="default"/>
    <w:sig w:usb0="00000001" w:usb1="08070000" w:usb2="00000010" w:usb3="00000000" w:csb0="00020000" w:csb1="00000000"/>
  </w:font>
  <w:font w:name="FreeSerifBold">
    <w:altName w:val="MS Mincho"/>
    <w:panose1 w:val="00000000000000000000"/>
    <w:charset w:val="80"/>
    <w:family w:val="auto"/>
    <w:notTrueType/>
    <w:pitch w:val="default"/>
    <w:sig w:usb0="00000000" w:usb1="08070000" w:usb2="00000010" w:usb3="00000000" w:csb0="00020000" w:csb1="00000000"/>
  </w:font>
  <w:font w:name="TimesNewRomanPSMT-Identity-H">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93D" w:rsidRDefault="00A7493D">
    <w:pPr>
      <w:pStyle w:val="ae"/>
      <w:jc w:val="right"/>
    </w:pPr>
    <w:r>
      <w:fldChar w:fldCharType="begin"/>
    </w:r>
    <w:r>
      <w:instrText>PAGE   \* MERGEFORMAT</w:instrText>
    </w:r>
    <w:r>
      <w:fldChar w:fldCharType="separate"/>
    </w:r>
    <w:r w:rsidR="00F15145">
      <w:rPr>
        <w:noProof/>
      </w:rPr>
      <w:t>157</w:t>
    </w:r>
    <w:r>
      <w:fldChar w:fldCharType="end"/>
    </w:r>
  </w:p>
  <w:p w:rsidR="00A7493D" w:rsidRDefault="00A7493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860" w:rsidRDefault="00B81860" w:rsidP="0041713E">
      <w:pPr>
        <w:spacing w:after="0" w:line="240" w:lineRule="auto"/>
      </w:pPr>
      <w:r>
        <w:separator/>
      </w:r>
    </w:p>
  </w:footnote>
  <w:footnote w:type="continuationSeparator" w:id="0">
    <w:p w:rsidR="00B81860" w:rsidRDefault="00B81860" w:rsidP="0041713E">
      <w:pPr>
        <w:spacing w:after="0" w:line="240" w:lineRule="auto"/>
      </w:pPr>
      <w:r>
        <w:continuationSeparator/>
      </w:r>
    </w:p>
  </w:footnote>
  <w:footnote w:id="1">
    <w:p w:rsidR="00A7493D" w:rsidRDefault="00A7493D" w:rsidP="00276BAF"/>
    <w:p w:rsidR="00A7493D" w:rsidRDefault="00A7493D" w:rsidP="00276BAF">
      <w:pPr>
        <w:pStyle w:val="af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67"/>
        </w:tabs>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2520"/>
        </w:tabs>
        <w:ind w:left="2520" w:hanging="720"/>
      </w:pPr>
      <w:rPr>
        <w:rFonts w:cs="Times New Roman"/>
      </w:rPr>
    </w:lvl>
    <w:lvl w:ilvl="4">
      <w:start w:val="1"/>
      <w:numFmt w:val="decimal"/>
      <w:lvlText w:val="%1.%2.%3.%4.%5"/>
      <w:lvlJc w:val="left"/>
      <w:pPr>
        <w:tabs>
          <w:tab w:val="num" w:pos="3480"/>
        </w:tabs>
        <w:ind w:left="3480" w:hanging="1080"/>
      </w:pPr>
      <w:rPr>
        <w:rFonts w:cs="Times New Roman"/>
      </w:rPr>
    </w:lvl>
    <w:lvl w:ilvl="5">
      <w:start w:val="1"/>
      <w:numFmt w:val="decimal"/>
      <w:lvlText w:val="%1.%2.%3.%4.%5.%6"/>
      <w:lvlJc w:val="left"/>
      <w:pPr>
        <w:tabs>
          <w:tab w:val="num" w:pos="4080"/>
        </w:tabs>
        <w:ind w:left="4080" w:hanging="1080"/>
      </w:pPr>
      <w:rPr>
        <w:rFonts w:cs="Times New Roman"/>
      </w:rPr>
    </w:lvl>
    <w:lvl w:ilvl="6">
      <w:start w:val="1"/>
      <w:numFmt w:val="decimal"/>
      <w:lvlText w:val="%1.%2.%3.%4.%5.%6.%7"/>
      <w:lvlJc w:val="left"/>
      <w:pPr>
        <w:tabs>
          <w:tab w:val="num" w:pos="5040"/>
        </w:tabs>
        <w:ind w:left="5040" w:hanging="1440"/>
      </w:pPr>
      <w:rPr>
        <w:rFonts w:cs="Times New Roman"/>
      </w:rPr>
    </w:lvl>
    <w:lvl w:ilvl="7">
      <w:start w:val="1"/>
      <w:numFmt w:val="decimal"/>
      <w:lvlText w:val="%1.%2.%3.%4.%5.%6.%7.%8"/>
      <w:lvlJc w:val="left"/>
      <w:pPr>
        <w:tabs>
          <w:tab w:val="num" w:pos="5640"/>
        </w:tabs>
        <w:ind w:left="5640" w:hanging="1440"/>
      </w:pPr>
      <w:rPr>
        <w:rFonts w:cs="Times New Roman"/>
      </w:rPr>
    </w:lvl>
    <w:lvl w:ilvl="8">
      <w:start w:val="1"/>
      <w:numFmt w:val="decimal"/>
      <w:lvlText w:val="%1.%2.%3.%4.%5.%6.%7.%8.%9"/>
      <w:lvlJc w:val="left"/>
      <w:pPr>
        <w:tabs>
          <w:tab w:val="num" w:pos="6600"/>
        </w:tabs>
        <w:ind w:left="6600" w:hanging="1800"/>
      </w:pPr>
      <w:rPr>
        <w:rFonts w:cs="Times New Roman"/>
      </w:rPr>
    </w:lvl>
  </w:abstractNum>
  <w:abstractNum w:abstractNumId="1" w15:restartNumberingAfterBreak="0">
    <w:nsid w:val="034E74D7"/>
    <w:multiLevelType w:val="multilevel"/>
    <w:tmpl w:val="B07E7D9E"/>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192346"/>
    <w:multiLevelType w:val="hybridMultilevel"/>
    <w:tmpl w:val="6622BBE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0CA71776"/>
    <w:multiLevelType w:val="hybridMultilevel"/>
    <w:tmpl w:val="926A8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1C47AA"/>
    <w:multiLevelType w:val="hybridMultilevel"/>
    <w:tmpl w:val="FD844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7E497C"/>
    <w:multiLevelType w:val="multilevel"/>
    <w:tmpl w:val="9A86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3A4E8A"/>
    <w:multiLevelType w:val="multilevel"/>
    <w:tmpl w:val="931A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210BED"/>
    <w:multiLevelType w:val="hybridMultilevel"/>
    <w:tmpl w:val="4F1A26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CE217ED"/>
    <w:multiLevelType w:val="hybridMultilevel"/>
    <w:tmpl w:val="11289D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FE219B"/>
    <w:multiLevelType w:val="hybridMultilevel"/>
    <w:tmpl w:val="EBA6DA5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373109F3"/>
    <w:multiLevelType w:val="hybridMultilevel"/>
    <w:tmpl w:val="C57253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3C913C66"/>
    <w:multiLevelType w:val="multilevel"/>
    <w:tmpl w:val="95A4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F67A03"/>
    <w:multiLevelType w:val="multilevel"/>
    <w:tmpl w:val="2768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95306C"/>
    <w:multiLevelType w:val="hybridMultilevel"/>
    <w:tmpl w:val="4EB26B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F50594"/>
    <w:multiLevelType w:val="hybridMultilevel"/>
    <w:tmpl w:val="60A4F618"/>
    <w:lvl w:ilvl="0" w:tplc="04190001">
      <w:start w:val="1"/>
      <w:numFmt w:val="bullet"/>
      <w:lvlText w:val=""/>
      <w:lvlJc w:val="left"/>
      <w:pPr>
        <w:ind w:left="710" w:hanging="360"/>
      </w:pPr>
      <w:rPr>
        <w:rFonts w:ascii="Symbol" w:hAnsi="Symbol" w:hint="default"/>
      </w:rPr>
    </w:lvl>
    <w:lvl w:ilvl="1" w:tplc="04190003">
      <w:start w:val="1"/>
      <w:numFmt w:val="bullet"/>
      <w:lvlText w:val="o"/>
      <w:lvlJc w:val="left"/>
      <w:pPr>
        <w:ind w:left="1430" w:hanging="360"/>
      </w:pPr>
      <w:rPr>
        <w:rFonts w:ascii="Courier New" w:hAnsi="Courier New" w:hint="default"/>
      </w:rPr>
    </w:lvl>
    <w:lvl w:ilvl="2" w:tplc="04190005">
      <w:start w:val="1"/>
      <w:numFmt w:val="bullet"/>
      <w:lvlText w:val=""/>
      <w:lvlJc w:val="left"/>
      <w:pPr>
        <w:ind w:left="2150" w:hanging="360"/>
      </w:pPr>
      <w:rPr>
        <w:rFonts w:ascii="Wingdings" w:hAnsi="Wingdings" w:hint="default"/>
      </w:rPr>
    </w:lvl>
    <w:lvl w:ilvl="3" w:tplc="04190001">
      <w:start w:val="1"/>
      <w:numFmt w:val="bullet"/>
      <w:lvlText w:val=""/>
      <w:lvlJc w:val="left"/>
      <w:pPr>
        <w:ind w:left="2870" w:hanging="360"/>
      </w:pPr>
      <w:rPr>
        <w:rFonts w:ascii="Symbol" w:hAnsi="Symbol" w:hint="default"/>
      </w:rPr>
    </w:lvl>
    <w:lvl w:ilvl="4" w:tplc="04190003">
      <w:start w:val="1"/>
      <w:numFmt w:val="bullet"/>
      <w:lvlText w:val="o"/>
      <w:lvlJc w:val="left"/>
      <w:pPr>
        <w:ind w:left="3590" w:hanging="360"/>
      </w:pPr>
      <w:rPr>
        <w:rFonts w:ascii="Courier New" w:hAnsi="Courier New" w:hint="default"/>
      </w:rPr>
    </w:lvl>
    <w:lvl w:ilvl="5" w:tplc="04190005">
      <w:start w:val="1"/>
      <w:numFmt w:val="bullet"/>
      <w:lvlText w:val=""/>
      <w:lvlJc w:val="left"/>
      <w:pPr>
        <w:ind w:left="4310" w:hanging="360"/>
      </w:pPr>
      <w:rPr>
        <w:rFonts w:ascii="Wingdings" w:hAnsi="Wingdings" w:hint="default"/>
      </w:rPr>
    </w:lvl>
    <w:lvl w:ilvl="6" w:tplc="04190001">
      <w:start w:val="1"/>
      <w:numFmt w:val="bullet"/>
      <w:lvlText w:val=""/>
      <w:lvlJc w:val="left"/>
      <w:pPr>
        <w:ind w:left="5030" w:hanging="360"/>
      </w:pPr>
      <w:rPr>
        <w:rFonts w:ascii="Symbol" w:hAnsi="Symbol" w:hint="default"/>
      </w:rPr>
    </w:lvl>
    <w:lvl w:ilvl="7" w:tplc="04190003">
      <w:start w:val="1"/>
      <w:numFmt w:val="bullet"/>
      <w:lvlText w:val="o"/>
      <w:lvlJc w:val="left"/>
      <w:pPr>
        <w:ind w:left="5750" w:hanging="360"/>
      </w:pPr>
      <w:rPr>
        <w:rFonts w:ascii="Courier New" w:hAnsi="Courier New" w:hint="default"/>
      </w:rPr>
    </w:lvl>
    <w:lvl w:ilvl="8" w:tplc="04190005">
      <w:start w:val="1"/>
      <w:numFmt w:val="bullet"/>
      <w:lvlText w:val=""/>
      <w:lvlJc w:val="left"/>
      <w:pPr>
        <w:ind w:left="6470" w:hanging="360"/>
      </w:pPr>
      <w:rPr>
        <w:rFonts w:ascii="Wingdings" w:hAnsi="Wingdings" w:hint="default"/>
      </w:rPr>
    </w:lvl>
  </w:abstractNum>
  <w:abstractNum w:abstractNumId="15" w15:restartNumberingAfterBreak="0">
    <w:nsid w:val="4A6A145F"/>
    <w:multiLevelType w:val="hybridMultilevel"/>
    <w:tmpl w:val="85347A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15439D4"/>
    <w:multiLevelType w:val="hybridMultilevel"/>
    <w:tmpl w:val="98A2FA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344AFA"/>
    <w:multiLevelType w:val="multilevel"/>
    <w:tmpl w:val="37C28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CB3E0F"/>
    <w:multiLevelType w:val="hybridMultilevel"/>
    <w:tmpl w:val="768EAB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6BC7E09"/>
    <w:multiLevelType w:val="multilevel"/>
    <w:tmpl w:val="D80869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68B65982"/>
    <w:multiLevelType w:val="multilevel"/>
    <w:tmpl w:val="0FFC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956FA1"/>
    <w:multiLevelType w:val="multilevel"/>
    <w:tmpl w:val="86C6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1474B0"/>
    <w:multiLevelType w:val="hybridMultilevel"/>
    <w:tmpl w:val="3516D3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703B6047"/>
    <w:multiLevelType w:val="hybridMultilevel"/>
    <w:tmpl w:val="A0FEAA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FBB0F07"/>
    <w:multiLevelType w:val="multilevel"/>
    <w:tmpl w:val="6DDE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4"/>
  </w:num>
  <w:num w:numId="3">
    <w:abstractNumId w:val="6"/>
  </w:num>
  <w:num w:numId="4">
    <w:abstractNumId w:val="3"/>
  </w:num>
  <w:num w:numId="5">
    <w:abstractNumId w:val="4"/>
  </w:num>
  <w:num w:numId="6">
    <w:abstractNumId w:val="15"/>
  </w:num>
  <w:num w:numId="7">
    <w:abstractNumId w:val="13"/>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4"/>
  </w:num>
  <w:num w:numId="13">
    <w:abstractNumId w:val="1"/>
  </w:num>
  <w:num w:numId="14">
    <w:abstractNumId w:val="23"/>
  </w:num>
  <w:num w:numId="15">
    <w:abstractNumId w:val="18"/>
  </w:num>
  <w:num w:numId="16">
    <w:abstractNumId w:val="2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1"/>
  </w:num>
  <w:num w:numId="20">
    <w:abstractNumId w:val="17"/>
  </w:num>
  <w:num w:numId="21">
    <w:abstractNumId w:val="5"/>
  </w:num>
  <w:num w:numId="22">
    <w:abstractNumId w:val="21"/>
  </w:num>
  <w:num w:numId="23">
    <w:abstractNumId w:val="20"/>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7F"/>
    <w:rsid w:val="00000AE3"/>
    <w:rsid w:val="0001035B"/>
    <w:rsid w:val="00011F57"/>
    <w:rsid w:val="00011FC5"/>
    <w:rsid w:val="000140C2"/>
    <w:rsid w:val="0001599D"/>
    <w:rsid w:val="00016342"/>
    <w:rsid w:val="00023A36"/>
    <w:rsid w:val="00023A52"/>
    <w:rsid w:val="00024B23"/>
    <w:rsid w:val="000311E9"/>
    <w:rsid w:val="00032437"/>
    <w:rsid w:val="0003505E"/>
    <w:rsid w:val="0004344B"/>
    <w:rsid w:val="00043739"/>
    <w:rsid w:val="0004695B"/>
    <w:rsid w:val="000500B6"/>
    <w:rsid w:val="000515C8"/>
    <w:rsid w:val="000537C9"/>
    <w:rsid w:val="0005672A"/>
    <w:rsid w:val="00063EF0"/>
    <w:rsid w:val="000645F9"/>
    <w:rsid w:val="000679FA"/>
    <w:rsid w:val="00067A43"/>
    <w:rsid w:val="00070CF4"/>
    <w:rsid w:val="00072E0B"/>
    <w:rsid w:val="00080D0D"/>
    <w:rsid w:val="000815DA"/>
    <w:rsid w:val="00082048"/>
    <w:rsid w:val="00085E5C"/>
    <w:rsid w:val="00094338"/>
    <w:rsid w:val="00095200"/>
    <w:rsid w:val="00095C06"/>
    <w:rsid w:val="000A26D2"/>
    <w:rsid w:val="000A3771"/>
    <w:rsid w:val="000B0218"/>
    <w:rsid w:val="000B14DF"/>
    <w:rsid w:val="000B4747"/>
    <w:rsid w:val="000B6E90"/>
    <w:rsid w:val="000B7FA0"/>
    <w:rsid w:val="000C4ABF"/>
    <w:rsid w:val="000D2679"/>
    <w:rsid w:val="000D4606"/>
    <w:rsid w:val="000D4AEF"/>
    <w:rsid w:val="000D5914"/>
    <w:rsid w:val="000D62B5"/>
    <w:rsid w:val="000E20BB"/>
    <w:rsid w:val="000E254A"/>
    <w:rsid w:val="000E2C0B"/>
    <w:rsid w:val="000F13BC"/>
    <w:rsid w:val="000F1564"/>
    <w:rsid w:val="000F1809"/>
    <w:rsid w:val="000F3C79"/>
    <w:rsid w:val="000F466A"/>
    <w:rsid w:val="000F65BA"/>
    <w:rsid w:val="000F66C6"/>
    <w:rsid w:val="00111263"/>
    <w:rsid w:val="00111759"/>
    <w:rsid w:val="0011276E"/>
    <w:rsid w:val="00121CE1"/>
    <w:rsid w:val="00122722"/>
    <w:rsid w:val="0012298D"/>
    <w:rsid w:val="00122D6A"/>
    <w:rsid w:val="00127EB3"/>
    <w:rsid w:val="00131E53"/>
    <w:rsid w:val="001356C4"/>
    <w:rsid w:val="0014045F"/>
    <w:rsid w:val="00152232"/>
    <w:rsid w:val="001553D1"/>
    <w:rsid w:val="00157C3B"/>
    <w:rsid w:val="00161D32"/>
    <w:rsid w:val="001631ED"/>
    <w:rsid w:val="00163DCC"/>
    <w:rsid w:val="0016581F"/>
    <w:rsid w:val="001667D2"/>
    <w:rsid w:val="00171CD5"/>
    <w:rsid w:val="0017785E"/>
    <w:rsid w:val="001802C7"/>
    <w:rsid w:val="001826CE"/>
    <w:rsid w:val="0019085C"/>
    <w:rsid w:val="001A34F8"/>
    <w:rsid w:val="001A5869"/>
    <w:rsid w:val="001B4562"/>
    <w:rsid w:val="001B6A47"/>
    <w:rsid w:val="001B6E5A"/>
    <w:rsid w:val="001B7D98"/>
    <w:rsid w:val="001C0C65"/>
    <w:rsid w:val="001C316E"/>
    <w:rsid w:val="001C5F20"/>
    <w:rsid w:val="001D1B43"/>
    <w:rsid w:val="001D22D6"/>
    <w:rsid w:val="001D2EAB"/>
    <w:rsid w:val="001E1DA0"/>
    <w:rsid w:val="001E4725"/>
    <w:rsid w:val="001E6DFE"/>
    <w:rsid w:val="001E786E"/>
    <w:rsid w:val="001F1F7F"/>
    <w:rsid w:val="001F2B47"/>
    <w:rsid w:val="001F5C55"/>
    <w:rsid w:val="00200BE7"/>
    <w:rsid w:val="00202846"/>
    <w:rsid w:val="00225B0E"/>
    <w:rsid w:val="00225EE5"/>
    <w:rsid w:val="00231B05"/>
    <w:rsid w:val="002340A7"/>
    <w:rsid w:val="00235085"/>
    <w:rsid w:val="00242C7B"/>
    <w:rsid w:val="00252755"/>
    <w:rsid w:val="00252D78"/>
    <w:rsid w:val="002640B7"/>
    <w:rsid w:val="00264F9F"/>
    <w:rsid w:val="002703A6"/>
    <w:rsid w:val="002704C1"/>
    <w:rsid w:val="00276BAF"/>
    <w:rsid w:val="00280C20"/>
    <w:rsid w:val="00281268"/>
    <w:rsid w:val="00282E2B"/>
    <w:rsid w:val="002866B8"/>
    <w:rsid w:val="002876F0"/>
    <w:rsid w:val="002902A1"/>
    <w:rsid w:val="00294B3C"/>
    <w:rsid w:val="002A13A9"/>
    <w:rsid w:val="002A32A8"/>
    <w:rsid w:val="002A7DC3"/>
    <w:rsid w:val="002B04C5"/>
    <w:rsid w:val="002B289C"/>
    <w:rsid w:val="002B426E"/>
    <w:rsid w:val="002C0A0C"/>
    <w:rsid w:val="002C1A16"/>
    <w:rsid w:val="002C21B6"/>
    <w:rsid w:val="002C535C"/>
    <w:rsid w:val="002D5F46"/>
    <w:rsid w:val="002D73DF"/>
    <w:rsid w:val="002D7625"/>
    <w:rsid w:val="002E07B6"/>
    <w:rsid w:val="002E1BAF"/>
    <w:rsid w:val="002E53F7"/>
    <w:rsid w:val="002F25E7"/>
    <w:rsid w:val="002F40FE"/>
    <w:rsid w:val="002F5B44"/>
    <w:rsid w:val="00301E4A"/>
    <w:rsid w:val="00302E49"/>
    <w:rsid w:val="00302F28"/>
    <w:rsid w:val="00303666"/>
    <w:rsid w:val="00306996"/>
    <w:rsid w:val="003072FF"/>
    <w:rsid w:val="00312375"/>
    <w:rsid w:val="003135B2"/>
    <w:rsid w:val="00317636"/>
    <w:rsid w:val="00324F4F"/>
    <w:rsid w:val="00326F62"/>
    <w:rsid w:val="00331A65"/>
    <w:rsid w:val="00337B74"/>
    <w:rsid w:val="0034726F"/>
    <w:rsid w:val="00347436"/>
    <w:rsid w:val="00350082"/>
    <w:rsid w:val="00351EC1"/>
    <w:rsid w:val="00357777"/>
    <w:rsid w:val="003579EB"/>
    <w:rsid w:val="00361C27"/>
    <w:rsid w:val="00375D1E"/>
    <w:rsid w:val="00384355"/>
    <w:rsid w:val="003849E1"/>
    <w:rsid w:val="00386C74"/>
    <w:rsid w:val="0039058D"/>
    <w:rsid w:val="00391F6B"/>
    <w:rsid w:val="00392B96"/>
    <w:rsid w:val="003949EF"/>
    <w:rsid w:val="003A1498"/>
    <w:rsid w:val="003A1AB8"/>
    <w:rsid w:val="003A6EED"/>
    <w:rsid w:val="003A79AE"/>
    <w:rsid w:val="003B2140"/>
    <w:rsid w:val="003B3983"/>
    <w:rsid w:val="003B5BAF"/>
    <w:rsid w:val="003C2447"/>
    <w:rsid w:val="003C28A1"/>
    <w:rsid w:val="003C7CD7"/>
    <w:rsid w:val="003D3CA4"/>
    <w:rsid w:val="003D4C5D"/>
    <w:rsid w:val="003D4FC7"/>
    <w:rsid w:val="003E14ED"/>
    <w:rsid w:val="003E4C64"/>
    <w:rsid w:val="003E61D1"/>
    <w:rsid w:val="003E6F6D"/>
    <w:rsid w:val="003F35A4"/>
    <w:rsid w:val="003F4E32"/>
    <w:rsid w:val="0040087F"/>
    <w:rsid w:val="004008AA"/>
    <w:rsid w:val="00401BC6"/>
    <w:rsid w:val="00402682"/>
    <w:rsid w:val="00405561"/>
    <w:rsid w:val="00406083"/>
    <w:rsid w:val="00406FAA"/>
    <w:rsid w:val="00411587"/>
    <w:rsid w:val="0041713E"/>
    <w:rsid w:val="00417563"/>
    <w:rsid w:val="00420A1C"/>
    <w:rsid w:val="00423DB2"/>
    <w:rsid w:val="0042707F"/>
    <w:rsid w:val="00430C5E"/>
    <w:rsid w:val="004326C9"/>
    <w:rsid w:val="00435E46"/>
    <w:rsid w:val="0044258E"/>
    <w:rsid w:val="0044541E"/>
    <w:rsid w:val="00446860"/>
    <w:rsid w:val="004507C9"/>
    <w:rsid w:val="0045353F"/>
    <w:rsid w:val="00453DE3"/>
    <w:rsid w:val="00455AF5"/>
    <w:rsid w:val="00455B8D"/>
    <w:rsid w:val="004561AE"/>
    <w:rsid w:val="004576DF"/>
    <w:rsid w:val="00465207"/>
    <w:rsid w:val="004722FB"/>
    <w:rsid w:val="00480BEE"/>
    <w:rsid w:val="00480BFD"/>
    <w:rsid w:val="00484112"/>
    <w:rsid w:val="00490A1B"/>
    <w:rsid w:val="0049639C"/>
    <w:rsid w:val="0049687E"/>
    <w:rsid w:val="004A4C9E"/>
    <w:rsid w:val="004A52E8"/>
    <w:rsid w:val="004B1204"/>
    <w:rsid w:val="004B19FA"/>
    <w:rsid w:val="004B1D5E"/>
    <w:rsid w:val="004B6188"/>
    <w:rsid w:val="004C018D"/>
    <w:rsid w:val="004C332B"/>
    <w:rsid w:val="004C5CEE"/>
    <w:rsid w:val="004C7CC1"/>
    <w:rsid w:val="004D3CC3"/>
    <w:rsid w:val="004D44C7"/>
    <w:rsid w:val="004E040B"/>
    <w:rsid w:val="004E1437"/>
    <w:rsid w:val="004E6975"/>
    <w:rsid w:val="004F1BFA"/>
    <w:rsid w:val="004F4FB7"/>
    <w:rsid w:val="00502DCA"/>
    <w:rsid w:val="00522734"/>
    <w:rsid w:val="00522C01"/>
    <w:rsid w:val="00523DC8"/>
    <w:rsid w:val="00526878"/>
    <w:rsid w:val="00526A96"/>
    <w:rsid w:val="00531D0B"/>
    <w:rsid w:val="00533A5D"/>
    <w:rsid w:val="00536CC4"/>
    <w:rsid w:val="0054148E"/>
    <w:rsid w:val="00541585"/>
    <w:rsid w:val="005446AF"/>
    <w:rsid w:val="00544733"/>
    <w:rsid w:val="0054531B"/>
    <w:rsid w:val="00547A7E"/>
    <w:rsid w:val="00552ED2"/>
    <w:rsid w:val="005576AB"/>
    <w:rsid w:val="005629A9"/>
    <w:rsid w:val="00562DFE"/>
    <w:rsid w:val="0056317B"/>
    <w:rsid w:val="00564FF5"/>
    <w:rsid w:val="00566C95"/>
    <w:rsid w:val="005672ED"/>
    <w:rsid w:val="00570D0C"/>
    <w:rsid w:val="00572342"/>
    <w:rsid w:val="00573F61"/>
    <w:rsid w:val="00580C29"/>
    <w:rsid w:val="0058138E"/>
    <w:rsid w:val="00584F8E"/>
    <w:rsid w:val="005868BB"/>
    <w:rsid w:val="005906B5"/>
    <w:rsid w:val="00593E64"/>
    <w:rsid w:val="0059450A"/>
    <w:rsid w:val="005A3955"/>
    <w:rsid w:val="005A3BCB"/>
    <w:rsid w:val="005C0275"/>
    <w:rsid w:val="005C19E6"/>
    <w:rsid w:val="005C2712"/>
    <w:rsid w:val="005C2720"/>
    <w:rsid w:val="005C78B5"/>
    <w:rsid w:val="005C7D13"/>
    <w:rsid w:val="005D2486"/>
    <w:rsid w:val="005D3497"/>
    <w:rsid w:val="005D6FFE"/>
    <w:rsid w:val="005E12C4"/>
    <w:rsid w:val="005F0147"/>
    <w:rsid w:val="005F1192"/>
    <w:rsid w:val="005F12ED"/>
    <w:rsid w:val="005F2CEB"/>
    <w:rsid w:val="005F67F6"/>
    <w:rsid w:val="005F7342"/>
    <w:rsid w:val="00601D74"/>
    <w:rsid w:val="00606740"/>
    <w:rsid w:val="0061532D"/>
    <w:rsid w:val="0061743B"/>
    <w:rsid w:val="00625A65"/>
    <w:rsid w:val="0062648E"/>
    <w:rsid w:val="006303B3"/>
    <w:rsid w:val="00632789"/>
    <w:rsid w:val="00636BC6"/>
    <w:rsid w:val="00653386"/>
    <w:rsid w:val="00653E69"/>
    <w:rsid w:val="00657A4F"/>
    <w:rsid w:val="00657D6C"/>
    <w:rsid w:val="00663EC3"/>
    <w:rsid w:val="00671279"/>
    <w:rsid w:val="00672638"/>
    <w:rsid w:val="006757E4"/>
    <w:rsid w:val="00681FC2"/>
    <w:rsid w:val="00684A82"/>
    <w:rsid w:val="00690688"/>
    <w:rsid w:val="00691B46"/>
    <w:rsid w:val="006A0570"/>
    <w:rsid w:val="006A0A57"/>
    <w:rsid w:val="006A3C95"/>
    <w:rsid w:val="006B2A26"/>
    <w:rsid w:val="006B3584"/>
    <w:rsid w:val="006B3FAD"/>
    <w:rsid w:val="006B70EA"/>
    <w:rsid w:val="006C2FAC"/>
    <w:rsid w:val="006C6218"/>
    <w:rsid w:val="006D1DBC"/>
    <w:rsid w:val="006D4EBC"/>
    <w:rsid w:val="006D6746"/>
    <w:rsid w:val="006D6C2E"/>
    <w:rsid w:val="006E01F3"/>
    <w:rsid w:val="006E1904"/>
    <w:rsid w:val="006E2465"/>
    <w:rsid w:val="006E5BD3"/>
    <w:rsid w:val="006F015D"/>
    <w:rsid w:val="006F0F91"/>
    <w:rsid w:val="006F29DC"/>
    <w:rsid w:val="006F56FB"/>
    <w:rsid w:val="006F61A1"/>
    <w:rsid w:val="006F7FB7"/>
    <w:rsid w:val="0070240C"/>
    <w:rsid w:val="007071F2"/>
    <w:rsid w:val="0071073C"/>
    <w:rsid w:val="0071506C"/>
    <w:rsid w:val="007155DC"/>
    <w:rsid w:val="00720DDD"/>
    <w:rsid w:val="00723AB2"/>
    <w:rsid w:val="0072682A"/>
    <w:rsid w:val="00731EB0"/>
    <w:rsid w:val="007321E9"/>
    <w:rsid w:val="00735886"/>
    <w:rsid w:val="00740153"/>
    <w:rsid w:val="007407FC"/>
    <w:rsid w:val="00740F8A"/>
    <w:rsid w:val="00742038"/>
    <w:rsid w:val="0074294E"/>
    <w:rsid w:val="007430D7"/>
    <w:rsid w:val="00746A49"/>
    <w:rsid w:val="00753227"/>
    <w:rsid w:val="00754AD0"/>
    <w:rsid w:val="00754D4F"/>
    <w:rsid w:val="00754F70"/>
    <w:rsid w:val="00765DCE"/>
    <w:rsid w:val="00766EEA"/>
    <w:rsid w:val="0076705D"/>
    <w:rsid w:val="00770AB9"/>
    <w:rsid w:val="007741E2"/>
    <w:rsid w:val="00774200"/>
    <w:rsid w:val="00775CC7"/>
    <w:rsid w:val="00775DB9"/>
    <w:rsid w:val="00776884"/>
    <w:rsid w:val="007815BF"/>
    <w:rsid w:val="007867D8"/>
    <w:rsid w:val="0079264B"/>
    <w:rsid w:val="00792ECA"/>
    <w:rsid w:val="00794510"/>
    <w:rsid w:val="0079543B"/>
    <w:rsid w:val="00795813"/>
    <w:rsid w:val="00796FFA"/>
    <w:rsid w:val="007A6914"/>
    <w:rsid w:val="007A6F14"/>
    <w:rsid w:val="007B571E"/>
    <w:rsid w:val="007B5C8A"/>
    <w:rsid w:val="007B6C18"/>
    <w:rsid w:val="007B7CCD"/>
    <w:rsid w:val="007B7FE0"/>
    <w:rsid w:val="007C0F08"/>
    <w:rsid w:val="007C23C0"/>
    <w:rsid w:val="007C6323"/>
    <w:rsid w:val="007D2653"/>
    <w:rsid w:val="007E0182"/>
    <w:rsid w:val="007E12BF"/>
    <w:rsid w:val="007E5548"/>
    <w:rsid w:val="007E56AD"/>
    <w:rsid w:val="007E6C53"/>
    <w:rsid w:val="007F05AC"/>
    <w:rsid w:val="007F28B4"/>
    <w:rsid w:val="008026FB"/>
    <w:rsid w:val="008032B3"/>
    <w:rsid w:val="0080397C"/>
    <w:rsid w:val="0081355D"/>
    <w:rsid w:val="00815DEA"/>
    <w:rsid w:val="00815E7D"/>
    <w:rsid w:val="008173C4"/>
    <w:rsid w:val="008208FD"/>
    <w:rsid w:val="00821141"/>
    <w:rsid w:val="008266E8"/>
    <w:rsid w:val="00833552"/>
    <w:rsid w:val="00836206"/>
    <w:rsid w:val="008368B3"/>
    <w:rsid w:val="00836E84"/>
    <w:rsid w:val="0084208A"/>
    <w:rsid w:val="00853C9C"/>
    <w:rsid w:val="0085429C"/>
    <w:rsid w:val="00856DBF"/>
    <w:rsid w:val="00857490"/>
    <w:rsid w:val="008616FE"/>
    <w:rsid w:val="00862353"/>
    <w:rsid w:val="0086468A"/>
    <w:rsid w:val="008678AC"/>
    <w:rsid w:val="00867ECD"/>
    <w:rsid w:val="00876EF8"/>
    <w:rsid w:val="0088087B"/>
    <w:rsid w:val="00881E63"/>
    <w:rsid w:val="00881FA8"/>
    <w:rsid w:val="00883013"/>
    <w:rsid w:val="00885BA6"/>
    <w:rsid w:val="00886ED1"/>
    <w:rsid w:val="00887C4D"/>
    <w:rsid w:val="00892EAC"/>
    <w:rsid w:val="008972A8"/>
    <w:rsid w:val="008A10C3"/>
    <w:rsid w:val="008A2E95"/>
    <w:rsid w:val="008A705D"/>
    <w:rsid w:val="008B00F1"/>
    <w:rsid w:val="008B0976"/>
    <w:rsid w:val="008B1E76"/>
    <w:rsid w:val="008B258D"/>
    <w:rsid w:val="008B4E2A"/>
    <w:rsid w:val="008B694F"/>
    <w:rsid w:val="008C1C0E"/>
    <w:rsid w:val="008C42BB"/>
    <w:rsid w:val="008C7517"/>
    <w:rsid w:val="008D148C"/>
    <w:rsid w:val="008D3B7C"/>
    <w:rsid w:val="008D61A6"/>
    <w:rsid w:val="008D6D81"/>
    <w:rsid w:val="008E2080"/>
    <w:rsid w:val="00900F08"/>
    <w:rsid w:val="009013E2"/>
    <w:rsid w:val="00901798"/>
    <w:rsid w:val="009018E6"/>
    <w:rsid w:val="00903A3B"/>
    <w:rsid w:val="00903B75"/>
    <w:rsid w:val="0091010C"/>
    <w:rsid w:val="00914574"/>
    <w:rsid w:val="00915169"/>
    <w:rsid w:val="0091597F"/>
    <w:rsid w:val="009254CF"/>
    <w:rsid w:val="0092576D"/>
    <w:rsid w:val="009257DF"/>
    <w:rsid w:val="00930703"/>
    <w:rsid w:val="00932F94"/>
    <w:rsid w:val="00941183"/>
    <w:rsid w:val="009444E9"/>
    <w:rsid w:val="009510AE"/>
    <w:rsid w:val="00956C71"/>
    <w:rsid w:val="00962FDC"/>
    <w:rsid w:val="0096382A"/>
    <w:rsid w:val="00963CB2"/>
    <w:rsid w:val="00964B3C"/>
    <w:rsid w:val="00964C21"/>
    <w:rsid w:val="00965156"/>
    <w:rsid w:val="00974783"/>
    <w:rsid w:val="00976010"/>
    <w:rsid w:val="009770AB"/>
    <w:rsid w:val="00977DEB"/>
    <w:rsid w:val="0098036C"/>
    <w:rsid w:val="00982E3D"/>
    <w:rsid w:val="009830E0"/>
    <w:rsid w:val="00985885"/>
    <w:rsid w:val="009865DC"/>
    <w:rsid w:val="00994C13"/>
    <w:rsid w:val="009959CD"/>
    <w:rsid w:val="00995BC1"/>
    <w:rsid w:val="00996F4C"/>
    <w:rsid w:val="009B0F47"/>
    <w:rsid w:val="009B264A"/>
    <w:rsid w:val="009B3869"/>
    <w:rsid w:val="009B5A2E"/>
    <w:rsid w:val="009C306D"/>
    <w:rsid w:val="009C61A3"/>
    <w:rsid w:val="009C783C"/>
    <w:rsid w:val="009D08BE"/>
    <w:rsid w:val="009D0F56"/>
    <w:rsid w:val="009D1CF6"/>
    <w:rsid w:val="009D1DD3"/>
    <w:rsid w:val="009D41BB"/>
    <w:rsid w:val="009E4333"/>
    <w:rsid w:val="009F13AA"/>
    <w:rsid w:val="009F23EB"/>
    <w:rsid w:val="009F3732"/>
    <w:rsid w:val="00A04683"/>
    <w:rsid w:val="00A069CF"/>
    <w:rsid w:val="00A06DAF"/>
    <w:rsid w:val="00A07E08"/>
    <w:rsid w:val="00A1173B"/>
    <w:rsid w:val="00A13B24"/>
    <w:rsid w:val="00A23FF8"/>
    <w:rsid w:val="00A2603B"/>
    <w:rsid w:val="00A27F3E"/>
    <w:rsid w:val="00A30163"/>
    <w:rsid w:val="00A32437"/>
    <w:rsid w:val="00A34526"/>
    <w:rsid w:val="00A34639"/>
    <w:rsid w:val="00A36D48"/>
    <w:rsid w:val="00A40432"/>
    <w:rsid w:val="00A47C28"/>
    <w:rsid w:val="00A47F95"/>
    <w:rsid w:val="00A70369"/>
    <w:rsid w:val="00A742D1"/>
    <w:rsid w:val="00A7493D"/>
    <w:rsid w:val="00A772F7"/>
    <w:rsid w:val="00A77420"/>
    <w:rsid w:val="00A81F83"/>
    <w:rsid w:val="00A8347D"/>
    <w:rsid w:val="00A845C5"/>
    <w:rsid w:val="00A87F91"/>
    <w:rsid w:val="00A90F1A"/>
    <w:rsid w:val="00A922A0"/>
    <w:rsid w:val="00A931D0"/>
    <w:rsid w:val="00A94667"/>
    <w:rsid w:val="00A949D7"/>
    <w:rsid w:val="00A9794A"/>
    <w:rsid w:val="00AA1BA2"/>
    <w:rsid w:val="00AA467D"/>
    <w:rsid w:val="00AA5A8F"/>
    <w:rsid w:val="00AB032F"/>
    <w:rsid w:val="00AB1642"/>
    <w:rsid w:val="00AB3A6A"/>
    <w:rsid w:val="00AB7D1F"/>
    <w:rsid w:val="00AC2FA3"/>
    <w:rsid w:val="00AC475F"/>
    <w:rsid w:val="00AC7D45"/>
    <w:rsid w:val="00AD0ABA"/>
    <w:rsid w:val="00AD26F2"/>
    <w:rsid w:val="00AE3640"/>
    <w:rsid w:val="00AE3910"/>
    <w:rsid w:val="00AE54C2"/>
    <w:rsid w:val="00AE777C"/>
    <w:rsid w:val="00AF28F0"/>
    <w:rsid w:val="00AF46F4"/>
    <w:rsid w:val="00AF6568"/>
    <w:rsid w:val="00AF65C3"/>
    <w:rsid w:val="00B20FB8"/>
    <w:rsid w:val="00B217DC"/>
    <w:rsid w:val="00B220B0"/>
    <w:rsid w:val="00B2590F"/>
    <w:rsid w:val="00B271F2"/>
    <w:rsid w:val="00B35118"/>
    <w:rsid w:val="00B41BD0"/>
    <w:rsid w:val="00B46200"/>
    <w:rsid w:val="00B50647"/>
    <w:rsid w:val="00B50FB7"/>
    <w:rsid w:val="00B50FF7"/>
    <w:rsid w:val="00B51E9B"/>
    <w:rsid w:val="00B55A26"/>
    <w:rsid w:val="00B567A6"/>
    <w:rsid w:val="00B57961"/>
    <w:rsid w:val="00B622FC"/>
    <w:rsid w:val="00B62DE3"/>
    <w:rsid w:val="00B65E14"/>
    <w:rsid w:val="00B660A3"/>
    <w:rsid w:val="00B71988"/>
    <w:rsid w:val="00B72818"/>
    <w:rsid w:val="00B72A26"/>
    <w:rsid w:val="00B72C71"/>
    <w:rsid w:val="00B7439E"/>
    <w:rsid w:val="00B81860"/>
    <w:rsid w:val="00B855CD"/>
    <w:rsid w:val="00B85F92"/>
    <w:rsid w:val="00B9456A"/>
    <w:rsid w:val="00B95659"/>
    <w:rsid w:val="00B95882"/>
    <w:rsid w:val="00B9711F"/>
    <w:rsid w:val="00BA6508"/>
    <w:rsid w:val="00BB34B1"/>
    <w:rsid w:val="00BB4877"/>
    <w:rsid w:val="00BB608E"/>
    <w:rsid w:val="00BB61D7"/>
    <w:rsid w:val="00BB65AD"/>
    <w:rsid w:val="00BB6A89"/>
    <w:rsid w:val="00BC239F"/>
    <w:rsid w:val="00BC5AC3"/>
    <w:rsid w:val="00BC6609"/>
    <w:rsid w:val="00BC7ADF"/>
    <w:rsid w:val="00BC7BB0"/>
    <w:rsid w:val="00BD48CC"/>
    <w:rsid w:val="00BD4D7F"/>
    <w:rsid w:val="00BD552E"/>
    <w:rsid w:val="00BD76FE"/>
    <w:rsid w:val="00BE2C18"/>
    <w:rsid w:val="00BE4638"/>
    <w:rsid w:val="00BE5AA7"/>
    <w:rsid w:val="00BE72CD"/>
    <w:rsid w:val="00BF450D"/>
    <w:rsid w:val="00C00735"/>
    <w:rsid w:val="00C00783"/>
    <w:rsid w:val="00C02B78"/>
    <w:rsid w:val="00C06699"/>
    <w:rsid w:val="00C06A54"/>
    <w:rsid w:val="00C11179"/>
    <w:rsid w:val="00C143EF"/>
    <w:rsid w:val="00C14C0D"/>
    <w:rsid w:val="00C1547F"/>
    <w:rsid w:val="00C179D5"/>
    <w:rsid w:val="00C2311F"/>
    <w:rsid w:val="00C2653E"/>
    <w:rsid w:val="00C32861"/>
    <w:rsid w:val="00C35C7E"/>
    <w:rsid w:val="00C427B1"/>
    <w:rsid w:val="00C42B6E"/>
    <w:rsid w:val="00C43A87"/>
    <w:rsid w:val="00C45817"/>
    <w:rsid w:val="00C46B55"/>
    <w:rsid w:val="00C5043B"/>
    <w:rsid w:val="00C50DD3"/>
    <w:rsid w:val="00C535B3"/>
    <w:rsid w:val="00C5756B"/>
    <w:rsid w:val="00C8318F"/>
    <w:rsid w:val="00C85794"/>
    <w:rsid w:val="00C86A44"/>
    <w:rsid w:val="00C93F67"/>
    <w:rsid w:val="00C95561"/>
    <w:rsid w:val="00CA2704"/>
    <w:rsid w:val="00CA2798"/>
    <w:rsid w:val="00CA3955"/>
    <w:rsid w:val="00CA6A3C"/>
    <w:rsid w:val="00CB1B29"/>
    <w:rsid w:val="00CB284F"/>
    <w:rsid w:val="00CB49C6"/>
    <w:rsid w:val="00CB5116"/>
    <w:rsid w:val="00CC0C1A"/>
    <w:rsid w:val="00CC1A11"/>
    <w:rsid w:val="00CC6E20"/>
    <w:rsid w:val="00CD4316"/>
    <w:rsid w:val="00CD6ACF"/>
    <w:rsid w:val="00CE0D1A"/>
    <w:rsid w:val="00CE258D"/>
    <w:rsid w:val="00CE669E"/>
    <w:rsid w:val="00CE7523"/>
    <w:rsid w:val="00CE7B4B"/>
    <w:rsid w:val="00CF0AB1"/>
    <w:rsid w:val="00CF32D1"/>
    <w:rsid w:val="00CF4CF5"/>
    <w:rsid w:val="00CF552E"/>
    <w:rsid w:val="00CF76A9"/>
    <w:rsid w:val="00D01E0B"/>
    <w:rsid w:val="00D06459"/>
    <w:rsid w:val="00D0698C"/>
    <w:rsid w:val="00D1455A"/>
    <w:rsid w:val="00D17448"/>
    <w:rsid w:val="00D17C6F"/>
    <w:rsid w:val="00D21CA6"/>
    <w:rsid w:val="00D245FB"/>
    <w:rsid w:val="00D2577C"/>
    <w:rsid w:val="00D30737"/>
    <w:rsid w:val="00D41990"/>
    <w:rsid w:val="00D4234D"/>
    <w:rsid w:val="00D443D7"/>
    <w:rsid w:val="00D44542"/>
    <w:rsid w:val="00D44E85"/>
    <w:rsid w:val="00D52BF7"/>
    <w:rsid w:val="00D55D5D"/>
    <w:rsid w:val="00D608DB"/>
    <w:rsid w:val="00D710EF"/>
    <w:rsid w:val="00D72CEB"/>
    <w:rsid w:val="00D748C6"/>
    <w:rsid w:val="00D82D1D"/>
    <w:rsid w:val="00D85F12"/>
    <w:rsid w:val="00D86824"/>
    <w:rsid w:val="00D87CA2"/>
    <w:rsid w:val="00D96123"/>
    <w:rsid w:val="00DA2CFA"/>
    <w:rsid w:val="00DA335C"/>
    <w:rsid w:val="00DA4F9B"/>
    <w:rsid w:val="00DB4ABE"/>
    <w:rsid w:val="00DB7013"/>
    <w:rsid w:val="00DC3489"/>
    <w:rsid w:val="00DC6BBE"/>
    <w:rsid w:val="00DC6C4D"/>
    <w:rsid w:val="00DD2810"/>
    <w:rsid w:val="00DD4CA5"/>
    <w:rsid w:val="00DD5105"/>
    <w:rsid w:val="00DD6906"/>
    <w:rsid w:val="00DE22E4"/>
    <w:rsid w:val="00DE5E93"/>
    <w:rsid w:val="00DE6682"/>
    <w:rsid w:val="00DE7A86"/>
    <w:rsid w:val="00DF0DFB"/>
    <w:rsid w:val="00DF5F4C"/>
    <w:rsid w:val="00DF62C5"/>
    <w:rsid w:val="00E00159"/>
    <w:rsid w:val="00E026B5"/>
    <w:rsid w:val="00E03A86"/>
    <w:rsid w:val="00E03E17"/>
    <w:rsid w:val="00E116AC"/>
    <w:rsid w:val="00E11A5E"/>
    <w:rsid w:val="00E12111"/>
    <w:rsid w:val="00E1723E"/>
    <w:rsid w:val="00E21A06"/>
    <w:rsid w:val="00E23327"/>
    <w:rsid w:val="00E2700A"/>
    <w:rsid w:val="00E277CD"/>
    <w:rsid w:val="00E27A0C"/>
    <w:rsid w:val="00E31D9F"/>
    <w:rsid w:val="00E410F7"/>
    <w:rsid w:val="00E41F74"/>
    <w:rsid w:val="00E42235"/>
    <w:rsid w:val="00E46E99"/>
    <w:rsid w:val="00E478AF"/>
    <w:rsid w:val="00E47B83"/>
    <w:rsid w:val="00E53B50"/>
    <w:rsid w:val="00E543CA"/>
    <w:rsid w:val="00E546D9"/>
    <w:rsid w:val="00E54FA1"/>
    <w:rsid w:val="00E60030"/>
    <w:rsid w:val="00E61A51"/>
    <w:rsid w:val="00E63457"/>
    <w:rsid w:val="00E63CD2"/>
    <w:rsid w:val="00E6477C"/>
    <w:rsid w:val="00E64DFD"/>
    <w:rsid w:val="00E67BE1"/>
    <w:rsid w:val="00E715DD"/>
    <w:rsid w:val="00E720A3"/>
    <w:rsid w:val="00E72CCC"/>
    <w:rsid w:val="00E749D8"/>
    <w:rsid w:val="00E7644A"/>
    <w:rsid w:val="00E806A7"/>
    <w:rsid w:val="00E80C11"/>
    <w:rsid w:val="00E81AB7"/>
    <w:rsid w:val="00E90C70"/>
    <w:rsid w:val="00E923DB"/>
    <w:rsid w:val="00E970FD"/>
    <w:rsid w:val="00EA1FE1"/>
    <w:rsid w:val="00EA50F6"/>
    <w:rsid w:val="00EA520B"/>
    <w:rsid w:val="00EA5691"/>
    <w:rsid w:val="00EB5A24"/>
    <w:rsid w:val="00EC3119"/>
    <w:rsid w:val="00EC5231"/>
    <w:rsid w:val="00EC62F9"/>
    <w:rsid w:val="00ED126B"/>
    <w:rsid w:val="00ED2F2E"/>
    <w:rsid w:val="00ED36D5"/>
    <w:rsid w:val="00ED7F63"/>
    <w:rsid w:val="00EE0226"/>
    <w:rsid w:val="00EE0255"/>
    <w:rsid w:val="00EE095B"/>
    <w:rsid w:val="00EE1EB8"/>
    <w:rsid w:val="00EE1EDE"/>
    <w:rsid w:val="00EE221C"/>
    <w:rsid w:val="00EE27A8"/>
    <w:rsid w:val="00EE299E"/>
    <w:rsid w:val="00EE3710"/>
    <w:rsid w:val="00EE5600"/>
    <w:rsid w:val="00EE572F"/>
    <w:rsid w:val="00EF074B"/>
    <w:rsid w:val="00EF5F53"/>
    <w:rsid w:val="00F037DD"/>
    <w:rsid w:val="00F10C1D"/>
    <w:rsid w:val="00F11BB9"/>
    <w:rsid w:val="00F143D1"/>
    <w:rsid w:val="00F1510B"/>
    <w:rsid w:val="00F15145"/>
    <w:rsid w:val="00F21C5D"/>
    <w:rsid w:val="00F22C41"/>
    <w:rsid w:val="00F27596"/>
    <w:rsid w:val="00F446E3"/>
    <w:rsid w:val="00F44E63"/>
    <w:rsid w:val="00F46EED"/>
    <w:rsid w:val="00F54CB3"/>
    <w:rsid w:val="00F60864"/>
    <w:rsid w:val="00F6182D"/>
    <w:rsid w:val="00F61A6F"/>
    <w:rsid w:val="00F61EBB"/>
    <w:rsid w:val="00F65268"/>
    <w:rsid w:val="00F67A4D"/>
    <w:rsid w:val="00F700B1"/>
    <w:rsid w:val="00F77E16"/>
    <w:rsid w:val="00F80A10"/>
    <w:rsid w:val="00F81D7E"/>
    <w:rsid w:val="00F84B9E"/>
    <w:rsid w:val="00F91BED"/>
    <w:rsid w:val="00F92181"/>
    <w:rsid w:val="00F94C73"/>
    <w:rsid w:val="00F970CE"/>
    <w:rsid w:val="00FA3869"/>
    <w:rsid w:val="00FA3DE9"/>
    <w:rsid w:val="00FA6972"/>
    <w:rsid w:val="00FB1F71"/>
    <w:rsid w:val="00FB2631"/>
    <w:rsid w:val="00FB718B"/>
    <w:rsid w:val="00FB7B82"/>
    <w:rsid w:val="00FC14A9"/>
    <w:rsid w:val="00FC1724"/>
    <w:rsid w:val="00FD47D8"/>
    <w:rsid w:val="00FD7E01"/>
    <w:rsid w:val="00FE0BC2"/>
    <w:rsid w:val="00FE120F"/>
    <w:rsid w:val="00FE1345"/>
    <w:rsid w:val="00FE2C8C"/>
    <w:rsid w:val="00FE7B9D"/>
    <w:rsid w:val="00FF15CB"/>
    <w:rsid w:val="00FF7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681A9E9-2CD2-43D0-BB16-13B8CE1C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00A"/>
    <w:pPr>
      <w:spacing w:after="160" w:line="259" w:lineRule="auto"/>
    </w:pPr>
    <w:rPr>
      <w:sz w:val="22"/>
      <w:szCs w:val="22"/>
      <w:lang w:eastAsia="en-US"/>
    </w:rPr>
  </w:style>
  <w:style w:type="paragraph" w:styleId="1">
    <w:name w:val="heading 1"/>
    <w:basedOn w:val="a"/>
    <w:next w:val="a"/>
    <w:link w:val="10"/>
    <w:uiPriority w:val="9"/>
    <w:qFormat/>
    <w:rsid w:val="00306996"/>
    <w:pPr>
      <w:keepNext/>
      <w:keepLines/>
      <w:spacing w:before="480" w:after="0"/>
      <w:outlineLvl w:val="0"/>
    </w:pPr>
    <w:rPr>
      <w:rFonts w:ascii="Calibri Light" w:hAnsi="Calibri Light"/>
      <w:b/>
      <w:bCs/>
      <w:color w:val="2E74B5"/>
      <w:sz w:val="28"/>
      <w:szCs w:val="28"/>
      <w:lang w:eastAsia="ru-RU"/>
    </w:rPr>
  </w:style>
  <w:style w:type="paragraph" w:styleId="2">
    <w:name w:val="heading 2"/>
    <w:basedOn w:val="a"/>
    <w:next w:val="a"/>
    <w:link w:val="20"/>
    <w:qFormat/>
    <w:rsid w:val="00BB34B1"/>
    <w:pPr>
      <w:keepNext/>
      <w:spacing w:before="240" w:after="60" w:line="240" w:lineRule="auto"/>
      <w:outlineLvl w:val="1"/>
    </w:pPr>
    <w:rPr>
      <w:rFonts w:ascii="Calibri Light" w:hAnsi="Calibri Light"/>
      <w:b/>
      <w:bCs/>
      <w:i/>
      <w:iCs/>
      <w:sz w:val="28"/>
      <w:szCs w:val="28"/>
      <w:lang w:eastAsia="ru-RU"/>
    </w:rPr>
  </w:style>
  <w:style w:type="paragraph" w:styleId="3">
    <w:name w:val="heading 3"/>
    <w:basedOn w:val="a"/>
    <w:link w:val="30"/>
    <w:uiPriority w:val="99"/>
    <w:qFormat/>
    <w:locked/>
    <w:rsid w:val="00B4620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locked/>
    <w:rsid w:val="00B46200"/>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306996"/>
    <w:rPr>
      <w:rFonts w:ascii="Calibri Light" w:hAnsi="Calibri Light"/>
      <w:b/>
      <w:color w:val="2E74B5"/>
      <w:sz w:val="28"/>
    </w:rPr>
  </w:style>
  <w:style w:type="character" w:customStyle="1" w:styleId="20">
    <w:name w:val="Заголовок 2 Знак"/>
    <w:link w:val="2"/>
    <w:locked/>
    <w:rsid w:val="00BB34B1"/>
    <w:rPr>
      <w:rFonts w:ascii="Calibri Light" w:hAnsi="Calibri Light"/>
      <w:b/>
      <w:i/>
      <w:sz w:val="28"/>
    </w:rPr>
  </w:style>
  <w:style w:type="character" w:styleId="a3">
    <w:name w:val="Emphasis"/>
    <w:uiPriority w:val="99"/>
    <w:qFormat/>
    <w:rsid w:val="00BB34B1"/>
    <w:rPr>
      <w:rFonts w:cs="Times New Roman"/>
      <w:i/>
    </w:rPr>
  </w:style>
  <w:style w:type="paragraph" w:styleId="a4">
    <w:name w:val="Normal (Web)"/>
    <w:basedOn w:val="a"/>
    <w:uiPriority w:val="99"/>
    <w:rsid w:val="00BB34B1"/>
    <w:pPr>
      <w:spacing w:before="100" w:beforeAutospacing="1" w:after="100" w:afterAutospacing="1" w:line="240" w:lineRule="auto"/>
      <w:ind w:right="-2393"/>
      <w:jc w:val="both"/>
    </w:pPr>
    <w:rPr>
      <w:rFonts w:ascii="Times New Roman" w:eastAsia="Times New Roman" w:hAnsi="Times New Roman"/>
      <w:sz w:val="28"/>
      <w:szCs w:val="28"/>
      <w:lang w:eastAsia="ru-RU"/>
    </w:rPr>
  </w:style>
  <w:style w:type="table" w:styleId="a5">
    <w:name w:val="Table Grid"/>
    <w:basedOn w:val="a1"/>
    <w:uiPriority w:val="99"/>
    <w:rsid w:val="00401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qFormat/>
    <w:rsid w:val="002E53F7"/>
    <w:pPr>
      <w:ind w:left="720"/>
      <w:contextualSpacing/>
    </w:pPr>
    <w:rPr>
      <w:szCs w:val="20"/>
    </w:rPr>
  </w:style>
  <w:style w:type="character" w:customStyle="1" w:styleId="a8">
    <w:name w:val="Основной текст Знак"/>
    <w:link w:val="a9"/>
    <w:locked/>
    <w:rsid w:val="009F23EB"/>
    <w:rPr>
      <w:rFonts w:ascii="Times New Roman" w:hAnsi="Times New Roman"/>
      <w:shd w:val="clear" w:color="auto" w:fill="FFFFFF"/>
    </w:rPr>
  </w:style>
  <w:style w:type="paragraph" w:styleId="a9">
    <w:name w:val="Body Text"/>
    <w:basedOn w:val="a"/>
    <w:link w:val="a8"/>
    <w:rsid w:val="009F23EB"/>
    <w:pPr>
      <w:widowControl w:val="0"/>
      <w:shd w:val="clear" w:color="auto" w:fill="FFFFFF"/>
      <w:spacing w:after="420" w:line="274" w:lineRule="exact"/>
    </w:pPr>
    <w:rPr>
      <w:rFonts w:ascii="Times New Roman" w:hAnsi="Times New Roman"/>
      <w:sz w:val="20"/>
      <w:szCs w:val="20"/>
      <w:lang w:eastAsia="ru-RU"/>
    </w:rPr>
  </w:style>
  <w:style w:type="character" w:customStyle="1" w:styleId="BodyTextChar1">
    <w:name w:val="Body Text Char1"/>
    <w:uiPriority w:val="99"/>
    <w:semiHidden/>
    <w:locked/>
    <w:rsid w:val="002C535C"/>
    <w:rPr>
      <w:lang w:eastAsia="en-US"/>
    </w:rPr>
  </w:style>
  <w:style w:type="character" w:customStyle="1" w:styleId="11">
    <w:name w:val="Основной текст Знак1"/>
    <w:uiPriority w:val="99"/>
    <w:semiHidden/>
    <w:rsid w:val="009F23EB"/>
  </w:style>
  <w:style w:type="paragraph" w:styleId="aa">
    <w:name w:val="Balloon Text"/>
    <w:basedOn w:val="a"/>
    <w:link w:val="ab"/>
    <w:uiPriority w:val="99"/>
    <w:semiHidden/>
    <w:rsid w:val="00E72CCC"/>
    <w:pPr>
      <w:spacing w:after="0" w:line="240" w:lineRule="auto"/>
    </w:pPr>
    <w:rPr>
      <w:rFonts w:ascii="Tahoma" w:hAnsi="Tahoma"/>
      <w:sz w:val="16"/>
      <w:szCs w:val="16"/>
      <w:lang w:eastAsia="ru-RU"/>
    </w:rPr>
  </w:style>
  <w:style w:type="character" w:customStyle="1" w:styleId="ab">
    <w:name w:val="Текст выноски Знак"/>
    <w:link w:val="aa"/>
    <w:uiPriority w:val="99"/>
    <w:semiHidden/>
    <w:locked/>
    <w:rsid w:val="00E72CCC"/>
    <w:rPr>
      <w:rFonts w:ascii="Tahoma" w:hAnsi="Tahoma"/>
      <w:sz w:val="16"/>
    </w:rPr>
  </w:style>
  <w:style w:type="table" w:customStyle="1" w:styleId="12">
    <w:name w:val="Сетка таблицы1"/>
    <w:uiPriority w:val="99"/>
    <w:rsid w:val="001E47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41713E"/>
    <w:pPr>
      <w:tabs>
        <w:tab w:val="center" w:pos="4677"/>
        <w:tab w:val="right" w:pos="9355"/>
      </w:tabs>
      <w:spacing w:after="0" w:line="240" w:lineRule="auto"/>
    </w:pPr>
    <w:rPr>
      <w:sz w:val="20"/>
      <w:szCs w:val="20"/>
      <w:lang w:eastAsia="ru-RU"/>
    </w:rPr>
  </w:style>
  <w:style w:type="character" w:customStyle="1" w:styleId="ad">
    <w:name w:val="Верхний колонтитул Знак"/>
    <w:basedOn w:val="a0"/>
    <w:link w:val="ac"/>
    <w:uiPriority w:val="99"/>
    <w:locked/>
    <w:rsid w:val="0041713E"/>
  </w:style>
  <w:style w:type="paragraph" w:styleId="ae">
    <w:name w:val="footer"/>
    <w:basedOn w:val="a"/>
    <w:link w:val="af"/>
    <w:uiPriority w:val="99"/>
    <w:rsid w:val="0041713E"/>
    <w:pPr>
      <w:tabs>
        <w:tab w:val="center" w:pos="4677"/>
        <w:tab w:val="right" w:pos="9355"/>
      </w:tabs>
      <w:spacing w:after="0" w:line="240" w:lineRule="auto"/>
    </w:pPr>
    <w:rPr>
      <w:sz w:val="20"/>
      <w:szCs w:val="20"/>
      <w:lang w:eastAsia="ru-RU"/>
    </w:rPr>
  </w:style>
  <w:style w:type="character" w:customStyle="1" w:styleId="af">
    <w:name w:val="Нижний колонтитул Знак"/>
    <w:basedOn w:val="a0"/>
    <w:link w:val="ae"/>
    <w:uiPriority w:val="99"/>
    <w:locked/>
    <w:rsid w:val="0041713E"/>
  </w:style>
  <w:style w:type="character" w:customStyle="1" w:styleId="apple-converted-space">
    <w:name w:val="apple-converted-space"/>
    <w:rsid w:val="00E7644A"/>
  </w:style>
  <w:style w:type="table" w:customStyle="1" w:styleId="21">
    <w:name w:val="Сетка таблицы2"/>
    <w:uiPriority w:val="99"/>
    <w:rsid w:val="00FE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DC6C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1F1F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5446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A2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5C027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7A6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rsid w:val="003A79AE"/>
    <w:rPr>
      <w:rFonts w:cs="Times New Roman"/>
      <w:color w:val="0563C1"/>
      <w:u w:val="single"/>
    </w:rPr>
  </w:style>
  <w:style w:type="table" w:customStyle="1" w:styleId="8">
    <w:name w:val="Сетка таблицы8"/>
    <w:uiPriority w:val="99"/>
    <w:rsid w:val="007407F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grey">
    <w:name w:val="bodytextgrey"/>
    <w:uiPriority w:val="99"/>
    <w:rsid w:val="007407FC"/>
  </w:style>
  <w:style w:type="character" w:customStyle="1" w:styleId="bodytext">
    <w:name w:val="bodytext"/>
    <w:uiPriority w:val="99"/>
    <w:rsid w:val="007407FC"/>
  </w:style>
  <w:style w:type="character" w:styleId="af1">
    <w:name w:val="page number"/>
    <w:uiPriority w:val="99"/>
    <w:rsid w:val="007407FC"/>
    <w:rPr>
      <w:rFonts w:cs="Times New Roman"/>
    </w:rPr>
  </w:style>
  <w:style w:type="table" w:customStyle="1" w:styleId="120">
    <w:name w:val="Сетка таблицы12"/>
    <w:uiPriority w:val="99"/>
    <w:rsid w:val="007407FC"/>
    <w:rPr>
      <w:rFonts w:ascii="Georgia" w:hAnsi="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41BD0"/>
    <w:pPr>
      <w:autoSpaceDE w:val="0"/>
      <w:autoSpaceDN w:val="0"/>
      <w:adjustRightInd w:val="0"/>
    </w:pPr>
    <w:rPr>
      <w:rFonts w:ascii="Cambria" w:hAnsi="Cambria" w:cs="Cambria"/>
      <w:color w:val="000000"/>
      <w:sz w:val="24"/>
      <w:szCs w:val="24"/>
      <w:lang w:eastAsia="en-US"/>
    </w:rPr>
  </w:style>
  <w:style w:type="table" w:customStyle="1" w:styleId="9">
    <w:name w:val="Сетка таблицы9"/>
    <w:uiPriority w:val="99"/>
    <w:rsid w:val="000B6E9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aliases w:val="основа"/>
    <w:link w:val="af3"/>
    <w:uiPriority w:val="1"/>
    <w:qFormat/>
    <w:rsid w:val="00547A7E"/>
    <w:rPr>
      <w:rFonts w:eastAsia="Times New Roman"/>
      <w:sz w:val="22"/>
      <w:szCs w:val="22"/>
    </w:rPr>
  </w:style>
  <w:style w:type="character" w:customStyle="1" w:styleId="af3">
    <w:name w:val="Без интервала Знак"/>
    <w:aliases w:val="основа Знак"/>
    <w:link w:val="af2"/>
    <w:uiPriority w:val="1"/>
    <w:locked/>
    <w:rsid w:val="00A06DAF"/>
    <w:rPr>
      <w:rFonts w:eastAsia="Times New Roman"/>
      <w:sz w:val="22"/>
      <w:lang w:val="ru-RU" w:eastAsia="ru-RU"/>
    </w:rPr>
  </w:style>
  <w:style w:type="character" w:styleId="af4">
    <w:name w:val="Strong"/>
    <w:uiPriority w:val="22"/>
    <w:qFormat/>
    <w:locked/>
    <w:rsid w:val="00A06DAF"/>
    <w:rPr>
      <w:rFonts w:cs="Times New Roman"/>
      <w:b/>
    </w:rPr>
  </w:style>
  <w:style w:type="character" w:customStyle="1" w:styleId="FontStyle12">
    <w:name w:val="Font Style12"/>
    <w:uiPriority w:val="99"/>
    <w:rsid w:val="000E2C0B"/>
    <w:rPr>
      <w:rFonts w:ascii="Arial" w:hAnsi="Arial"/>
      <w:sz w:val="20"/>
    </w:rPr>
  </w:style>
  <w:style w:type="paragraph" w:styleId="af5">
    <w:name w:val="Plain Text"/>
    <w:basedOn w:val="a"/>
    <w:link w:val="af6"/>
    <w:uiPriority w:val="99"/>
    <w:rsid w:val="00A8347D"/>
    <w:pPr>
      <w:spacing w:after="0" w:line="240" w:lineRule="auto"/>
    </w:pPr>
    <w:rPr>
      <w:rFonts w:ascii="Consolas" w:hAnsi="Consolas"/>
      <w:sz w:val="21"/>
      <w:szCs w:val="21"/>
    </w:rPr>
  </w:style>
  <w:style w:type="character" w:customStyle="1" w:styleId="af6">
    <w:name w:val="Текст Знак"/>
    <w:link w:val="af5"/>
    <w:uiPriority w:val="99"/>
    <w:locked/>
    <w:rsid w:val="00A8347D"/>
    <w:rPr>
      <w:rFonts w:ascii="Consolas" w:hAnsi="Consolas"/>
      <w:sz w:val="21"/>
      <w:lang w:val="ru-RU" w:eastAsia="en-US"/>
    </w:rPr>
  </w:style>
  <w:style w:type="character" w:customStyle="1" w:styleId="a7">
    <w:name w:val="Абзац списка Знак"/>
    <w:link w:val="a6"/>
    <w:uiPriority w:val="99"/>
    <w:locked/>
    <w:rsid w:val="00A8347D"/>
    <w:rPr>
      <w:rFonts w:ascii="Calibri" w:hAnsi="Calibri"/>
      <w:sz w:val="22"/>
      <w:lang w:val="ru-RU" w:eastAsia="en-US"/>
    </w:rPr>
  </w:style>
  <w:style w:type="paragraph" w:customStyle="1" w:styleId="22">
    <w:name w:val="Абзац списка2"/>
    <w:basedOn w:val="a"/>
    <w:uiPriority w:val="99"/>
    <w:rsid w:val="00A8347D"/>
    <w:pPr>
      <w:spacing w:after="200" w:line="276" w:lineRule="auto"/>
      <w:ind w:left="720"/>
    </w:pPr>
    <w:rPr>
      <w:rFonts w:eastAsia="Times New Roman"/>
    </w:rPr>
  </w:style>
  <w:style w:type="paragraph" w:styleId="HTML">
    <w:name w:val="HTML Preformatted"/>
    <w:basedOn w:val="a"/>
    <w:link w:val="HTML0"/>
    <w:uiPriority w:val="99"/>
    <w:rsid w:val="0072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semiHidden/>
    <w:locked/>
    <w:rsid w:val="0072682A"/>
    <w:rPr>
      <w:rFonts w:ascii="Courier New" w:hAnsi="Courier New"/>
      <w:lang w:val="ru-RU" w:eastAsia="ru-RU"/>
    </w:rPr>
  </w:style>
  <w:style w:type="table" w:customStyle="1" w:styleId="100">
    <w:name w:val="Сетка таблицы10"/>
    <w:uiPriority w:val="99"/>
    <w:rsid w:val="00867EC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3"/>
    <w:uiPriority w:val="99"/>
    <w:rsid w:val="006B70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CD43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uiPriority w:val="99"/>
    <w:rsid w:val="00157C3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9"/>
    <w:rsid w:val="00B46200"/>
    <w:rPr>
      <w:rFonts w:ascii="Times New Roman" w:eastAsia="Times New Roman" w:hAnsi="Times New Roman"/>
      <w:b/>
      <w:bCs/>
      <w:sz w:val="27"/>
      <w:szCs w:val="27"/>
    </w:rPr>
  </w:style>
  <w:style w:type="character" w:customStyle="1" w:styleId="40">
    <w:name w:val="Заголовок 4 Знак"/>
    <w:link w:val="4"/>
    <w:uiPriority w:val="9"/>
    <w:rsid w:val="00B46200"/>
    <w:rPr>
      <w:rFonts w:ascii="Times New Roman" w:eastAsia="Times New Roman" w:hAnsi="Times New Roman"/>
      <w:b/>
      <w:bCs/>
      <w:sz w:val="24"/>
      <w:szCs w:val="24"/>
    </w:rPr>
  </w:style>
  <w:style w:type="numbering" w:customStyle="1" w:styleId="16">
    <w:name w:val="Нет списка1"/>
    <w:next w:val="a2"/>
    <w:uiPriority w:val="99"/>
    <w:semiHidden/>
    <w:unhideWhenUsed/>
    <w:rsid w:val="00B46200"/>
  </w:style>
  <w:style w:type="table" w:customStyle="1" w:styleId="160">
    <w:name w:val="Сетка таблицы16"/>
    <w:basedOn w:val="a1"/>
    <w:next w:val="a5"/>
    <w:uiPriority w:val="59"/>
    <w:rsid w:val="00B4620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1"/>
    <w:rsid w:val="00B46200"/>
    <w:rPr>
      <w:rFonts w:ascii="Times New Roman" w:eastAsia="Times New Roman" w:hAnsi="Times New Roman" w:cs="Times New Roman" w:hint="default"/>
      <w:b w:val="0"/>
      <w:bCs w:val="0"/>
      <w:i w:val="0"/>
      <w:iCs w:val="0"/>
      <w:smallCaps w:val="0"/>
      <w:strike w:val="0"/>
      <w:dstrike w:val="0"/>
      <w:color w:val="000000"/>
      <w:spacing w:val="11"/>
      <w:w w:val="100"/>
      <w:position w:val="0"/>
      <w:sz w:val="20"/>
      <w:szCs w:val="20"/>
      <w:u w:val="none"/>
      <w:effect w:val="none"/>
      <w:lang w:val="ru-RU"/>
    </w:rPr>
  </w:style>
  <w:style w:type="character" w:customStyle="1" w:styleId="af7">
    <w:name w:val="Основной текст + Курсив"/>
    <w:aliases w:val="Интервал 0 pt"/>
    <w:rsid w:val="00B4620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c2">
    <w:name w:val="c2"/>
    <w:uiPriority w:val="99"/>
    <w:rsid w:val="00B46200"/>
  </w:style>
  <w:style w:type="paragraph" w:customStyle="1" w:styleId="c14">
    <w:name w:val="c14"/>
    <w:basedOn w:val="a"/>
    <w:rsid w:val="00B462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9">
    <w:name w:val="Font Style19"/>
    <w:rsid w:val="00B46200"/>
    <w:rPr>
      <w:rFonts w:ascii="Times New Roman" w:hAnsi="Times New Roman" w:cs="Times New Roman" w:hint="default"/>
      <w:sz w:val="22"/>
      <w:szCs w:val="22"/>
    </w:rPr>
  </w:style>
  <w:style w:type="character" w:customStyle="1" w:styleId="9pt12">
    <w:name w:val="Основной текст + 9 pt12"/>
    <w:aliases w:val="Курсив"/>
    <w:rsid w:val="00B46200"/>
    <w:rPr>
      <w:rFonts w:ascii="Bookman Old Style" w:hAnsi="Bookman Old Style" w:cs="Bookman Old Style"/>
      <w:i/>
      <w:iCs/>
      <w:spacing w:val="0"/>
      <w:sz w:val="18"/>
      <w:szCs w:val="18"/>
    </w:rPr>
  </w:style>
  <w:style w:type="paragraph" w:customStyle="1" w:styleId="authors">
    <w:name w:val="authors"/>
    <w:basedOn w:val="a"/>
    <w:rsid w:val="00B462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Верхний колонтитул1"/>
    <w:basedOn w:val="a"/>
    <w:next w:val="ac"/>
    <w:uiPriority w:val="99"/>
    <w:unhideWhenUsed/>
    <w:rsid w:val="00B46200"/>
    <w:pPr>
      <w:tabs>
        <w:tab w:val="center" w:pos="4677"/>
        <w:tab w:val="right" w:pos="9355"/>
      </w:tabs>
      <w:spacing w:after="0" w:line="240" w:lineRule="auto"/>
    </w:pPr>
    <w:rPr>
      <w:lang w:eastAsia="ru-RU"/>
    </w:rPr>
  </w:style>
  <w:style w:type="paragraph" w:customStyle="1" w:styleId="19">
    <w:name w:val="Нижний колонтитул1"/>
    <w:basedOn w:val="a"/>
    <w:next w:val="ae"/>
    <w:uiPriority w:val="99"/>
    <w:unhideWhenUsed/>
    <w:rsid w:val="00B46200"/>
    <w:pPr>
      <w:tabs>
        <w:tab w:val="center" w:pos="4677"/>
        <w:tab w:val="right" w:pos="9355"/>
      </w:tabs>
      <w:spacing w:after="0" w:line="240" w:lineRule="auto"/>
    </w:pPr>
    <w:rPr>
      <w:lang w:eastAsia="ru-RU"/>
    </w:rPr>
  </w:style>
  <w:style w:type="character" w:customStyle="1" w:styleId="1a">
    <w:name w:val="Верхний колонтитул Знак1"/>
    <w:uiPriority w:val="99"/>
    <w:semiHidden/>
    <w:rsid w:val="00B46200"/>
    <w:rPr>
      <w:lang w:eastAsia="en-US"/>
    </w:rPr>
  </w:style>
  <w:style w:type="character" w:customStyle="1" w:styleId="1b">
    <w:name w:val="Нижний колонтитул Знак1"/>
    <w:uiPriority w:val="99"/>
    <w:semiHidden/>
    <w:rsid w:val="00B46200"/>
    <w:rPr>
      <w:lang w:eastAsia="en-US"/>
    </w:rPr>
  </w:style>
  <w:style w:type="table" w:customStyle="1" w:styleId="170">
    <w:name w:val="Сетка таблицы17"/>
    <w:basedOn w:val="a1"/>
    <w:next w:val="a5"/>
    <w:uiPriority w:val="59"/>
    <w:rsid w:val="00480BEE"/>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5"/>
    <w:uiPriority w:val="59"/>
    <w:rsid w:val="00B622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5"/>
    <w:uiPriority w:val="59"/>
    <w:rsid w:val="0039058D"/>
    <w:rPr>
      <w:rFonts w:eastAsia="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next w:val="a5"/>
    <w:uiPriority w:val="59"/>
    <w:rsid w:val="0039058D"/>
    <w:rPr>
      <w:rFonts w:eastAsia="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5"/>
    <w:uiPriority w:val="39"/>
    <w:rsid w:val="009444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276BAF"/>
  </w:style>
  <w:style w:type="table" w:customStyle="1" w:styleId="220">
    <w:name w:val="Сетка таблицы22"/>
    <w:basedOn w:val="a1"/>
    <w:next w:val="a5"/>
    <w:uiPriority w:val="39"/>
    <w:rsid w:val="00276B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5"/>
    <w:uiPriority w:val="59"/>
    <w:rsid w:val="00276BA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next w:val="a5"/>
    <w:uiPriority w:val="59"/>
    <w:rsid w:val="00276BA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footnote text"/>
    <w:basedOn w:val="a"/>
    <w:link w:val="af9"/>
    <w:uiPriority w:val="99"/>
    <w:rsid w:val="00276BAF"/>
    <w:pPr>
      <w:spacing w:after="0" w:line="240" w:lineRule="auto"/>
    </w:pPr>
    <w:rPr>
      <w:rFonts w:eastAsia="Times New Roman"/>
      <w:sz w:val="20"/>
      <w:szCs w:val="20"/>
    </w:rPr>
  </w:style>
  <w:style w:type="character" w:customStyle="1" w:styleId="af9">
    <w:name w:val="Текст сноски Знак"/>
    <w:basedOn w:val="a0"/>
    <w:link w:val="af8"/>
    <w:uiPriority w:val="99"/>
    <w:rsid w:val="00276BAF"/>
    <w:rPr>
      <w:rFonts w:eastAsia="Times New Roman"/>
      <w:lang w:eastAsia="en-US"/>
    </w:rPr>
  </w:style>
  <w:style w:type="table" w:customStyle="1" w:styleId="310">
    <w:name w:val="Сетка таблицы31"/>
    <w:basedOn w:val="a1"/>
    <w:next w:val="a5"/>
    <w:uiPriority w:val="99"/>
    <w:rsid w:val="00276B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5"/>
    <w:uiPriority w:val="59"/>
    <w:rsid w:val="00C179D5"/>
    <w:rPr>
      <w:rFonts w:eastAsia="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5"/>
    <w:basedOn w:val="a1"/>
    <w:next w:val="a5"/>
    <w:uiPriority w:val="59"/>
    <w:rsid w:val="00A32437"/>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a0"/>
    <w:rsid w:val="00B855CD"/>
    <w:rPr>
      <w:rFonts w:ascii="ArialMT" w:hAnsi="ArialMT" w:hint="default"/>
      <w:b w:val="0"/>
      <w:bCs w:val="0"/>
      <w:i w:val="0"/>
      <w:iCs w:val="0"/>
      <w:color w:val="000000"/>
      <w:sz w:val="30"/>
      <w:szCs w:val="30"/>
    </w:rPr>
  </w:style>
  <w:style w:type="table" w:customStyle="1" w:styleId="26">
    <w:name w:val="Сетка таблицы26"/>
    <w:basedOn w:val="a1"/>
    <w:next w:val="a5"/>
    <w:uiPriority w:val="39"/>
    <w:rsid w:val="005C7D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5"/>
    <w:rsid w:val="00E6003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5"/>
    <w:rsid w:val="00F21C5D"/>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5"/>
    <w:rsid w:val="00F21C5D"/>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352486">
      <w:bodyDiv w:val="1"/>
      <w:marLeft w:val="0"/>
      <w:marRight w:val="0"/>
      <w:marTop w:val="0"/>
      <w:marBottom w:val="0"/>
      <w:divBdr>
        <w:top w:val="none" w:sz="0" w:space="0" w:color="auto"/>
        <w:left w:val="none" w:sz="0" w:space="0" w:color="auto"/>
        <w:bottom w:val="none" w:sz="0" w:space="0" w:color="auto"/>
        <w:right w:val="none" w:sz="0" w:space="0" w:color="auto"/>
      </w:divBdr>
    </w:div>
    <w:div w:id="1203975768">
      <w:marLeft w:val="0"/>
      <w:marRight w:val="0"/>
      <w:marTop w:val="0"/>
      <w:marBottom w:val="0"/>
      <w:divBdr>
        <w:top w:val="none" w:sz="0" w:space="0" w:color="auto"/>
        <w:left w:val="none" w:sz="0" w:space="0" w:color="auto"/>
        <w:bottom w:val="none" w:sz="0" w:space="0" w:color="auto"/>
        <w:right w:val="none" w:sz="0" w:space="0" w:color="auto"/>
      </w:divBdr>
      <w:divsChild>
        <w:div w:id="1203975769">
          <w:marLeft w:val="547"/>
          <w:marRight w:val="0"/>
          <w:marTop w:val="134"/>
          <w:marBottom w:val="0"/>
          <w:divBdr>
            <w:top w:val="none" w:sz="0" w:space="0" w:color="auto"/>
            <w:left w:val="none" w:sz="0" w:space="0" w:color="auto"/>
            <w:bottom w:val="none" w:sz="0" w:space="0" w:color="auto"/>
            <w:right w:val="none" w:sz="0" w:space="0" w:color="auto"/>
          </w:divBdr>
        </w:div>
        <w:div w:id="1203975772">
          <w:marLeft w:val="547"/>
          <w:marRight w:val="0"/>
          <w:marTop w:val="134"/>
          <w:marBottom w:val="0"/>
          <w:divBdr>
            <w:top w:val="none" w:sz="0" w:space="0" w:color="auto"/>
            <w:left w:val="none" w:sz="0" w:space="0" w:color="auto"/>
            <w:bottom w:val="none" w:sz="0" w:space="0" w:color="auto"/>
            <w:right w:val="none" w:sz="0" w:space="0" w:color="auto"/>
          </w:divBdr>
        </w:div>
        <w:div w:id="1203975773">
          <w:marLeft w:val="547"/>
          <w:marRight w:val="0"/>
          <w:marTop w:val="134"/>
          <w:marBottom w:val="0"/>
          <w:divBdr>
            <w:top w:val="none" w:sz="0" w:space="0" w:color="auto"/>
            <w:left w:val="none" w:sz="0" w:space="0" w:color="auto"/>
            <w:bottom w:val="none" w:sz="0" w:space="0" w:color="auto"/>
            <w:right w:val="none" w:sz="0" w:space="0" w:color="auto"/>
          </w:divBdr>
        </w:div>
        <w:div w:id="1203975777">
          <w:marLeft w:val="547"/>
          <w:marRight w:val="0"/>
          <w:marTop w:val="134"/>
          <w:marBottom w:val="0"/>
          <w:divBdr>
            <w:top w:val="none" w:sz="0" w:space="0" w:color="auto"/>
            <w:left w:val="none" w:sz="0" w:space="0" w:color="auto"/>
            <w:bottom w:val="none" w:sz="0" w:space="0" w:color="auto"/>
            <w:right w:val="none" w:sz="0" w:space="0" w:color="auto"/>
          </w:divBdr>
        </w:div>
      </w:divsChild>
    </w:div>
    <w:div w:id="1203975770">
      <w:marLeft w:val="0"/>
      <w:marRight w:val="0"/>
      <w:marTop w:val="0"/>
      <w:marBottom w:val="0"/>
      <w:divBdr>
        <w:top w:val="none" w:sz="0" w:space="0" w:color="auto"/>
        <w:left w:val="none" w:sz="0" w:space="0" w:color="auto"/>
        <w:bottom w:val="none" w:sz="0" w:space="0" w:color="auto"/>
        <w:right w:val="none" w:sz="0" w:space="0" w:color="auto"/>
      </w:divBdr>
    </w:div>
    <w:div w:id="1203975771">
      <w:marLeft w:val="0"/>
      <w:marRight w:val="0"/>
      <w:marTop w:val="0"/>
      <w:marBottom w:val="0"/>
      <w:divBdr>
        <w:top w:val="none" w:sz="0" w:space="0" w:color="auto"/>
        <w:left w:val="none" w:sz="0" w:space="0" w:color="auto"/>
        <w:bottom w:val="none" w:sz="0" w:space="0" w:color="auto"/>
        <w:right w:val="none" w:sz="0" w:space="0" w:color="auto"/>
      </w:divBdr>
    </w:div>
    <w:div w:id="1203975774">
      <w:marLeft w:val="0"/>
      <w:marRight w:val="0"/>
      <w:marTop w:val="0"/>
      <w:marBottom w:val="0"/>
      <w:divBdr>
        <w:top w:val="none" w:sz="0" w:space="0" w:color="auto"/>
        <w:left w:val="none" w:sz="0" w:space="0" w:color="auto"/>
        <w:bottom w:val="none" w:sz="0" w:space="0" w:color="auto"/>
        <w:right w:val="none" w:sz="0" w:space="0" w:color="auto"/>
      </w:divBdr>
    </w:div>
    <w:div w:id="1203975775">
      <w:marLeft w:val="0"/>
      <w:marRight w:val="0"/>
      <w:marTop w:val="0"/>
      <w:marBottom w:val="0"/>
      <w:divBdr>
        <w:top w:val="none" w:sz="0" w:space="0" w:color="auto"/>
        <w:left w:val="none" w:sz="0" w:space="0" w:color="auto"/>
        <w:bottom w:val="none" w:sz="0" w:space="0" w:color="auto"/>
        <w:right w:val="none" w:sz="0" w:space="0" w:color="auto"/>
      </w:divBdr>
    </w:div>
    <w:div w:id="1203975776">
      <w:marLeft w:val="0"/>
      <w:marRight w:val="0"/>
      <w:marTop w:val="0"/>
      <w:marBottom w:val="0"/>
      <w:divBdr>
        <w:top w:val="none" w:sz="0" w:space="0" w:color="auto"/>
        <w:left w:val="none" w:sz="0" w:space="0" w:color="auto"/>
        <w:bottom w:val="none" w:sz="0" w:space="0" w:color="auto"/>
        <w:right w:val="none" w:sz="0" w:space="0" w:color="auto"/>
      </w:divBdr>
    </w:div>
    <w:div w:id="1203975778">
      <w:marLeft w:val="0"/>
      <w:marRight w:val="0"/>
      <w:marTop w:val="0"/>
      <w:marBottom w:val="0"/>
      <w:divBdr>
        <w:top w:val="none" w:sz="0" w:space="0" w:color="auto"/>
        <w:left w:val="none" w:sz="0" w:space="0" w:color="auto"/>
        <w:bottom w:val="none" w:sz="0" w:space="0" w:color="auto"/>
        <w:right w:val="none" w:sz="0" w:space="0" w:color="auto"/>
      </w:divBdr>
    </w:div>
    <w:div w:id="1309286810">
      <w:bodyDiv w:val="1"/>
      <w:marLeft w:val="0"/>
      <w:marRight w:val="0"/>
      <w:marTop w:val="0"/>
      <w:marBottom w:val="0"/>
      <w:divBdr>
        <w:top w:val="none" w:sz="0" w:space="0" w:color="auto"/>
        <w:left w:val="none" w:sz="0" w:space="0" w:color="auto"/>
        <w:bottom w:val="none" w:sz="0" w:space="0" w:color="auto"/>
        <w:right w:val="none" w:sz="0" w:space="0" w:color="auto"/>
      </w:divBdr>
    </w:div>
    <w:div w:id="1591701079">
      <w:bodyDiv w:val="1"/>
      <w:marLeft w:val="0"/>
      <w:marRight w:val="0"/>
      <w:marTop w:val="0"/>
      <w:marBottom w:val="0"/>
      <w:divBdr>
        <w:top w:val="none" w:sz="0" w:space="0" w:color="auto"/>
        <w:left w:val="none" w:sz="0" w:space="0" w:color="auto"/>
        <w:bottom w:val="none" w:sz="0" w:space="0" w:color="auto"/>
        <w:right w:val="none" w:sz="0" w:space="0" w:color="auto"/>
      </w:divBdr>
    </w:div>
    <w:div w:id="1638104082">
      <w:bodyDiv w:val="1"/>
      <w:marLeft w:val="0"/>
      <w:marRight w:val="0"/>
      <w:marTop w:val="0"/>
      <w:marBottom w:val="0"/>
      <w:divBdr>
        <w:top w:val="none" w:sz="0" w:space="0" w:color="auto"/>
        <w:left w:val="none" w:sz="0" w:space="0" w:color="auto"/>
        <w:bottom w:val="none" w:sz="0" w:space="0" w:color="auto"/>
        <w:right w:val="none" w:sz="0" w:space="0" w:color="auto"/>
      </w:divBdr>
    </w:div>
    <w:div w:id="196550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talog.prosv.ru/item/25931" TargetMode="External"/><Relationship Id="rId18" Type="http://schemas.openxmlformats.org/officeDocument/2006/relationships/hyperlink" Target="https://mnemozina.ru/nashi-avtory/detail.php?ID=277" TargetMode="External"/><Relationship Id="rId26" Type="http://schemas.openxmlformats.org/officeDocument/2006/relationships/hyperlink" Target="https://my-shop.ru/shop/product/2044888.html" TargetMode="External"/><Relationship Id="rId3" Type="http://schemas.openxmlformats.org/officeDocument/2006/relationships/styles" Target="styles.xml"/><Relationship Id="rId21" Type="http://schemas.openxmlformats.org/officeDocument/2006/relationships/hyperlink" Target="https://mnemozina.ru/nashi-avtory/detail.php?ID=280" TargetMode="External"/><Relationship Id="rId7" Type="http://schemas.openxmlformats.org/officeDocument/2006/relationships/endnotes" Target="endnotes.xml"/><Relationship Id="rId12" Type="http://schemas.openxmlformats.org/officeDocument/2006/relationships/hyperlink" Target="https://catalog.prosv.ru/item/25931" TargetMode="External"/><Relationship Id="rId17" Type="http://schemas.openxmlformats.org/officeDocument/2006/relationships/hyperlink" Target="https://catalog.prosv.ru/item/25931" TargetMode="External"/><Relationship Id="rId25" Type="http://schemas.openxmlformats.org/officeDocument/2006/relationships/hyperlink" Target="https://mnemozina.ru/nashi-avtory/detail.php?ID=280" TargetMode="External"/><Relationship Id="rId2" Type="http://schemas.openxmlformats.org/officeDocument/2006/relationships/numbering" Target="numbering.xml"/><Relationship Id="rId16" Type="http://schemas.openxmlformats.org/officeDocument/2006/relationships/hyperlink" Target="https://catalog.prosv.ru/item/25931" TargetMode="External"/><Relationship Id="rId20" Type="http://schemas.openxmlformats.org/officeDocument/2006/relationships/hyperlink" Target="https://mnemozina.ru/nashi-avtory/detail.php?ID=279" TargetMode="Externa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mnemozina.ru/nashi-avtory/detail.php?ID=27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talog.prosv.ru/item/25931" TargetMode="External"/><Relationship Id="rId23" Type="http://schemas.openxmlformats.org/officeDocument/2006/relationships/hyperlink" Target="https://mnemozina.ru/nashi-avtory/detail.php?ID=278" TargetMode="External"/><Relationship Id="rId28" Type="http://schemas.openxmlformats.org/officeDocument/2006/relationships/hyperlink" Target="https://my-shop.ru/shop/product/2044888.html" TargetMode="External"/><Relationship Id="rId10" Type="http://schemas.openxmlformats.org/officeDocument/2006/relationships/image" Target="media/image2.jpeg"/><Relationship Id="rId19" Type="http://schemas.openxmlformats.org/officeDocument/2006/relationships/hyperlink" Target="https://mnemozina.ru/nashi-avtory/detail.php?ID=27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hool-30@mail.ru" TargetMode="External"/><Relationship Id="rId14" Type="http://schemas.openxmlformats.org/officeDocument/2006/relationships/hyperlink" Target="https://catalog.prosv.ru/item/25931" TargetMode="External"/><Relationship Id="rId22" Type="http://schemas.openxmlformats.org/officeDocument/2006/relationships/hyperlink" Target="https://mnemozina.ru/nashi-avtory/detail.php?ID=277" TargetMode="External"/><Relationship Id="rId27" Type="http://schemas.openxmlformats.org/officeDocument/2006/relationships/hyperlink" Target="https://my-shop.ru/shop/product/2044888.html" TargetMode="External"/><Relationship Id="rId30" Type="http://schemas.openxmlformats.org/officeDocument/2006/relationships/hyperlink" Target="https://pedjournal.ru/konf.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3.7527593818984545E-2"/>
          <c:y val="8.7912087912087919E-2"/>
          <c:w val="0.90640398738036532"/>
          <c:h val="0.76884771756471615"/>
        </c:manualLayout>
      </c:layout>
      <c:bar3DChart>
        <c:barDir val="col"/>
        <c:grouping val="clustered"/>
        <c:varyColors val="0"/>
        <c:ser>
          <c:idx val="0"/>
          <c:order val="0"/>
          <c:tx>
            <c:strRef>
              <c:f>Sheet1!$A$2</c:f>
              <c:strCache>
                <c:ptCount val="1"/>
                <c:pt idx="0">
                  <c:v>край</c:v>
                </c:pt>
              </c:strCache>
            </c:strRef>
          </c:tx>
          <c:spPr>
            <a:solidFill>
              <a:srgbClr val="9999FF"/>
            </a:solidFill>
            <a:ln w="12674">
              <a:solidFill>
                <a:srgbClr val="000000"/>
              </a:solidFill>
              <a:prstDash val="solid"/>
            </a:ln>
          </c:spPr>
          <c:invertIfNegative val="0"/>
          <c:cat>
            <c:strRef>
              <c:f>Sheet1!$B$1:$L$1</c:f>
              <c:strCache>
                <c:ptCount val="11"/>
                <c:pt idx="0">
                  <c:v>русский</c:v>
                </c:pt>
                <c:pt idx="1">
                  <c:v>математика</c:v>
                </c:pt>
                <c:pt idx="2">
                  <c:v>физика</c:v>
                </c:pt>
                <c:pt idx="3">
                  <c:v>химия</c:v>
                </c:pt>
                <c:pt idx="4">
                  <c:v>ИКТ</c:v>
                </c:pt>
                <c:pt idx="5">
                  <c:v>биология</c:v>
                </c:pt>
                <c:pt idx="6">
                  <c:v>история</c:v>
                </c:pt>
                <c:pt idx="7">
                  <c:v>англ. язык</c:v>
                </c:pt>
                <c:pt idx="8">
                  <c:v>общество</c:v>
                </c:pt>
                <c:pt idx="9">
                  <c:v>лит-ра</c:v>
                </c:pt>
                <c:pt idx="10">
                  <c:v>география</c:v>
                </c:pt>
              </c:strCache>
            </c:strRef>
          </c:cat>
          <c:val>
            <c:numRef>
              <c:f>Sheet1!$B$2:$L$2</c:f>
              <c:numCache>
                <c:formatCode>\О\с\н\о\в\н\о\й</c:formatCode>
                <c:ptCount val="11"/>
                <c:pt idx="0">
                  <c:v>71.7</c:v>
                </c:pt>
                <c:pt idx="1">
                  <c:v>52.1</c:v>
                </c:pt>
                <c:pt idx="2">
                  <c:v>51.8</c:v>
                </c:pt>
                <c:pt idx="3">
                  <c:v>54.7</c:v>
                </c:pt>
                <c:pt idx="4">
                  <c:v>60.9</c:v>
                </c:pt>
                <c:pt idx="5">
                  <c:v>51.5</c:v>
                </c:pt>
                <c:pt idx="6">
                  <c:v>55.9</c:v>
                </c:pt>
                <c:pt idx="7">
                  <c:v>73.099999999999994</c:v>
                </c:pt>
                <c:pt idx="8">
                  <c:v>54.1</c:v>
                </c:pt>
                <c:pt idx="9">
                  <c:v>64.599999999999994</c:v>
                </c:pt>
                <c:pt idx="10">
                  <c:v>60.65</c:v>
                </c:pt>
              </c:numCache>
            </c:numRef>
          </c:val>
          <c:extLst xmlns:c16r2="http://schemas.microsoft.com/office/drawing/2015/06/chart">
            <c:ext xmlns:c16="http://schemas.microsoft.com/office/drawing/2014/chart" uri="{C3380CC4-5D6E-409C-BE32-E72D297353CC}">
              <c16:uniqueId val="{00000000-526B-4B25-9B9E-014A3378CB0C}"/>
            </c:ext>
          </c:extLst>
        </c:ser>
        <c:ser>
          <c:idx val="1"/>
          <c:order val="1"/>
          <c:tx>
            <c:strRef>
              <c:f>Sheet1!$A$3</c:f>
              <c:strCache>
                <c:ptCount val="1"/>
                <c:pt idx="0">
                  <c:v>город</c:v>
                </c:pt>
              </c:strCache>
            </c:strRef>
          </c:tx>
          <c:spPr>
            <a:solidFill>
              <a:srgbClr val="993366"/>
            </a:solidFill>
            <a:ln w="12674">
              <a:solidFill>
                <a:srgbClr val="000000"/>
              </a:solidFill>
              <a:prstDash val="solid"/>
            </a:ln>
          </c:spPr>
          <c:invertIfNegative val="0"/>
          <c:cat>
            <c:strRef>
              <c:f>Sheet1!$B$1:$L$1</c:f>
              <c:strCache>
                <c:ptCount val="11"/>
                <c:pt idx="0">
                  <c:v>русский</c:v>
                </c:pt>
                <c:pt idx="1">
                  <c:v>математика</c:v>
                </c:pt>
                <c:pt idx="2">
                  <c:v>физика</c:v>
                </c:pt>
                <c:pt idx="3">
                  <c:v>химия</c:v>
                </c:pt>
                <c:pt idx="4">
                  <c:v>ИКТ</c:v>
                </c:pt>
                <c:pt idx="5">
                  <c:v>биология</c:v>
                </c:pt>
                <c:pt idx="6">
                  <c:v>история</c:v>
                </c:pt>
                <c:pt idx="7">
                  <c:v>англ. язык</c:v>
                </c:pt>
                <c:pt idx="8">
                  <c:v>общество</c:v>
                </c:pt>
                <c:pt idx="9">
                  <c:v>лит-ра</c:v>
                </c:pt>
                <c:pt idx="10">
                  <c:v>география</c:v>
                </c:pt>
              </c:strCache>
            </c:strRef>
          </c:cat>
          <c:val>
            <c:numRef>
              <c:f>Sheet1!$B$3:$L$3</c:f>
              <c:numCache>
                <c:formatCode>\О\с\н\о\в\н\о\й</c:formatCode>
                <c:ptCount val="11"/>
                <c:pt idx="0">
                  <c:v>67.599999999999994</c:v>
                </c:pt>
                <c:pt idx="1">
                  <c:v>43.3</c:v>
                </c:pt>
                <c:pt idx="2">
                  <c:v>48.8</c:v>
                </c:pt>
                <c:pt idx="3">
                  <c:v>55.6</c:v>
                </c:pt>
                <c:pt idx="4">
                  <c:v>53.2</c:v>
                </c:pt>
                <c:pt idx="5">
                  <c:v>47.2</c:v>
                </c:pt>
                <c:pt idx="6">
                  <c:v>45.7</c:v>
                </c:pt>
                <c:pt idx="7">
                  <c:v>67.3</c:v>
                </c:pt>
                <c:pt idx="8">
                  <c:v>52.3</c:v>
                </c:pt>
                <c:pt idx="9">
                  <c:v>70.2</c:v>
                </c:pt>
                <c:pt idx="10">
                  <c:v>62.5</c:v>
                </c:pt>
              </c:numCache>
            </c:numRef>
          </c:val>
          <c:extLst xmlns:c16r2="http://schemas.microsoft.com/office/drawing/2015/06/chart">
            <c:ext xmlns:c16="http://schemas.microsoft.com/office/drawing/2014/chart" uri="{C3380CC4-5D6E-409C-BE32-E72D297353CC}">
              <c16:uniqueId val="{00000001-526B-4B25-9B9E-014A3378CB0C}"/>
            </c:ext>
          </c:extLst>
        </c:ser>
        <c:ser>
          <c:idx val="2"/>
          <c:order val="2"/>
          <c:tx>
            <c:strRef>
              <c:f>Sheet1!$A$4</c:f>
              <c:strCache>
                <c:ptCount val="1"/>
                <c:pt idx="0">
                  <c:v>школа</c:v>
                </c:pt>
              </c:strCache>
            </c:strRef>
          </c:tx>
          <c:spPr>
            <a:solidFill>
              <a:srgbClr val="FFFFCC"/>
            </a:solidFill>
            <a:ln w="12674">
              <a:solidFill>
                <a:srgbClr val="000000"/>
              </a:solidFill>
              <a:prstDash val="solid"/>
            </a:ln>
          </c:spPr>
          <c:invertIfNegative val="0"/>
          <c:cat>
            <c:strRef>
              <c:f>Sheet1!$B$1:$L$1</c:f>
              <c:strCache>
                <c:ptCount val="11"/>
                <c:pt idx="0">
                  <c:v>русский</c:v>
                </c:pt>
                <c:pt idx="1">
                  <c:v>математика</c:v>
                </c:pt>
                <c:pt idx="2">
                  <c:v>физика</c:v>
                </c:pt>
                <c:pt idx="3">
                  <c:v>химия</c:v>
                </c:pt>
                <c:pt idx="4">
                  <c:v>ИКТ</c:v>
                </c:pt>
                <c:pt idx="5">
                  <c:v>биология</c:v>
                </c:pt>
                <c:pt idx="6">
                  <c:v>история</c:v>
                </c:pt>
                <c:pt idx="7">
                  <c:v>англ. язык</c:v>
                </c:pt>
                <c:pt idx="8">
                  <c:v>общество</c:v>
                </c:pt>
                <c:pt idx="9">
                  <c:v>лит-ра</c:v>
                </c:pt>
                <c:pt idx="10">
                  <c:v>география</c:v>
                </c:pt>
              </c:strCache>
            </c:strRef>
          </c:cat>
          <c:val>
            <c:numRef>
              <c:f>Sheet1!$B$4:$L$4</c:f>
              <c:numCache>
                <c:formatCode>\О\с\н\о\в\н\о\й</c:formatCode>
                <c:ptCount val="11"/>
                <c:pt idx="0">
                  <c:v>67</c:v>
                </c:pt>
                <c:pt idx="1">
                  <c:v>53</c:v>
                </c:pt>
                <c:pt idx="2">
                  <c:v>51</c:v>
                </c:pt>
                <c:pt idx="3">
                  <c:v>56</c:v>
                </c:pt>
                <c:pt idx="4">
                  <c:v>50</c:v>
                </c:pt>
                <c:pt idx="5">
                  <c:v>46</c:v>
                </c:pt>
                <c:pt idx="6">
                  <c:v>41</c:v>
                </c:pt>
                <c:pt idx="7">
                  <c:v>81</c:v>
                </c:pt>
                <c:pt idx="8">
                  <c:v>46</c:v>
                </c:pt>
                <c:pt idx="9">
                  <c:v>60</c:v>
                </c:pt>
                <c:pt idx="10">
                  <c:v>51</c:v>
                </c:pt>
              </c:numCache>
            </c:numRef>
          </c:val>
          <c:extLst xmlns:c16r2="http://schemas.microsoft.com/office/drawing/2015/06/chart">
            <c:ext xmlns:c16="http://schemas.microsoft.com/office/drawing/2014/chart" uri="{C3380CC4-5D6E-409C-BE32-E72D297353CC}">
              <c16:uniqueId val="{00000002-526B-4B25-9B9E-014A3378CB0C}"/>
            </c:ext>
          </c:extLst>
        </c:ser>
        <c:dLbls>
          <c:showLegendKey val="0"/>
          <c:showVal val="0"/>
          <c:showCatName val="0"/>
          <c:showSerName val="0"/>
          <c:showPercent val="0"/>
          <c:showBubbleSize val="0"/>
        </c:dLbls>
        <c:gapWidth val="150"/>
        <c:gapDepth val="0"/>
        <c:shape val="box"/>
        <c:axId val="189576984"/>
        <c:axId val="189579336"/>
        <c:axId val="0"/>
      </c:bar3DChart>
      <c:catAx>
        <c:axId val="189576984"/>
        <c:scaling>
          <c:orientation val="minMax"/>
        </c:scaling>
        <c:delete val="0"/>
        <c:axPos val="b"/>
        <c:numFmt formatCode="General" sourceLinked="1"/>
        <c:majorTickMark val="out"/>
        <c:minorTickMark val="none"/>
        <c:tickLblPos val="low"/>
        <c:spPr>
          <a:ln w="3169">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ru-RU"/>
          </a:p>
        </c:txPr>
        <c:crossAx val="189579336"/>
        <c:crosses val="autoZero"/>
        <c:auto val="1"/>
        <c:lblAlgn val="ctr"/>
        <c:lblOffset val="100"/>
        <c:noMultiLvlLbl val="0"/>
      </c:catAx>
      <c:valAx>
        <c:axId val="189579336"/>
        <c:scaling>
          <c:orientation val="minMax"/>
        </c:scaling>
        <c:delete val="1"/>
        <c:axPos val="l"/>
        <c:numFmt formatCode="\О\с\н\о\в\н\о\й" sourceLinked="1"/>
        <c:majorTickMark val="out"/>
        <c:minorTickMark val="none"/>
        <c:tickLblPos val="nextTo"/>
        <c:crossAx val="189576984"/>
        <c:crosses val="autoZero"/>
        <c:crossBetween val="between"/>
      </c:valAx>
      <c:spPr>
        <a:noFill/>
        <a:ln w="25349">
          <a:noFill/>
        </a:ln>
      </c:spPr>
    </c:plotArea>
    <c:legend>
      <c:legendPos val="r"/>
      <c:layout>
        <c:manualLayout>
          <c:xMode val="edge"/>
          <c:yMode val="edge"/>
          <c:x val="0.94260485651214132"/>
          <c:y val="0.34065934065934067"/>
          <c:w val="4.6766245128449853E-2"/>
          <c:h val="0.19438320209973753"/>
        </c:manualLayout>
      </c:layout>
      <c:overlay val="0"/>
      <c:spPr>
        <a:noFill/>
        <a:ln w="3169">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98"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EF3B5-6541-44AD-BB36-CE757187A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4628</TotalTime>
  <Pages>1</Pages>
  <Words>52225</Words>
  <Characters>297685</Characters>
  <Application>Microsoft Office Word</Application>
  <DocSecurity>0</DocSecurity>
  <Lines>2480</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User</cp:lastModifiedBy>
  <cp:revision>119</cp:revision>
  <cp:lastPrinted>2020-04-15T07:26:00Z</cp:lastPrinted>
  <dcterms:created xsi:type="dcterms:W3CDTF">2017-06-14T03:19:00Z</dcterms:created>
  <dcterms:modified xsi:type="dcterms:W3CDTF">2021-04-12T03:11:00Z</dcterms:modified>
</cp:coreProperties>
</file>