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03" w:rsidRDefault="0047290A" w:rsidP="001C150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Английский язык </w:t>
      </w:r>
      <w:r w:rsidR="00260C4C">
        <w:rPr>
          <w:rFonts w:ascii="Times New Roman" w:hAnsi="Times New Roman"/>
          <w:b/>
          <w:sz w:val="28"/>
          <w:szCs w:val="28"/>
        </w:rPr>
        <w:t xml:space="preserve">  3Б, 3</w:t>
      </w:r>
      <w:r w:rsidR="00F50D5F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791382" w:rsidRDefault="00FA1481" w:rsidP="001C150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1503">
        <w:rPr>
          <w:rFonts w:ascii="Times New Roman" w:hAnsi="Times New Roman"/>
          <w:b/>
          <w:sz w:val="28"/>
          <w:szCs w:val="28"/>
        </w:rPr>
        <w:t>Лист изучения материала на период дистанционного обучения</w:t>
      </w:r>
      <w:r w:rsidR="0047290A">
        <w:rPr>
          <w:rFonts w:ascii="Times New Roman" w:hAnsi="Times New Roman"/>
          <w:b/>
          <w:sz w:val="28"/>
          <w:szCs w:val="28"/>
        </w:rPr>
        <w:t xml:space="preserve"> с 13.04.2020 г. по 25.04.2020 г.</w:t>
      </w:r>
      <w:r w:rsidR="00791382">
        <w:rPr>
          <w:rFonts w:ascii="Times New Roman" w:hAnsi="Times New Roman"/>
          <w:b/>
          <w:sz w:val="28"/>
          <w:szCs w:val="28"/>
        </w:rPr>
        <w:t xml:space="preserve"> </w:t>
      </w:r>
    </w:p>
    <w:p w:rsidR="001C1503" w:rsidRPr="001C1503" w:rsidRDefault="00791382" w:rsidP="001C150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Кот Наталия Владимировна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04"/>
        <w:gridCol w:w="1134"/>
        <w:gridCol w:w="1748"/>
        <w:gridCol w:w="1843"/>
        <w:gridCol w:w="1701"/>
        <w:gridCol w:w="1559"/>
        <w:gridCol w:w="1559"/>
        <w:gridCol w:w="3402"/>
      </w:tblGrid>
      <w:tr w:rsidR="00DA2548" w:rsidRPr="00A12139" w:rsidTr="00C65BF6">
        <w:tc>
          <w:tcPr>
            <w:tcW w:w="850" w:type="dxa"/>
            <w:shd w:val="clear" w:color="auto" w:fill="auto"/>
          </w:tcPr>
          <w:p w:rsidR="00FA1481" w:rsidRPr="00FA1481" w:rsidRDefault="00FA1481" w:rsidP="00A12139">
            <w:pPr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804" w:type="dxa"/>
            <w:shd w:val="clear" w:color="auto" w:fill="auto"/>
          </w:tcPr>
          <w:p w:rsidR="00FA1481" w:rsidRPr="00FA1481" w:rsidRDefault="00FA1481" w:rsidP="00A12139">
            <w:pPr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FA1481" w:rsidRPr="00FA1481" w:rsidRDefault="00DA2548" w:rsidP="00A12139">
            <w:pPr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р</w:t>
            </w:r>
            <w:r w:rsidR="00FA1481" w:rsidRPr="00FA1481">
              <w:rPr>
                <w:rFonts w:eastAsia="Calibri"/>
                <w:lang w:eastAsia="en-US"/>
              </w:rPr>
              <w:t>аздел/</w:t>
            </w:r>
          </w:p>
          <w:p w:rsidR="00FA1481" w:rsidRPr="00FA1481" w:rsidRDefault="00FA1481" w:rsidP="00A12139">
            <w:pPr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748" w:type="dxa"/>
            <w:shd w:val="clear" w:color="auto" w:fill="auto"/>
          </w:tcPr>
          <w:p w:rsidR="00FA1481" w:rsidRPr="00FA1481" w:rsidRDefault="00DA2548" w:rsidP="00A12139">
            <w:pPr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с</w:t>
            </w:r>
            <w:r w:rsidR="00FA1481" w:rsidRPr="00FA1481">
              <w:rPr>
                <w:rFonts w:eastAsia="Calibri"/>
                <w:lang w:eastAsia="en-US"/>
              </w:rPr>
              <w:t>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FA1481" w:rsidRPr="00FA1481" w:rsidRDefault="00DA2548" w:rsidP="00A12139">
            <w:pPr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и</w:t>
            </w:r>
            <w:r w:rsidR="00FA1481" w:rsidRPr="00FA1481">
              <w:rPr>
                <w:rFonts w:eastAsia="Calibri"/>
                <w:lang w:eastAsia="en-US"/>
              </w:rPr>
              <w:t>спользуемые электрон.ресурсы</w:t>
            </w:r>
          </w:p>
        </w:tc>
        <w:tc>
          <w:tcPr>
            <w:tcW w:w="1701" w:type="dxa"/>
            <w:shd w:val="clear" w:color="auto" w:fill="auto"/>
          </w:tcPr>
          <w:p w:rsidR="00DA2548" w:rsidRPr="00A12139" w:rsidRDefault="00DA2548" w:rsidP="00FA1481">
            <w:pPr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дом.</w:t>
            </w:r>
          </w:p>
          <w:p w:rsidR="00FA1481" w:rsidRPr="00FA1481" w:rsidRDefault="00FA1481" w:rsidP="00A12139">
            <w:pPr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зад</w:t>
            </w:r>
            <w:r w:rsidR="00DA2548" w:rsidRPr="00A12139">
              <w:rPr>
                <w:rFonts w:eastAsia="Calibri"/>
                <w:lang w:eastAsia="en-US"/>
              </w:rPr>
              <w:t>ание</w:t>
            </w:r>
          </w:p>
        </w:tc>
        <w:tc>
          <w:tcPr>
            <w:tcW w:w="1559" w:type="dxa"/>
            <w:shd w:val="clear" w:color="auto" w:fill="auto"/>
          </w:tcPr>
          <w:p w:rsidR="00FA1481" w:rsidRPr="00FA1481" w:rsidRDefault="00DA2548" w:rsidP="00A12139">
            <w:pPr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текущий</w:t>
            </w:r>
          </w:p>
          <w:p w:rsidR="00FA1481" w:rsidRPr="00FA1481" w:rsidRDefault="00FA1481" w:rsidP="00A12139">
            <w:pPr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shd w:val="clear" w:color="auto" w:fill="auto"/>
          </w:tcPr>
          <w:p w:rsidR="00FA1481" w:rsidRPr="00FA1481" w:rsidRDefault="00DA2548" w:rsidP="00A12139">
            <w:pPr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и</w:t>
            </w:r>
            <w:r w:rsidR="00FA1481" w:rsidRPr="00FA1481">
              <w:rPr>
                <w:rFonts w:eastAsia="Calibri"/>
                <w:lang w:eastAsia="en-US"/>
              </w:rPr>
              <w:t>тоговый</w:t>
            </w:r>
          </w:p>
          <w:p w:rsidR="00FA1481" w:rsidRPr="00FA1481" w:rsidRDefault="00FA190B" w:rsidP="00A12139">
            <w:pPr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к</w:t>
            </w:r>
            <w:r w:rsidR="00FA1481" w:rsidRPr="00FA1481">
              <w:rPr>
                <w:rFonts w:eastAsia="Calibri"/>
                <w:lang w:eastAsia="en-US"/>
              </w:rPr>
              <w:t>онтр</w:t>
            </w:r>
            <w:r w:rsidR="00DA2548" w:rsidRPr="00A12139">
              <w:rPr>
                <w:rFonts w:eastAsia="Calibri"/>
                <w:lang w:eastAsia="en-US"/>
              </w:rPr>
              <w:t>оль</w:t>
            </w:r>
          </w:p>
        </w:tc>
        <w:tc>
          <w:tcPr>
            <w:tcW w:w="3402" w:type="dxa"/>
            <w:shd w:val="clear" w:color="auto" w:fill="auto"/>
          </w:tcPr>
          <w:p w:rsidR="00FA1481" w:rsidRPr="00FA1481" w:rsidRDefault="00DA2548" w:rsidP="00DA25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2139">
              <w:rPr>
                <w:rFonts w:eastAsia="Calibri"/>
                <w:sz w:val="20"/>
                <w:szCs w:val="20"/>
                <w:lang w:eastAsia="en-US"/>
              </w:rPr>
              <w:t>Примеч.</w:t>
            </w:r>
          </w:p>
        </w:tc>
      </w:tr>
      <w:tr w:rsidR="000025FD" w:rsidRPr="00A12139" w:rsidTr="00C65BF6">
        <w:trPr>
          <w:trHeight w:val="1380"/>
        </w:trPr>
        <w:tc>
          <w:tcPr>
            <w:tcW w:w="850" w:type="dxa"/>
            <w:shd w:val="clear" w:color="auto" w:fill="auto"/>
          </w:tcPr>
          <w:p w:rsidR="000025FD" w:rsidRDefault="000025FD" w:rsidP="00A121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 б</w:t>
            </w:r>
            <w:r w:rsidRPr="00161FB9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</w:p>
          <w:p w:rsidR="000025FD" w:rsidRPr="00161FB9" w:rsidRDefault="000025FD" w:rsidP="00A121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 w:rsidRPr="00161FB9"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04" w:type="dxa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025FD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  <w:r w:rsidRPr="00D11D07">
              <w:rPr>
                <w:rFonts w:eastAsia="Calibri"/>
                <w:sz w:val="16"/>
                <w:szCs w:val="16"/>
                <w:lang w:eastAsia="en-US"/>
              </w:rPr>
              <w:t>.04.20</w:t>
            </w:r>
          </w:p>
          <w:p w:rsidR="000025FD" w:rsidRPr="00D11D07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00D9">
              <w:rPr>
                <w:rFonts w:eastAsia="Calibri"/>
                <w:sz w:val="20"/>
                <w:szCs w:val="20"/>
                <w:lang w:val="en-US" w:eastAsia="en-US"/>
              </w:rPr>
              <w:t xml:space="preserve">7.4 British homes! House museums in Russia. </w:t>
            </w:r>
            <w:r w:rsidRPr="00F800D9">
              <w:rPr>
                <w:rFonts w:eastAsia="Calibri"/>
                <w:sz w:val="20"/>
                <w:szCs w:val="20"/>
                <w:lang w:eastAsia="en-US"/>
              </w:rPr>
              <w:t>(1-й из 1 ч.)</w:t>
            </w:r>
          </w:p>
          <w:p w:rsidR="000025FD" w:rsidRPr="00146F16" w:rsidRDefault="000025FD" w:rsidP="00260C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shd w:val="clear" w:color="auto" w:fill="auto"/>
          </w:tcPr>
          <w:p w:rsidR="000025FD" w:rsidRPr="009E58E5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58E5">
              <w:rPr>
                <w:rFonts w:eastAsia="Calibri"/>
                <w:sz w:val="20"/>
                <w:szCs w:val="20"/>
                <w:lang w:eastAsia="en-US"/>
              </w:rPr>
              <w:t>Повторение изученной лексики, диалог-расспрос о том, кто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r w:rsidRPr="009E58E5">
              <w:rPr>
                <w:rFonts w:eastAsia="Calibri"/>
                <w:sz w:val="20"/>
                <w:szCs w:val="20"/>
                <w:lang w:eastAsia="en-US"/>
              </w:rPr>
              <w:t xml:space="preserve"> где находится, прослушивание и чтение текста диалога.Знакомство с предлогами места и тренировка в их употреблении, работа в парах, знакомство с правилами чтения букв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25FD" w:rsidRPr="003F09A7" w:rsidRDefault="000025FD" w:rsidP="003F0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09A7">
              <w:rPr>
                <w:rFonts w:eastAsia="Calibri"/>
                <w:b/>
                <w:sz w:val="20"/>
                <w:szCs w:val="20"/>
                <w:lang w:eastAsia="en-US"/>
              </w:rPr>
              <w:t xml:space="preserve">https://uchi.ru/ (Учи ру); </w:t>
            </w:r>
          </w:p>
          <w:p w:rsidR="00C65BF6" w:rsidRPr="00C65BF6" w:rsidRDefault="009C380E" w:rsidP="003F0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r:id="rId8" w:history="1">
              <w:r w:rsidR="00C65BF6" w:rsidRPr="00C65BF6">
                <w:rPr>
                  <w:rStyle w:val="a7"/>
                  <w:rFonts w:eastAsia="Calibri"/>
                  <w:b/>
                  <w:sz w:val="20"/>
                  <w:szCs w:val="20"/>
                  <w:lang w:eastAsia="en-US"/>
                </w:rPr>
                <w:t>https://education</w:t>
              </w:r>
            </w:hyperlink>
            <w:r w:rsidR="000025FD" w:rsidRPr="00C65BF6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0025FD" w:rsidRPr="003F09A7" w:rsidRDefault="000025FD" w:rsidP="003F0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09A7">
              <w:rPr>
                <w:rFonts w:eastAsia="Calibri"/>
                <w:b/>
                <w:sz w:val="20"/>
                <w:szCs w:val="20"/>
                <w:lang w:eastAsia="en-US"/>
              </w:rPr>
              <w:t xml:space="preserve">yandex.ru/ (Яндекс ру); </w:t>
            </w:r>
          </w:p>
          <w:p w:rsidR="000025FD" w:rsidRPr="00FA1481" w:rsidRDefault="000025FD" w:rsidP="003F09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09A7">
              <w:rPr>
                <w:rFonts w:eastAsia="Calibri"/>
                <w:b/>
                <w:sz w:val="20"/>
                <w:szCs w:val="20"/>
                <w:lang w:eastAsia="en-US"/>
              </w:rPr>
              <w:t>https://resh.edu.ru/ (Российская электронная школа);</w:t>
            </w:r>
            <w:r w:rsidR="00F82C00" w:rsidRPr="00F82C00">
              <w:rPr>
                <w:rFonts w:eastAsia="Calibri"/>
                <w:b/>
                <w:sz w:val="20"/>
                <w:szCs w:val="20"/>
                <w:lang w:eastAsia="en-US"/>
              </w:rPr>
              <w:t>https://interneturok.ru/ (Интернет - урок);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5FD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00D9">
              <w:rPr>
                <w:rFonts w:eastAsia="Calibri"/>
                <w:sz w:val="20"/>
                <w:szCs w:val="20"/>
                <w:lang w:eastAsia="en-US"/>
              </w:rPr>
              <w:t>стр.90 в тетради упр. 1,2, диалог стр.91 читать и перевод., выучить предлоги стр.92 упр.1 в тетради</w:t>
            </w:r>
          </w:p>
          <w:p w:rsidR="000025FD" w:rsidRPr="00D11D07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25FD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025FD"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ценка за перевод и упражнения.</w:t>
            </w:r>
          </w:p>
          <w:p w:rsidR="000025FD" w:rsidRPr="000025FD" w:rsidRDefault="000025FD" w:rsidP="000025F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Работы отправлять  </w:t>
            </w:r>
            <w:r w:rsidRPr="000025FD">
              <w:rPr>
                <w:rFonts w:eastAsia="Calibri"/>
                <w:sz w:val="20"/>
                <w:szCs w:val="20"/>
                <w:lang w:eastAsia="en-US"/>
              </w:rPr>
              <w:t>на электрон. Почту учителя.</w:t>
            </w:r>
          </w:p>
          <w:p w:rsidR="000025FD" w:rsidRPr="000025FD" w:rsidRDefault="000025FD" w:rsidP="000025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5FD" w:rsidRPr="000025FD" w:rsidRDefault="000025FD" w:rsidP="00002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025FD">
              <w:rPr>
                <w:rFonts w:eastAsia="Calibri"/>
                <w:sz w:val="20"/>
                <w:szCs w:val="20"/>
                <w:lang w:eastAsia="en-US"/>
              </w:rPr>
              <w:t>Natali_cat2006@mail.ru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D0E" w:rsidRDefault="00F43D0E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3D0E">
              <w:rPr>
                <w:rFonts w:eastAsia="Calibri"/>
                <w:sz w:val="20"/>
                <w:szCs w:val="20"/>
                <w:lang w:eastAsia="en-US"/>
              </w:rPr>
              <w:t>Итого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вый тест –фото-  в приложении в сетевом журнале. Итоговый тест </w:t>
            </w:r>
          </w:p>
          <w:p w:rsidR="00F43D0E" w:rsidRPr="00F43D0E" w:rsidRDefault="00F43D0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3D0E">
              <w:rPr>
                <w:rFonts w:eastAsia="Calibri"/>
                <w:sz w:val="20"/>
                <w:szCs w:val="20"/>
                <w:lang w:eastAsia="en-US"/>
              </w:rPr>
              <w:t>отправлять  на электрон. Почту учителя.</w:t>
            </w:r>
          </w:p>
          <w:p w:rsidR="00F43D0E" w:rsidRDefault="009C380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="005E46BE" w:rsidRPr="00062B5A">
                <w:rPr>
                  <w:rStyle w:val="a7"/>
                  <w:rFonts w:eastAsia="Calibri"/>
                  <w:sz w:val="20"/>
                  <w:szCs w:val="20"/>
                  <w:lang w:eastAsia="en-US"/>
                </w:rPr>
                <w:t>Natali_cat2006</w:t>
              </w:r>
              <w:r w:rsidR="005E46BE" w:rsidRPr="00062B5A">
                <w:rPr>
                  <w:rStyle w:val="a7"/>
                  <w:rFonts w:eastAsia="Calibri"/>
                  <w:sz w:val="20"/>
                  <w:szCs w:val="20"/>
                  <w:lang w:eastAsia="en-US"/>
                </w:rPr>
                <w:lastRenderedPageBreak/>
                <w:t>@mail.ru</w:t>
              </w:r>
            </w:hyperlink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Default="005E46BE" w:rsidP="00F43D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Самостоятель-ноевыполне-ние контроль-ной.</w:t>
            </w:r>
          </w:p>
          <w:p w:rsidR="005E46BE" w:rsidRPr="005E46BE" w:rsidRDefault="005E46BE" w:rsidP="005E46B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Работы </w:t>
            </w:r>
            <w:r w:rsidRPr="005E46BE">
              <w:rPr>
                <w:rFonts w:eastAsia="Calibri"/>
                <w:sz w:val="20"/>
                <w:szCs w:val="20"/>
                <w:lang w:eastAsia="en-US"/>
              </w:rPr>
              <w:t>отправлять  на электрон. Почту учителя.</w:t>
            </w:r>
          </w:p>
          <w:p w:rsidR="005E46BE" w:rsidRPr="00F43D0E" w:rsidRDefault="005E46BE" w:rsidP="005E46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46BE">
              <w:rPr>
                <w:rFonts w:eastAsia="Calibri"/>
                <w:sz w:val="20"/>
                <w:szCs w:val="20"/>
                <w:lang w:eastAsia="en-US"/>
              </w:rPr>
              <w:t>Natali_cat2006@mail.ru</w:t>
            </w:r>
          </w:p>
        </w:tc>
        <w:tc>
          <w:tcPr>
            <w:tcW w:w="3402" w:type="dxa"/>
            <w:shd w:val="clear" w:color="auto" w:fill="auto"/>
          </w:tcPr>
          <w:p w:rsidR="000025FD" w:rsidRDefault="000025FD" w:rsidP="00A1213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5FD" w:rsidRPr="000025FD" w:rsidRDefault="000025FD" w:rsidP="00A1213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0025FD">
              <w:rPr>
                <w:rFonts w:eastAsia="Calibri"/>
                <w:sz w:val="20"/>
                <w:szCs w:val="20"/>
                <w:lang w:eastAsia="en-US"/>
              </w:rPr>
              <w:t>Таблица по предлогам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в приложении в сетевом журнале. Также в приложении есть упражнения, их необходимо выполнить.</w:t>
            </w:r>
          </w:p>
        </w:tc>
      </w:tr>
      <w:tr w:rsidR="000025FD" w:rsidRPr="00A12139" w:rsidTr="00C65BF6">
        <w:trPr>
          <w:trHeight w:val="1310"/>
        </w:trPr>
        <w:tc>
          <w:tcPr>
            <w:tcW w:w="850" w:type="dxa"/>
            <w:shd w:val="clear" w:color="auto" w:fill="auto"/>
          </w:tcPr>
          <w:p w:rsidR="000025FD" w:rsidRPr="00161FB9" w:rsidRDefault="000025FD" w:rsidP="00D11D0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 w:rsidRPr="00161FB9">
              <w:rPr>
                <w:rFonts w:eastAsia="Calibri"/>
                <w:b/>
                <w:sz w:val="28"/>
                <w:szCs w:val="28"/>
                <w:lang w:eastAsia="en-US"/>
              </w:rPr>
              <w:t>в,</w:t>
            </w:r>
          </w:p>
          <w:p w:rsidR="000025FD" w:rsidRPr="00161FB9" w:rsidRDefault="000025FD" w:rsidP="00D11D0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161F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</w:t>
            </w:r>
          </w:p>
        </w:tc>
        <w:tc>
          <w:tcPr>
            <w:tcW w:w="804" w:type="dxa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025FD" w:rsidRPr="00D11D07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Pr="00D11D07">
              <w:rPr>
                <w:rFonts w:eastAsia="Calibri"/>
                <w:sz w:val="16"/>
                <w:szCs w:val="16"/>
                <w:lang w:eastAsia="en-US"/>
              </w:rPr>
              <w:t>.04.20</w:t>
            </w:r>
          </w:p>
        </w:tc>
        <w:tc>
          <w:tcPr>
            <w:tcW w:w="1134" w:type="dxa"/>
            <w:shd w:val="clear" w:color="auto" w:fill="auto"/>
          </w:tcPr>
          <w:p w:rsidR="000025FD" w:rsidRPr="00F82C00" w:rsidRDefault="000025FD" w:rsidP="00A1213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0025FD" w:rsidRPr="00F82C00" w:rsidRDefault="000025FD" w:rsidP="00A1213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 xml:space="preserve">7.5 </w:t>
            </w:r>
            <w:r w:rsidRPr="00F800D9">
              <w:rPr>
                <w:rFonts w:eastAsia="Calibri"/>
                <w:sz w:val="20"/>
                <w:szCs w:val="20"/>
                <w:lang w:val="en-US" w:eastAsia="en-US"/>
              </w:rPr>
              <w:t>NowIknow</w:t>
            </w: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F800D9">
              <w:rPr>
                <w:rFonts w:eastAsia="Calibri"/>
                <w:sz w:val="20"/>
                <w:szCs w:val="20"/>
                <w:lang w:val="en-US" w:eastAsia="en-US"/>
              </w:rPr>
              <w:t>ILoveEnglish</w:t>
            </w: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 xml:space="preserve"> (6) (1-</w:t>
            </w:r>
            <w:r w:rsidRPr="000025FD">
              <w:rPr>
                <w:rFonts w:eastAsia="Calibri"/>
                <w:sz w:val="20"/>
                <w:szCs w:val="20"/>
                <w:lang w:eastAsia="en-US"/>
              </w:rPr>
              <w:t>йиз</w:t>
            </w: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 xml:space="preserve"> 1 </w:t>
            </w:r>
            <w:r w:rsidRPr="000025F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48" w:type="dxa"/>
            <w:shd w:val="clear" w:color="auto" w:fill="auto"/>
          </w:tcPr>
          <w:p w:rsidR="000025FD" w:rsidRPr="004272AC" w:rsidRDefault="004272AC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AC">
              <w:rPr>
                <w:rFonts w:eastAsia="Calibri"/>
                <w:sz w:val="20"/>
                <w:szCs w:val="20"/>
                <w:lang w:eastAsia="en-US"/>
              </w:rPr>
              <w:t>Знакомство с новыми словами и с образованием множественного числа существительных, тренировка в употреблении утвердительной формы структуры thereis / thereare.</w:t>
            </w:r>
          </w:p>
        </w:tc>
        <w:tc>
          <w:tcPr>
            <w:tcW w:w="1843" w:type="dxa"/>
            <w:vMerge/>
            <w:shd w:val="clear" w:color="auto" w:fill="auto"/>
          </w:tcPr>
          <w:p w:rsidR="000025FD" w:rsidRPr="000025FD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025FD" w:rsidRPr="000025FD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5FD" w:rsidRPr="00FF3E1F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00D9">
              <w:rPr>
                <w:rFonts w:eastAsia="Calibri"/>
                <w:sz w:val="20"/>
                <w:szCs w:val="20"/>
                <w:lang w:eastAsia="en-US"/>
              </w:rPr>
              <w:t>стр. 94-95 упр. 1-5 в тетради, выучить новые слова</w:t>
            </w:r>
          </w:p>
        </w:tc>
        <w:tc>
          <w:tcPr>
            <w:tcW w:w="1559" w:type="dxa"/>
            <w:shd w:val="clear" w:color="auto" w:fill="auto"/>
          </w:tcPr>
          <w:p w:rsidR="00384C74" w:rsidRDefault="00384C74" w:rsidP="00384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4C74" w:rsidRPr="00384C74" w:rsidRDefault="00384C74" w:rsidP="00384C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4C74">
              <w:rPr>
                <w:rFonts w:eastAsia="Calibri"/>
                <w:sz w:val="20"/>
                <w:szCs w:val="20"/>
                <w:lang w:eastAsia="en-US"/>
              </w:rPr>
              <w:t>Оценка за перевод и упражнения.</w:t>
            </w:r>
          </w:p>
          <w:p w:rsidR="00384C74" w:rsidRPr="00384C74" w:rsidRDefault="00384C74" w:rsidP="00384C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4C74">
              <w:rPr>
                <w:rFonts w:eastAsia="Calibri"/>
                <w:sz w:val="20"/>
                <w:szCs w:val="20"/>
                <w:lang w:eastAsia="en-US"/>
              </w:rPr>
              <w:t>Работы отправлять  на электрон. Почту учителя.</w:t>
            </w:r>
          </w:p>
          <w:p w:rsidR="00384C74" w:rsidRPr="00384C74" w:rsidRDefault="00384C74" w:rsidP="00384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5FD" w:rsidRPr="00384C74" w:rsidRDefault="00384C74" w:rsidP="00384C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4C74">
              <w:rPr>
                <w:rFonts w:eastAsia="Calibri"/>
                <w:sz w:val="20"/>
                <w:szCs w:val="20"/>
                <w:lang w:eastAsia="en-US"/>
              </w:rPr>
              <w:t>Natali_cat2006@mail.ru</w:t>
            </w:r>
          </w:p>
        </w:tc>
        <w:tc>
          <w:tcPr>
            <w:tcW w:w="1559" w:type="dxa"/>
            <w:vMerge/>
            <w:shd w:val="clear" w:color="auto" w:fill="auto"/>
          </w:tcPr>
          <w:p w:rsidR="000025FD" w:rsidRPr="00FA1481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025FD" w:rsidRDefault="000025FD" w:rsidP="00A1213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43D0E" w:rsidRPr="00384C74" w:rsidRDefault="00F43D0E" w:rsidP="00A1213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Правила  по обороту </w:t>
            </w:r>
            <w:r w:rsidRPr="00F43D0E">
              <w:rPr>
                <w:rFonts w:eastAsia="Calibri"/>
                <w:sz w:val="20"/>
                <w:szCs w:val="20"/>
                <w:lang w:eastAsia="en-US"/>
              </w:rPr>
              <w:t>thereis / thereare.</w:t>
            </w:r>
            <w:r>
              <w:rPr>
                <w:rFonts w:eastAsia="Calibri"/>
                <w:sz w:val="20"/>
                <w:szCs w:val="20"/>
                <w:lang w:eastAsia="en-US"/>
              </w:rPr>
              <w:t>- в приложении в сетевом журнале. Сделать упражнения в приложении</w:t>
            </w:r>
          </w:p>
        </w:tc>
      </w:tr>
      <w:tr w:rsidR="000025FD" w:rsidRPr="002B7E22" w:rsidTr="00C65BF6">
        <w:trPr>
          <w:trHeight w:val="1610"/>
        </w:trPr>
        <w:tc>
          <w:tcPr>
            <w:tcW w:w="850" w:type="dxa"/>
            <w:shd w:val="clear" w:color="auto" w:fill="auto"/>
          </w:tcPr>
          <w:p w:rsidR="000025FD" w:rsidRPr="00161FB9" w:rsidRDefault="000025FD" w:rsidP="00C3197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161F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</w:t>
            </w:r>
          </w:p>
          <w:p w:rsidR="000025FD" w:rsidRPr="00FA1481" w:rsidRDefault="000025FD" w:rsidP="00C319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161F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</w:t>
            </w:r>
          </w:p>
        </w:tc>
        <w:tc>
          <w:tcPr>
            <w:tcW w:w="804" w:type="dxa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025FD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025FD" w:rsidRPr="00C31979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979">
              <w:rPr>
                <w:rFonts w:eastAsia="Calibr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1134" w:type="dxa"/>
            <w:shd w:val="clear" w:color="auto" w:fill="auto"/>
          </w:tcPr>
          <w:p w:rsidR="000025FD" w:rsidRPr="00F82C00" w:rsidRDefault="000025FD" w:rsidP="00A1213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025FD" w:rsidRPr="00F82C00" w:rsidRDefault="000025FD" w:rsidP="00A1213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 xml:space="preserve">7.6 </w:t>
            </w:r>
            <w:r w:rsidRPr="00F800D9">
              <w:rPr>
                <w:rFonts w:eastAsia="Calibri"/>
                <w:sz w:val="20"/>
                <w:szCs w:val="20"/>
                <w:lang w:val="en-US" w:eastAsia="en-US"/>
              </w:rPr>
              <w:t>ModularTest</w:t>
            </w: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 xml:space="preserve"> 6 (1-</w:t>
            </w:r>
            <w:r w:rsidRPr="00F43D0E">
              <w:rPr>
                <w:rFonts w:eastAsia="Calibri"/>
                <w:sz w:val="20"/>
                <w:szCs w:val="20"/>
                <w:lang w:eastAsia="en-US"/>
              </w:rPr>
              <w:t>йиз</w:t>
            </w: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 xml:space="preserve"> 1 </w:t>
            </w:r>
            <w:r w:rsidRPr="00F43D0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48" w:type="dxa"/>
            <w:shd w:val="clear" w:color="auto" w:fill="auto"/>
          </w:tcPr>
          <w:p w:rsidR="000025FD" w:rsidRPr="008B6ACC" w:rsidRDefault="008B6ACC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B6ACC">
              <w:rPr>
                <w:rFonts w:eastAsia="Calibri"/>
                <w:sz w:val="20"/>
                <w:szCs w:val="20"/>
                <w:lang w:eastAsia="en-US"/>
              </w:rPr>
              <w:t>Чтение и перевод небольших текстов. Определение значения новых слов с помощью картинок, контекста и словаря в учебнике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0025FD" w:rsidRPr="00F43D0E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025FD" w:rsidRPr="00F43D0E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5FD" w:rsidRPr="002B7E22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00D9">
              <w:rPr>
                <w:rFonts w:eastAsia="Calibri"/>
                <w:sz w:val="20"/>
                <w:szCs w:val="20"/>
                <w:lang w:eastAsia="en-US"/>
              </w:rPr>
              <w:t>читать и переводить сказку стр. 98-99, читать и перевод в тетради упр. стр. 97 упр.4,5,6. Выучить стих стр. 96</w:t>
            </w:r>
          </w:p>
        </w:tc>
        <w:tc>
          <w:tcPr>
            <w:tcW w:w="1559" w:type="dxa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E46BE" w:rsidRPr="005E46BE" w:rsidRDefault="005E46BE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46BE"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ценка за перевод в тетради. Стих после дистанта.</w:t>
            </w:r>
          </w:p>
        </w:tc>
        <w:tc>
          <w:tcPr>
            <w:tcW w:w="1559" w:type="dxa"/>
            <w:vMerge/>
            <w:shd w:val="clear" w:color="auto" w:fill="auto"/>
          </w:tcPr>
          <w:p w:rsidR="000025FD" w:rsidRPr="002B7E22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025FD" w:rsidRPr="00473D69" w:rsidRDefault="00473D69" w:rsidP="00473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Выучить топик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MyHouse</w:t>
            </w:r>
            <w:r>
              <w:rPr>
                <w:rFonts w:eastAsia="Calibri"/>
                <w:sz w:val="20"/>
                <w:szCs w:val="20"/>
                <w:lang w:eastAsia="en-US"/>
              </w:rPr>
              <w:t>. Текст в приложении в сетевом. Проверка после дистанта.</w:t>
            </w:r>
          </w:p>
        </w:tc>
      </w:tr>
      <w:tr w:rsidR="000025FD" w:rsidRPr="00A12139" w:rsidTr="00C65BF6">
        <w:tc>
          <w:tcPr>
            <w:tcW w:w="850" w:type="dxa"/>
            <w:shd w:val="clear" w:color="auto" w:fill="auto"/>
          </w:tcPr>
          <w:p w:rsidR="000025FD" w:rsidRPr="00161FB9" w:rsidRDefault="000025FD" w:rsidP="00C3197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161F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в,</w:t>
            </w:r>
          </w:p>
          <w:p w:rsidR="000025FD" w:rsidRPr="00161FB9" w:rsidRDefault="000025FD" w:rsidP="00C3197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161FB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04" w:type="dxa"/>
            <w:shd w:val="clear" w:color="auto" w:fill="auto"/>
          </w:tcPr>
          <w:p w:rsidR="000025FD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025FD" w:rsidRPr="00F50D5F" w:rsidRDefault="000025FD" w:rsidP="00A1213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</w:t>
            </w:r>
            <w:r w:rsidRPr="00F50D5F">
              <w:rPr>
                <w:rFonts w:eastAsia="Calibri"/>
                <w:sz w:val="16"/>
                <w:szCs w:val="16"/>
                <w:lang w:eastAsia="en-US"/>
              </w:rPr>
              <w:t>.04.20</w:t>
            </w:r>
          </w:p>
        </w:tc>
        <w:tc>
          <w:tcPr>
            <w:tcW w:w="1134" w:type="dxa"/>
            <w:shd w:val="clear" w:color="auto" w:fill="auto"/>
          </w:tcPr>
          <w:p w:rsidR="000025FD" w:rsidRPr="00F82C00" w:rsidRDefault="000025FD" w:rsidP="00A1213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0025FD" w:rsidRPr="00146F16" w:rsidRDefault="000025FD" w:rsidP="00260C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 xml:space="preserve">8.1 </w:t>
            </w:r>
            <w:r w:rsidRPr="00F800D9">
              <w:rPr>
                <w:rFonts w:eastAsia="Calibri"/>
                <w:sz w:val="20"/>
                <w:szCs w:val="20"/>
                <w:lang w:val="en-US" w:eastAsia="en-US"/>
              </w:rPr>
              <w:t>Wearehavingagreattime</w:t>
            </w:r>
            <w:r w:rsidRPr="00F82C00">
              <w:rPr>
                <w:rFonts w:eastAsia="Calibri"/>
                <w:sz w:val="20"/>
                <w:szCs w:val="20"/>
                <w:lang w:val="en-US" w:eastAsia="en-US"/>
              </w:rPr>
              <w:t xml:space="preserve">! </w:t>
            </w:r>
            <w:r w:rsidRPr="00F800D9">
              <w:rPr>
                <w:rFonts w:eastAsia="Calibri"/>
                <w:sz w:val="20"/>
                <w:szCs w:val="20"/>
                <w:lang w:eastAsia="en-US"/>
              </w:rPr>
              <w:t>(1) (1-й из 1 ч.)</w:t>
            </w:r>
          </w:p>
        </w:tc>
        <w:tc>
          <w:tcPr>
            <w:tcW w:w="1748" w:type="dxa"/>
            <w:shd w:val="clear" w:color="auto" w:fill="auto"/>
          </w:tcPr>
          <w:p w:rsidR="000025FD" w:rsidRPr="005E46BE" w:rsidRDefault="005E46BE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46BE">
              <w:rPr>
                <w:rFonts w:eastAsia="Calibri"/>
                <w:sz w:val="20"/>
                <w:szCs w:val="20"/>
                <w:lang w:eastAsia="en-US"/>
              </w:rPr>
              <w:t>Контрольная работа по теме «Мой дом»</w:t>
            </w:r>
          </w:p>
        </w:tc>
        <w:tc>
          <w:tcPr>
            <w:tcW w:w="1843" w:type="dxa"/>
            <w:vMerge/>
            <w:shd w:val="clear" w:color="auto" w:fill="auto"/>
          </w:tcPr>
          <w:p w:rsidR="000025FD" w:rsidRPr="00FA1481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025FD" w:rsidRPr="00146F16" w:rsidRDefault="000025FD" w:rsidP="00A121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00D9">
              <w:rPr>
                <w:rFonts w:eastAsia="Calibri"/>
                <w:sz w:val="20"/>
                <w:szCs w:val="20"/>
                <w:lang w:eastAsia="en-US"/>
              </w:rPr>
              <w:t>подготовка к тесту стр. 102-103, читать и перевод в тетради тексты на стр. 144-145. Ответить на вопросы , прочитать диалог.</w:t>
            </w:r>
          </w:p>
        </w:tc>
        <w:tc>
          <w:tcPr>
            <w:tcW w:w="1559" w:type="dxa"/>
            <w:shd w:val="clear" w:color="auto" w:fill="auto"/>
          </w:tcPr>
          <w:p w:rsidR="000025FD" w:rsidRPr="00FA1481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25FD" w:rsidRPr="00FA1481" w:rsidRDefault="000025FD" w:rsidP="00A12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025FD" w:rsidRDefault="000025FD" w:rsidP="00A1213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46BE" w:rsidRPr="005E46BE" w:rsidRDefault="005E46BE" w:rsidP="00A1213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5E46BE">
              <w:rPr>
                <w:rFonts w:eastAsia="Calibri"/>
                <w:sz w:val="20"/>
                <w:szCs w:val="20"/>
                <w:lang w:eastAsia="en-US"/>
              </w:rPr>
              <w:t>Саморефлексия, самоконтроль</w:t>
            </w:r>
          </w:p>
        </w:tc>
      </w:tr>
    </w:tbl>
    <w:p w:rsidR="00C77517" w:rsidRPr="00FA1481" w:rsidRDefault="00C77517" w:rsidP="00407ED2">
      <w:pPr>
        <w:tabs>
          <w:tab w:val="left" w:pos="1941"/>
        </w:tabs>
        <w:rPr>
          <w:sz w:val="28"/>
          <w:szCs w:val="28"/>
        </w:rPr>
      </w:pPr>
    </w:p>
    <w:sectPr w:rsidR="00C77517" w:rsidRPr="00FA1481" w:rsidSect="00C31979">
      <w:pgSz w:w="16838" w:h="11906" w:orient="landscape"/>
      <w:pgMar w:top="984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CD" w:rsidRDefault="007717CD" w:rsidP="00C31979">
      <w:r>
        <w:separator/>
      </w:r>
    </w:p>
  </w:endnote>
  <w:endnote w:type="continuationSeparator" w:id="1">
    <w:p w:rsidR="007717CD" w:rsidRDefault="007717CD" w:rsidP="00C3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CD" w:rsidRDefault="007717CD" w:rsidP="00C31979">
      <w:r>
        <w:separator/>
      </w:r>
    </w:p>
  </w:footnote>
  <w:footnote w:type="continuationSeparator" w:id="1">
    <w:p w:rsidR="007717CD" w:rsidRDefault="007717CD" w:rsidP="00C3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2431"/>
    <w:multiLevelType w:val="hybridMultilevel"/>
    <w:tmpl w:val="265A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B4"/>
    <w:rsid w:val="000025FD"/>
    <w:rsid w:val="000A7134"/>
    <w:rsid w:val="00146F16"/>
    <w:rsid w:val="00161FB9"/>
    <w:rsid w:val="00187AD8"/>
    <w:rsid w:val="001B42D7"/>
    <w:rsid w:val="001C1503"/>
    <w:rsid w:val="00206757"/>
    <w:rsid w:val="002407B4"/>
    <w:rsid w:val="00260C4C"/>
    <w:rsid w:val="0026117B"/>
    <w:rsid w:val="00296117"/>
    <w:rsid w:val="002A4BA5"/>
    <w:rsid w:val="002B7E22"/>
    <w:rsid w:val="00345A73"/>
    <w:rsid w:val="00350058"/>
    <w:rsid w:val="00384C74"/>
    <w:rsid w:val="003A41E3"/>
    <w:rsid w:val="003F09A7"/>
    <w:rsid w:val="003F2EF8"/>
    <w:rsid w:val="00407ED2"/>
    <w:rsid w:val="004272AC"/>
    <w:rsid w:val="00456645"/>
    <w:rsid w:val="0047290A"/>
    <w:rsid w:val="00473D69"/>
    <w:rsid w:val="004A5EF4"/>
    <w:rsid w:val="00550FB7"/>
    <w:rsid w:val="00561EEE"/>
    <w:rsid w:val="00593C6F"/>
    <w:rsid w:val="005C63F3"/>
    <w:rsid w:val="005E46BE"/>
    <w:rsid w:val="006032FC"/>
    <w:rsid w:val="00610761"/>
    <w:rsid w:val="00653530"/>
    <w:rsid w:val="006768DE"/>
    <w:rsid w:val="00683100"/>
    <w:rsid w:val="00693DCE"/>
    <w:rsid w:val="0076637E"/>
    <w:rsid w:val="007717CD"/>
    <w:rsid w:val="00791382"/>
    <w:rsid w:val="008137C5"/>
    <w:rsid w:val="008B6ACC"/>
    <w:rsid w:val="008D6733"/>
    <w:rsid w:val="009C380E"/>
    <w:rsid w:val="009E58E5"/>
    <w:rsid w:val="009F2B80"/>
    <w:rsid w:val="00A12139"/>
    <w:rsid w:val="00AE1720"/>
    <w:rsid w:val="00AF31E7"/>
    <w:rsid w:val="00AF7F59"/>
    <w:rsid w:val="00BB7438"/>
    <w:rsid w:val="00C31979"/>
    <w:rsid w:val="00C56DCE"/>
    <w:rsid w:val="00C6152C"/>
    <w:rsid w:val="00C619D3"/>
    <w:rsid w:val="00C65BF6"/>
    <w:rsid w:val="00C77517"/>
    <w:rsid w:val="00CA3792"/>
    <w:rsid w:val="00CF62D4"/>
    <w:rsid w:val="00D11D07"/>
    <w:rsid w:val="00D4062D"/>
    <w:rsid w:val="00DA2548"/>
    <w:rsid w:val="00DC743E"/>
    <w:rsid w:val="00F43D0E"/>
    <w:rsid w:val="00F43EC7"/>
    <w:rsid w:val="00F458BD"/>
    <w:rsid w:val="00F50D5F"/>
    <w:rsid w:val="00F800D9"/>
    <w:rsid w:val="00F82C00"/>
    <w:rsid w:val="00FA1481"/>
    <w:rsid w:val="00FA190B"/>
    <w:rsid w:val="00FC46A4"/>
    <w:rsid w:val="00FF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8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7B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19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FA14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F2B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0"/>
    <w:rsid w:val="009F2B80"/>
    <w:rPr>
      <w:color w:val="232527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9F2B80"/>
    <w:pPr>
      <w:widowControl w:val="0"/>
      <w:shd w:val="clear" w:color="auto" w:fill="FFFFFF"/>
      <w:spacing w:line="264" w:lineRule="auto"/>
      <w:ind w:firstLine="400"/>
    </w:pPr>
    <w:rPr>
      <w:color w:val="232527"/>
      <w:sz w:val="26"/>
      <w:szCs w:val="26"/>
    </w:rPr>
  </w:style>
  <w:style w:type="character" w:styleId="a7">
    <w:name w:val="Hyperlink"/>
    <w:uiPriority w:val="99"/>
    <w:unhideWhenUsed/>
    <w:rsid w:val="008D6733"/>
    <w:rPr>
      <w:color w:val="0000FF"/>
      <w:u w:val="single"/>
    </w:rPr>
  </w:style>
  <w:style w:type="paragraph" w:styleId="a8">
    <w:name w:val="Balloon Text"/>
    <w:basedOn w:val="a"/>
    <w:link w:val="a9"/>
    <w:rsid w:val="006535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5353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C319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31979"/>
    <w:rPr>
      <w:sz w:val="24"/>
      <w:szCs w:val="24"/>
    </w:rPr>
  </w:style>
  <w:style w:type="paragraph" w:styleId="ac">
    <w:name w:val="footer"/>
    <w:basedOn w:val="a"/>
    <w:link w:val="ad"/>
    <w:rsid w:val="00C319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31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_cat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CF10-B9E5-4433-A0A0-6CE1CD5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1</cp:lastModifiedBy>
  <cp:revision>13</cp:revision>
  <cp:lastPrinted>2020-03-26T06:02:00Z</cp:lastPrinted>
  <dcterms:created xsi:type="dcterms:W3CDTF">2020-04-07T06:26:00Z</dcterms:created>
  <dcterms:modified xsi:type="dcterms:W3CDTF">2020-04-10T09:02:00Z</dcterms:modified>
</cp:coreProperties>
</file>