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12" w:rsidRPr="004466CE" w:rsidRDefault="00644212" w:rsidP="00644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CE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(ФГОС)</w:t>
      </w:r>
      <w:bookmarkStart w:id="0" w:name="_GoBack"/>
      <w:bookmarkEnd w:id="0"/>
    </w:p>
    <w:p w:rsidR="00644212" w:rsidRDefault="001A36E0" w:rsidP="00644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44212" w:rsidRPr="004466C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44212" w:rsidRPr="00E064C4" w:rsidRDefault="00C74C6A" w:rsidP="00644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Литературное чтение</w:t>
      </w:r>
    </w:p>
    <w:p w:rsidR="00C74C6A" w:rsidRDefault="00644212" w:rsidP="001A3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41E30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 2009 г. Программа реализуется через</w:t>
      </w:r>
      <w:r w:rsidR="0056306A">
        <w:rPr>
          <w:rFonts w:ascii="Times New Roman" w:hAnsi="Times New Roman" w:cs="Times New Roman"/>
          <w:sz w:val="24"/>
          <w:szCs w:val="24"/>
        </w:rPr>
        <w:t xml:space="preserve">  авторскую программу</w:t>
      </w:r>
      <w:r w:rsidR="0056306A" w:rsidRPr="00E01826">
        <w:rPr>
          <w:rFonts w:ascii="Times New Roman" w:hAnsi="Times New Roman" w:cs="Times New Roman"/>
          <w:sz w:val="24"/>
          <w:szCs w:val="24"/>
        </w:rPr>
        <w:t xml:space="preserve"> </w:t>
      </w:r>
      <w:r w:rsidR="0056306A" w:rsidRPr="00E01826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56306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Литературное чтение</w:t>
      </w:r>
      <w:r w:rsidR="0056306A" w:rsidRPr="00E01826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="0056306A" w:rsidRPr="00C74C6A">
        <w:rPr>
          <w:rFonts w:ascii="Times New Roman" w:hAnsi="Times New Roman" w:cs="Times New Roman"/>
          <w:sz w:val="24"/>
          <w:szCs w:val="24"/>
        </w:rPr>
        <w:t xml:space="preserve"> </w:t>
      </w:r>
      <w:r w:rsidR="0056306A">
        <w:rPr>
          <w:rFonts w:ascii="Times New Roman" w:hAnsi="Times New Roman" w:cs="Times New Roman"/>
          <w:sz w:val="24"/>
          <w:szCs w:val="24"/>
        </w:rPr>
        <w:t xml:space="preserve">Л. Ф. Климанова, М. В. </w:t>
      </w:r>
      <w:proofErr w:type="spellStart"/>
      <w:r w:rsidR="0056306A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="0056306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6306A">
        <w:rPr>
          <w:rFonts w:ascii="Times New Roman" w:hAnsi="Times New Roman" w:cs="Times New Roman"/>
          <w:sz w:val="24"/>
          <w:szCs w:val="24"/>
        </w:rPr>
        <w:t>(</w:t>
      </w:r>
      <w:r w:rsidR="001A36E0">
        <w:rPr>
          <w:rFonts w:ascii="Times New Roman" w:hAnsi="Times New Roman" w:cs="Times New Roman"/>
          <w:sz w:val="24"/>
          <w:szCs w:val="24"/>
        </w:rPr>
        <w:t>Рабочие программы.</w:t>
      </w:r>
      <w:proofErr w:type="gramEnd"/>
      <w:r w:rsidR="001A36E0">
        <w:rPr>
          <w:rFonts w:ascii="Times New Roman" w:hAnsi="Times New Roman" w:cs="Times New Roman"/>
          <w:sz w:val="24"/>
          <w:szCs w:val="24"/>
        </w:rPr>
        <w:t xml:space="preserve"> Предметная линия </w:t>
      </w:r>
      <w:r w:rsidR="00A756A6">
        <w:rPr>
          <w:rFonts w:ascii="Times New Roman" w:hAnsi="Times New Roman" w:cs="Times New Roman"/>
          <w:sz w:val="24"/>
          <w:szCs w:val="24"/>
        </w:rPr>
        <w:t xml:space="preserve">учебников системы "Школа России" 1-4 классы: пособие для </w:t>
      </w:r>
      <w:r w:rsidR="00C74C6A">
        <w:rPr>
          <w:rFonts w:ascii="Times New Roman" w:hAnsi="Times New Roman" w:cs="Times New Roman"/>
          <w:sz w:val="24"/>
          <w:szCs w:val="24"/>
        </w:rPr>
        <w:t>учителей общеобразовательных</w:t>
      </w:r>
      <w:r w:rsidR="00A756A6">
        <w:rPr>
          <w:rFonts w:ascii="Times New Roman" w:hAnsi="Times New Roman" w:cs="Times New Roman"/>
          <w:sz w:val="24"/>
          <w:szCs w:val="24"/>
        </w:rPr>
        <w:t xml:space="preserve"> организаций /</w:t>
      </w:r>
      <w:r w:rsidR="00C74C6A">
        <w:rPr>
          <w:rFonts w:ascii="Times New Roman" w:hAnsi="Times New Roman" w:cs="Times New Roman"/>
          <w:sz w:val="24"/>
          <w:szCs w:val="24"/>
        </w:rPr>
        <w:t xml:space="preserve">Л. Ф. Климанова, М. В. </w:t>
      </w:r>
      <w:proofErr w:type="spellStart"/>
      <w:r w:rsidR="007367C1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="007367C1">
        <w:rPr>
          <w:rFonts w:ascii="Times New Roman" w:hAnsi="Times New Roman" w:cs="Times New Roman"/>
          <w:sz w:val="24"/>
          <w:szCs w:val="24"/>
        </w:rPr>
        <w:t xml:space="preserve"> - М.</w:t>
      </w:r>
      <w:proofErr w:type="gramStart"/>
      <w:r w:rsidR="007367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367C1">
        <w:rPr>
          <w:rFonts w:ascii="Times New Roman" w:hAnsi="Times New Roman" w:cs="Times New Roman"/>
          <w:sz w:val="24"/>
          <w:szCs w:val="24"/>
        </w:rPr>
        <w:t xml:space="preserve"> Просвещение, 2011</w:t>
      </w:r>
      <w:r w:rsidR="0056306A">
        <w:rPr>
          <w:rFonts w:ascii="Times New Roman" w:hAnsi="Times New Roman" w:cs="Times New Roman"/>
          <w:sz w:val="24"/>
          <w:szCs w:val="24"/>
        </w:rPr>
        <w:t>).</w:t>
      </w:r>
    </w:p>
    <w:p w:rsidR="00644212" w:rsidRPr="00644212" w:rsidRDefault="00644212" w:rsidP="00644212">
      <w:pPr>
        <w:pStyle w:val="a4"/>
      </w:pPr>
    </w:p>
    <w:p w:rsidR="00644212" w:rsidRPr="009E17C3" w:rsidRDefault="00644212" w:rsidP="00644212">
      <w:pPr>
        <w:jc w:val="center"/>
        <w:rPr>
          <w:b/>
          <w:sz w:val="24"/>
          <w:szCs w:val="24"/>
        </w:rPr>
      </w:pPr>
      <w:r w:rsidRPr="009E17C3">
        <w:rPr>
          <w:rFonts w:ascii="Times New Roman" w:hAnsi="Times New Roman" w:cs="Times New Roman"/>
          <w:b/>
          <w:sz w:val="24"/>
          <w:szCs w:val="24"/>
        </w:rPr>
        <w:t>Место курса «</w:t>
      </w:r>
      <w:r w:rsidR="00C74C6A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</w:t>
      </w:r>
      <w:r w:rsidRPr="009E17C3">
        <w:rPr>
          <w:rFonts w:ascii="Times New Roman" w:hAnsi="Times New Roman" w:cs="Times New Roman"/>
          <w:b/>
          <w:sz w:val="24"/>
          <w:szCs w:val="24"/>
        </w:rPr>
        <w:t>» в учебном плане</w:t>
      </w:r>
    </w:p>
    <w:p w:rsidR="00644212" w:rsidRDefault="001A36E0" w:rsidP="00644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756A6">
        <w:rPr>
          <w:rFonts w:ascii="Times New Roman" w:hAnsi="Times New Roman" w:cs="Times New Roman"/>
        </w:rPr>
        <w:t xml:space="preserve"> класс -132</w:t>
      </w:r>
      <w:r w:rsidR="00644212">
        <w:rPr>
          <w:rFonts w:ascii="Times New Roman" w:hAnsi="Times New Roman" w:cs="Times New Roman"/>
        </w:rPr>
        <w:t xml:space="preserve"> ч (4 ч. в неделю)</w:t>
      </w:r>
    </w:p>
    <w:p w:rsidR="00644212" w:rsidRPr="004466CE" w:rsidRDefault="00644212" w:rsidP="00644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CE">
        <w:rPr>
          <w:rFonts w:ascii="Times New Roman" w:hAnsi="Times New Roman" w:cs="Times New Roman"/>
          <w:b/>
          <w:sz w:val="24"/>
          <w:szCs w:val="24"/>
        </w:rPr>
        <w:t>Для реализации данной программы используется учебник: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644212" w:rsidTr="008937AA">
        <w:tc>
          <w:tcPr>
            <w:tcW w:w="959" w:type="dxa"/>
          </w:tcPr>
          <w:p w:rsidR="00644212" w:rsidRDefault="00644212" w:rsidP="00893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612" w:type="dxa"/>
          </w:tcPr>
          <w:p w:rsidR="00644212" w:rsidRDefault="00644212" w:rsidP="00893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(название, автор, издательство, год издания)</w:t>
            </w:r>
          </w:p>
        </w:tc>
      </w:tr>
      <w:tr w:rsidR="00644212" w:rsidTr="008937AA">
        <w:tc>
          <w:tcPr>
            <w:tcW w:w="959" w:type="dxa"/>
          </w:tcPr>
          <w:p w:rsidR="00644212" w:rsidRDefault="001A36E0" w:rsidP="00893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2" w:type="dxa"/>
          </w:tcPr>
          <w:p w:rsidR="0060703B" w:rsidRPr="0060703B" w:rsidRDefault="0060703B" w:rsidP="0060703B">
            <w:pPr>
              <w:tabs>
                <w:tab w:val="left" w:pos="4242"/>
              </w:tabs>
              <w:rPr>
                <w:rStyle w:val="apple-converted-space"/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703B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60703B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Азбука. Учебник 1 класс. В 2-х частях</w:t>
            </w:r>
            <w:r w:rsidRPr="0060703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:rsidR="0060703B" w:rsidRPr="0060703B" w:rsidRDefault="0060703B" w:rsidP="0060703B">
            <w:pPr>
              <w:tabs>
                <w:tab w:val="left" w:pos="4242"/>
              </w:tabs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070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070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Горецкий В.Г., Кирюшкин В.А., Виноградская Л.А., </w:t>
            </w:r>
            <w:proofErr w:type="spellStart"/>
            <w:r w:rsidRPr="006070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Бойкина</w:t>
            </w:r>
            <w:proofErr w:type="spellEnd"/>
            <w:r w:rsidRPr="006070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М.В.</w:t>
            </w:r>
            <w:r w:rsidRPr="0060703B">
              <w:rPr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60703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0703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2014.</w:t>
            </w:r>
          </w:p>
          <w:p w:rsidR="00644212" w:rsidRPr="00C74C6A" w:rsidRDefault="00C74C6A" w:rsidP="00E0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C6A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- Литературное чтение. Учебник. 1 класс. В 2-х частях</w:t>
            </w:r>
            <w:r w:rsidRPr="00C74C6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 w:rsidRPr="00C74C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Климанова Л.Ф., Горецкий В.Г., Голованова М.В.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2014</w:t>
            </w:r>
          </w:p>
        </w:tc>
      </w:tr>
    </w:tbl>
    <w:p w:rsidR="00644212" w:rsidRPr="009D646A" w:rsidRDefault="00644212" w:rsidP="00644212">
      <w:pPr>
        <w:spacing w:after="0"/>
        <w:rPr>
          <w:rFonts w:ascii="Times New Roman" w:eastAsia="Calibri" w:hAnsi="Times New Roman" w:cs="Times New Roman"/>
        </w:rPr>
      </w:pPr>
    </w:p>
    <w:p w:rsidR="00644212" w:rsidRPr="004466CE" w:rsidRDefault="00644212" w:rsidP="00644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CE">
        <w:rPr>
          <w:rFonts w:ascii="Times New Roman" w:hAnsi="Times New Roman" w:cs="Times New Roman"/>
          <w:b/>
          <w:sz w:val="24"/>
          <w:szCs w:val="24"/>
        </w:rPr>
        <w:t>Методические пособия и оценочные материалы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644212" w:rsidTr="008937AA">
        <w:tc>
          <w:tcPr>
            <w:tcW w:w="959" w:type="dxa"/>
          </w:tcPr>
          <w:p w:rsidR="00644212" w:rsidRDefault="00644212" w:rsidP="00893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612" w:type="dxa"/>
          </w:tcPr>
          <w:p w:rsidR="00644212" w:rsidRDefault="00644212" w:rsidP="008937AA">
            <w:pPr>
              <w:jc w:val="center"/>
              <w:rPr>
                <w:rFonts w:ascii="Times New Roman" w:hAnsi="Times New Roman" w:cs="Times New Roman"/>
              </w:rPr>
            </w:pPr>
          </w:p>
          <w:p w:rsidR="00644212" w:rsidRDefault="00644212" w:rsidP="00893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 и оценочные материалы</w:t>
            </w:r>
          </w:p>
          <w:p w:rsidR="00644212" w:rsidRDefault="00644212" w:rsidP="008937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212" w:rsidTr="008937AA">
        <w:tc>
          <w:tcPr>
            <w:tcW w:w="959" w:type="dxa"/>
          </w:tcPr>
          <w:p w:rsidR="00644212" w:rsidRDefault="001A36E0" w:rsidP="00893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2" w:type="dxa"/>
          </w:tcPr>
          <w:p w:rsidR="0060703B" w:rsidRDefault="0060703B" w:rsidP="00E0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>
              <w:rPr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CB2E0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Обучение грамоте. Поурочные разработки. Технологические карты уроков. 1 класс</w:t>
            </w:r>
            <w:r w:rsidRPr="00CB2E06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. </w:t>
            </w:r>
            <w:proofErr w:type="spellStart"/>
            <w:r w:rsidRPr="00CB2E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Бойкина</w:t>
            </w:r>
            <w:proofErr w:type="spellEnd"/>
            <w:r w:rsidRPr="00CB2E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М. В., </w:t>
            </w:r>
            <w:proofErr w:type="spellStart"/>
            <w:r w:rsidRPr="00CB2E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Баканча</w:t>
            </w:r>
            <w:proofErr w:type="spellEnd"/>
            <w:r w:rsidRPr="00CB2E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Н. В., </w:t>
            </w:r>
            <w:proofErr w:type="gramStart"/>
            <w:r w:rsidRPr="00CB2E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Илюшин</w:t>
            </w:r>
            <w:proofErr w:type="gramEnd"/>
            <w:r w:rsidRPr="00CB2E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Л. С. и др.</w:t>
            </w:r>
            <w:r>
              <w:rPr>
                <w:b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</w:t>
            </w:r>
            <w:r w:rsidRPr="00CB2E06">
              <w:rPr>
                <w:rFonts w:ascii="Times New Roman" w:hAnsi="Times New Roman" w:cs="Times New Roman"/>
                <w:sz w:val="24"/>
                <w:szCs w:val="24"/>
              </w:rPr>
              <w:t>: Просвещение, 2017.</w:t>
            </w:r>
          </w:p>
          <w:p w:rsidR="00E01826" w:rsidRPr="00C74C6A" w:rsidRDefault="00C74C6A" w:rsidP="00E018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C74C6A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Литературное чтение. Методические рекомендации. 1 класс</w:t>
            </w:r>
            <w:r w:rsidRPr="00C74C6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proofErr w:type="spellStart"/>
            <w:r w:rsidRPr="00C74C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Стефаненко</w:t>
            </w:r>
            <w:proofErr w:type="spellEnd"/>
            <w:r w:rsidRPr="00C74C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Н.А.</w:t>
            </w:r>
          </w:p>
        </w:tc>
      </w:tr>
    </w:tbl>
    <w:p w:rsidR="00644212" w:rsidRDefault="00644212" w:rsidP="00644212"/>
    <w:p w:rsidR="00644212" w:rsidRDefault="00644212" w:rsidP="0064421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4212" w:rsidRDefault="00644212" w:rsidP="00644212"/>
    <w:p w:rsidR="00FF3714" w:rsidRDefault="00FF3714"/>
    <w:sectPr w:rsidR="00FF3714" w:rsidSect="001F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B71"/>
    <w:multiLevelType w:val="hybridMultilevel"/>
    <w:tmpl w:val="214CE2CE"/>
    <w:lvl w:ilvl="0" w:tplc="D35270E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212"/>
    <w:rsid w:val="00031DC8"/>
    <w:rsid w:val="000B3D97"/>
    <w:rsid w:val="001A36E0"/>
    <w:rsid w:val="004B39DD"/>
    <w:rsid w:val="0056306A"/>
    <w:rsid w:val="0060703B"/>
    <w:rsid w:val="00635BF0"/>
    <w:rsid w:val="00644212"/>
    <w:rsid w:val="0064671D"/>
    <w:rsid w:val="007367C1"/>
    <w:rsid w:val="00835821"/>
    <w:rsid w:val="009238A3"/>
    <w:rsid w:val="009F179C"/>
    <w:rsid w:val="009F604E"/>
    <w:rsid w:val="00A756A6"/>
    <w:rsid w:val="00C73538"/>
    <w:rsid w:val="00C74C6A"/>
    <w:rsid w:val="00E01826"/>
    <w:rsid w:val="00FF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212"/>
  </w:style>
  <w:style w:type="character" w:customStyle="1" w:styleId="c2">
    <w:name w:val="c2"/>
    <w:uiPriority w:val="99"/>
    <w:rsid w:val="00644212"/>
  </w:style>
  <w:style w:type="character" w:styleId="a5">
    <w:name w:val="Strong"/>
    <w:basedOn w:val="a0"/>
    <w:uiPriority w:val="22"/>
    <w:qFormat/>
    <w:rsid w:val="00644212"/>
    <w:rPr>
      <w:b/>
      <w:bCs/>
    </w:rPr>
  </w:style>
  <w:style w:type="paragraph" w:styleId="a6">
    <w:name w:val="List Paragraph"/>
    <w:basedOn w:val="a"/>
    <w:uiPriority w:val="34"/>
    <w:qFormat/>
    <w:rsid w:val="006070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Тамара</cp:lastModifiedBy>
  <cp:revision>10</cp:revision>
  <dcterms:created xsi:type="dcterms:W3CDTF">2017-06-04T14:12:00Z</dcterms:created>
  <dcterms:modified xsi:type="dcterms:W3CDTF">2018-08-18T15:36:00Z</dcterms:modified>
</cp:coreProperties>
</file>