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B9" w:rsidRDefault="00795AB9">
      <w:pPr>
        <w:rPr>
          <w:rFonts w:ascii="Times New Roman" w:hAnsi="Times New Roman"/>
          <w:b/>
          <w:sz w:val="28"/>
        </w:rPr>
        <w:sectPr w:rsidR="00795AB9" w:rsidSect="00795AB9">
          <w:pgSz w:w="16838" w:h="11906" w:orient="landscape"/>
          <w:pgMar w:top="851" w:right="851" w:bottom="1418" w:left="1276" w:header="709" w:footer="709" w:gutter="0"/>
          <w:pgNumType w:start="75"/>
          <w:cols w:space="720"/>
        </w:sect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8286750" cy="6019800"/>
            <wp:effectExtent l="0" t="0" r="0" b="0"/>
            <wp:docPr id="1" name="Рисунок 1" descr="C:\Users\111\Desktop\Сканы тетрадей\2018-09-05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каны тетрадей\2018-09-05\Окр м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CD" w:rsidRDefault="003056CD" w:rsidP="00795AB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Окружающий мир</w:t>
      </w:r>
    </w:p>
    <w:p w:rsidR="003056CD" w:rsidRPr="00A6770B" w:rsidRDefault="003056CD" w:rsidP="003056CD">
      <w:pPr>
        <w:pStyle w:val="a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</w:t>
      </w:r>
      <w:r w:rsidRPr="00A6770B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BE62D0" w:rsidRPr="00BE62D0" w:rsidRDefault="003056CD" w:rsidP="00BE62D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903">
        <w:t xml:space="preserve">     </w:t>
      </w:r>
      <w:r w:rsidR="00BE62D0"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учебного предмета «</w:t>
      </w:r>
      <w:r w:rsidR="00BE62D0"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Окружающий мир</w:t>
      </w:r>
      <w:r w:rsidR="00BE62D0"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для 4   класса составлена на основе следующих нормативных документов: </w:t>
      </w:r>
    </w:p>
    <w:p w:rsidR="00BE62D0" w:rsidRPr="00BE62D0" w:rsidRDefault="00BE62D0" w:rsidP="00BE62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C3C3C"/>
          <w:lang w:eastAsia="en-US"/>
        </w:rPr>
      </w:pPr>
      <w:r w:rsidRPr="00BE62D0">
        <w:rPr>
          <w:rFonts w:ascii="NewtonCSanPin" w:eastAsia="Calibri" w:hAnsi="NewtonCSanPin" w:cs="Times New Roman"/>
          <w:color w:val="000000"/>
          <w:sz w:val="21"/>
          <w:szCs w:val="21"/>
          <w:lang w:eastAsia="en-US"/>
        </w:rPr>
        <w:sym w:font="Symbol" w:char="F0B7"/>
      </w:r>
      <w:r w:rsidRPr="00BE62D0">
        <w:rPr>
          <w:rFonts w:ascii="NewtonCSanPin" w:eastAsia="Calibri" w:hAnsi="NewtonCSanPin" w:cs="Times New Roman"/>
          <w:color w:val="000000"/>
          <w:sz w:val="21"/>
          <w:szCs w:val="21"/>
          <w:lang w:eastAsia="en-US"/>
        </w:rPr>
        <w:t xml:space="preserve"> </w:t>
      </w:r>
      <w:r w:rsidR="00D44C0B" w:rsidRPr="00D44C0B">
        <w:rPr>
          <w:rFonts w:ascii="NewtonCSanPin" w:eastAsia="Calibri" w:hAnsi="NewtonCSanPin" w:cs="Times New Roman"/>
          <w:color w:val="000000"/>
          <w:sz w:val="21"/>
          <w:szCs w:val="21"/>
          <w:lang w:eastAsia="en-US"/>
        </w:rPr>
        <w:t>Федерального государственного образовательного стандарта основного общего образования;</w:t>
      </w:r>
    </w:p>
    <w:p w:rsidR="00BE62D0" w:rsidRPr="00BE62D0" w:rsidRDefault="00BE62D0" w:rsidP="00BE62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образовательной программы начального</w:t>
      </w:r>
      <w:r w:rsidRPr="00BE62D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 МБОУ СОШ № 30 г. Новоалтайска; </w:t>
      </w:r>
    </w:p>
    <w:p w:rsidR="00BE62D0" w:rsidRPr="00BE62D0" w:rsidRDefault="00BE62D0" w:rsidP="00BE62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плана МБОУ СОШ № 30 г. Новоалтайска на 2018-2019 учебный год; </w:t>
      </w:r>
    </w:p>
    <w:p w:rsidR="00BE62D0" w:rsidRPr="00BE62D0" w:rsidRDefault="00BE62D0" w:rsidP="00BE62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о рабочей программе </w:t>
      </w:r>
      <w:r w:rsidRPr="00BE62D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учебных предметов, курсов </w:t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СОШ № 30 г. Новоалтайска; </w:t>
      </w:r>
    </w:p>
    <w:p w:rsidR="00BE62D0" w:rsidRPr="00BE62D0" w:rsidRDefault="00BE62D0" w:rsidP="00BE62D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3C3C3C"/>
          <w:sz w:val="24"/>
          <w:szCs w:val="24"/>
          <w:lang w:eastAsia="en-US"/>
        </w:rPr>
      </w:pP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E62D0">
        <w:rPr>
          <w:rFonts w:ascii="Times New Roman" w:eastAsia="Calibri" w:hAnsi="Times New Roman" w:cs="Times New Roman"/>
          <w:color w:val="3C3C3C"/>
          <w:sz w:val="24"/>
          <w:szCs w:val="24"/>
          <w:lang w:eastAsia="en-US"/>
        </w:rPr>
        <w:t>Примерной основной образовательной программы начального общего образования;</w:t>
      </w:r>
    </w:p>
    <w:p w:rsidR="004B2BB5" w:rsidRDefault="00BE62D0" w:rsidP="00060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BE6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2BB5">
        <w:rPr>
          <w:rFonts w:ascii="Times New Roman" w:hAnsi="Times New Roman"/>
          <w:sz w:val="24"/>
          <w:szCs w:val="24"/>
        </w:rPr>
        <w:t>А</w:t>
      </w:r>
      <w:r w:rsidR="004B2BB5" w:rsidRPr="004B2BB5">
        <w:rPr>
          <w:rFonts w:ascii="Times New Roman" w:hAnsi="Times New Roman" w:cs="Times New Roman"/>
          <w:sz w:val="24"/>
          <w:szCs w:val="24"/>
        </w:rPr>
        <w:t>вторской  программы  А. А. Плешакова, утверждённой МО РФ  в  соответствии  с   требованиями Федерального  компонента  государственного стандарта  начального  образования. (Сборник рабочих программ «Школа России» 1-4.Москва Просвещение. 2011.с. 368)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Изучение курса «О</w:t>
      </w:r>
      <w:r w:rsidR="00ED5486">
        <w:rPr>
          <w:rFonts w:ascii="Times New Roman" w:hAnsi="Times New Roman"/>
          <w:sz w:val="24"/>
        </w:rPr>
        <w:t xml:space="preserve">кружающий мир» </w:t>
      </w:r>
      <w:r w:rsidRPr="00023543">
        <w:rPr>
          <w:rFonts w:ascii="Times New Roman" w:hAnsi="Times New Roman"/>
          <w:sz w:val="24"/>
        </w:rPr>
        <w:t xml:space="preserve"> направлено на достижение</w:t>
      </w:r>
      <w:r>
        <w:rPr>
          <w:rFonts w:ascii="Times New Roman" w:hAnsi="Times New Roman"/>
          <w:sz w:val="24"/>
        </w:rPr>
        <w:t xml:space="preserve"> </w:t>
      </w:r>
      <w:r w:rsidRPr="00023543">
        <w:rPr>
          <w:rFonts w:ascii="Times New Roman" w:hAnsi="Times New Roman"/>
          <w:b/>
          <w:bCs/>
          <w:sz w:val="24"/>
        </w:rPr>
        <w:t>следующих целей: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Основными</w:t>
      </w:r>
      <w:r w:rsidRPr="00023543">
        <w:rPr>
          <w:rFonts w:ascii="Times New Roman" w:hAnsi="Times New Roman"/>
          <w:b/>
          <w:bCs/>
          <w:sz w:val="24"/>
        </w:rPr>
        <w:t> задачами </w:t>
      </w:r>
      <w:r w:rsidRPr="00023543">
        <w:rPr>
          <w:rFonts w:ascii="Times New Roman" w:hAnsi="Times New Roman"/>
          <w:sz w:val="24"/>
        </w:rPr>
        <w:t>реализации содержания курса являются: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2) осознание ребёнком ценности, целостности и многообразия окружающего мира, своего места в нём;</w:t>
      </w:r>
    </w:p>
    <w:p w:rsidR="00023543" w:rsidRPr="00023543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3) формирование модели безопасного поведения в условиях повседневной жизни и в различных опасных и чрезвычайных ситуациях;</w:t>
      </w:r>
    </w:p>
    <w:p w:rsidR="004B2BB5" w:rsidRDefault="00023543" w:rsidP="00060537">
      <w:pPr>
        <w:pStyle w:val="a4"/>
        <w:jc w:val="both"/>
        <w:rPr>
          <w:rFonts w:ascii="Times New Roman" w:hAnsi="Times New Roman"/>
          <w:sz w:val="24"/>
        </w:rPr>
      </w:pPr>
      <w:r w:rsidRPr="00023543">
        <w:rPr>
          <w:rFonts w:ascii="Times New Roman" w:hAnsi="Times New Roman"/>
          <w:sz w:val="24"/>
        </w:rPr>
        <w:t> 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B2BB5">
        <w:rPr>
          <w:b/>
          <w:i/>
          <w:iCs/>
          <w:sz w:val="20"/>
        </w:rPr>
        <w:t xml:space="preserve"> </w:t>
      </w:r>
      <w:r w:rsidRPr="004B2BB5">
        <w:rPr>
          <w:rStyle w:val="afd"/>
          <w:b/>
          <w:i w:val="0"/>
          <w:iCs w:val="0"/>
          <w:sz w:val="24"/>
          <w:szCs w:val="24"/>
        </w:rPr>
        <w:t>Общая характеристика учебного предмета</w:t>
      </w:r>
    </w:p>
    <w:p w:rsidR="004B2BB5" w:rsidRPr="004B2BB5" w:rsidRDefault="004B2BB5" w:rsidP="00060537">
      <w:pPr>
        <w:pStyle w:val="a4"/>
        <w:jc w:val="both"/>
        <w:rPr>
          <w:rStyle w:val="110"/>
          <w:i w:val="0"/>
          <w:iCs w:val="0"/>
          <w:sz w:val="24"/>
          <w:szCs w:val="24"/>
        </w:rPr>
      </w:pPr>
      <w:r w:rsidRPr="004B2BB5">
        <w:rPr>
          <w:rStyle w:val="afd"/>
          <w:i w:val="0"/>
          <w:iCs w:val="0"/>
          <w:sz w:val="24"/>
          <w:szCs w:val="24"/>
        </w:rPr>
        <w:t xml:space="preserve">    В последние годы в среде практических работников по</w:t>
      </w:r>
      <w:r w:rsidRPr="004B2BB5">
        <w:rPr>
          <w:rStyle w:val="afd"/>
          <w:i w:val="0"/>
          <w:iCs w:val="0"/>
          <w:sz w:val="24"/>
          <w:szCs w:val="24"/>
        </w:rPr>
        <w:softHyphen/>
        <w:t>явилось осознание важности изучения предмета «Окружаю</w:t>
      </w:r>
      <w:r w:rsidRPr="004B2BB5">
        <w:rPr>
          <w:rStyle w:val="afd"/>
          <w:i w:val="0"/>
          <w:iCs w:val="0"/>
          <w:sz w:val="24"/>
          <w:szCs w:val="24"/>
        </w:rPr>
        <w:softHyphen/>
        <w:t>щий мир» не только для дальнейшего успешного обучения, но и для интеллектуального и особенно для духовно-нравст</w:t>
      </w:r>
      <w:r w:rsidRPr="004B2BB5">
        <w:rPr>
          <w:rStyle w:val="afd"/>
          <w:i w:val="0"/>
          <w:iCs w:val="0"/>
          <w:sz w:val="24"/>
          <w:szCs w:val="24"/>
        </w:rPr>
        <w:softHyphen/>
        <w:t>венного развития младших школьников. Эта позиция зафик</w:t>
      </w:r>
      <w:r w:rsidRPr="004B2BB5">
        <w:rPr>
          <w:rStyle w:val="afd"/>
          <w:i w:val="0"/>
          <w:iCs w:val="0"/>
          <w:sz w:val="24"/>
          <w:szCs w:val="24"/>
        </w:rPr>
        <w:softHyphen/>
        <w:t>сирована и в стандарте второго поколения, где цели изуче</w:t>
      </w:r>
      <w:r w:rsidRPr="004B2BB5">
        <w:rPr>
          <w:rStyle w:val="afd"/>
          <w:i w:val="0"/>
          <w:iCs w:val="0"/>
          <w:sz w:val="24"/>
          <w:szCs w:val="24"/>
        </w:rPr>
        <w:softHyphen/>
        <w:t>ния этого предмета определяют его вклад в процесс воспита</w:t>
      </w:r>
      <w:r w:rsidRPr="004B2BB5">
        <w:rPr>
          <w:rStyle w:val="afd"/>
          <w:i w:val="0"/>
          <w:iCs w:val="0"/>
          <w:sz w:val="24"/>
          <w:szCs w:val="24"/>
        </w:rPr>
        <w:softHyphen/>
        <w:t xml:space="preserve">ния школьника. Особое значение этой предметной области состоит в формировании целостного взгляда на окружающую среду. </w:t>
      </w:r>
      <w:r w:rsidRPr="004B2BB5">
        <w:rPr>
          <w:rStyle w:val="110"/>
          <w:i w:val="0"/>
          <w:iCs w:val="0"/>
          <w:sz w:val="24"/>
          <w:szCs w:val="24"/>
        </w:rPr>
        <w:t>В основе построения предмета лежат следующие принципы.</w:t>
      </w:r>
    </w:p>
    <w:p w:rsidR="004B2BB5" w:rsidRPr="004B2BB5" w:rsidRDefault="004B2BB5" w:rsidP="00060537">
      <w:pPr>
        <w:pStyle w:val="a4"/>
        <w:jc w:val="both"/>
        <w:rPr>
          <w:rStyle w:val="110"/>
          <w:i w:val="0"/>
          <w:iCs w:val="0"/>
          <w:sz w:val="24"/>
          <w:szCs w:val="24"/>
        </w:rPr>
      </w:pPr>
      <w:r w:rsidRPr="004B2BB5">
        <w:rPr>
          <w:rStyle w:val="110"/>
          <w:i w:val="0"/>
          <w:iCs w:val="0"/>
          <w:sz w:val="24"/>
          <w:szCs w:val="24"/>
        </w:rPr>
        <w:t>1. Принцип</w:t>
      </w:r>
      <w:r w:rsidRPr="004B2BB5">
        <w:rPr>
          <w:rStyle w:val="Georgia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интеграции</w:t>
      </w:r>
      <w:r w:rsidRPr="004B2BB5">
        <w:rPr>
          <w:rStyle w:val="110"/>
          <w:i w:val="0"/>
          <w:iCs w:val="0"/>
          <w:sz w:val="24"/>
          <w:szCs w:val="24"/>
        </w:rPr>
        <w:t xml:space="preserve"> — соотношение между естествен</w:t>
      </w:r>
      <w:r w:rsidRPr="004B2BB5">
        <w:rPr>
          <w:rStyle w:val="110"/>
          <w:i w:val="0"/>
          <w:iCs w:val="0"/>
          <w:sz w:val="24"/>
          <w:szCs w:val="24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4B2BB5">
        <w:rPr>
          <w:rStyle w:val="110"/>
          <w:i w:val="0"/>
          <w:iCs w:val="0"/>
          <w:sz w:val="24"/>
          <w:szCs w:val="24"/>
        </w:rPr>
        <w:softHyphen/>
        <w:t>ношений. Реализация этого принципа особенно важна по двум причинам: во-первых, интеграция даёт возможность учесть од</w:t>
      </w:r>
      <w:r w:rsidRPr="004B2BB5">
        <w:rPr>
          <w:rStyle w:val="110"/>
          <w:i w:val="0"/>
          <w:iCs w:val="0"/>
          <w:sz w:val="24"/>
          <w:szCs w:val="24"/>
        </w:rPr>
        <w:softHyphen/>
        <w:t>ну из важнейших психологических особенностей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110"/>
          <w:i w:val="0"/>
          <w:iCs w:val="0"/>
          <w:sz w:val="24"/>
          <w:szCs w:val="24"/>
        </w:rPr>
        <w:t xml:space="preserve"> младшего школьника — целостность, нерасчленённость восприятия окружающего мира, а во-вторых, обеспечивает познание </w:t>
      </w:r>
      <w:r w:rsidRPr="004B2BB5">
        <w:rPr>
          <w:rStyle w:val="Georgia2"/>
          <w:rFonts w:ascii="Times New Roman" w:eastAsia="Calibri" w:hAnsi="Times New Roman"/>
          <w:i w:val="0"/>
          <w:iCs w:val="0"/>
          <w:sz w:val="24"/>
          <w:szCs w:val="24"/>
        </w:rPr>
        <w:t>отдельных</w:t>
      </w:r>
      <w:r w:rsidRPr="004B2BB5">
        <w:rPr>
          <w:rStyle w:val="110"/>
          <w:i w:val="0"/>
          <w:iCs w:val="0"/>
          <w:sz w:val="24"/>
          <w:szCs w:val="24"/>
        </w:rPr>
        <w:t xml:space="preserve"> сторон действительности в их взаимосвязи.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Georgia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2.Педоцентрический</w:t>
      </w:r>
      <w:r w:rsidRPr="004B2BB5">
        <w:rPr>
          <w:rStyle w:val="110"/>
          <w:i w:val="0"/>
          <w:iCs w:val="0"/>
          <w:sz w:val="24"/>
          <w:szCs w:val="24"/>
        </w:rPr>
        <w:t xml:space="preserve"> принцип определяет отбор наибо</w:t>
      </w:r>
      <w:r w:rsidRPr="004B2BB5">
        <w:rPr>
          <w:rStyle w:val="110"/>
          <w:i w:val="0"/>
          <w:iCs w:val="0"/>
          <w:sz w:val="24"/>
          <w:szCs w:val="24"/>
        </w:rPr>
        <w:softHyphen/>
        <w:t>лее актуальных для ребёнка этого возраста знаний, необхо</w:t>
      </w:r>
      <w:r w:rsidRPr="004B2BB5">
        <w:rPr>
          <w:rStyle w:val="110"/>
          <w:i w:val="0"/>
          <w:iCs w:val="0"/>
          <w:sz w:val="24"/>
          <w:szCs w:val="24"/>
        </w:rPr>
        <w:softHyphen/>
        <w:t xml:space="preserve">димых для его индивидуального психического и личностного </w:t>
      </w:r>
      <w:r w:rsidRPr="004B2BB5">
        <w:rPr>
          <w:rStyle w:val="110"/>
          <w:i w:val="0"/>
          <w:iCs w:val="0"/>
          <w:sz w:val="24"/>
          <w:szCs w:val="24"/>
        </w:rPr>
        <w:lastRenderedPageBreak/>
        <w:t>развития, а также последующего успешного обучения; предо</w:t>
      </w:r>
      <w:r w:rsidRPr="004B2BB5">
        <w:rPr>
          <w:rStyle w:val="110"/>
          <w:i w:val="0"/>
          <w:iCs w:val="0"/>
          <w:sz w:val="24"/>
          <w:szCs w:val="24"/>
        </w:rPr>
        <w:softHyphen/>
        <w:t>ставление каждому школьнику возможности удовлетворить свои познавательные интересы, проявить свои склонности и таланты.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110"/>
          <w:i w:val="0"/>
          <w:iCs w:val="0"/>
          <w:sz w:val="24"/>
          <w:szCs w:val="24"/>
        </w:rPr>
        <w:t>Актуализация содержания обучения предполагает его от</w:t>
      </w:r>
      <w:r w:rsidRPr="004B2BB5">
        <w:rPr>
          <w:rStyle w:val="110"/>
          <w:i w:val="0"/>
          <w:iCs w:val="0"/>
          <w:sz w:val="24"/>
          <w:szCs w:val="24"/>
        </w:rPr>
        <w:softHyphen/>
        <w:t>бор с учётом специфики социальных ролей данной возраст</w:t>
      </w:r>
      <w:r w:rsidRPr="004B2BB5">
        <w:rPr>
          <w:rStyle w:val="110"/>
          <w:i w:val="0"/>
          <w:iCs w:val="0"/>
          <w:sz w:val="24"/>
          <w:szCs w:val="24"/>
        </w:rPr>
        <w:softHyphen/>
        <w:t>ной группы, социально значимых качеств, обеспечивающих успешное взаимодействие с различными сторонами действи</w:t>
      </w:r>
      <w:r w:rsidRPr="004B2BB5">
        <w:rPr>
          <w:rStyle w:val="110"/>
          <w:i w:val="0"/>
          <w:iCs w:val="0"/>
          <w:sz w:val="24"/>
          <w:szCs w:val="24"/>
        </w:rPr>
        <w:softHyphen/>
        <w:t>тельности.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Georgia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3.Культурологический</w:t>
      </w:r>
      <w:r w:rsidRPr="004B2BB5">
        <w:rPr>
          <w:rStyle w:val="110"/>
          <w:i w:val="0"/>
          <w:iCs w:val="0"/>
          <w:sz w:val="24"/>
          <w:szCs w:val="24"/>
        </w:rPr>
        <w:t xml:space="preserve"> принцип — это обеспечение ши</w:t>
      </w:r>
      <w:r w:rsidRPr="004B2BB5">
        <w:rPr>
          <w:rStyle w:val="110"/>
          <w:i w:val="0"/>
          <w:iCs w:val="0"/>
          <w:sz w:val="24"/>
          <w:szCs w:val="24"/>
        </w:rPr>
        <w:softHyphen/>
        <w:t xml:space="preserve">рокого </w:t>
      </w:r>
      <w:proofErr w:type="spellStart"/>
      <w:r w:rsidRPr="004B2BB5">
        <w:rPr>
          <w:rStyle w:val="110"/>
          <w:i w:val="0"/>
          <w:iCs w:val="0"/>
          <w:sz w:val="24"/>
          <w:szCs w:val="24"/>
        </w:rPr>
        <w:t>эрудиционного</w:t>
      </w:r>
      <w:proofErr w:type="spellEnd"/>
      <w:r w:rsidRPr="004B2BB5">
        <w:rPr>
          <w:rStyle w:val="110"/>
          <w:i w:val="0"/>
          <w:iCs w:val="0"/>
          <w:sz w:val="24"/>
          <w:szCs w:val="24"/>
        </w:rPr>
        <w:t xml:space="preserve"> фона обучения, что даёт возможность развивать общую культуру школьника, его возрастную эруди</w:t>
      </w:r>
      <w:r w:rsidRPr="004B2BB5">
        <w:rPr>
          <w:rStyle w:val="110"/>
          <w:i w:val="0"/>
          <w:iCs w:val="0"/>
          <w:sz w:val="24"/>
          <w:szCs w:val="24"/>
        </w:rPr>
        <w:softHyphen/>
        <w:t>цию. Именно поэтому большое внимание в программе уделя</w:t>
      </w:r>
      <w:r w:rsidRPr="004B2BB5">
        <w:rPr>
          <w:rStyle w:val="110"/>
          <w:i w:val="0"/>
          <w:iCs w:val="0"/>
          <w:sz w:val="24"/>
          <w:szCs w:val="24"/>
        </w:rPr>
        <w:softHyphen/>
        <w:t>ется общекультурным сведениям: творчеству выдающихся личностей, научным открытиям, истории развития техники</w:t>
      </w:r>
      <w:r w:rsidR="00870FAE">
        <w:rPr>
          <w:rStyle w:val="110"/>
          <w:i w:val="0"/>
          <w:iCs w:val="0"/>
          <w:sz w:val="24"/>
          <w:szCs w:val="24"/>
        </w:rPr>
        <w:t>, искусства, литературы</w:t>
      </w:r>
      <w:r w:rsidRPr="004B2BB5">
        <w:rPr>
          <w:rStyle w:val="110"/>
          <w:i w:val="0"/>
          <w:iCs w:val="0"/>
          <w:sz w:val="24"/>
          <w:szCs w:val="24"/>
        </w:rPr>
        <w:t>. Для реализации этого принципа в программу введён специальный раздел «Расширение круго</w:t>
      </w:r>
      <w:r w:rsidRPr="004B2BB5">
        <w:rPr>
          <w:rStyle w:val="110"/>
          <w:i w:val="0"/>
          <w:iCs w:val="0"/>
          <w:sz w:val="24"/>
          <w:szCs w:val="24"/>
        </w:rPr>
        <w:softHyphen/>
        <w:t>зора школьников».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110"/>
          <w:i w:val="0"/>
          <w:iCs w:val="0"/>
          <w:sz w:val="24"/>
          <w:szCs w:val="24"/>
        </w:rPr>
        <w:t xml:space="preserve">4.Необходимость принципа </w:t>
      </w:r>
      <w:proofErr w:type="spellStart"/>
      <w:r w:rsidRPr="004B2BB5">
        <w:rPr>
          <w:rStyle w:val="110"/>
          <w:i w:val="0"/>
          <w:iCs w:val="0"/>
          <w:sz w:val="24"/>
          <w:szCs w:val="24"/>
        </w:rPr>
        <w:t>экологизации</w:t>
      </w:r>
      <w:proofErr w:type="spellEnd"/>
      <w:r w:rsidRPr="004B2BB5">
        <w:rPr>
          <w:rStyle w:val="110"/>
          <w:i w:val="0"/>
          <w:iCs w:val="0"/>
          <w:sz w:val="24"/>
          <w:szCs w:val="24"/>
        </w:rPr>
        <w:t xml:space="preserve"> содержания </w:t>
      </w:r>
      <w:proofErr w:type="gramStart"/>
      <w:r w:rsidRPr="004B2BB5">
        <w:rPr>
          <w:rStyle w:val="110"/>
          <w:i w:val="0"/>
          <w:iCs w:val="0"/>
          <w:sz w:val="24"/>
          <w:szCs w:val="24"/>
        </w:rPr>
        <w:t>обучения по предмету</w:t>
      </w:r>
      <w:proofErr w:type="gramEnd"/>
      <w:r w:rsidRPr="004B2BB5">
        <w:rPr>
          <w:rStyle w:val="111"/>
          <w:rFonts w:eastAsia="Calibri"/>
          <w:sz w:val="24"/>
          <w:szCs w:val="24"/>
        </w:rPr>
        <w:t xml:space="preserve"> «Окружающий</w:t>
      </w:r>
      <w:r w:rsidRPr="004B2BB5">
        <w:rPr>
          <w:rStyle w:val="Georgia1"/>
          <w:rFonts w:ascii="Times New Roman" w:hAnsi="Times New Roman"/>
          <w:sz w:val="24"/>
          <w:szCs w:val="24"/>
        </w:rPr>
        <w:t xml:space="preserve"> мир»</w:t>
      </w:r>
      <w:r w:rsidRPr="004B2BB5">
        <w:rPr>
          <w:rStyle w:val="110"/>
          <w:i w:val="0"/>
          <w:iCs w:val="0"/>
          <w:sz w:val="24"/>
          <w:szCs w:val="24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</w:t>
      </w:r>
      <w:r w:rsidRPr="004B2BB5">
        <w:rPr>
          <w:rStyle w:val="110"/>
          <w:i w:val="0"/>
          <w:iCs w:val="0"/>
          <w:sz w:val="24"/>
          <w:szCs w:val="24"/>
        </w:rPr>
        <w:softHyphen/>
        <w:t>ется двумя путями: расширением представлений школьни</w:t>
      </w:r>
      <w:r w:rsidRPr="004B2BB5">
        <w:rPr>
          <w:rStyle w:val="110"/>
          <w:i w:val="0"/>
          <w:iCs w:val="0"/>
          <w:sz w:val="24"/>
          <w:szCs w:val="24"/>
        </w:rPr>
        <w:softHyphen/>
        <w:t>ков о взаимодействии человека с окружающим миром (руб</w:t>
      </w:r>
      <w:r w:rsidRPr="004B2BB5">
        <w:rPr>
          <w:rStyle w:val="110"/>
          <w:i w:val="0"/>
          <w:iCs w:val="0"/>
          <w:sz w:val="24"/>
          <w:szCs w:val="24"/>
        </w:rPr>
        <w:softHyphen/>
        <w:t>рики «Человек и растение», «Человек и животные», «Чело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t xml:space="preserve"> век и природа»), а также раскрытием системы правил пове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>дения в природе, подчиняющихся принципу «Не навреди». Действие принципа распространяется на отношение чело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>века не только к природным объектам, но и к другим людям (элементы социальной экологии).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t>5.Принцип</w:t>
      </w:r>
      <w:r w:rsidRPr="004B2BB5">
        <w:rPr>
          <w:rStyle w:val="Sylfaen1"/>
          <w:rFonts w:ascii="Times New Roman" w:hAnsi="Times New Roman"/>
          <w:b w:val="0"/>
          <w:bCs w:val="0"/>
          <w:i w:val="0"/>
          <w:iCs w:val="0"/>
          <w:sz w:val="24"/>
          <w:szCs w:val="24"/>
          <w:shd w:val="clear" w:color="auto" w:fill="auto"/>
        </w:rPr>
        <w:t xml:space="preserve"> поступательности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t xml:space="preserve"> обеспечивает постепен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>ность, последовательность и перспективность обучения, воз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>можность успешного изучения соответствующих естествен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>нонаучных и гуманитарных предметов в основной школе.</w:t>
      </w:r>
    </w:p>
    <w:p w:rsidR="004B2BB5" w:rsidRPr="004B2BB5" w:rsidRDefault="004B2BB5" w:rsidP="00060537">
      <w:pPr>
        <w:pStyle w:val="a4"/>
        <w:jc w:val="both"/>
        <w:rPr>
          <w:rStyle w:val="Sylfaen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4B2BB5">
        <w:rPr>
          <w:rStyle w:val="Sylfaen1"/>
          <w:rFonts w:ascii="Times New Roman" w:hAnsi="Times New Roman"/>
          <w:b w:val="0"/>
          <w:bCs w:val="0"/>
          <w:i w:val="0"/>
          <w:iCs w:val="0"/>
          <w:sz w:val="24"/>
          <w:szCs w:val="24"/>
          <w:shd w:val="clear" w:color="auto" w:fill="auto"/>
        </w:rPr>
        <w:t>6.Краеведческий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t xml:space="preserve"> принцип обязывает учителя при изуче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>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</w:t>
      </w:r>
      <w:r w:rsidRPr="004B2BB5">
        <w:rPr>
          <w:rStyle w:val="Sylfaen"/>
          <w:rFonts w:ascii="Times New Roman" w:hAnsi="Times New Roman"/>
          <w:i w:val="0"/>
          <w:iCs w:val="0"/>
          <w:sz w:val="24"/>
          <w:szCs w:val="24"/>
        </w:rPr>
        <w:softHyphen/>
        <w:t xml:space="preserve">ский, художественный музеи. </w:t>
      </w:r>
      <w:proofErr w:type="gramEnd"/>
    </w:p>
    <w:p w:rsid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Style w:val="BookAntiqua2"/>
          <w:rFonts w:ascii="Times New Roman" w:hAnsi="Times New Roman" w:cs="Times New Roman"/>
          <w:b/>
          <w:i w:val="0"/>
          <w:iCs w:val="0"/>
          <w:sz w:val="24"/>
          <w:szCs w:val="24"/>
        </w:rPr>
        <w:t>Описание места учебного предмета в учебном плане.</w:t>
      </w:r>
      <w:r w:rsidRPr="004B2BB5">
        <w:rPr>
          <w:rFonts w:ascii="Times New Roman" w:hAnsi="Times New Roman"/>
          <w:sz w:val="24"/>
          <w:szCs w:val="24"/>
        </w:rPr>
        <w:t xml:space="preserve"> </w:t>
      </w:r>
      <w:r w:rsidRPr="00860D8E"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</w:t>
      </w:r>
      <w:r w:rsidRPr="00860D8E">
        <w:rPr>
          <w:rFonts w:ascii="Times New Roman" w:hAnsi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860D8E">
        <w:rPr>
          <w:rFonts w:ascii="Times New Roman" w:hAnsi="Times New Roman"/>
          <w:sz w:val="24"/>
          <w:szCs w:val="24"/>
        </w:rPr>
        <w:softHyphen/>
        <w:t>на на 270</w:t>
      </w:r>
      <w:r w:rsidR="00870FAE">
        <w:rPr>
          <w:rFonts w:ascii="Times New Roman" w:hAnsi="Times New Roman"/>
          <w:sz w:val="24"/>
          <w:szCs w:val="24"/>
        </w:rPr>
        <w:t xml:space="preserve"> </w:t>
      </w:r>
      <w:r w:rsidRPr="00860D8E">
        <w:rPr>
          <w:rFonts w:ascii="Times New Roman" w:hAnsi="Times New Roman"/>
          <w:sz w:val="24"/>
          <w:szCs w:val="24"/>
        </w:rPr>
        <w:t>ч: 1 класс —66ч (33 учебные недели), 2, 3 и 4 клас</w:t>
      </w:r>
      <w:r w:rsidRPr="00860D8E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сы — по 68ч  (34 учебные недели) 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B2BB5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Человечество как многообразие народов, культур, религий.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Международное сотрудничество как основа мира на Земле.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 многообразия России и мира.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lastRenderedPageBreak/>
        <w:t>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4B2BB5">
        <w:rPr>
          <w:rFonts w:ascii="Times New Roman" w:hAnsi="Times New Roman"/>
          <w:sz w:val="24"/>
          <w:szCs w:val="24"/>
        </w:rPr>
        <w:t>о-</w:t>
      </w:r>
      <w:proofErr w:type="gramEnd"/>
      <w:r w:rsidRPr="004B2BB5">
        <w:rPr>
          <w:rFonts w:ascii="Times New Roman" w:hAnsi="Times New Roman"/>
          <w:sz w:val="24"/>
          <w:szCs w:val="24"/>
        </w:rPr>
        <w:t xml:space="preserve"> и социально-нравственное.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BB5">
        <w:rPr>
          <w:rFonts w:ascii="Times New Roman" w:hAnsi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B2BB5" w:rsidRPr="004B2BB5" w:rsidRDefault="004B2BB5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35FE" w:rsidRPr="00060537" w:rsidRDefault="00D035FE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6A30">
        <w:rPr>
          <w:rFonts w:ascii="Times New Roman" w:hAnsi="Times New Roman"/>
          <w:b/>
          <w:sz w:val="24"/>
          <w:lang w:eastAsia="en-US"/>
        </w:rPr>
        <w:t>Планируемые результаты изучения курса (УУД)</w:t>
      </w:r>
    </w:p>
    <w:p w:rsidR="00D035FE" w:rsidRPr="00D035FE" w:rsidRDefault="005A1E84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lang w:eastAsia="hi-IN" w:bidi="hi-IN"/>
        </w:rPr>
        <w:t>Л</w:t>
      </w:r>
      <w:r w:rsidR="00D035FE" w:rsidRPr="00D035FE">
        <w:rPr>
          <w:rFonts w:ascii="Times New Roman" w:eastAsia="Lucida Sans Unicode" w:hAnsi="Times New Roman"/>
          <w:b/>
          <w:bCs/>
          <w:kern w:val="2"/>
          <w:sz w:val="24"/>
          <w:lang w:eastAsia="hi-IN" w:bidi="hi-IN"/>
        </w:rPr>
        <w:t>ичностные</w:t>
      </w:r>
      <w:r w:rsidR="00D035FE" w:rsidRPr="00D035FE">
        <w:rPr>
          <w:rFonts w:ascii="Times New Roman" w:eastAsia="Lucida Sans Unicode" w:hAnsi="Times New Roman"/>
          <w:kern w:val="2"/>
          <w:sz w:val="24"/>
          <w:lang w:eastAsia="hi-IN" w:bidi="hi-IN"/>
        </w:rPr>
        <w:t>: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1) формирование основ российской гражданской иден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тации;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роды, народов, культур и религий;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3) формирование уважительного отношения к иному мне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нию, истории и культуре других народов;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4) овладение начальными навыками адаптации в динамично изменяющемся и развивающемся мире;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ностного смысла учения;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7) формирование эстетических потребностей, ценностей и чувств;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8) развитие этических чувств, доброжелательности и эмо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ционально-нравственной отзывчивости, понимания и сопере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живания чувствам других людей;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9) развитие навыков сотрудничества </w:t>
      </w:r>
      <w:proofErr w:type="gramStart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со</w:t>
      </w:r>
      <w:proofErr w:type="gramEnd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 взрослыми и свер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10) формирование установки на безопасный, здоровый об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35FE" w:rsidRPr="004A0556" w:rsidRDefault="005A1E84" w:rsidP="00060537">
      <w:pPr>
        <w:pStyle w:val="a4"/>
        <w:jc w:val="both"/>
        <w:rPr>
          <w:rFonts w:ascii="Times New Roman" w:eastAsia="Lucida Sans Unicode" w:hAnsi="Times New Roman"/>
          <w:b/>
          <w:kern w:val="2"/>
          <w:sz w:val="24"/>
          <w:szCs w:val="20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М</w:t>
      </w:r>
      <w:r w:rsidR="00D035FE"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етапредметные</w:t>
      </w:r>
      <w:proofErr w:type="spellEnd"/>
      <w:r w:rsidR="00D035FE" w:rsidRPr="004A0556">
        <w:rPr>
          <w:rFonts w:ascii="Times New Roman" w:eastAsia="Lucida Sans Unicode" w:hAnsi="Times New Roman"/>
          <w:b/>
          <w:kern w:val="2"/>
          <w:sz w:val="24"/>
          <w:szCs w:val="20"/>
          <w:lang w:eastAsia="hi-IN" w:bidi="hi-IN"/>
        </w:rPr>
        <w:t xml:space="preserve">: 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2) освоение способов решения проблем творческого и по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искового характера;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фективные способы достижения результата;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5) освоение начальных форм познавательной и личностной рефлексии; 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6) использование знаково-символических сре</w:t>
      </w:r>
      <w:proofErr w:type="gramStart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дств пр</w:t>
      </w:r>
      <w:proofErr w:type="gramEnd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ед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ставления информации для создания моделей изучаемых объ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ектов и процессов, схем решения учебных и практических задач;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lastRenderedPageBreak/>
        <w:t>7) активное использование речевых средств и средств ин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9) овладение логическими действиями сравнения, анализа, синтеза, обобщения, классификации по родовидовым при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10) готовность слушать собеседника и вести диалог; готов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12) овладение начальными сведениями о сущности и осо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 xml:space="preserve">ющий мир»; 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13) овладение базовыми предметными и </w:t>
      </w:r>
      <w:proofErr w:type="spellStart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межпредметными</w:t>
      </w:r>
      <w:proofErr w:type="spellEnd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 понятиями, отражающими существенные связи и отношения между объектами и процессами;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14) умение работать в материальной и информационной сре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035FE" w:rsidRPr="004A0556" w:rsidRDefault="005A1E84" w:rsidP="00060537">
      <w:pPr>
        <w:pStyle w:val="a4"/>
        <w:jc w:val="both"/>
        <w:rPr>
          <w:rFonts w:ascii="Times New Roman" w:eastAsia="Lucida Sans Unicode" w:hAnsi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П</w:t>
      </w:r>
      <w:r w:rsidR="00D035FE" w:rsidRPr="004A0556">
        <w:rPr>
          <w:rFonts w:ascii="Times New Roman" w:eastAsia="Lucida Sans Unicode" w:hAnsi="Times New Roman"/>
          <w:b/>
          <w:bCs/>
          <w:kern w:val="2"/>
          <w:sz w:val="24"/>
          <w:szCs w:val="20"/>
          <w:lang w:eastAsia="hi-IN" w:bidi="hi-IN"/>
        </w:rPr>
        <w:t>редметные:</w:t>
      </w:r>
      <w:r w:rsidR="00D035FE" w:rsidRPr="004A0556">
        <w:rPr>
          <w:rFonts w:ascii="Times New Roman" w:eastAsia="Lucida Sans Unicode" w:hAnsi="Times New Roman"/>
          <w:b/>
          <w:kern w:val="2"/>
          <w:sz w:val="24"/>
          <w:szCs w:val="20"/>
          <w:lang w:eastAsia="hi-IN" w:bidi="hi-IN"/>
        </w:rPr>
        <w:t xml:space="preserve"> 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1) понимание особой роли России в мировой истории, вос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питание чувства гордости за национальные свершения, откры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тия, победы;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2) </w:t>
      </w:r>
      <w:proofErr w:type="spellStart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сформированность</w:t>
      </w:r>
      <w:proofErr w:type="spellEnd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здоровьесберегающего</w:t>
      </w:r>
      <w:proofErr w:type="spellEnd"/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 xml:space="preserve"> поведения в природной и социальной среде;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4) освоение доступных способов изучения природы и обще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ства (наблюдение, запись, измерение, опыт, сравнение, клас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сификация и др. с получением информации из семейных ар</w:t>
      </w: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softHyphen/>
        <w:t>хивов, от окружающих людей, в открытом информационном пространстве);</w:t>
      </w:r>
    </w:p>
    <w:p w:rsidR="00D035FE" w:rsidRPr="004A0556" w:rsidRDefault="00D035FE" w:rsidP="00060537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</w:pPr>
      <w:r w:rsidRPr="004A0556">
        <w:rPr>
          <w:rFonts w:ascii="Times New Roman" w:eastAsia="Lucida Sans Unicode" w:hAnsi="Times New Roman"/>
          <w:kern w:val="2"/>
          <w:sz w:val="24"/>
          <w:szCs w:val="20"/>
          <w:lang w:eastAsia="hi-IN" w:bidi="hi-IN"/>
        </w:rPr>
        <w:t>5) развитие навыков устанавливать и выявлять причинно-следственные связи в окружающем мире.</w:t>
      </w:r>
    </w:p>
    <w:p w:rsidR="00170E0B" w:rsidRPr="000C6A30" w:rsidRDefault="00170E0B" w:rsidP="00060537">
      <w:pPr>
        <w:pStyle w:val="a4"/>
        <w:jc w:val="both"/>
        <w:rPr>
          <w:rFonts w:ascii="Times New Roman" w:hAnsi="Times New Roman"/>
          <w:b/>
          <w:sz w:val="24"/>
        </w:rPr>
      </w:pPr>
      <w:r w:rsidRPr="000C6A30">
        <w:rPr>
          <w:rFonts w:ascii="Times New Roman" w:hAnsi="Times New Roman"/>
          <w:b/>
          <w:sz w:val="24"/>
        </w:rPr>
        <w:t>Требования к уровню подготовки учащихся</w:t>
      </w:r>
    </w:p>
    <w:p w:rsidR="00245EB0" w:rsidRPr="00245EB0" w:rsidRDefault="00245EB0" w:rsidP="00060537">
      <w:pPr>
        <w:pStyle w:val="a4"/>
        <w:jc w:val="both"/>
        <w:rPr>
          <w:rFonts w:ascii="Times New Roman" w:hAnsi="Times New Roman"/>
          <w:b/>
          <w:sz w:val="24"/>
        </w:rPr>
      </w:pPr>
      <w:r w:rsidRPr="00245EB0">
        <w:rPr>
          <w:rFonts w:ascii="Times New Roman" w:hAnsi="Times New Roman"/>
          <w:sz w:val="24"/>
        </w:rPr>
        <w:t>К концу 4 класса учащиеся должны</w:t>
      </w:r>
      <w:r w:rsidRPr="00245EB0">
        <w:rPr>
          <w:rFonts w:ascii="Times New Roman" w:hAnsi="Times New Roman"/>
          <w:b/>
          <w:sz w:val="24"/>
        </w:rPr>
        <w:t xml:space="preserve"> знать: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Земля — планета Солнечной системы, причины смены дня и ночи и времен года;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способы изображения Земли, ее поверхности: глобус, географическая карта;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некоторые современные экологические проблемы;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природные зоны России;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исторические периоды: первобытное общество, Древний мир, Средние века, Новое время, Новейшее время;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lastRenderedPageBreak/>
        <w:t>важнейшие события и великих людей отечественной истории;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245EB0" w:rsidRPr="00245EB0" w:rsidRDefault="00245EB0" w:rsidP="00060537">
      <w:pPr>
        <w:pStyle w:val="a4"/>
        <w:jc w:val="both"/>
        <w:rPr>
          <w:rFonts w:ascii="Times New Roman" w:hAnsi="Times New Roman"/>
          <w:b/>
          <w:sz w:val="24"/>
        </w:rPr>
      </w:pPr>
      <w:r w:rsidRPr="00245EB0">
        <w:rPr>
          <w:rFonts w:ascii="Times New Roman" w:hAnsi="Times New Roman"/>
          <w:iCs/>
          <w:sz w:val="24"/>
        </w:rPr>
        <w:t>Учащиеся</w:t>
      </w:r>
      <w:r w:rsidRPr="00245EB0">
        <w:rPr>
          <w:rFonts w:ascii="Times New Roman" w:hAnsi="Times New Roman"/>
          <w:b/>
          <w:iCs/>
          <w:sz w:val="24"/>
        </w:rPr>
        <w:t xml:space="preserve"> </w:t>
      </w:r>
      <w:r w:rsidRPr="00245EB0">
        <w:rPr>
          <w:rFonts w:ascii="Times New Roman" w:hAnsi="Times New Roman"/>
          <w:iCs/>
          <w:sz w:val="24"/>
        </w:rPr>
        <w:t>должны</w:t>
      </w:r>
      <w:r w:rsidRPr="00245EB0">
        <w:rPr>
          <w:rFonts w:ascii="Times New Roman" w:hAnsi="Times New Roman"/>
          <w:b/>
          <w:iCs/>
          <w:sz w:val="24"/>
        </w:rPr>
        <w:t xml:space="preserve"> уметь: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проводить наблюдения природных тел и явлений;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приводить примеры животных Красной книги России и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международной Красной книги;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соотносить год с веком, определять последовательность исторических событий;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приводить примеры патриотизма, доблести, благородства на материале отечественной истории;</w:t>
      </w:r>
    </w:p>
    <w:p w:rsidR="00245EB0" w:rsidRPr="00245EB0" w:rsidRDefault="00245EB0" w:rsidP="00060537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приводить примеры народов России;</w:t>
      </w:r>
    </w:p>
    <w:p w:rsidR="00245EB0" w:rsidRPr="00245EB0" w:rsidRDefault="00245EB0" w:rsidP="00245EB0">
      <w:pPr>
        <w:pStyle w:val="a4"/>
        <w:numPr>
          <w:ilvl w:val="0"/>
          <w:numId w:val="31"/>
        </w:numPr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245EB0" w:rsidRPr="00245EB0" w:rsidRDefault="00245EB0" w:rsidP="00245EB0">
      <w:pPr>
        <w:pStyle w:val="a4"/>
        <w:numPr>
          <w:ilvl w:val="0"/>
          <w:numId w:val="31"/>
        </w:numPr>
        <w:rPr>
          <w:rFonts w:ascii="Times New Roman" w:hAnsi="Times New Roman"/>
          <w:sz w:val="24"/>
        </w:rPr>
      </w:pPr>
      <w:r w:rsidRPr="00245EB0">
        <w:rPr>
          <w:rFonts w:ascii="Times New Roman" w:hAnsi="Times New Roman"/>
          <w:sz w:val="24"/>
        </w:rPr>
        <w:t>применять иллюстрацию учебника как источник знаний, раскрывать содержание иллюстрации;</w:t>
      </w:r>
    </w:p>
    <w:p w:rsidR="007404C7" w:rsidRDefault="00245EB0" w:rsidP="007404C7">
      <w:pPr>
        <w:pStyle w:val="14TexstOSNOVA1012"/>
        <w:spacing w:line="360" w:lineRule="auto"/>
        <w:ind w:firstLine="709"/>
        <w:rPr>
          <w:rFonts w:ascii="Times New Roman" w:hAnsi="Times New Roman"/>
          <w:b/>
        </w:rPr>
      </w:pPr>
      <w:r w:rsidRPr="00245EB0">
        <w:rPr>
          <w:rFonts w:ascii="Times New Roman" w:hAnsi="Times New Roman"/>
          <w:sz w:val="24"/>
        </w:rPr>
        <w:t>владеть элементарными приемами чтения географической и исторической карты.</w:t>
      </w:r>
      <w:r w:rsidR="004B2BB5" w:rsidRPr="004B2BB5">
        <w:rPr>
          <w:rFonts w:ascii="Times New Roman" w:hAnsi="Times New Roman"/>
          <w:b/>
        </w:rPr>
        <w:t xml:space="preserve"> </w:t>
      </w:r>
    </w:p>
    <w:p w:rsidR="007404C7" w:rsidRPr="007404C7" w:rsidRDefault="007404C7" w:rsidP="007404C7">
      <w:pPr>
        <w:pStyle w:val="14TexstOSNOVA1012"/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В </w:t>
      </w:r>
      <w:r w:rsidRPr="007404C7">
        <w:rPr>
          <w:rFonts w:ascii="Times New Roman" w:hAnsi="Times New Roman"/>
          <w:sz w:val="24"/>
          <w:szCs w:val="24"/>
        </w:rPr>
        <w:t xml:space="preserve">классе обучается ребёнок по </w:t>
      </w:r>
      <w:r w:rsidRPr="007404C7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программе начального общего образования</w:t>
      </w:r>
      <w:r w:rsidRPr="007404C7">
        <w:rPr>
          <w:rFonts w:ascii="Times New Roman" w:hAnsi="Times New Roman"/>
          <w:sz w:val="24"/>
          <w:szCs w:val="24"/>
        </w:rPr>
        <w:t xml:space="preserve"> </w:t>
      </w:r>
      <w:r w:rsidRPr="007404C7">
        <w:rPr>
          <w:rFonts w:ascii="Times New Roman" w:hAnsi="Times New Roman"/>
          <w:b/>
          <w:sz w:val="24"/>
          <w:szCs w:val="24"/>
        </w:rPr>
        <w:t xml:space="preserve">обучающихся с ЗПР (вариант 7.1). 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АООП НОО обучающихся с ЗПР - обеспечение выполнения требований</w:t>
      </w:r>
      <w:r w:rsidRPr="007404C7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en-US"/>
        </w:rPr>
        <w:t xml:space="preserve"> </w:t>
      </w: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ФГОС НОО обучающихся с  ЗПР посредством создания условий для ма</w:t>
      </w:r>
      <w:r w:rsidRPr="007404C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поставленной цели</w:t>
      </w:r>
      <w:r w:rsidRPr="007404C7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en-US"/>
        </w:rPr>
        <w:t xml:space="preserve"> АООП НОО</w:t>
      </w: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ЗПР предусматривает решение следующих основных </w:t>
      </w:r>
      <w:r w:rsidRPr="00740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задач: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• 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становление и развитие личности обучающегося с ЗПР в её индивидуальности, самобытности, уникальности и неповторимости </w:t>
      </w:r>
      <w:r w:rsidRPr="007404C7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• со</w:t>
      </w:r>
      <w:r w:rsidRPr="007404C7">
        <w:rPr>
          <w:rFonts w:ascii="Times New Roman" w:eastAsia="Calibri" w:hAnsi="Times New Roman" w:cs="Times New Roman"/>
          <w:sz w:val="24"/>
          <w:szCs w:val="24"/>
          <w:u w:color="000000"/>
          <w:lang w:eastAsia="en-US"/>
        </w:rPr>
        <w:t>здание благоприятных условий для удовлетворения особых образовательных потребностей обучающихся с ЗПР;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обеспечение доступности получения качественного начального общего образования;</w:t>
      </w:r>
    </w:p>
    <w:p w:rsidR="007404C7" w:rsidRPr="007404C7" w:rsidRDefault="007404C7" w:rsidP="00740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C7">
        <w:rPr>
          <w:rFonts w:ascii="Times New Roman" w:eastAsia="Calibri" w:hAnsi="Times New Roman" w:cs="Times New Roman"/>
          <w:sz w:val="24"/>
          <w:szCs w:val="24"/>
          <w:lang w:eastAsia="en-US"/>
        </w:rPr>
        <w:t>• обеспечение преемственности начального общего и основного общего образования.</w:t>
      </w:r>
    </w:p>
    <w:p w:rsidR="007404C7" w:rsidRDefault="007404C7" w:rsidP="007404C7">
      <w:pPr>
        <w:autoSpaceDE w:val="0"/>
        <w:autoSpaceDN w:val="0"/>
        <w:adjustRightInd w:val="0"/>
        <w:spacing w:after="0" w:line="264" w:lineRule="auto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4B2BB5" w:rsidRPr="00102AC9" w:rsidRDefault="004B2BB5" w:rsidP="007404C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</w:rPr>
      </w:pPr>
      <w:r w:rsidRPr="00102AC9">
        <w:rPr>
          <w:rFonts w:ascii="Times New Roman" w:hAnsi="Times New Roman"/>
          <w:b/>
        </w:rPr>
        <w:t xml:space="preserve">Система </w:t>
      </w:r>
      <w:proofErr w:type="gramStart"/>
      <w:r w:rsidRPr="00102AC9">
        <w:rPr>
          <w:rFonts w:ascii="Times New Roman" w:hAnsi="Times New Roman"/>
          <w:b/>
        </w:rPr>
        <w:t>оценки достижения планируемых результатов освоения основной образовательной программы</w:t>
      </w:r>
      <w:proofErr w:type="gramEnd"/>
      <w:r w:rsidRPr="00102AC9">
        <w:rPr>
          <w:rFonts w:ascii="Times New Roman" w:hAnsi="Times New Roman"/>
          <w:b/>
        </w:rPr>
        <w:t xml:space="preserve"> по предмету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-2"/>
        </w:rPr>
      </w:pPr>
      <w:r w:rsidRPr="00102AC9">
        <w:rPr>
          <w:rFonts w:ascii="Times New Roman" w:hAnsi="Times New Roman"/>
          <w:b/>
          <w:i/>
          <w:spacing w:val="-2"/>
        </w:rPr>
        <w:t>О</w:t>
      </w:r>
      <w:r w:rsidRPr="00102AC9">
        <w:rPr>
          <w:rFonts w:ascii="Times New Roman" w:hAnsi="Times New Roman"/>
          <w:b/>
          <w:bCs/>
          <w:i/>
          <w:spacing w:val="-2"/>
        </w:rPr>
        <w:t>бъектом оценки предметных результатов</w:t>
      </w:r>
      <w:r w:rsidRPr="00102AC9">
        <w:rPr>
          <w:rFonts w:ascii="Times New Roman" w:hAnsi="Times New Roman"/>
          <w:spacing w:val="-2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102AC9">
        <w:rPr>
          <w:rFonts w:ascii="Times New Roman" w:hAnsi="Times New Roman"/>
          <w:spacing w:val="-2"/>
        </w:rPr>
        <w:t>учебно­познавательные</w:t>
      </w:r>
      <w:proofErr w:type="spellEnd"/>
      <w:r w:rsidRPr="00102AC9">
        <w:rPr>
          <w:rFonts w:ascii="Times New Roman" w:hAnsi="Times New Roman"/>
          <w:spacing w:val="-2"/>
        </w:rPr>
        <w:t xml:space="preserve"> и </w:t>
      </w:r>
      <w:proofErr w:type="spellStart"/>
      <w:r w:rsidRPr="00102AC9">
        <w:rPr>
          <w:rFonts w:ascii="Times New Roman" w:hAnsi="Times New Roman"/>
          <w:spacing w:val="-2"/>
        </w:rPr>
        <w:t>учебно­практические</w:t>
      </w:r>
      <w:proofErr w:type="spellEnd"/>
      <w:r w:rsidRPr="00102AC9">
        <w:rPr>
          <w:rFonts w:ascii="Times New Roman" w:hAnsi="Times New Roman"/>
          <w:spacing w:val="-2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102AC9">
        <w:rPr>
          <w:rFonts w:ascii="Times New Roman" w:hAnsi="Times New Roman"/>
          <w:spacing w:val="-2"/>
        </w:rPr>
        <w:t>метапредметных</w:t>
      </w:r>
      <w:proofErr w:type="spellEnd"/>
      <w:r w:rsidRPr="00102AC9">
        <w:rPr>
          <w:rFonts w:ascii="Times New Roman" w:hAnsi="Times New Roman"/>
          <w:spacing w:val="-2"/>
        </w:rPr>
        <w:t xml:space="preserve"> действий.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Оценка достижения этих предметных результатов ведётся </w:t>
      </w:r>
      <w:r w:rsidRPr="00102AC9">
        <w:rPr>
          <w:rFonts w:ascii="Times New Roman" w:hAnsi="Times New Roman"/>
          <w:spacing w:val="2"/>
        </w:rPr>
        <w:t xml:space="preserve">как в ходе текущего и промежуточного оценивания, так и </w:t>
      </w:r>
      <w:r w:rsidRPr="00102AC9">
        <w:rPr>
          <w:rFonts w:ascii="Times New Roman" w:hAnsi="Times New Roman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102AC9">
        <w:rPr>
          <w:rFonts w:ascii="Times New Roman" w:hAnsi="Times New Roman"/>
        </w:rPr>
        <w:t>обучающимися</w:t>
      </w:r>
      <w:proofErr w:type="gramEnd"/>
      <w:r w:rsidRPr="00102AC9">
        <w:rPr>
          <w:rFonts w:ascii="Times New Roman" w:hAnsi="Times New Roman"/>
        </w:rPr>
        <w:t>, с предметным содержанием, отражающим опорную систему знаний данного учебного курса.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В первом классе отметки учащимся не выставляются. До введения отметок не применяются никакие другие знаки оценивания.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В школе используются следующие виды контроля предметных результатов обучения: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- текущий контроль: сопутствует процессу становления умения и навыка, поэтому проводится на первых этапах обучения, когда еще трудно говорить о </w:t>
      </w:r>
      <w:proofErr w:type="spellStart"/>
      <w:r w:rsidRPr="00102AC9">
        <w:rPr>
          <w:rFonts w:ascii="Times New Roman" w:hAnsi="Times New Roman"/>
        </w:rPr>
        <w:t>сформированности</w:t>
      </w:r>
      <w:proofErr w:type="spellEnd"/>
      <w:r w:rsidRPr="00102AC9">
        <w:rPr>
          <w:rFonts w:ascii="Times New Roman" w:hAnsi="Times New Roman"/>
        </w:rPr>
        <w:t xml:space="preserve"> ключевых компетенций учащихся. Его основная цель - анализ хода формирования знаний и умений учащихся. В этот период школьник должен иметь право на ошибку, на подробный, совместный с учителем анализ последовательности учебных действий.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- тематический контроль: заключается в проверке усвоения программного материала по каждой крупной теме курса, а оценка (отметка) фиксирует результат.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- итоговый контроль: проводится как оценка результатов учения за определенный, достаточно большой промежуток учебного времени</w:t>
      </w:r>
      <w:proofErr w:type="gramStart"/>
      <w:r w:rsidRPr="00102AC9">
        <w:rPr>
          <w:rFonts w:ascii="Times New Roman" w:hAnsi="Times New Roman"/>
        </w:rPr>
        <w:t xml:space="preserve"> .</w:t>
      </w:r>
      <w:proofErr w:type="gramEnd"/>
      <w:r w:rsidRPr="00102AC9">
        <w:rPr>
          <w:rFonts w:ascii="Times New Roman" w:hAnsi="Times New Roman"/>
        </w:rPr>
        <w:t xml:space="preserve"> 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Методы и формы организации контроля:  устный опрос и письменный опрос, который заключается в проведении различных самостоятельных и контрольных работ.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Самостоятельная работа небольшая по времени письменная проверка знаний, умений и навыков по небольшой (еще не пройденной до конца) теме курса. Различают полную самостоятельную (15-20 минут) и динамическую самостоятельную (5-10 минут) работы. 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Контрольная работа: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К стандартизированным методикам проверки успеваемости относятся тестовые задания. Они позволяют проверить </w:t>
      </w:r>
      <w:proofErr w:type="spellStart"/>
      <w:r w:rsidRPr="00102AC9">
        <w:rPr>
          <w:rFonts w:ascii="Times New Roman" w:hAnsi="Times New Roman"/>
        </w:rPr>
        <w:t>сформированность</w:t>
      </w:r>
      <w:proofErr w:type="spellEnd"/>
      <w:r w:rsidRPr="00102AC9">
        <w:rPr>
          <w:rFonts w:ascii="Times New Roman" w:hAnsi="Times New Roman"/>
        </w:rPr>
        <w:t xml:space="preserve"> предметных умений и навыков, давая точную количественную характеристику по каждому предмету.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</w:t>
      </w:r>
      <w:proofErr w:type="gramStart"/>
      <w:r w:rsidRPr="00102AC9">
        <w:rPr>
          <w:rFonts w:ascii="Times New Roman" w:hAnsi="Times New Roman"/>
        </w:rPr>
        <w:t>контроль за</w:t>
      </w:r>
      <w:proofErr w:type="gramEnd"/>
      <w:r w:rsidRPr="00102AC9">
        <w:rPr>
          <w:rFonts w:ascii="Times New Roman" w:hAnsi="Times New Roman"/>
        </w:rPr>
        <w:t xml:space="preserve"> выполнением и т. д. Тестовые работы, позволяющие проверить </w:t>
      </w:r>
      <w:proofErr w:type="spellStart"/>
      <w:r w:rsidRPr="00102AC9">
        <w:rPr>
          <w:rFonts w:ascii="Times New Roman" w:hAnsi="Times New Roman"/>
        </w:rPr>
        <w:t>сформированность</w:t>
      </w:r>
      <w:proofErr w:type="spellEnd"/>
      <w:r w:rsidRPr="00102AC9">
        <w:rPr>
          <w:rFonts w:ascii="Times New Roman" w:hAnsi="Times New Roman"/>
        </w:rPr>
        <w:t xml:space="preserve"> предметных умений и навыков, оцениваются отметкой.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Параметры оценочной деятельности учителя: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-степень </w:t>
      </w:r>
      <w:proofErr w:type="spellStart"/>
      <w:r w:rsidRPr="00102AC9">
        <w:rPr>
          <w:rFonts w:ascii="Times New Roman" w:hAnsi="Times New Roman"/>
        </w:rPr>
        <w:t>сформированности</w:t>
      </w:r>
      <w:proofErr w:type="spellEnd"/>
      <w:r w:rsidRPr="00102AC9">
        <w:rPr>
          <w:rFonts w:ascii="Times New Roman" w:hAnsi="Times New Roman"/>
        </w:rPr>
        <w:t xml:space="preserve"> деятельности младшего школьника (коммуникативной, читательской, трудовой, художественной);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-уровень развития познавательной активности и отношения к учебной деятельности;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-степень прилежания и старания.</w:t>
      </w:r>
    </w:p>
    <w:p w:rsidR="004B2BB5" w:rsidRPr="00102AC9" w:rsidRDefault="004B2BB5" w:rsidP="007404C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Требования к оцениванию: учитывать психологические особенности ребенка младшего школьного возраста: неумение объективно оценить результат своей деятельности, слабый контроль и самоконтроль, неадекватность принятия оценки учителя и др.</w:t>
      </w:r>
    </w:p>
    <w:p w:rsidR="004B2BB5" w:rsidRPr="00102AC9" w:rsidRDefault="004B2BB5" w:rsidP="0006053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4B2BB5" w:rsidRPr="00102AC9" w:rsidRDefault="004B2BB5" w:rsidP="0006053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lastRenderedPageBreak/>
        <w:t>Объективность оценки. Личное отношение учителя к школьнику не должно отражаться на оценке.</w:t>
      </w:r>
    </w:p>
    <w:p w:rsidR="004B2BB5" w:rsidRPr="00102AC9" w:rsidRDefault="004B2BB5" w:rsidP="0006053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 xml:space="preserve">Характер принятия школьниками оценки учителя зависит от </w:t>
      </w:r>
      <w:proofErr w:type="spellStart"/>
      <w:r w:rsidRPr="00102AC9">
        <w:rPr>
          <w:rFonts w:ascii="Times New Roman" w:hAnsi="Times New Roman"/>
        </w:rPr>
        <w:t>сформированности</w:t>
      </w:r>
      <w:proofErr w:type="spellEnd"/>
      <w:r w:rsidRPr="00102AC9">
        <w:rPr>
          <w:rFonts w:ascii="Times New Roman" w:hAnsi="Times New Roman"/>
        </w:rPr>
        <w:t xml:space="preserve"> у них самооценки. Одним из основных требований к оценочной деятельности является формирование у школьников умений оценивать свои результаты, сравнивать их </w:t>
      </w:r>
      <w:proofErr w:type="gramStart"/>
      <w:r w:rsidRPr="00102AC9">
        <w:rPr>
          <w:rFonts w:ascii="Times New Roman" w:hAnsi="Times New Roman"/>
        </w:rPr>
        <w:t>с</w:t>
      </w:r>
      <w:proofErr w:type="gramEnd"/>
      <w:r w:rsidRPr="00102AC9">
        <w:rPr>
          <w:rFonts w:ascii="Times New Roman" w:hAnsi="Times New Roman"/>
        </w:rPr>
        <w:t xml:space="preserve"> </w:t>
      </w:r>
      <w:proofErr w:type="gramStart"/>
      <w:r w:rsidRPr="00102AC9">
        <w:rPr>
          <w:rFonts w:ascii="Times New Roman" w:hAnsi="Times New Roman"/>
        </w:rPr>
        <w:t>эталонными</w:t>
      </w:r>
      <w:proofErr w:type="gramEnd"/>
      <w:r w:rsidRPr="00102AC9">
        <w:rPr>
          <w:rFonts w:ascii="Times New Roman" w:hAnsi="Times New Roman"/>
        </w:rPr>
        <w:t xml:space="preserve">, видеть ошибки, знать требования к работам этого вида. Работа учителя состоит в создании определенного общественного мнения в </w:t>
      </w:r>
      <w:proofErr w:type="gramStart"/>
      <w:r w:rsidRPr="00102AC9">
        <w:rPr>
          <w:rFonts w:ascii="Times New Roman" w:hAnsi="Times New Roman"/>
        </w:rPr>
        <w:t>классе</w:t>
      </w:r>
      <w:proofErr w:type="gramEnd"/>
      <w:r w:rsidRPr="00102AC9">
        <w:rPr>
          <w:rFonts w:ascii="Times New Roman" w:hAnsi="Times New Roman"/>
        </w:rPr>
        <w:t>: каким требованиям отвечает работа на "отлично", правильно ли оценена эта работа, каково общее впечатление от работы, что нужно сделать, чтобы исправить эти ошибки? Эти и другие вопросы становятся основой коллективного обсуждения в классе и помогают развитию оценочной деятельности школьников.</w:t>
      </w:r>
    </w:p>
    <w:p w:rsidR="004B2BB5" w:rsidRPr="00102AC9" w:rsidRDefault="004B2BB5" w:rsidP="0006053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</w:rPr>
      </w:pPr>
      <w:r w:rsidRPr="00102AC9">
        <w:rPr>
          <w:rFonts w:ascii="Times New Roman" w:hAnsi="Times New Roman"/>
        </w:rPr>
        <w:t>Характеристика цифровой отметки и словесной оценки: учитель применяет для оценивания оценочное суждение.</w:t>
      </w:r>
    </w:p>
    <w:p w:rsidR="00A00285" w:rsidRPr="0000709B" w:rsidRDefault="00A00285" w:rsidP="00060537">
      <w:pPr>
        <w:pStyle w:val="a4"/>
        <w:ind w:firstLine="708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 xml:space="preserve">Для контроля и оценки знаний и умений по предмету используются индивидуальная и фронтальная </w:t>
      </w:r>
      <w:r w:rsidRPr="001324C1">
        <w:rPr>
          <w:rFonts w:ascii="Times New Roman" w:hAnsi="Times New Roman"/>
        </w:rPr>
        <w:t>устные проверки</w:t>
      </w:r>
      <w:r w:rsidRPr="0000709B">
        <w:rPr>
          <w:rFonts w:ascii="Times New Roman" w:hAnsi="Times New Roman"/>
        </w:rPr>
        <w:t>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A00285" w:rsidRPr="0000709B" w:rsidRDefault="00A00285" w:rsidP="00060537">
      <w:pPr>
        <w:pStyle w:val="a4"/>
        <w:ind w:firstLine="708"/>
        <w:jc w:val="both"/>
        <w:rPr>
          <w:rFonts w:ascii="Times New Roman" w:hAnsi="Times New Roman"/>
        </w:rPr>
      </w:pPr>
      <w:r w:rsidRPr="001324C1">
        <w:rPr>
          <w:rFonts w:ascii="Times New Roman" w:hAnsi="Times New Roman"/>
          <w:b/>
        </w:rPr>
        <w:t>Фронтальный опрос</w:t>
      </w:r>
      <w:r w:rsidRPr="0000709B">
        <w:rPr>
          <w:rFonts w:ascii="Times New Roman" w:hAnsi="Times New Roman"/>
        </w:rPr>
        <w:t xml:space="preserve"> проводится как беседа,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A00285" w:rsidRPr="0000709B" w:rsidRDefault="00A00285" w:rsidP="00060537">
      <w:pPr>
        <w:pStyle w:val="a4"/>
        <w:ind w:firstLine="708"/>
        <w:jc w:val="both"/>
        <w:rPr>
          <w:rFonts w:ascii="Times New Roman" w:hAnsi="Times New Roman"/>
        </w:rPr>
      </w:pPr>
      <w:r w:rsidRPr="001324C1">
        <w:rPr>
          <w:rFonts w:ascii="Times New Roman" w:hAnsi="Times New Roman"/>
          <w:b/>
        </w:rPr>
        <w:t>Индивидуальный устный опрос</w:t>
      </w:r>
      <w:r w:rsidRPr="0000709B">
        <w:rPr>
          <w:rFonts w:ascii="Times New Roman" w:hAnsi="Times New Roman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A00285" w:rsidRPr="0000709B" w:rsidRDefault="00A00285" w:rsidP="00060537">
      <w:pPr>
        <w:pStyle w:val="a4"/>
        <w:ind w:firstLine="708"/>
        <w:jc w:val="both"/>
        <w:rPr>
          <w:rFonts w:ascii="Times New Roman" w:hAnsi="Times New Roman"/>
        </w:rPr>
      </w:pPr>
      <w:r w:rsidRPr="001324C1">
        <w:rPr>
          <w:rFonts w:ascii="Times New Roman" w:hAnsi="Times New Roman"/>
          <w:b/>
        </w:rPr>
        <w:t>Рассказ-описание.</w:t>
      </w:r>
      <w:r w:rsidRPr="0000709B">
        <w:rPr>
          <w:rFonts w:ascii="Times New Roman" w:hAnsi="Times New Roman"/>
        </w:rPr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A00285" w:rsidRPr="0000709B" w:rsidRDefault="00A00285" w:rsidP="00060537">
      <w:pPr>
        <w:pStyle w:val="a4"/>
        <w:ind w:firstLine="708"/>
        <w:jc w:val="both"/>
        <w:rPr>
          <w:rFonts w:ascii="Times New Roman" w:hAnsi="Times New Roman"/>
        </w:rPr>
      </w:pPr>
      <w:r w:rsidRPr="001324C1">
        <w:rPr>
          <w:rFonts w:ascii="Times New Roman" w:hAnsi="Times New Roman"/>
          <w:b/>
        </w:rPr>
        <w:t>Рассказ-рассуждение</w:t>
      </w:r>
      <w:r w:rsidRPr="0000709B">
        <w:rPr>
          <w:rFonts w:ascii="Times New Roman" w:hAnsi="Times New Roman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свези,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</w:t>
      </w:r>
      <w:proofErr w:type="spellStart"/>
      <w:r w:rsidRPr="0000709B">
        <w:rPr>
          <w:rFonts w:ascii="Times New Roman" w:hAnsi="Times New Roman"/>
        </w:rPr>
        <w:t>сформированности</w:t>
      </w:r>
      <w:proofErr w:type="spellEnd"/>
      <w:r w:rsidRPr="0000709B">
        <w:rPr>
          <w:rFonts w:ascii="Times New Roman" w:hAnsi="Times New Roman"/>
        </w:rPr>
        <w:t xml:space="preserve"> логического мышления, воображения, связной речи-рассуждения.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1324C1">
        <w:rPr>
          <w:rFonts w:ascii="Times New Roman" w:hAnsi="Times New Roman"/>
          <w:b/>
        </w:rPr>
        <w:t>При письменной проверке знаний</w:t>
      </w:r>
      <w:r w:rsidRPr="0000709B">
        <w:rPr>
          <w:rFonts w:ascii="Times New Roman" w:hAnsi="Times New Roman"/>
        </w:rPr>
        <w:t xml:space="preserve"> по предметам естественно - научного  направления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A00285" w:rsidRPr="0000709B" w:rsidRDefault="00A00285" w:rsidP="00060537">
      <w:pPr>
        <w:pStyle w:val="a4"/>
        <w:ind w:firstLine="708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 xml:space="preserve">Интересной </w:t>
      </w:r>
      <w:r w:rsidRPr="001324C1">
        <w:rPr>
          <w:rFonts w:ascii="Times New Roman" w:hAnsi="Times New Roman"/>
          <w:b/>
        </w:rPr>
        <w:t>формой письменного контроля</w:t>
      </w:r>
      <w:r w:rsidRPr="0000709B">
        <w:rPr>
          <w:rFonts w:ascii="Times New Roman" w:hAnsi="Times New Roman"/>
        </w:rPr>
        <w:t xml:space="preserve"> </w:t>
      </w:r>
      <w:proofErr w:type="spellStart"/>
      <w:r w:rsidRPr="0000709B">
        <w:rPr>
          <w:rFonts w:ascii="Times New Roman" w:hAnsi="Times New Roman"/>
        </w:rPr>
        <w:t>сформированности</w:t>
      </w:r>
      <w:proofErr w:type="spellEnd"/>
      <w:r w:rsidRPr="0000709B">
        <w:rPr>
          <w:rFonts w:ascii="Times New Roman" w:hAnsi="Times New Roman"/>
        </w:rPr>
        <w:t xml:space="preserve"> представлений об окружающем мире являются графические работы. Здесь учитель проверяет осмысленность имеющихся у школьника знаний, умение передать мысль не словом, а образом, моделью, рисунком-схемой.</w:t>
      </w:r>
      <w:r w:rsidRPr="0000709B">
        <w:rPr>
          <w:rFonts w:ascii="Times New Roman" w:hAnsi="Times New Roman"/>
        </w:rPr>
        <w:cr/>
      </w:r>
      <w:r w:rsidRPr="001324C1">
        <w:rPr>
          <w:rFonts w:ascii="Times New Roman" w:hAnsi="Times New Roman"/>
          <w:b/>
        </w:rPr>
        <w:t>Система оценивания</w:t>
      </w:r>
      <w:r w:rsidRPr="0000709B">
        <w:rPr>
          <w:rFonts w:ascii="Times New Roman" w:hAnsi="Times New Roman"/>
        </w:rPr>
        <w:t>: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 xml:space="preserve">С учетом современных требований к оценочной деятельности в начальной школе вводится четырёх бальная система цифровых оценок (отметок). Отменяется оценка "очень плохо" (отметка "1"). Это связано с тем, что единица как отметка в начальной школе практически не </w:t>
      </w:r>
      <w:r w:rsidRPr="0000709B">
        <w:rPr>
          <w:rFonts w:ascii="Times New Roman" w:hAnsi="Times New Roman"/>
        </w:rPr>
        <w:lastRenderedPageBreak/>
        <w:t>используется и оценка "очень плохо" может быть приравнена к оценке "плохо". Отменяется оценка "</w:t>
      </w:r>
      <w:proofErr w:type="gramStart"/>
      <w:r w:rsidRPr="0000709B">
        <w:rPr>
          <w:rFonts w:ascii="Times New Roman" w:hAnsi="Times New Roman"/>
        </w:rPr>
        <w:t>посредственно</w:t>
      </w:r>
      <w:proofErr w:type="gramEnd"/>
      <w:r w:rsidRPr="0000709B">
        <w:rPr>
          <w:rFonts w:ascii="Times New Roman" w:hAnsi="Times New Roman"/>
        </w:rPr>
        <w:t>" и вводится оценка "удовлетворительно".</w:t>
      </w:r>
    </w:p>
    <w:p w:rsidR="00A00285" w:rsidRPr="001324C1" w:rsidRDefault="00A00285" w:rsidP="00060537">
      <w:pPr>
        <w:pStyle w:val="a4"/>
        <w:jc w:val="both"/>
        <w:rPr>
          <w:rFonts w:ascii="Times New Roman" w:hAnsi="Times New Roman"/>
          <w:b/>
        </w:rPr>
      </w:pPr>
      <w:r w:rsidRPr="001324C1">
        <w:rPr>
          <w:rFonts w:ascii="Times New Roman" w:hAnsi="Times New Roman"/>
          <w:b/>
        </w:rPr>
        <w:t>Характеристика цифровой оценки (отметки):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00709B">
        <w:rPr>
          <w:rFonts w:ascii="Times New Roman" w:hAnsi="Times New Roman"/>
        </w:rPr>
        <w:t>ошибок</w:t>
      </w:r>
      <w:proofErr w:type="gramEnd"/>
      <w:r w:rsidRPr="0000709B">
        <w:rPr>
          <w:rFonts w:ascii="Times New Roman" w:hAnsi="Times New Roman"/>
        </w:rPr>
        <w:t xml:space="preserve"> как по текущему, так и по предыдущему учебному материалу; не более одного недочета; логичность и полнота изложения;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 xml:space="preserve">"2" ("плохо") - уровень выполнения требований ниже 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00709B">
        <w:rPr>
          <w:rFonts w:ascii="Times New Roman" w:hAnsi="Times New Roman"/>
        </w:rPr>
        <w:t>нераскрытость</w:t>
      </w:r>
      <w:proofErr w:type="spellEnd"/>
      <w:r w:rsidRPr="0000709B">
        <w:rPr>
          <w:rFonts w:ascii="Times New Roman" w:hAnsi="Times New Roman"/>
        </w:rPr>
        <w:t xml:space="preserve"> обсуждаемого вопроса, отсутствие аргументации либо ошибочность ее основных положений.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 xml:space="preserve"> Специфичность содержания предметов, составляющих образовательную область "Окружающий мир", оказывает влияние на содержание и формы контроля. Основная цель контроля - проверка выводы, высказывать обобщенные суждения, приводить примеры из дополнительных источников, применять комплексные знания.</w:t>
      </w:r>
    </w:p>
    <w:p w:rsidR="00A00285" w:rsidRPr="001324C1" w:rsidRDefault="00A00285" w:rsidP="00060537">
      <w:pPr>
        <w:pStyle w:val="a4"/>
        <w:jc w:val="both"/>
        <w:rPr>
          <w:rFonts w:ascii="Times New Roman" w:hAnsi="Times New Roman"/>
          <w:b/>
        </w:rPr>
      </w:pPr>
      <w:r w:rsidRPr="001324C1">
        <w:rPr>
          <w:rFonts w:ascii="Times New Roman" w:hAnsi="Times New Roman"/>
          <w:b/>
        </w:rPr>
        <w:t>Классификация ошибок и недочетов, влияющих на снижение оценки</w:t>
      </w:r>
    </w:p>
    <w:p w:rsidR="00A00285" w:rsidRPr="001324C1" w:rsidRDefault="00A00285" w:rsidP="00060537">
      <w:pPr>
        <w:pStyle w:val="a4"/>
        <w:jc w:val="both"/>
        <w:rPr>
          <w:rFonts w:ascii="Times New Roman" w:hAnsi="Times New Roman"/>
          <w:b/>
        </w:rPr>
      </w:pPr>
      <w:r w:rsidRPr="001324C1">
        <w:rPr>
          <w:rFonts w:ascii="Times New Roman" w:hAnsi="Times New Roman"/>
          <w:b/>
        </w:rPr>
        <w:t>Ошибки: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неправильное определение понятия, замена существенной характеристики понятия        несущественной;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ошибки в сравнении объектов, их классификации на группы по существенным признакам;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ошибки при постановке опыта, приводящие к неправильному результату;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00285" w:rsidRPr="001324C1" w:rsidRDefault="00A00285" w:rsidP="00060537">
      <w:pPr>
        <w:pStyle w:val="a4"/>
        <w:jc w:val="both"/>
        <w:rPr>
          <w:rFonts w:ascii="Times New Roman" w:hAnsi="Times New Roman"/>
          <w:b/>
        </w:rPr>
      </w:pPr>
      <w:r w:rsidRPr="001324C1">
        <w:rPr>
          <w:rFonts w:ascii="Times New Roman" w:hAnsi="Times New Roman"/>
          <w:b/>
        </w:rPr>
        <w:t>Недочеты: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преобладание при описании объекта несущественных его признаков;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неточности в определении назначения прибора, его применение осуществляется после наводящих вопросов;</w:t>
      </w:r>
    </w:p>
    <w:p w:rsidR="00A00285" w:rsidRPr="0000709B" w:rsidRDefault="00A00285" w:rsidP="00060537">
      <w:pPr>
        <w:pStyle w:val="a4"/>
        <w:jc w:val="both"/>
        <w:rPr>
          <w:rFonts w:ascii="Times New Roman" w:hAnsi="Times New Roman"/>
        </w:rPr>
      </w:pPr>
      <w:r w:rsidRPr="0000709B">
        <w:rPr>
          <w:rFonts w:ascii="Times New Roman" w:hAnsi="Times New Roman"/>
        </w:rPr>
        <w:t>- неточности при нахождении объекта на карте.</w:t>
      </w:r>
    </w:p>
    <w:p w:rsidR="00691051" w:rsidRPr="00116597" w:rsidRDefault="00691051" w:rsidP="00060537">
      <w:pPr>
        <w:pStyle w:val="a4"/>
        <w:jc w:val="both"/>
        <w:rPr>
          <w:rFonts w:ascii="Times New Roman" w:hAnsi="Times New Roman"/>
          <w:b/>
          <w:sz w:val="24"/>
        </w:rPr>
      </w:pPr>
      <w:proofErr w:type="spellStart"/>
      <w:r w:rsidRPr="00116597">
        <w:rPr>
          <w:rFonts w:ascii="Times New Roman" w:hAnsi="Times New Roman"/>
          <w:b/>
          <w:sz w:val="24"/>
        </w:rPr>
        <w:t>Здоровьесбрежение</w:t>
      </w:r>
      <w:proofErr w:type="spellEnd"/>
      <w:r w:rsidRPr="00116597">
        <w:rPr>
          <w:rFonts w:ascii="Times New Roman" w:hAnsi="Times New Roman"/>
          <w:b/>
          <w:sz w:val="24"/>
        </w:rPr>
        <w:t xml:space="preserve"> (формы и приемы)</w:t>
      </w:r>
    </w:p>
    <w:p w:rsidR="00691051" w:rsidRPr="00463016" w:rsidRDefault="00691051" w:rsidP="00060537">
      <w:pPr>
        <w:pStyle w:val="a4"/>
        <w:jc w:val="both"/>
        <w:rPr>
          <w:rFonts w:ascii="Times New Roman" w:hAnsi="Times New Roman"/>
        </w:rPr>
      </w:pPr>
      <w:r w:rsidRPr="00646981">
        <w:rPr>
          <w:rFonts w:ascii="Times New Roman" w:hAnsi="Times New Roman"/>
          <w:b/>
          <w:sz w:val="24"/>
          <w:bdr w:val="none" w:sz="0" w:space="0" w:color="auto" w:frame="1"/>
        </w:rPr>
        <w:t xml:space="preserve">Организационно-педагогические </w:t>
      </w:r>
      <w:r w:rsidRPr="00463016">
        <w:rPr>
          <w:rFonts w:ascii="Times New Roman" w:hAnsi="Times New Roman"/>
          <w:sz w:val="24"/>
          <w:bdr w:val="none" w:sz="0" w:space="0" w:color="auto" w:frame="1"/>
        </w:rPr>
        <w:t>формы и приемы</w:t>
      </w:r>
      <w:r w:rsidRPr="00432457">
        <w:rPr>
          <w:sz w:val="24"/>
          <w:bdr w:val="none" w:sz="0" w:space="0" w:color="auto" w:frame="1"/>
        </w:rPr>
        <w:t xml:space="preserve"> </w:t>
      </w:r>
      <w:proofErr w:type="spellStart"/>
      <w:r w:rsidRPr="00463016">
        <w:rPr>
          <w:rFonts w:ascii="Times New Roman" w:hAnsi="Times New Roman"/>
          <w:sz w:val="24"/>
          <w:bdr w:val="none" w:sz="0" w:space="0" w:color="auto" w:frame="1"/>
        </w:rPr>
        <w:t>здоровьесбережения</w:t>
      </w:r>
      <w:proofErr w:type="spellEnd"/>
      <w:r w:rsidRPr="00463016">
        <w:rPr>
          <w:rFonts w:ascii="Times New Roman" w:hAnsi="Times New Roman"/>
          <w:sz w:val="24"/>
        </w:rPr>
        <w:t xml:space="preserve"> создают условия для снятия перегрузки, нормального чередования труда и отдыха, повышает эффективность учебного процесса, предотвращая при этом чрезмерное функциональное напряжение и переутомление:</w:t>
      </w:r>
    </w:p>
    <w:p w:rsidR="00691051" w:rsidRPr="002C1477" w:rsidRDefault="00691051" w:rsidP="0006053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2C1477">
        <w:rPr>
          <w:rFonts w:ascii="Times New Roman" w:hAnsi="Times New Roman"/>
          <w:sz w:val="24"/>
        </w:rPr>
        <w:t xml:space="preserve">соблюдение гигиенических норм и требований к организации и объему учебной и </w:t>
      </w:r>
      <w:proofErr w:type="spellStart"/>
      <w:r w:rsidRPr="002C1477">
        <w:rPr>
          <w:rFonts w:ascii="Times New Roman" w:hAnsi="Times New Roman"/>
          <w:sz w:val="24"/>
        </w:rPr>
        <w:t>внеучебной</w:t>
      </w:r>
      <w:proofErr w:type="spellEnd"/>
      <w:r w:rsidRPr="002C1477">
        <w:rPr>
          <w:rFonts w:ascii="Times New Roman" w:hAnsi="Times New Roman"/>
          <w:sz w:val="24"/>
        </w:rPr>
        <w:t xml:space="preserve"> нагрузки учащихся;</w:t>
      </w:r>
    </w:p>
    <w:p w:rsidR="00691051" w:rsidRDefault="00691051" w:rsidP="0006053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</w:t>
      </w:r>
      <w:r w:rsidRPr="002C1477">
        <w:rPr>
          <w:rFonts w:ascii="Times New Roman" w:hAnsi="Times New Roman"/>
          <w:sz w:val="24"/>
        </w:rPr>
        <w:t>использование при составлении расписания шкалы трудности учебных предметов</w:t>
      </w:r>
      <w:r w:rsidRPr="0043245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</w:p>
    <w:p w:rsidR="00691051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432457">
        <w:rPr>
          <w:rFonts w:ascii="Times New Roman" w:hAnsi="Times New Roman"/>
          <w:sz w:val="24"/>
        </w:rPr>
        <w:t>при построении структуры урока учитывается интенсивность умственной деятельности учащихся в ходе урока</w:t>
      </w:r>
      <w:r>
        <w:rPr>
          <w:rFonts w:ascii="Times New Roman" w:hAnsi="Times New Roman"/>
          <w:sz w:val="24"/>
        </w:rPr>
        <w:t>:</w:t>
      </w:r>
    </w:p>
    <w:p w:rsidR="00691051" w:rsidRPr="002C1477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</w:t>
      </w:r>
      <w:r w:rsidRPr="002C1477">
        <w:rPr>
          <w:rFonts w:ascii="Times New Roman" w:hAnsi="Times New Roman"/>
          <w:sz w:val="24"/>
        </w:rPr>
        <w:t>ациональная организация урока: число видов учебной деятельности</w:t>
      </w:r>
      <w:proofErr w:type="gramStart"/>
      <w:r w:rsidRPr="002C1477">
        <w:rPr>
          <w:rFonts w:ascii="Times New Roman" w:hAnsi="Times New Roman"/>
          <w:sz w:val="24"/>
        </w:rPr>
        <w:t xml:space="preserve"> :</w:t>
      </w:r>
      <w:proofErr w:type="gramEnd"/>
      <w:r w:rsidRPr="002C1477">
        <w:rPr>
          <w:rFonts w:ascii="Times New Roman" w:hAnsi="Times New Roman"/>
          <w:sz w:val="24"/>
        </w:rPr>
        <w:t xml:space="preserve"> опрос учащихся, письмо, чтение, слушание, рассказ и др. Норма 4-6 видов за урок.</w:t>
      </w:r>
    </w:p>
    <w:p w:rsidR="00691051" w:rsidRPr="002C1477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 w:rsidRPr="002C1477">
        <w:rPr>
          <w:rFonts w:ascii="Times New Roman" w:hAnsi="Times New Roman"/>
          <w:sz w:val="24"/>
        </w:rPr>
        <w:t>-средняя продолжительность и частота чередования различных видов учебной деятельности. Норма 7-10 минут.</w:t>
      </w:r>
    </w:p>
    <w:p w:rsidR="00691051" w:rsidRPr="002C1477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 w:rsidRPr="002C1477">
        <w:rPr>
          <w:rFonts w:ascii="Times New Roman" w:hAnsi="Times New Roman"/>
          <w:sz w:val="24"/>
        </w:rPr>
        <w:t>- число видов преподавания: словесный, наглядный, аудиовизуальный, самостоятельная</w:t>
      </w:r>
      <w:proofErr w:type="gramStart"/>
      <w:r w:rsidRPr="002C1477">
        <w:rPr>
          <w:rFonts w:ascii="Times New Roman" w:hAnsi="Times New Roman"/>
          <w:sz w:val="24"/>
        </w:rPr>
        <w:t>.</w:t>
      </w:r>
      <w:proofErr w:type="gramEnd"/>
      <w:r w:rsidRPr="002C1477">
        <w:rPr>
          <w:rFonts w:ascii="Times New Roman" w:hAnsi="Times New Roman"/>
          <w:sz w:val="24"/>
        </w:rPr>
        <w:t xml:space="preserve"> </w:t>
      </w:r>
      <w:proofErr w:type="gramStart"/>
      <w:r w:rsidRPr="002C1477">
        <w:rPr>
          <w:rFonts w:ascii="Times New Roman" w:hAnsi="Times New Roman"/>
          <w:sz w:val="24"/>
        </w:rPr>
        <w:t>р</w:t>
      </w:r>
      <w:proofErr w:type="gramEnd"/>
      <w:r w:rsidRPr="002C1477">
        <w:rPr>
          <w:rFonts w:ascii="Times New Roman" w:hAnsi="Times New Roman"/>
          <w:sz w:val="24"/>
        </w:rPr>
        <w:t>абота и др. Норма - не менее трех.</w:t>
      </w:r>
    </w:p>
    <w:p w:rsidR="00691051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 w:rsidRPr="002C1477">
        <w:rPr>
          <w:rFonts w:ascii="Times New Roman" w:hAnsi="Times New Roman"/>
          <w:sz w:val="24"/>
        </w:rPr>
        <w:t>-наличие и выбор места на уроке методов, способствующих активизации и инициативы учащихся. Это метод свободного выбора, активные методы, методы, направленные на самопознание и развитие.</w:t>
      </w:r>
    </w:p>
    <w:p w:rsidR="00691051" w:rsidRPr="002A63A8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4)м</w:t>
      </w:r>
      <w:r w:rsidRPr="002A63A8">
        <w:rPr>
          <w:rFonts w:ascii="Times New Roman" w:hAnsi="Times New Roman"/>
          <w:sz w:val="24"/>
        </w:rPr>
        <w:t>ест</w:t>
      </w:r>
      <w:r>
        <w:rPr>
          <w:rFonts w:ascii="Times New Roman" w:hAnsi="Times New Roman"/>
          <w:sz w:val="24"/>
        </w:rPr>
        <w:t>о и длительность применения ТСО;</w:t>
      </w:r>
    </w:p>
    <w:p w:rsidR="00691051" w:rsidRPr="00432457" w:rsidRDefault="00691051" w:rsidP="0006053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Pr="00432457">
        <w:rPr>
          <w:rFonts w:ascii="Times New Roman" w:hAnsi="Times New Roman"/>
          <w:sz w:val="24"/>
        </w:rPr>
        <w:t>осуществление двигательного режима на уроках:</w:t>
      </w:r>
    </w:p>
    <w:p w:rsidR="00691051" w:rsidRDefault="00691051" w:rsidP="00060537">
      <w:pPr>
        <w:pStyle w:val="a4"/>
        <w:jc w:val="both"/>
        <w:rPr>
          <w:rFonts w:ascii="Times New Roman" w:hAnsi="Times New Roman"/>
          <w:sz w:val="24"/>
        </w:rPr>
      </w:pPr>
      <w:r w:rsidRPr="00432457">
        <w:rPr>
          <w:rFonts w:ascii="Times New Roman" w:hAnsi="Times New Roman"/>
          <w:sz w:val="24"/>
        </w:rPr>
        <w:t xml:space="preserve">- смена динамических поз. Учитель периодически переводит детей из </w:t>
      </w:r>
      <w:proofErr w:type="gramStart"/>
      <w:r w:rsidRPr="00432457">
        <w:rPr>
          <w:rFonts w:ascii="Times New Roman" w:hAnsi="Times New Roman"/>
          <w:sz w:val="24"/>
        </w:rPr>
        <w:t>положения</w:t>
      </w:r>
      <w:proofErr w:type="gramEnd"/>
      <w:r w:rsidRPr="00432457">
        <w:rPr>
          <w:rFonts w:ascii="Times New Roman" w:hAnsi="Times New Roman"/>
          <w:sz w:val="24"/>
        </w:rPr>
        <w:t xml:space="preserve"> сидя в положение стоя. Наиболее целесообразно поднимать детей тогда, когда учитель что-то объясняет, либо отвечает ученик, а остальные слушают;</w:t>
      </w:r>
    </w:p>
    <w:p w:rsidR="00691051" w:rsidRPr="00432457" w:rsidRDefault="00691051" w:rsidP="00060537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A63A8">
        <w:rPr>
          <w:rFonts w:ascii="Times New Roman" w:hAnsi="Times New Roman"/>
          <w:sz w:val="24"/>
        </w:rPr>
        <w:t xml:space="preserve">построение урока с учетом динамичности учащихся, их работоспособности; </w:t>
      </w:r>
    </w:p>
    <w:p w:rsidR="00691051" w:rsidRPr="00432457" w:rsidRDefault="00691051" w:rsidP="00060537">
      <w:pPr>
        <w:pStyle w:val="a4"/>
        <w:jc w:val="both"/>
        <w:rPr>
          <w:rFonts w:ascii="Times New Roman" w:hAnsi="Times New Roman"/>
          <w:sz w:val="24"/>
        </w:rPr>
      </w:pPr>
      <w:r w:rsidRPr="00432457">
        <w:rPr>
          <w:rFonts w:ascii="Times New Roman" w:hAnsi="Times New Roman"/>
          <w:sz w:val="24"/>
        </w:rPr>
        <w:t>- проведение физкультминуток.</w:t>
      </w:r>
    </w:p>
    <w:p w:rsidR="00060537" w:rsidRPr="002B73EC" w:rsidRDefault="00060537" w:rsidP="00060537">
      <w:pPr>
        <w:pStyle w:val="a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102AC9">
        <w:rPr>
          <w:rFonts w:ascii="Times New Roman" w:hAnsi="Times New Roman"/>
          <w:b/>
        </w:rPr>
        <w:t xml:space="preserve">Описание </w:t>
      </w:r>
      <w:proofErr w:type="spellStart"/>
      <w:r w:rsidRPr="00102AC9">
        <w:rPr>
          <w:rFonts w:ascii="Times New Roman" w:hAnsi="Times New Roman"/>
          <w:b/>
        </w:rPr>
        <w:t>материально­технического</w:t>
      </w:r>
      <w:proofErr w:type="spellEnd"/>
      <w:r w:rsidRPr="00102AC9">
        <w:rPr>
          <w:rFonts w:ascii="Times New Roman" w:hAnsi="Times New Roman"/>
          <w:b/>
        </w:rPr>
        <w:t xml:space="preserve"> обеспечения образовательной деятельности</w:t>
      </w:r>
      <w:r w:rsidRPr="0011659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B73EC">
        <w:rPr>
          <w:rFonts w:ascii="Times New Roman" w:hAnsi="Times New Roman"/>
          <w:b/>
          <w:color w:val="000000"/>
          <w:spacing w:val="-2"/>
          <w:sz w:val="24"/>
          <w:szCs w:val="24"/>
        </w:rPr>
        <w:t>Литература</w:t>
      </w:r>
      <w:r w:rsidR="00205FE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для учителя</w:t>
      </w:r>
      <w:r w:rsidRPr="002B73EC">
        <w:rPr>
          <w:rFonts w:ascii="Times New Roman" w:hAnsi="Times New Roman"/>
          <w:b/>
          <w:color w:val="000000"/>
          <w:spacing w:val="-2"/>
          <w:sz w:val="24"/>
          <w:szCs w:val="24"/>
        </w:rPr>
        <w:t>:</w:t>
      </w:r>
    </w:p>
    <w:p w:rsidR="00060537" w:rsidRPr="00860D8E" w:rsidRDefault="00060537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0D8E">
        <w:rPr>
          <w:rFonts w:ascii="Times New Roman" w:hAnsi="Times New Roman"/>
          <w:sz w:val="24"/>
          <w:szCs w:val="24"/>
        </w:rPr>
        <w:t>1.Авторская программа А. А. Плешакова «Окружающий мир», приведённая в соответствие с требованиями Федерального компонента государственного стандарта начального образования. (Сборник рабочих программ «Школа России» 1-4.Москва Просвещение. 2011.с. 368)</w:t>
      </w:r>
    </w:p>
    <w:p w:rsidR="00060537" w:rsidRPr="00860D8E" w:rsidRDefault="00060537" w:rsidP="00060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2. «Окружающий  мир»  </w:t>
      </w:r>
      <w:r>
        <w:rPr>
          <w:rFonts w:ascii="Times New Roman" w:hAnsi="Times New Roman"/>
          <w:sz w:val="24"/>
          <w:szCs w:val="24"/>
        </w:rPr>
        <w:t>учебник для 4</w:t>
      </w:r>
      <w:r w:rsidRPr="00860D8E">
        <w:rPr>
          <w:rFonts w:ascii="Times New Roman" w:hAnsi="Times New Roman"/>
          <w:sz w:val="24"/>
          <w:szCs w:val="24"/>
        </w:rPr>
        <w:t xml:space="preserve"> класса в  2 ч.</w:t>
      </w: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 Плешаков А. А </w:t>
      </w:r>
      <w:r w:rsidRPr="00860D8E">
        <w:rPr>
          <w:rFonts w:ascii="Times New Roman" w:hAnsi="Times New Roman"/>
          <w:sz w:val="24"/>
          <w:szCs w:val="24"/>
        </w:rPr>
        <w:t>/  М.: Просвещение, 2012</w:t>
      </w:r>
    </w:p>
    <w:p w:rsidR="0092324C" w:rsidRDefault="00060537" w:rsidP="0092324C">
      <w:p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5308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2324C" w:rsidRPr="0092324C">
        <w:rPr>
          <w:rFonts w:ascii="Times New Roman" w:eastAsia="Calibri" w:hAnsi="Times New Roman" w:cs="Times New Roman"/>
          <w:lang w:eastAsia="en-US"/>
        </w:rPr>
        <w:t xml:space="preserve">Плешаков А.А., </w:t>
      </w:r>
      <w:proofErr w:type="spellStart"/>
      <w:r w:rsidR="0092324C" w:rsidRPr="0092324C">
        <w:rPr>
          <w:rFonts w:ascii="Times New Roman" w:eastAsia="Calibri" w:hAnsi="Times New Roman" w:cs="Times New Roman"/>
          <w:lang w:eastAsia="en-US"/>
        </w:rPr>
        <w:t>Крючкова</w:t>
      </w:r>
      <w:proofErr w:type="spellEnd"/>
      <w:r w:rsidR="0092324C" w:rsidRPr="0092324C">
        <w:rPr>
          <w:rFonts w:ascii="Times New Roman" w:eastAsia="Calibri" w:hAnsi="Times New Roman" w:cs="Times New Roman"/>
          <w:lang w:eastAsia="en-US"/>
        </w:rPr>
        <w:t xml:space="preserve"> Е.А., Соловьева А.Е. Окружающий мир. Методические рекомендации. 4 класс - М: «Просвещение», 2014</w:t>
      </w:r>
    </w:p>
    <w:p w:rsidR="008E53C9" w:rsidRDefault="00060537" w:rsidP="008E53C9">
      <w:pPr>
        <w:spacing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B73EC">
        <w:rPr>
          <w:rFonts w:ascii="Times New Roman" w:hAnsi="Times New Roman"/>
          <w:b/>
          <w:color w:val="000000"/>
          <w:spacing w:val="-2"/>
          <w:sz w:val="24"/>
          <w:szCs w:val="24"/>
        </w:rPr>
        <w:t>Литература для ученика:</w:t>
      </w:r>
      <w:r w:rsidR="008E53C9" w:rsidRPr="008E53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E53C9" w:rsidRPr="008E53C9" w:rsidRDefault="008E53C9" w:rsidP="008E53C9">
      <w:pPr>
        <w:framePr w:hSpace="180" w:wrap="around" w:hAnchor="margin" w:y="828"/>
        <w:spacing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1. </w:t>
      </w:r>
      <w:r w:rsidRPr="008E53C9">
        <w:rPr>
          <w:rFonts w:ascii="Times New Roman" w:hAnsi="Times New Roman"/>
          <w:color w:val="000000"/>
          <w:spacing w:val="-2"/>
          <w:sz w:val="24"/>
          <w:szCs w:val="24"/>
        </w:rPr>
        <w:t>«Окружающий  мир»  учебник для 4 класса в  2 ч. Плешаков А. А /  М.: Просвещение, 2012</w:t>
      </w:r>
    </w:p>
    <w:p w:rsidR="008E53C9" w:rsidRPr="008E53C9" w:rsidRDefault="00060537" w:rsidP="008E53C9">
      <w:pPr>
        <w:framePr w:hSpace="180" w:wrap="around" w:hAnchor="margin" w:y="828"/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>2.Рабочая тетрадь к учебнику ««Окружающий  мир»  Плешакова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А. А. 4</w:t>
      </w: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60D8E">
        <w:rPr>
          <w:rFonts w:ascii="Times New Roman" w:hAnsi="Times New Roman"/>
          <w:sz w:val="24"/>
          <w:szCs w:val="24"/>
        </w:rPr>
        <w:t xml:space="preserve">  2 ч./  М.: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Просвещение  2014</w:t>
      </w:r>
      <w:r w:rsidR="008E53C9" w:rsidRPr="008E53C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8E53C9" w:rsidRPr="008E53C9">
        <w:rPr>
          <w:rFonts w:ascii="Times New Roman" w:eastAsia="Calibri" w:hAnsi="Times New Roman" w:cs="Times New Roman"/>
          <w:lang w:eastAsia="en-US"/>
        </w:rPr>
        <w:t>Плешаков</w:t>
      </w:r>
      <w:proofErr w:type="gramStart"/>
      <w:r w:rsidR="008E53C9" w:rsidRPr="008E53C9">
        <w:rPr>
          <w:rFonts w:ascii="Times New Roman" w:eastAsia="Calibri" w:hAnsi="Times New Roman" w:cs="Times New Roman"/>
          <w:lang w:eastAsia="en-US"/>
        </w:rPr>
        <w:t>.А</w:t>
      </w:r>
      <w:proofErr w:type="gramEnd"/>
      <w:r w:rsidR="008E53C9" w:rsidRPr="008E53C9">
        <w:rPr>
          <w:rFonts w:ascii="Times New Roman" w:eastAsia="Calibri" w:hAnsi="Times New Roman" w:cs="Times New Roman"/>
          <w:lang w:eastAsia="en-US"/>
        </w:rPr>
        <w:t>.А</w:t>
      </w:r>
      <w:proofErr w:type="spellEnd"/>
      <w:r w:rsidR="008E53C9" w:rsidRPr="008E53C9">
        <w:rPr>
          <w:rFonts w:ascii="Times New Roman" w:eastAsia="Calibri" w:hAnsi="Times New Roman" w:cs="Times New Roman"/>
          <w:lang w:eastAsia="en-US"/>
        </w:rPr>
        <w:t>. Окружающий мир. Рабочая тетрадь. 4 класс. В 2 ч. – М.: Просвещение, 2011</w:t>
      </w:r>
    </w:p>
    <w:p w:rsidR="008E53C9" w:rsidRPr="008E53C9" w:rsidRDefault="008E53C9" w:rsidP="008E53C9">
      <w:pPr>
        <w:framePr w:hSpace="180" w:wrap="around" w:hAnchor="margin" w:y="828"/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</w:t>
      </w:r>
      <w:r w:rsidRPr="008E53C9">
        <w:rPr>
          <w:rFonts w:ascii="Times New Roman" w:eastAsia="Calibri" w:hAnsi="Times New Roman" w:cs="Times New Roman"/>
          <w:lang w:eastAsia="en-US"/>
        </w:rPr>
        <w:t>Плешаков А.А. От земли до неба: Атлас-определитель: Пособие для учащихся общеобразовательных учреждений. - М: «Просвещение»</w:t>
      </w:r>
    </w:p>
    <w:p w:rsidR="008E53C9" w:rsidRPr="008E53C9" w:rsidRDefault="008E53C9" w:rsidP="008E53C9">
      <w:pPr>
        <w:framePr w:hSpace="180" w:wrap="around" w:hAnchor="margin" w:y="828"/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proofErr w:type="spellStart"/>
      <w:r w:rsidRPr="008E53C9">
        <w:rPr>
          <w:rFonts w:ascii="Times New Roman" w:eastAsia="Calibri" w:hAnsi="Times New Roman" w:cs="Times New Roman"/>
          <w:lang w:eastAsia="en-US"/>
        </w:rPr>
        <w:t>Плешаков</w:t>
      </w:r>
      <w:proofErr w:type="gramStart"/>
      <w:r w:rsidRPr="008E53C9">
        <w:rPr>
          <w:rFonts w:ascii="Times New Roman" w:eastAsia="Calibri" w:hAnsi="Times New Roman" w:cs="Times New Roman"/>
          <w:lang w:eastAsia="en-US"/>
        </w:rPr>
        <w:t>.А</w:t>
      </w:r>
      <w:proofErr w:type="gramEnd"/>
      <w:r w:rsidRPr="008E53C9">
        <w:rPr>
          <w:rFonts w:ascii="Times New Roman" w:eastAsia="Calibri" w:hAnsi="Times New Roman" w:cs="Times New Roman"/>
          <w:lang w:eastAsia="en-US"/>
        </w:rPr>
        <w:t>.А</w:t>
      </w:r>
      <w:proofErr w:type="spellEnd"/>
      <w:r w:rsidRPr="008E53C9">
        <w:rPr>
          <w:rFonts w:ascii="Times New Roman" w:eastAsia="Calibri" w:hAnsi="Times New Roman" w:cs="Times New Roman"/>
          <w:lang w:eastAsia="en-US"/>
        </w:rPr>
        <w:t>. Зелёные страницы. Книга для учащихся начальных классов. - М: «Просвещение», 2010</w:t>
      </w:r>
    </w:p>
    <w:p w:rsidR="00060537" w:rsidRDefault="008E53C9" w:rsidP="008E53C9">
      <w:pPr>
        <w:spacing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lang w:eastAsia="en-US"/>
        </w:rPr>
        <w:t xml:space="preserve">5. </w:t>
      </w:r>
      <w:r w:rsidRPr="008E53C9">
        <w:rPr>
          <w:rFonts w:ascii="Times New Roman" w:eastAsia="Calibri" w:hAnsi="Times New Roman" w:cs="Times New Roman"/>
          <w:lang w:eastAsia="en-US"/>
        </w:rPr>
        <w:t>Плешаков</w:t>
      </w:r>
      <w:proofErr w:type="gramStart"/>
      <w:r w:rsidRPr="008E53C9">
        <w:rPr>
          <w:rFonts w:ascii="Times New Roman" w:eastAsia="Calibri" w:hAnsi="Times New Roman" w:cs="Times New Roman"/>
          <w:lang w:eastAsia="en-US"/>
        </w:rPr>
        <w:t>.А</w:t>
      </w:r>
      <w:proofErr w:type="gramEnd"/>
      <w:r w:rsidRPr="008E53C9">
        <w:rPr>
          <w:rFonts w:ascii="Times New Roman" w:eastAsia="Calibri" w:hAnsi="Times New Roman" w:cs="Times New Roman"/>
          <w:lang w:eastAsia="en-US"/>
        </w:rPr>
        <w:t>.А., Румянцев А.А. Великан на поляне, или первые уроки экологической этики: Пособие для учащихся общеобразовательных учреждений. - М: «Просвещение», 2010</w:t>
      </w:r>
    </w:p>
    <w:p w:rsidR="00060537" w:rsidRDefault="00060537" w:rsidP="00060537">
      <w:pPr>
        <w:pStyle w:val="a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72D02">
        <w:rPr>
          <w:rFonts w:ascii="Times New Roman" w:hAnsi="Times New Roman"/>
          <w:b/>
          <w:sz w:val="24"/>
        </w:rPr>
        <w:t>Материалы для проведения проверочных работ</w:t>
      </w:r>
    </w:p>
    <w:p w:rsidR="00060537" w:rsidRPr="008515C5" w:rsidRDefault="00060537" w:rsidP="00060537">
      <w:pPr>
        <w:pStyle w:val="a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Тесты к учебнику</w:t>
      </w: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ружающий мир» 4 класс </w:t>
      </w: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 Пле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шаков</w:t>
      </w:r>
      <w:r w:rsidRPr="00860D8E">
        <w:rPr>
          <w:rFonts w:ascii="Times New Roman" w:hAnsi="Times New Roman"/>
          <w:color w:val="000000"/>
          <w:spacing w:val="-2"/>
          <w:sz w:val="24"/>
          <w:szCs w:val="24"/>
        </w:rPr>
        <w:t xml:space="preserve"> А. 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М.: Просвещение, 201</w:t>
      </w:r>
      <w:r w:rsidR="0092324C">
        <w:rPr>
          <w:rFonts w:ascii="Times New Roman" w:hAnsi="Times New Roman"/>
          <w:color w:val="000000"/>
          <w:spacing w:val="-2"/>
          <w:sz w:val="24"/>
          <w:szCs w:val="24"/>
        </w:rPr>
        <w:t>6</w:t>
      </w:r>
    </w:p>
    <w:p w:rsidR="00060537" w:rsidRDefault="00060537" w:rsidP="00060537">
      <w:pPr>
        <w:pStyle w:val="a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0152A">
        <w:rPr>
          <w:rFonts w:ascii="Times New Roman" w:hAnsi="Times New Roman"/>
          <w:b/>
          <w:color w:val="000000"/>
          <w:spacing w:val="-2"/>
          <w:sz w:val="24"/>
          <w:szCs w:val="24"/>
        </w:rPr>
        <w:t>Информационно-коммуникативные средства</w:t>
      </w:r>
    </w:p>
    <w:p w:rsidR="00060537" w:rsidRPr="00E0152A" w:rsidRDefault="0092324C" w:rsidP="00060537">
      <w:pPr>
        <w:pStyle w:val="a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</w:t>
      </w:r>
      <w:r w:rsidR="00060537" w:rsidRPr="00860D8E">
        <w:rPr>
          <w:rFonts w:ascii="Times New Roman" w:hAnsi="Times New Roman"/>
          <w:noProof/>
          <w:sz w:val="24"/>
          <w:szCs w:val="24"/>
        </w:rPr>
        <w:t>лектронное приложе</w:t>
      </w:r>
      <w:r w:rsidR="00060537">
        <w:rPr>
          <w:rFonts w:ascii="Times New Roman" w:hAnsi="Times New Roman"/>
          <w:noProof/>
          <w:sz w:val="24"/>
          <w:szCs w:val="24"/>
        </w:rPr>
        <w:t>ние к учебнику А. А. Плешакова 4</w:t>
      </w:r>
      <w:r w:rsidR="00060537" w:rsidRPr="00860D8E">
        <w:rPr>
          <w:rFonts w:ascii="Times New Roman" w:hAnsi="Times New Roman"/>
          <w:noProof/>
          <w:sz w:val="24"/>
          <w:szCs w:val="24"/>
        </w:rPr>
        <w:t xml:space="preserve"> кл.</w:t>
      </w:r>
    </w:p>
    <w:p w:rsidR="00691051" w:rsidRDefault="00691051" w:rsidP="00060537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0A5EF8">
        <w:rPr>
          <w:rFonts w:ascii="Times New Roman" w:hAnsi="Times New Roman"/>
          <w:sz w:val="24"/>
          <w:szCs w:val="24"/>
        </w:rPr>
        <w:t>ЭОРы</w:t>
      </w:r>
      <w:proofErr w:type="spellEnd"/>
      <w:r w:rsidRPr="000A5E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презентации к урокам, </w:t>
      </w:r>
      <w:r w:rsidRPr="000A5EF8">
        <w:rPr>
          <w:rFonts w:ascii="Times New Roman" w:hAnsi="Times New Roman"/>
          <w:sz w:val="24"/>
          <w:szCs w:val="24"/>
        </w:rPr>
        <w:t>логические игры</w:t>
      </w:r>
      <w:r w:rsidR="0092324C">
        <w:rPr>
          <w:rFonts w:ascii="Times New Roman" w:hAnsi="Times New Roman"/>
          <w:sz w:val="24"/>
          <w:szCs w:val="24"/>
        </w:rPr>
        <w:t xml:space="preserve">), </w:t>
      </w:r>
      <w:r w:rsidRPr="00426272">
        <w:rPr>
          <w:rFonts w:ascii="Times New Roman" w:hAnsi="Times New Roman"/>
          <w:sz w:val="24"/>
        </w:rPr>
        <w:t>ресурсы Интернет</w:t>
      </w:r>
      <w:r w:rsidR="003853A8">
        <w:rPr>
          <w:rFonts w:ascii="Times New Roman" w:hAnsi="Times New Roman"/>
          <w:sz w:val="24"/>
        </w:rPr>
        <w:t>.</w:t>
      </w:r>
    </w:p>
    <w:p w:rsidR="00DC6DBC" w:rsidRPr="002D4797" w:rsidRDefault="00DC6DBC" w:rsidP="00691051">
      <w:pPr>
        <w:pStyle w:val="a4"/>
        <w:sectPr w:rsidR="00DC6DBC" w:rsidRPr="002D4797" w:rsidSect="00501966">
          <w:pgSz w:w="11906" w:h="16838"/>
          <w:pgMar w:top="851" w:right="1418" w:bottom="1276" w:left="1418" w:header="709" w:footer="709" w:gutter="0"/>
          <w:pgNumType w:start="75"/>
          <w:cols w:space="720"/>
        </w:sectPr>
      </w:pPr>
    </w:p>
    <w:p w:rsidR="00DC6DBC" w:rsidRDefault="00DC6DBC" w:rsidP="003056CD">
      <w:pPr>
        <w:pStyle w:val="a4"/>
        <w:rPr>
          <w:rFonts w:ascii="Times New Roman" w:hAnsi="Times New Roman"/>
          <w:b/>
          <w:sz w:val="24"/>
          <w:szCs w:val="24"/>
        </w:rPr>
      </w:pPr>
    </w:p>
    <w:p w:rsidR="00A90497" w:rsidRDefault="00A90497" w:rsidP="006C50FF">
      <w:pPr>
        <w:pStyle w:val="a4"/>
        <w:rPr>
          <w:rFonts w:ascii="Times New Roman" w:hAnsi="Times New Roman"/>
          <w:b/>
          <w:sz w:val="28"/>
        </w:rPr>
      </w:pPr>
    </w:p>
    <w:p w:rsidR="00F64ED0" w:rsidRPr="00FD3272" w:rsidRDefault="00E80D67" w:rsidP="006C50F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</w:t>
      </w:r>
      <w:r w:rsidR="00B8694A">
        <w:rPr>
          <w:rFonts w:ascii="Times New Roman" w:hAnsi="Times New Roman"/>
          <w:b/>
          <w:sz w:val="28"/>
        </w:rPr>
        <w:t>Т</w:t>
      </w:r>
      <w:r w:rsidR="00F64ED0" w:rsidRPr="00B8694A">
        <w:rPr>
          <w:rFonts w:ascii="Times New Roman" w:hAnsi="Times New Roman"/>
          <w:b/>
          <w:sz w:val="28"/>
        </w:rPr>
        <w:t>ематическое планирование</w:t>
      </w:r>
      <w:r w:rsidR="00FD3272">
        <w:rPr>
          <w:rFonts w:ascii="Times New Roman" w:hAnsi="Times New Roman"/>
          <w:b/>
          <w:sz w:val="28"/>
        </w:rPr>
        <w:t xml:space="preserve"> </w:t>
      </w:r>
      <w:r w:rsidR="00F64ED0" w:rsidRPr="00B8694A">
        <w:rPr>
          <w:rFonts w:ascii="Times New Roman" w:hAnsi="Times New Roman"/>
          <w:b/>
          <w:sz w:val="28"/>
        </w:rPr>
        <w:t xml:space="preserve"> </w:t>
      </w:r>
    </w:p>
    <w:p w:rsidR="00F64ED0" w:rsidRPr="006C50FF" w:rsidRDefault="00F64ED0" w:rsidP="006C50FF">
      <w:pPr>
        <w:pStyle w:val="a4"/>
        <w:rPr>
          <w:rFonts w:ascii="Times New Roman" w:hAnsi="Times New Roman"/>
        </w:rPr>
      </w:pPr>
    </w:p>
    <w:tbl>
      <w:tblPr>
        <w:tblW w:w="10326" w:type="dxa"/>
        <w:jc w:val="center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22"/>
        <w:gridCol w:w="5372"/>
        <w:gridCol w:w="1619"/>
      </w:tblGrid>
      <w:tr w:rsidR="00220496" w:rsidRPr="00E80D67" w:rsidTr="00220496">
        <w:trPr>
          <w:trHeight w:val="503"/>
          <w:jc w:val="center"/>
        </w:trPr>
        <w:tc>
          <w:tcPr>
            <w:tcW w:w="1413" w:type="dxa"/>
            <w:vMerge w:val="restart"/>
            <w:vAlign w:val="center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№ </w:t>
            </w:r>
            <w:proofErr w:type="gramStart"/>
            <w:r w:rsidRPr="00E80D67">
              <w:rPr>
                <w:rFonts w:ascii="Times New Roman" w:hAnsi="Times New Roman"/>
              </w:rPr>
              <w:t>п</w:t>
            </w:r>
            <w:proofErr w:type="gramEnd"/>
            <w:r w:rsidRPr="00E80D67">
              <w:rPr>
                <w:rFonts w:ascii="Times New Roman" w:hAnsi="Times New Roman"/>
                <w:lang w:val="en-US"/>
              </w:rPr>
              <w:t>/</w:t>
            </w:r>
            <w:r w:rsidRPr="00E80D67">
              <w:rPr>
                <w:rFonts w:ascii="Times New Roman" w:hAnsi="Times New Roman"/>
              </w:rPr>
              <w:t>п</w:t>
            </w:r>
          </w:p>
        </w:tc>
        <w:tc>
          <w:tcPr>
            <w:tcW w:w="1922" w:type="dxa"/>
            <w:vMerge w:val="restart"/>
            <w:vAlign w:val="center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lang w:val="en-US"/>
              </w:rPr>
            </w:pPr>
            <w:r w:rsidRPr="00E80D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372" w:type="dxa"/>
            <w:vMerge w:val="restart"/>
            <w:vAlign w:val="center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Основные виды учебной деятельности (УУД)</w:t>
            </w:r>
          </w:p>
        </w:tc>
        <w:tc>
          <w:tcPr>
            <w:tcW w:w="1619" w:type="dxa"/>
            <w:vMerge w:val="restart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Вид контроля</w:t>
            </w:r>
            <w:r>
              <w:rPr>
                <w:rFonts w:ascii="Times New Roman" w:hAnsi="Times New Roman"/>
              </w:rPr>
              <w:t xml:space="preserve"> и практические работы</w:t>
            </w:r>
          </w:p>
        </w:tc>
      </w:tr>
      <w:tr w:rsidR="00220496" w:rsidRPr="00E80D67" w:rsidTr="00220496">
        <w:trPr>
          <w:trHeight w:val="502"/>
          <w:jc w:val="center"/>
        </w:trPr>
        <w:tc>
          <w:tcPr>
            <w:tcW w:w="1413" w:type="dxa"/>
            <w:vMerge/>
            <w:vAlign w:val="center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  <w:vAlign w:val="center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  <w:vAlign w:val="center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E80D67">
              <w:rPr>
                <w:rFonts w:ascii="Times New Roman" w:hAnsi="Times New Roman"/>
                <w:b/>
              </w:rPr>
              <w:t>Раздел «Земля и человечество» 9 ч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E80D67">
              <w:rPr>
                <w:rFonts w:ascii="Times New Roman" w:hAnsi="Times New Roman"/>
                <w:b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bCs/>
                <w:i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</w:t>
            </w:r>
          </w:p>
        </w:tc>
        <w:tc>
          <w:tcPr>
            <w:tcW w:w="1922" w:type="dxa"/>
          </w:tcPr>
          <w:p w:rsidR="00220496" w:rsidRPr="00E80D67" w:rsidRDefault="006A0D3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глазами астронома.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color w:val="FF0000"/>
              </w:rPr>
            </w:pPr>
            <w:r w:rsidRPr="00E80D67">
              <w:rPr>
                <w:rFonts w:ascii="Times New Roman" w:hAnsi="Times New Roman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E80D67">
              <w:rPr>
                <w:rFonts w:ascii="Times New Roman" w:hAnsi="Times New Roman"/>
                <w:i/>
              </w:rPr>
              <w:t xml:space="preserve"> </w:t>
            </w:r>
            <w:r w:rsidRPr="00E80D67">
              <w:rPr>
                <w:rFonts w:ascii="Times New Roman" w:hAnsi="Times New Roman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E80D67">
              <w:rPr>
                <w:rFonts w:ascii="Times New Roman" w:hAnsi="Times New Roman"/>
              </w:rPr>
              <w:t>со</w:t>
            </w:r>
            <w:proofErr w:type="gramEnd"/>
            <w:r w:rsidRPr="00E80D67">
              <w:rPr>
                <w:rFonts w:ascii="Times New Roman" w:hAnsi="Times New Roman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сообщения. 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591B2C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591B2C">
              <w:rPr>
                <w:rFonts w:ascii="Times New Roman" w:hAnsi="Times New Roman"/>
                <w:bCs/>
              </w:rPr>
              <w:t>Текущий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</w:tcPr>
          <w:p w:rsidR="00220496" w:rsidRPr="006A0D36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Планеты Солнечной системы.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2"/>
              </w:rPr>
            </w:pPr>
            <w:r w:rsidRPr="00E80D67">
              <w:rPr>
                <w:rFonts w:ascii="Times New Roman" w:hAnsi="Times New Roman"/>
                <w:spacing w:val="-2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E80D67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E80D67">
              <w:rPr>
                <w:rFonts w:ascii="Times New Roman" w:hAnsi="Times New Roman"/>
                <w:spacing w:val="-2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E80D67">
              <w:rPr>
                <w:rFonts w:ascii="Times New Roman" w:hAnsi="Times New Roman"/>
                <w:spacing w:val="-2"/>
              </w:rPr>
              <w:t>со</w:t>
            </w:r>
            <w:proofErr w:type="gramEnd"/>
            <w:r w:rsidRPr="00E80D67">
              <w:rPr>
                <w:rFonts w:ascii="Times New Roman" w:hAnsi="Times New Roman"/>
                <w:spacing w:val="-2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2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 1 «Движение Земли вокруг своей оси и вокруг Солнца»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</w:t>
            </w:r>
          </w:p>
        </w:tc>
        <w:tc>
          <w:tcPr>
            <w:tcW w:w="1922" w:type="dxa"/>
          </w:tcPr>
          <w:p w:rsidR="00220496" w:rsidRPr="006A0D36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Звёздное небо – Великая книга Природы.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color w:val="FF0000"/>
              </w:rPr>
            </w:pPr>
            <w:r w:rsidRPr="00E80D67">
              <w:rPr>
                <w:rFonts w:ascii="Times New Roman" w:hAnsi="Times New Roman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№2 «Знакомство с картой звёздного мира»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Мир глазами географа.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глобус и карту полушарий.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color w:val="FF0000"/>
              </w:rPr>
            </w:pPr>
            <w:r w:rsidRPr="00E80D67">
              <w:rPr>
                <w:rFonts w:ascii="Times New Roman" w:hAnsi="Times New Roman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№3 «Поиск и показ изучаемых объектов на глобусе и географической карте»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Мир глазами историк</w:t>
            </w:r>
            <w:r w:rsidR="006A0D36">
              <w:rPr>
                <w:rFonts w:ascii="Times New Roman" w:hAnsi="Times New Roman"/>
              </w:rPr>
              <w:t>а.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</w:t>
            </w:r>
            <w:r w:rsidRPr="00E80D67">
              <w:rPr>
                <w:rFonts w:ascii="Times New Roman" w:hAnsi="Times New Roman"/>
              </w:rPr>
              <w:lastRenderedPageBreak/>
              <w:t xml:space="preserve">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Когда и где</w:t>
            </w:r>
            <w:r w:rsidR="006A0D36">
              <w:rPr>
                <w:rFonts w:ascii="Times New Roman" w:hAnsi="Times New Roman"/>
              </w:rPr>
              <w:t>?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№4 «Знакомство с историческими картами»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7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Мир глазами эколога</w:t>
            </w:r>
            <w:r w:rsidR="006A0D36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E80D67">
              <w:rPr>
                <w:rFonts w:ascii="Times New Roman" w:hAnsi="Times New Roman"/>
                <w:i/>
              </w:rPr>
              <w:t xml:space="preserve"> </w:t>
            </w:r>
            <w:r w:rsidRPr="00E80D67">
              <w:rPr>
                <w:rFonts w:ascii="Times New Roman" w:hAnsi="Times New Roman"/>
              </w:rPr>
              <w:t xml:space="preserve">Изучать экологический календарь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8*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Природное сообщество «Водоем».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Наблюдать объекты и явления природы.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природные объекты с помощью атласа-определителя.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Фиксировать результаты наблюдений.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результаты наблюдений, сделанных в разных природных сообществах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Экскурсия 1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9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Сокровища Земли под охраной </w:t>
            </w:r>
            <w:proofErr w:type="spellStart"/>
            <w:r w:rsidRPr="00E80D67">
              <w:rPr>
                <w:rFonts w:ascii="Times New Roman" w:hAnsi="Times New Roman"/>
              </w:rPr>
              <w:t>человечества</w:t>
            </w:r>
            <w:proofErr w:type="gramStart"/>
            <w:r w:rsidRPr="00E80D67">
              <w:rPr>
                <w:rFonts w:ascii="Times New Roman" w:hAnsi="Times New Roman"/>
              </w:rPr>
              <w:t>.В</w:t>
            </w:r>
            <w:proofErr w:type="gramEnd"/>
            <w:r w:rsidRPr="00E80D67">
              <w:rPr>
                <w:rFonts w:ascii="Times New Roman" w:hAnsi="Times New Roman"/>
              </w:rPr>
              <w:t>семирное</w:t>
            </w:r>
            <w:proofErr w:type="spellEnd"/>
            <w:r w:rsidRPr="00E80D67">
              <w:rPr>
                <w:rFonts w:ascii="Times New Roman" w:hAnsi="Times New Roman"/>
              </w:rPr>
              <w:t xml:space="preserve"> наследие</w:t>
            </w:r>
            <w:r w:rsidR="00AC2BF1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Текуший</w:t>
            </w:r>
            <w:proofErr w:type="spellEnd"/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10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Сокровища Земли под охраной </w:t>
            </w:r>
            <w:proofErr w:type="spellStart"/>
            <w:r w:rsidRPr="00E80D67">
              <w:rPr>
                <w:rFonts w:ascii="Times New Roman" w:hAnsi="Times New Roman"/>
              </w:rPr>
              <w:t>человечества</w:t>
            </w:r>
            <w:proofErr w:type="gramStart"/>
            <w:r w:rsidRPr="00E80D67">
              <w:rPr>
                <w:rFonts w:ascii="Times New Roman" w:hAnsi="Times New Roman"/>
              </w:rPr>
              <w:t>.М</w:t>
            </w:r>
            <w:proofErr w:type="gramEnd"/>
            <w:r w:rsidRPr="00E80D67">
              <w:rPr>
                <w:rFonts w:ascii="Times New Roman" w:hAnsi="Times New Roman"/>
              </w:rPr>
              <w:t>еждународная</w:t>
            </w:r>
            <w:proofErr w:type="spellEnd"/>
            <w:r w:rsidRPr="00E80D67">
              <w:rPr>
                <w:rFonts w:ascii="Times New Roman" w:hAnsi="Times New Roman"/>
              </w:rPr>
              <w:t xml:space="preserve"> Красная книга</w:t>
            </w:r>
            <w:r w:rsidR="00AC2BF1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7833B3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7833B3">
              <w:rPr>
                <w:rFonts w:ascii="Times New Roman" w:hAnsi="Times New Roman"/>
              </w:rPr>
              <w:t>Тематический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Тест № 1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E80D67">
              <w:rPr>
                <w:rFonts w:ascii="Times New Roman" w:hAnsi="Times New Roman"/>
                <w:b/>
              </w:rPr>
              <w:t>Раздел «Природа России» - 10 ч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154AE8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154AE8">
              <w:rPr>
                <w:rFonts w:ascii="Times New Roman" w:hAnsi="Times New Roman"/>
                <w:b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11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Равнины и горы России.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Находить и показывать на физической карте России изучаемые географические объекты, рассказывать о </w:t>
            </w:r>
            <w:r w:rsidRPr="00E80D67">
              <w:rPr>
                <w:rFonts w:ascii="Times New Roman" w:hAnsi="Times New Roman"/>
              </w:rPr>
              <w:lastRenderedPageBreak/>
              <w:t>них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lastRenderedPageBreak/>
              <w:t xml:space="preserve">Практическая работа №5 </w:t>
            </w:r>
            <w:r w:rsidRPr="00E80D67">
              <w:rPr>
                <w:rFonts w:ascii="Times New Roman" w:hAnsi="Times New Roman"/>
                <w:i/>
              </w:rPr>
              <w:lastRenderedPageBreak/>
              <w:t>«Поиск и показ на физической карте равнин и гор России»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E80D6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22" w:type="dxa"/>
          </w:tcPr>
          <w:p w:rsidR="00220496" w:rsidRPr="006A0D36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Моря, озёра и реки России.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 6 «Поиск и показ на физической карте морей, озёр и рек России»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13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Природные зоны России.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 7 «Поиск и показ на карте природные зоны России»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14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Зона арктических пустынь.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и показывать на карте зону арктических пустынь, осуществлять взаимопроверку.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об освоении природных бога</w:t>
            </w:r>
            <w:proofErr w:type="gramStart"/>
            <w:r w:rsidRPr="00E80D67">
              <w:rPr>
                <w:rFonts w:ascii="Times New Roman" w:hAnsi="Times New Roman"/>
              </w:rPr>
              <w:t>тств в з</w:t>
            </w:r>
            <w:proofErr w:type="gramEnd"/>
            <w:r w:rsidRPr="00E80D67">
              <w:rPr>
                <w:rFonts w:ascii="Times New Roman" w:hAnsi="Times New Roman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зону арктических пустынь по плану.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Тундра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Рассматривать в гербарии и на рисунке растения </w:t>
            </w:r>
            <w:r w:rsidRPr="00E80D67">
              <w:rPr>
                <w:rFonts w:ascii="Times New Roman" w:hAnsi="Times New Roman"/>
              </w:rPr>
              <w:lastRenderedPageBreak/>
              <w:t>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об освоении природных бога</w:t>
            </w:r>
            <w:proofErr w:type="gramStart"/>
            <w:r w:rsidRPr="00E80D67">
              <w:rPr>
                <w:rFonts w:ascii="Times New Roman" w:hAnsi="Times New Roman"/>
              </w:rPr>
              <w:t>тств в з</w:t>
            </w:r>
            <w:proofErr w:type="gramEnd"/>
            <w:r w:rsidRPr="00E80D67">
              <w:rPr>
                <w:rFonts w:ascii="Times New Roman" w:hAnsi="Times New Roman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зону тундры по плану; сравнивать природу тундры и арктических пустынь.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Изготавливать макет участка тундры.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lastRenderedPageBreak/>
              <w:t xml:space="preserve">Практическая работа №9 «Рассматривание гербарных экземпляров растений, выявление </w:t>
            </w:r>
            <w:r w:rsidRPr="00E80D67">
              <w:rPr>
                <w:rFonts w:ascii="Times New Roman" w:hAnsi="Times New Roman"/>
                <w:i/>
              </w:rPr>
              <w:lastRenderedPageBreak/>
              <w:t>признаков их приспособленности к условиям жизни в тундре»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Леса России.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Устанавливать зависимость особенностей лесных зон распределения тепла и влаги.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природу тундры и лесных зон.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17*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Растения и животные леса.</w:t>
            </w:r>
            <w:r w:rsidRPr="00E80D6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Наблюдать объекты и явления природы.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природные объекты с помощью атласа-определителя.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Фиксировать результаты наблюдений.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Экскурсия № 2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18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Лес и человек.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 помощью схемы и текста учебника раскрывать роль леса в природе и жизни людей.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экологические проблемы леса, предлагать меры по его охране.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правила поведения в лесу с использованием книги «Великан на поляне».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Характеризовать лесные зоны по плану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Проверочная работа №1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19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Зона степей.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общий вид леса и степи, описывать степь по фотографиям.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и показывать на карте природных зон зону степей, рассказывать о ней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Устанавливать зависимость особенностей степной зоны от распределения тепла и влаги.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Сравнивать природу зоны степей с природой лесов и </w:t>
            </w:r>
            <w:r w:rsidRPr="00E80D67">
              <w:rPr>
                <w:rFonts w:ascii="Times New Roman" w:hAnsi="Times New Roman"/>
              </w:rPr>
              <w:lastRenderedPageBreak/>
              <w:t>тундры.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экологические проблемы зоны степей и пути их решения.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lastRenderedPageBreak/>
              <w:t xml:space="preserve">Практическая работа №11 «Рассматривание гербарных экземпляров растений, выявление признаков их приспособленности к </w:t>
            </w:r>
            <w:r w:rsidRPr="00E80D67">
              <w:rPr>
                <w:rFonts w:ascii="Times New Roman" w:hAnsi="Times New Roman"/>
                <w:i/>
              </w:rPr>
              <w:lastRenderedPageBreak/>
              <w:t xml:space="preserve">условиям жизни в зоне степей»  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Пустыни.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общий вид степи и пустыни, описывать пустыню по фотографиям.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Устанавливать зависимость природы полупустынь от распределения тепла и влаги.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природу зоны пустынь с природой степей.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экологические проблемы полупустынь и пустынь и пути их решения.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Изготавливать макет участка пустынь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  <w:r w:rsidRPr="00E80D67">
              <w:rPr>
                <w:rFonts w:ascii="Times New Roman" w:hAnsi="Times New Roman"/>
                <w:i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21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У Чёрного моря.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и показывать на карте природных зону субтропиков, рассказывать о них по карте.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Устанавливать причины своеобразия природы субтропической зоны.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рассказ «В пещере» из книги «Великан на поляне».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Работать с терминологическим словариком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AA17F3">
            <w:pPr>
              <w:pStyle w:val="a4"/>
              <w:rPr>
                <w:rFonts w:ascii="Times New Roman" w:hAnsi="Times New Roman"/>
                <w:i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№13 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220496" w:rsidRPr="000A75E7" w:rsidRDefault="00220496" w:rsidP="00AA17F3">
            <w:pPr>
              <w:pStyle w:val="a4"/>
              <w:rPr>
                <w:rFonts w:ascii="Times New Roman" w:hAnsi="Times New Roman"/>
              </w:rPr>
            </w:pPr>
            <w:r w:rsidRPr="000A75E7">
              <w:rPr>
                <w:rFonts w:ascii="Times New Roman" w:hAnsi="Times New Roman"/>
              </w:rPr>
              <w:t>Тематический</w:t>
            </w:r>
          </w:p>
          <w:p w:rsidR="00220496" w:rsidRPr="00E80D67" w:rsidRDefault="00220496" w:rsidP="00AA17F3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 xml:space="preserve">Тест № 2  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220496" w:rsidRPr="00AA17F3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AA17F3">
              <w:rPr>
                <w:rFonts w:ascii="Times New Roman" w:hAnsi="Times New Roman"/>
                <w:b/>
              </w:rPr>
              <w:t>Раздел «Родной край – часть большой страны» - 15 ч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4C0EFA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4C0EFA">
              <w:rPr>
                <w:rFonts w:ascii="Times New Roman" w:hAnsi="Times New Roman"/>
                <w:b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AA17F3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22" w:type="dxa"/>
          </w:tcPr>
          <w:p w:rsidR="00220496" w:rsidRPr="00E80D67" w:rsidRDefault="00220496" w:rsidP="00AA17F3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Родной край – часть большой страны. 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Наблюдать объекты и явления природы.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природные объекты с помощью атласа-определителя.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Фиксировать результаты наблюдений.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Экскурсия №3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23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Наш край.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№14 «Знакомство с картой родного края»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Поверхность нашего края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меры по охране поверхности своего края.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Изготавливать макет знакомого участка поверхности родного края.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Водные богатства нашего края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Моделировать значение водных бога</w:t>
            </w:r>
            <w:proofErr w:type="gramStart"/>
            <w:r w:rsidRPr="00E80D67">
              <w:rPr>
                <w:rFonts w:ascii="Times New Roman" w:hAnsi="Times New Roman"/>
              </w:rPr>
              <w:t>тств в ж</w:t>
            </w:r>
            <w:proofErr w:type="gramEnd"/>
            <w:r w:rsidRPr="00E80D67">
              <w:rPr>
                <w:rFonts w:ascii="Times New Roman" w:hAnsi="Times New Roman"/>
              </w:rPr>
              <w:t>изни людей.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источники загрязнения близлежащих водоёмов.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Участвовать в </w:t>
            </w:r>
            <w:proofErr w:type="spellStart"/>
            <w:r w:rsidRPr="00E80D67">
              <w:rPr>
                <w:rFonts w:ascii="Times New Roman" w:hAnsi="Times New Roman"/>
              </w:rPr>
              <w:t>водоохранных</w:t>
            </w:r>
            <w:proofErr w:type="spellEnd"/>
            <w:r w:rsidRPr="00E80D67">
              <w:rPr>
                <w:rFonts w:ascii="Times New Roman" w:hAnsi="Times New Roman"/>
              </w:rPr>
              <w:t xml:space="preserve"> мероприятиях в городе (селе)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26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Наши подземные богатства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на физической карте России условные обозначения полезных ископаемых.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изученные полезные ископаемые.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Выяснять в краеведческом музее, какие полезные ископаемые имеются в регионе.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№15 «Рассматривание образцов полезных ископаемых, определение их свойств»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27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Земля - кормилица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Различать типы почв на иллюстрациях учебника и образцах.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28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Жизнь леса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Моделировать цепи питания, характерные для лесного сообщества региона.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лесное сообщество региона по данному в учебнике плану.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lastRenderedPageBreak/>
              <w:t>Практическая работа №16 «Рассматривание гербарных экземпляров растений леса и их распознавание»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Жизнь луга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по своим наблюдениям о луговых растениях, животных и грибах своего региона.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Моделировать цепи питания на лугу, осуществлять взаимопроверку и коррекцию.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луговое сообщество по плану.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природные особенности леса и луга.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Составлять памятку «Как вести себя на лугу».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№17 «Рассматривание гербарных экземпляров растений луга и их распознавание»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30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Жизнь в пресных водах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по своим наблюдениям об обитателях пресных вод родного края.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Моделировать цепи питания в пресноводном сообществе своего региона.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пресноводное сообщество своего региона по плану.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способы приспособления растений и животных к жизни в воде.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№18 «Рассматривание гербарных экземпляров растений пресных вод и их распознавание»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31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Растениеводство в нашем крае.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зависимость растениеводства в регионе от природных условий.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Различать сорта культурных растений (на примерах, характерных для региона)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Практическая работа №19 «Рассматривание гербарных экземпляров полевых культур и их распознавание</w:t>
            </w:r>
            <w:r>
              <w:rPr>
                <w:rFonts w:ascii="Times New Roman" w:hAnsi="Times New Roman"/>
                <w:i/>
              </w:rPr>
              <w:t>»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C24784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C2478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22" w:type="dxa"/>
          </w:tcPr>
          <w:p w:rsidR="00220496" w:rsidRPr="002579BB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2579BB">
              <w:rPr>
                <w:rFonts w:ascii="Times New Roman" w:hAnsi="Times New Roman"/>
              </w:rPr>
              <w:t>Животноводство в нашем крае</w:t>
            </w:r>
            <w:r w:rsidR="002579BB">
              <w:rPr>
                <w:rFonts w:ascii="Times New Roman" w:hAnsi="Times New Roman"/>
              </w:rPr>
              <w:t>.</w:t>
            </w:r>
            <w:r w:rsidRPr="002579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Выполнять тесты с выбором ответа.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Оценивать правильность/неправильность предложенных ответов.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33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Проверим себя и оценим свои достижения.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зависимость животноводства в регионе от природных условий.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Различать породы домашних животных (на примерах, характерных для региона).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742921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742921"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220496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  <w:r w:rsidRPr="00E80D67">
              <w:rPr>
                <w:rFonts w:ascii="Times New Roman" w:hAnsi="Times New Roman"/>
                <w:i/>
              </w:rPr>
              <w:t>Тест № 3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922" w:type="dxa"/>
          </w:tcPr>
          <w:p w:rsidR="00220496" w:rsidRPr="006A0D36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Презентация проектов.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информацию из дополнительных источников.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Посещать музеи, обрабатывать материалы экскурсий.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Интервьюировать старших членов семьи, других взрослых.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Готовить иллюстрации для презентации проекта (фотографии, слайды, рисунки).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Готовить тексты сообщений.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Выступать с сообщением в классе.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D660F8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  <w:r w:rsidRPr="00D660F8">
              <w:rPr>
                <w:rFonts w:ascii="Times New Roman" w:hAnsi="Times New Roman"/>
                <w:i/>
              </w:rPr>
              <w:t>Проект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220496" w:rsidRPr="006D7822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6D7822">
              <w:rPr>
                <w:rFonts w:ascii="Times New Roman" w:hAnsi="Times New Roman"/>
                <w:b/>
              </w:rPr>
              <w:t>Раздел «Страницы Всемирной истории» - 5 ч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Начало истории человечества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разворотом «Наши проекты», выбирать проекты для выполнения.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по «ленте времени» длительность периода первобытной истории.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роль огня и приручения животных.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36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Мир древности: далёкий и близкий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по «ленте времени» длительность Древнего мира.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на карте местоположение древних государств.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37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Средние века: время рыцарей и замков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Находить на карте местоположение крупных городов, возникших в средневековье.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Описывать по фотографиям средневековые достопримечательности современных городов.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Сопоставлять исторические источники по изучению Древнего мира и средневековья.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Развивать воображение, реконструируя быт и рыцарские турниры средневековья.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38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Новое время: встреча Европы и Америки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Сопоставлять жизненную философию людей в средневековье и в Новое время.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методы изучения истории Древнего мира и Нового времени.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роль великих географических открытий в истории человечества.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Новейшее время: история продолжается сегодня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на «ленте времени» начало Новейшего времени.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значение исследования Арктики и Антарктики для развития науки.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 развитии парламентаризма и республиканской формы правления.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Рассказывать </w:t>
            </w:r>
            <w:proofErr w:type="gramStart"/>
            <w:r w:rsidRPr="00E80D67">
              <w:rPr>
                <w:rFonts w:ascii="Times New Roman" w:hAnsi="Times New Roman"/>
              </w:rPr>
              <w:t>о</w:t>
            </w:r>
            <w:proofErr w:type="gramEnd"/>
            <w:r w:rsidRPr="00E80D67">
              <w:rPr>
                <w:rFonts w:ascii="Times New Roman" w:hAnsi="Times New Roman"/>
              </w:rPr>
              <w:t xml:space="preserve"> </w:t>
            </w:r>
            <w:proofErr w:type="gramStart"/>
            <w:r w:rsidRPr="00E80D67">
              <w:rPr>
                <w:rFonts w:ascii="Times New Roman" w:hAnsi="Times New Roman"/>
              </w:rPr>
              <w:t>об</w:t>
            </w:r>
            <w:proofErr w:type="gramEnd"/>
            <w:r w:rsidRPr="00E80D67">
              <w:rPr>
                <w:rFonts w:ascii="Times New Roman" w:hAnsi="Times New Roman"/>
              </w:rPr>
              <w:t xml:space="preserve"> освоении космоса, об изобретении ядерного оружия, Первой и Второй мировой войнах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DE69D0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DE69D0">
              <w:rPr>
                <w:rFonts w:ascii="Times New Roman" w:hAnsi="Times New Roman"/>
              </w:rPr>
              <w:t>Тематический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Тест № 4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220496" w:rsidRPr="00D13324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D13324">
              <w:rPr>
                <w:rFonts w:ascii="Times New Roman" w:hAnsi="Times New Roman"/>
                <w:b/>
              </w:rPr>
              <w:t>Раз</w:t>
            </w:r>
            <w:r w:rsidR="002579BB">
              <w:rPr>
                <w:rFonts w:ascii="Times New Roman" w:hAnsi="Times New Roman"/>
                <w:b/>
              </w:rPr>
              <w:t xml:space="preserve">дел «Страницы истории России» </w:t>
            </w:r>
            <w:r w:rsidRPr="00D1332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13324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40</w:t>
            </w:r>
          </w:p>
        </w:tc>
        <w:tc>
          <w:tcPr>
            <w:tcW w:w="1922" w:type="dxa"/>
          </w:tcPr>
          <w:p w:rsidR="00220496" w:rsidRPr="00E80D67" w:rsidRDefault="002579BB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древних славян.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Анализировать карту расселения племён древних славян.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верования древних славян.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Моделировать древнеславянское жилище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41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Во времена Древней Руси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Прослеживать по карте Древней Руси путь «</w:t>
            </w:r>
            <w:proofErr w:type="gramStart"/>
            <w:r w:rsidRPr="00E80D67">
              <w:rPr>
                <w:rFonts w:ascii="Times New Roman" w:hAnsi="Times New Roman"/>
              </w:rPr>
              <w:t>из</w:t>
            </w:r>
            <w:proofErr w:type="gramEnd"/>
            <w:r w:rsidRPr="00E80D67">
              <w:rPr>
                <w:rFonts w:ascii="Times New Roman" w:hAnsi="Times New Roman"/>
              </w:rPr>
              <w:t xml:space="preserve"> </w:t>
            </w:r>
            <w:proofErr w:type="gramStart"/>
            <w:r w:rsidRPr="00E80D67">
              <w:rPr>
                <w:rFonts w:ascii="Times New Roman" w:hAnsi="Times New Roman"/>
              </w:rPr>
              <w:t>варяг</w:t>
            </w:r>
            <w:proofErr w:type="gramEnd"/>
            <w:r w:rsidRPr="00E80D67">
              <w:rPr>
                <w:rFonts w:ascii="Times New Roman" w:hAnsi="Times New Roman"/>
              </w:rPr>
              <w:t xml:space="preserve"> в греки» и расширении территории государства в </w:t>
            </w:r>
            <w:r w:rsidRPr="00E80D67">
              <w:rPr>
                <w:rFonts w:ascii="Times New Roman" w:hAnsi="Times New Roman"/>
                <w:lang w:val="en-US"/>
              </w:rPr>
              <w:t>I</w:t>
            </w:r>
            <w:r w:rsidRPr="00E80D67">
              <w:rPr>
                <w:rFonts w:ascii="Times New Roman" w:hAnsi="Times New Roman"/>
              </w:rPr>
              <w:t>Х – Х</w:t>
            </w:r>
            <w:r w:rsidRPr="00E80D67">
              <w:rPr>
                <w:rFonts w:ascii="Times New Roman" w:hAnsi="Times New Roman"/>
                <w:lang w:val="en-US"/>
              </w:rPr>
              <w:t>I</w:t>
            </w:r>
            <w:r w:rsidRPr="00E80D67">
              <w:rPr>
                <w:rFonts w:ascii="Times New Roman" w:hAnsi="Times New Roman"/>
              </w:rPr>
              <w:t xml:space="preserve"> веках.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Характеризовать систему государственной власти в </w:t>
            </w:r>
            <w:proofErr w:type="gramStart"/>
            <w:r w:rsidRPr="00E80D67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E80D67">
              <w:rPr>
                <w:rFonts w:ascii="Times New Roman" w:hAnsi="Times New Roman"/>
              </w:rPr>
              <w:t>Х – Х</w:t>
            </w:r>
            <w:r w:rsidRPr="00E80D67">
              <w:rPr>
                <w:rFonts w:ascii="Times New Roman" w:hAnsi="Times New Roman"/>
                <w:lang w:val="en-US"/>
              </w:rPr>
              <w:t>I</w:t>
            </w:r>
            <w:r w:rsidRPr="00E80D67">
              <w:rPr>
                <w:rFonts w:ascii="Times New Roman" w:hAnsi="Times New Roman"/>
              </w:rPr>
              <w:t xml:space="preserve"> веках в Древней Руси.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Отмечать на «ленте времени» дату Крещения Руси.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причину введения на Руси христианства и значение Крещения.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42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Страна городов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Развивать воображение, реконструируя жизнь древних новгородцев.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Обсуждать, почему былина </w:t>
            </w:r>
            <w:proofErr w:type="gramStart"/>
            <w:r w:rsidRPr="00E80D67">
              <w:rPr>
                <w:rFonts w:ascii="Times New Roman" w:hAnsi="Times New Roman"/>
              </w:rPr>
              <w:t>о</w:t>
            </w:r>
            <w:proofErr w:type="gramEnd"/>
            <w:r w:rsidRPr="00E80D67">
              <w:rPr>
                <w:rFonts w:ascii="Times New Roman" w:hAnsi="Times New Roman"/>
              </w:rPr>
              <w:t xml:space="preserve"> Садко могла появиться только в Новгороде.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43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 книжной сокровищницы Древней Руси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Характеризовать состояние грамотности на Руси после создания славянской азбуки.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Выявлять роль летописей для изучения истории России.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Характеризовать оформление рукописных книг как памятников древнерусского искусства.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Сопоставлять оформление древнерусских книг с </w:t>
            </w:r>
            <w:proofErr w:type="gramStart"/>
            <w:r w:rsidRPr="00E80D67">
              <w:rPr>
                <w:rFonts w:ascii="Times New Roman" w:hAnsi="Times New Roman"/>
              </w:rPr>
              <w:t>современными</w:t>
            </w:r>
            <w:proofErr w:type="gramEnd"/>
            <w:r w:rsidRPr="00E80D67">
              <w:rPr>
                <w:rFonts w:ascii="Times New Roman" w:hAnsi="Times New Roman"/>
              </w:rPr>
              <w:t>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Трудные времена на Русской земле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Прослеживать по карте нашествие Батыя на Русь.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причины поражения Древней Руси в ходе монгольского нашествия.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Описывать по иллюстрациям учебника вооружение древнерусских и монгольских воинов.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По иллюстрациям учебника сравнивать вооружение русских и немецких рыцарей.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  <w:r w:rsidRPr="00E80D67">
              <w:rPr>
                <w:rFonts w:ascii="Times New Roman" w:hAnsi="Times New Roman"/>
              </w:rPr>
              <w:t>Русь</w:t>
            </w:r>
            <w:r w:rsidRPr="00E80D67">
              <w:rPr>
                <w:rFonts w:ascii="Times New Roman" w:hAnsi="Times New Roman"/>
                <w:i/>
              </w:rPr>
              <w:t xml:space="preserve"> </w:t>
            </w:r>
            <w:r w:rsidRPr="00E80D67">
              <w:rPr>
                <w:rFonts w:ascii="Times New Roman" w:hAnsi="Times New Roman"/>
              </w:rPr>
              <w:t>расправляет крылья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Приводить факты возрождения северо-восточных земель Руси.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 Москве Ивана Калиты.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Прослеживать по карте объединение русских земель вокруг Москвы.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46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Куликовская битва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Прослеживать по карте передвижения русских и ордынских войск.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Составлять план рассказа о Куликовской битве.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Отмечать на «ленте времени» дату Куликовской битвы.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почему была так важна для Дмитрия Донского поддержка Сергия Радонежского.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Рассказывать о поединках богатырей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47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Иван Третий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об изменении политики в отношении Золотой Орды.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Описывать по иллюстрациям в учебнике изменения в облике Москвы.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значение освобождения от монгольского ига.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48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Мастера печатных дел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Сопоставлять современные и первопечатные учебники по иллюстрациям.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Развивать воображение, «обучая грамоте» учеников </w:t>
            </w:r>
            <w:proofErr w:type="gramStart"/>
            <w:r w:rsidRPr="00E80D67">
              <w:rPr>
                <w:rFonts w:ascii="Times New Roman" w:hAnsi="Times New Roman"/>
              </w:rPr>
              <w:t>Х</w:t>
            </w:r>
            <w:proofErr w:type="gramEnd"/>
            <w:r w:rsidRPr="00E80D67">
              <w:rPr>
                <w:rFonts w:ascii="Times New Roman" w:hAnsi="Times New Roman"/>
                <w:lang w:val="en-US"/>
              </w:rPr>
              <w:t>VII</w:t>
            </w:r>
            <w:r w:rsidRPr="00E80D67">
              <w:rPr>
                <w:rFonts w:ascii="Times New Roman" w:hAnsi="Times New Roman"/>
              </w:rPr>
              <w:t xml:space="preserve"> века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49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Патриоты России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Отмечать на «ленте времени» год освобождения Москвы.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50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Пётр Великий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дополнительной литературы и Интернета информацию о Петре </w:t>
            </w:r>
            <w:r w:rsidRPr="00E80D67">
              <w:rPr>
                <w:rFonts w:ascii="Times New Roman" w:hAnsi="Times New Roman"/>
                <w:lang w:val="en-US"/>
              </w:rPr>
              <w:t>I</w:t>
            </w:r>
            <w:r w:rsidRPr="00E80D67">
              <w:rPr>
                <w:rFonts w:ascii="Times New Roman" w:hAnsi="Times New Roman"/>
              </w:rPr>
              <w:t>, которой нет в учебнике.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Описывать достопримечательности Санкт-Петербурга.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Обсуждать, заслуженно ли Пётр </w:t>
            </w:r>
            <w:r w:rsidRPr="00E80D67">
              <w:rPr>
                <w:rFonts w:ascii="Times New Roman" w:hAnsi="Times New Roman"/>
                <w:lang w:val="en-US"/>
              </w:rPr>
              <w:t>I</w:t>
            </w:r>
            <w:r w:rsidRPr="00E80D67">
              <w:rPr>
                <w:rFonts w:ascii="Times New Roman" w:hAnsi="Times New Roman"/>
              </w:rPr>
              <w:t xml:space="preserve"> стал называться Великим.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Находить на карте приобретения города, основанные Петром </w:t>
            </w:r>
            <w:r w:rsidRPr="00E80D67">
              <w:rPr>
                <w:rFonts w:ascii="Times New Roman" w:hAnsi="Times New Roman"/>
                <w:lang w:val="en-US"/>
              </w:rPr>
              <w:t>I</w:t>
            </w:r>
            <w:r w:rsidRPr="00E80D67">
              <w:rPr>
                <w:rFonts w:ascii="Times New Roman" w:hAnsi="Times New Roman"/>
              </w:rPr>
              <w:t>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Выказывать своё отношение к личности Петра Великого</w:t>
            </w:r>
            <w:r w:rsidRPr="00E80D67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Михаил Васильевич Ломоносов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Составлять план рассказа о М.В. Ломоносове.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Прослеживать по карте путь М.В. Ломоносова из Холмогор в Москву.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Обсуждать, каковы были заслуги М.В. Ломоносова в развитии науки и культуры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Отмечать на «ленте времени» дату основания Московского университета.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spacing w:val="-4"/>
              </w:rPr>
              <w:t>Извлекать из Интернета сведения о современном МГУ им. М.В. Ломоносова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52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Екатерина Великая.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заслуженно ли Екатерина Вторая стала называться Великой.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Описывать достопримечательности Петербурга.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положение разных слоёв российского общества.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по учебнику о крестьянской войне Е. Пугачёва.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Прослеживать по карте рост территории государства.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по учебнику о Ф.Ф. Ушакове и А.В. Суворове.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E80D67">
              <w:rPr>
                <w:rFonts w:ascii="Times New Roman" w:hAnsi="Times New Roman"/>
              </w:rPr>
              <w:t>Х</w:t>
            </w:r>
            <w:proofErr w:type="gramEnd"/>
            <w:r w:rsidRPr="00E80D67">
              <w:rPr>
                <w:rFonts w:ascii="Times New Roman" w:hAnsi="Times New Roman"/>
                <w:lang w:val="en-US"/>
              </w:rPr>
              <w:t>VIII</w:t>
            </w:r>
            <w:r w:rsidRPr="00E80D67">
              <w:rPr>
                <w:rFonts w:ascii="Times New Roman" w:hAnsi="Times New Roman"/>
              </w:rPr>
              <w:t xml:space="preserve"> веке </w:t>
            </w:r>
          </w:p>
        </w:tc>
        <w:tc>
          <w:tcPr>
            <w:tcW w:w="1619" w:type="dxa"/>
          </w:tcPr>
          <w:p w:rsidR="00220496" w:rsidRPr="000E2DA0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0E2DA0">
              <w:rPr>
                <w:rFonts w:ascii="Times New Roman" w:hAnsi="Times New Roman"/>
              </w:rPr>
              <w:t>Текущий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Проверочная работа №2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53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Отечественная война 1812 года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Отмечать на «ленте времени» Отечественную войну 1812 года.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почему война 1812 года называется Отечественной.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54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Страницы истории </w:t>
            </w:r>
            <w:r w:rsidRPr="00E80D67">
              <w:rPr>
                <w:rFonts w:ascii="Times New Roman" w:hAnsi="Times New Roman"/>
                <w:lang w:val="en-US"/>
              </w:rPr>
              <w:t>XIX</w:t>
            </w:r>
            <w:r w:rsidRPr="00E80D67">
              <w:rPr>
                <w:rFonts w:ascii="Times New Roman" w:hAnsi="Times New Roman"/>
              </w:rPr>
              <w:t xml:space="preserve"> века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Работать с историческими картами, находить на карте Транссибирскую магистраль.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Сопоставлять исторические источники.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E80D67">
              <w:rPr>
                <w:rFonts w:ascii="Times New Roman" w:hAnsi="Times New Roman"/>
                <w:lang w:val="en-US"/>
              </w:rPr>
              <w:t>XIX</w:t>
            </w:r>
            <w:r w:rsidRPr="00E80D67">
              <w:rPr>
                <w:rFonts w:ascii="Times New Roman" w:hAnsi="Times New Roman"/>
              </w:rPr>
              <w:t xml:space="preserve"> веке в регионе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Россия вступает в </w:t>
            </w:r>
            <w:r w:rsidRPr="00E80D67">
              <w:rPr>
                <w:rFonts w:ascii="Times New Roman" w:hAnsi="Times New Roman"/>
                <w:lang w:val="en-US"/>
              </w:rPr>
              <w:t>XX</w:t>
            </w:r>
            <w:r w:rsidRPr="00E80D67">
              <w:rPr>
                <w:rFonts w:ascii="Times New Roman" w:hAnsi="Times New Roman"/>
              </w:rPr>
              <w:t xml:space="preserve"> век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Составлять план рассказа о событиях начала </w:t>
            </w:r>
            <w:r w:rsidRPr="00E80D67">
              <w:rPr>
                <w:rFonts w:ascii="Times New Roman" w:hAnsi="Times New Roman"/>
                <w:lang w:val="en-US"/>
              </w:rPr>
              <w:t>XX</w:t>
            </w:r>
            <w:r w:rsidRPr="00E80D67">
              <w:rPr>
                <w:rFonts w:ascii="Times New Roman" w:hAnsi="Times New Roman"/>
              </w:rPr>
              <w:t xml:space="preserve"> века и рассказывать о них по плану.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Интервьюировать взрослых членов семьи о том, какую роль сыграли Октябрьская революция и </w:t>
            </w:r>
            <w:r w:rsidRPr="00E80D67">
              <w:rPr>
                <w:rFonts w:ascii="Times New Roman" w:hAnsi="Times New Roman"/>
              </w:rPr>
              <w:lastRenderedPageBreak/>
              <w:t>Гражданская война в судьбе семьи.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Развивать воображение, составляя от лица журналиста начала </w:t>
            </w:r>
            <w:r w:rsidRPr="00E80D67">
              <w:rPr>
                <w:rFonts w:ascii="Times New Roman" w:hAnsi="Times New Roman"/>
                <w:lang w:val="en-US"/>
              </w:rPr>
              <w:t>XX</w:t>
            </w:r>
            <w:r w:rsidRPr="00E80D67">
              <w:rPr>
                <w:rFonts w:ascii="Times New Roman" w:hAnsi="Times New Roman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Страницы истории 1920 – 1930-х годов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по карте СССР с административно-территориальным устройством страны.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гербы России и СССР по иллюстрациям, знакомиться с символикой герба СССР.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Сравнивать тексты гимнов дореволюционной России, СССР и Российской Федерации.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57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Великая война и великая Победа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Составлять план рассказа о ходе Великой Отечественной войны, рассказывать о ней по плану.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Прослушивать в записи песню «Вставай, страна огромная» и другие песни времён войны.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58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Великая война и великая Победа</w:t>
            </w:r>
            <w:r w:rsidR="002579BB">
              <w:rPr>
                <w:rFonts w:ascii="Times New Roman" w:hAnsi="Times New Roman"/>
              </w:rPr>
              <w:t>.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Выяснять в краеведческом музее, какой вклад внёс город (село) в Победу.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59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Страна, открывшая путь в космос.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из дополнительной литературы, Интернета информацию об освоении космоса.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Интервьюировать старших членов семьи о том, как они запомнили день 12 апреля 1961 года.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Прослушивать в записи песни, посвящённые полёту Юрия Гагарина.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репродукциями картин космонавта А.Леонова на космическую тему.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9" w:type="dxa"/>
          </w:tcPr>
          <w:p w:rsidR="00220496" w:rsidRPr="000E2DA0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0E2DA0">
              <w:rPr>
                <w:rFonts w:ascii="Times New Roman" w:hAnsi="Times New Roman"/>
              </w:rPr>
              <w:t>Тематический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i/>
              </w:rPr>
              <w:t>Тест № 5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220496" w:rsidRPr="00B80C9F" w:rsidRDefault="00220496" w:rsidP="00E80D67">
            <w:pPr>
              <w:pStyle w:val="a4"/>
              <w:rPr>
                <w:rFonts w:ascii="Times New Roman" w:hAnsi="Times New Roman"/>
                <w:b/>
              </w:rPr>
            </w:pPr>
            <w:r w:rsidRPr="00B80C9F">
              <w:rPr>
                <w:rFonts w:ascii="Times New Roman" w:hAnsi="Times New Roman"/>
                <w:b/>
              </w:rPr>
              <w:t>Раздел «Современная Россия» - 9 ч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60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Основной закон России и права человека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2"/>
              </w:rPr>
              <w:t>Находить на политико-</w:t>
            </w:r>
            <w:r w:rsidRPr="00E80D67">
              <w:rPr>
                <w:rFonts w:ascii="Times New Roman" w:hAnsi="Times New Roman"/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Анализировать закреплённые в Конвенции права ребёнка.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E80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61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Мы – граждане России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Различать прерогативы Президента, Федерального Собрания и Правительства.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Славные символы России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Государственным флагом России. Его историей, с Красным знаменем Победы.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Обсуждать, зачем государству нужны символы.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Моделировать символы своего класса, семьи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63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Такие разные праздники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Выяснять, используя краеведческую литературу, какие праздники отмечаются в крае.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о своих любимых праздниках.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Работать </w:t>
            </w:r>
            <w:proofErr w:type="gramStart"/>
            <w:r w:rsidRPr="00E80D67">
              <w:rPr>
                <w:rFonts w:ascii="Times New Roman" w:hAnsi="Times New Roman"/>
              </w:rPr>
              <w:t>со</w:t>
            </w:r>
            <w:proofErr w:type="gramEnd"/>
            <w:r w:rsidRPr="00E80D67">
              <w:rPr>
                <w:rFonts w:ascii="Times New Roman" w:hAnsi="Times New Roman"/>
              </w:rPr>
              <w:t xml:space="preserve">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64</w:t>
            </w:r>
          </w:p>
        </w:tc>
        <w:tc>
          <w:tcPr>
            <w:tcW w:w="1922" w:type="dxa"/>
          </w:tcPr>
          <w:p w:rsidR="00220496" w:rsidRPr="00E80D67" w:rsidRDefault="00220496" w:rsidP="00B80C9F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Путешествие по России</w:t>
            </w:r>
            <w:r w:rsidR="006A0D36">
              <w:rPr>
                <w:rFonts w:ascii="Times New Roman" w:hAnsi="Times New Roman"/>
              </w:rPr>
              <w:t xml:space="preserve"> </w:t>
            </w:r>
            <w:r w:rsidRPr="00E80D67">
              <w:rPr>
                <w:rFonts w:ascii="Times New Roman" w:hAnsi="Times New Roman"/>
              </w:rPr>
              <w:t>(по Волге, по югу России)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B80C9F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220496" w:rsidRPr="00E80D67" w:rsidRDefault="00220496" w:rsidP="00B80C9F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20496" w:rsidRPr="00E80D67" w:rsidRDefault="00220496" w:rsidP="00B80C9F">
            <w:pPr>
              <w:pStyle w:val="a4"/>
              <w:rPr>
                <w:rFonts w:ascii="Times New Roman" w:hAnsi="Times New Roman"/>
                <w:color w:val="FF0000"/>
              </w:rPr>
            </w:pPr>
            <w:r w:rsidRPr="00E80D67">
              <w:rPr>
                <w:rFonts w:ascii="Times New Roman" w:hAnsi="Times New Roman"/>
                <w:spacing w:val="-6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65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Путешествие по России</w:t>
            </w:r>
            <w:r w:rsidR="006A0D36">
              <w:rPr>
                <w:rFonts w:ascii="Times New Roman" w:hAnsi="Times New Roman"/>
              </w:rPr>
              <w:t xml:space="preserve"> </w:t>
            </w:r>
            <w:r w:rsidRPr="00E80D67">
              <w:rPr>
                <w:rFonts w:ascii="Times New Roman" w:hAnsi="Times New Roman"/>
              </w:rPr>
              <w:t xml:space="preserve">(по Дальнему Востоку, на просторах Сибири) 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66</w:t>
            </w:r>
          </w:p>
        </w:tc>
        <w:tc>
          <w:tcPr>
            <w:tcW w:w="1922" w:type="dxa"/>
          </w:tcPr>
          <w:p w:rsidR="00220496" w:rsidRPr="00E80D67" w:rsidRDefault="00220496" w:rsidP="002579BB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Путешествие по России</w:t>
            </w:r>
            <w:r w:rsidR="006A0D36">
              <w:rPr>
                <w:rFonts w:ascii="Times New Roman" w:hAnsi="Times New Roman"/>
              </w:rPr>
              <w:t xml:space="preserve"> </w:t>
            </w:r>
            <w:r w:rsidRPr="00E80D67">
              <w:rPr>
                <w:rFonts w:ascii="Times New Roman" w:hAnsi="Times New Roman"/>
              </w:rPr>
              <w:t>(по Уралу, по северу европейской России)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6"/>
              </w:rPr>
            </w:pPr>
            <w:r w:rsidRPr="00E80D67">
              <w:rPr>
                <w:rFonts w:ascii="Times New Roman" w:hAnsi="Times New Roman"/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spacing w:val="-6"/>
              </w:rPr>
              <w:t>Анализировать и сравнивать гербы городов России, выяснять их символику.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6"/>
              </w:rPr>
            </w:pPr>
            <w:r w:rsidRPr="00E80D67">
              <w:rPr>
                <w:rFonts w:ascii="Times New Roman" w:hAnsi="Times New Roman"/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</w:t>
            </w:r>
            <w:r w:rsidRPr="00E80D67">
              <w:rPr>
                <w:rFonts w:ascii="Times New Roman" w:hAnsi="Times New Roman"/>
                <w:spacing w:val="-6"/>
              </w:rPr>
              <w:lastRenderedPageBreak/>
              <w:t xml:space="preserve">народах России, знаменитых соотечественниках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922" w:type="dxa"/>
          </w:tcPr>
          <w:p w:rsidR="00220496" w:rsidRPr="006A0D36" w:rsidRDefault="00220496" w:rsidP="002579BB">
            <w:pPr>
              <w:pStyle w:val="a4"/>
              <w:rPr>
                <w:rFonts w:ascii="Times New Roman" w:hAnsi="Times New Roman"/>
                <w:i/>
              </w:rPr>
            </w:pPr>
            <w:r w:rsidRPr="00E80D67">
              <w:rPr>
                <w:rFonts w:ascii="Times New Roman" w:hAnsi="Times New Roman"/>
              </w:rPr>
              <w:t>Проверим себя и оценим свои достижения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B80C9F">
            <w:pPr>
              <w:pStyle w:val="a4"/>
              <w:rPr>
                <w:rFonts w:ascii="Times New Roman" w:hAnsi="Times New Roman"/>
                <w:spacing w:val="-6"/>
              </w:rPr>
            </w:pPr>
            <w:r w:rsidRPr="00E80D67">
              <w:rPr>
                <w:rFonts w:ascii="Times New Roman" w:hAnsi="Times New Roman"/>
              </w:rPr>
              <w:t xml:space="preserve">Выполнять задания; проверять свои знания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19" w:type="dxa"/>
          </w:tcPr>
          <w:p w:rsidR="00220496" w:rsidRPr="00EF06F2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F06F2">
              <w:rPr>
                <w:rFonts w:ascii="Times New Roman" w:hAnsi="Times New Roman"/>
              </w:rPr>
              <w:t>Итоговый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  <w:spacing w:val="-4"/>
              </w:rPr>
            </w:pPr>
            <w:r w:rsidRPr="00E80D67">
              <w:rPr>
                <w:rFonts w:ascii="Times New Roman" w:hAnsi="Times New Roman"/>
                <w:i/>
              </w:rPr>
              <w:t>Итоговая диагностическая работа</w:t>
            </w:r>
          </w:p>
        </w:tc>
      </w:tr>
      <w:tr w:rsidR="00220496" w:rsidRPr="00E80D67" w:rsidTr="00220496">
        <w:trPr>
          <w:jc w:val="center"/>
        </w:trPr>
        <w:tc>
          <w:tcPr>
            <w:tcW w:w="1413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68</w:t>
            </w:r>
          </w:p>
        </w:tc>
        <w:tc>
          <w:tcPr>
            <w:tcW w:w="192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Презентация проектов</w:t>
            </w:r>
            <w:r w:rsidR="002579BB">
              <w:rPr>
                <w:rFonts w:ascii="Times New Roman" w:hAnsi="Times New Roman"/>
              </w:rPr>
              <w:t>.</w:t>
            </w:r>
          </w:p>
        </w:tc>
        <w:tc>
          <w:tcPr>
            <w:tcW w:w="5372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Извлекать информацию из дополнительных источников и Интернета.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Посещать музеи, обрабатывать материалы экскурсий.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>Интервьюировать старших членов семьи, других взрослых.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Обсуждать выступления учащихся. </w:t>
            </w:r>
          </w:p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 w:rsidRPr="00E80D67">
              <w:rPr>
                <w:rFonts w:ascii="Times New Roman" w:hAnsi="Times New Roman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1619" w:type="dxa"/>
          </w:tcPr>
          <w:p w:rsidR="00220496" w:rsidRPr="00E80D67" w:rsidRDefault="00220496" w:rsidP="00E80D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</w:tbl>
    <w:p w:rsidR="00F64ED0" w:rsidRDefault="00F64ED0" w:rsidP="00F64ED0">
      <w:pPr>
        <w:shd w:val="clear" w:color="auto" w:fill="FFFFFF"/>
        <w:spacing w:line="360" w:lineRule="auto"/>
        <w:ind w:right="1156"/>
        <w:jc w:val="both"/>
        <w:rPr>
          <w:b/>
          <w:color w:val="000000"/>
          <w:spacing w:val="1"/>
          <w:sz w:val="28"/>
          <w:szCs w:val="28"/>
        </w:rPr>
        <w:sectPr w:rsidR="00F64ED0" w:rsidSect="00645E3B">
          <w:pgSz w:w="11909" w:h="16834"/>
          <w:pgMar w:top="720" w:right="1276" w:bottom="1440" w:left="1560" w:header="720" w:footer="720" w:gutter="0"/>
          <w:cols w:space="720"/>
          <w:docGrid w:linePitch="299"/>
        </w:sectPr>
      </w:pPr>
    </w:p>
    <w:p w:rsidR="00F64ED0" w:rsidRDefault="00F64ED0" w:rsidP="006A0D36">
      <w:pPr>
        <w:shd w:val="clear" w:color="auto" w:fill="FFFFFF"/>
        <w:spacing w:line="360" w:lineRule="auto"/>
        <w:ind w:right="1156"/>
        <w:jc w:val="both"/>
        <w:rPr>
          <w:b/>
          <w:color w:val="000000"/>
          <w:spacing w:val="1"/>
          <w:sz w:val="28"/>
          <w:szCs w:val="28"/>
        </w:rPr>
      </w:pPr>
    </w:p>
    <w:p w:rsidR="00BE62D0" w:rsidRPr="00BE62D0" w:rsidRDefault="00BE62D0" w:rsidP="00BE62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62D0" w:rsidRPr="00BE62D0" w:rsidRDefault="00BE62D0" w:rsidP="00BE62D0">
      <w:pPr>
        <w:spacing w:line="240" w:lineRule="auto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BE62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рабочей программы</w:t>
      </w:r>
    </w:p>
    <w:p w:rsidR="00BE62D0" w:rsidRPr="00BE62D0" w:rsidRDefault="00BE62D0" w:rsidP="00BE62D0">
      <w:pPr>
        <w:spacing w:line="12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BE62D0" w:rsidRPr="00BE62D0" w:rsidRDefault="00BE62D0" w:rsidP="00BE62D0">
      <w:pPr>
        <w:spacing w:after="0" w:line="240" w:lineRule="auto"/>
        <w:jc w:val="both"/>
        <w:rPr>
          <w:rFonts w:ascii="Calibri" w:eastAsia="Calibri" w:hAnsi="Calibri" w:cs="Times New Roman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268"/>
        <w:gridCol w:w="2551"/>
        <w:gridCol w:w="3119"/>
      </w:tblGrid>
      <w:tr w:rsidR="00BE62D0" w:rsidRPr="00BE62D0" w:rsidTr="00EA4313">
        <w:tc>
          <w:tcPr>
            <w:tcW w:w="959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  <w:r w:rsidRPr="00BE62D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  <w:r w:rsidRPr="00BE62D0"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  <w:r w:rsidRPr="00BE62D0">
              <w:rPr>
                <w:color w:val="000000"/>
                <w:sz w:val="24"/>
                <w:szCs w:val="24"/>
              </w:rPr>
              <w:t>Дата проведения по   плану</w:t>
            </w:r>
          </w:p>
        </w:tc>
        <w:tc>
          <w:tcPr>
            <w:tcW w:w="2551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  <w:r w:rsidRPr="00BE62D0">
              <w:rPr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3119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  <w:r w:rsidRPr="00BE62D0">
              <w:rPr>
                <w:color w:val="000000"/>
                <w:sz w:val="24"/>
                <w:szCs w:val="24"/>
              </w:rPr>
              <w:t>Корректирующие мероприятия</w:t>
            </w:r>
          </w:p>
        </w:tc>
      </w:tr>
      <w:tr w:rsidR="00BE62D0" w:rsidRPr="00BE62D0" w:rsidTr="00EA4313">
        <w:tc>
          <w:tcPr>
            <w:tcW w:w="959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2D0" w:rsidRPr="00BE62D0" w:rsidTr="00EA4313">
        <w:tc>
          <w:tcPr>
            <w:tcW w:w="959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62D0" w:rsidRPr="00BE62D0" w:rsidRDefault="00BE62D0" w:rsidP="00BE62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62D0" w:rsidRPr="00BE62D0" w:rsidRDefault="00BE62D0" w:rsidP="00BE62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62D0" w:rsidRPr="00BE62D0" w:rsidRDefault="00BE62D0" w:rsidP="00BE62D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D25AF" w:rsidRDefault="00ED25AF"/>
    <w:sectPr w:rsidR="00ED25AF" w:rsidSect="00F64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F1" w:rsidRDefault="00AC2BF1" w:rsidP="00A003F6">
      <w:pPr>
        <w:spacing w:after="0" w:line="240" w:lineRule="auto"/>
      </w:pPr>
      <w:r>
        <w:separator/>
      </w:r>
    </w:p>
  </w:endnote>
  <w:endnote w:type="continuationSeparator" w:id="0">
    <w:p w:rsidR="00AC2BF1" w:rsidRDefault="00AC2BF1" w:rsidP="00A0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F1" w:rsidRDefault="00AC2BF1" w:rsidP="00A003F6">
      <w:pPr>
        <w:spacing w:after="0" w:line="240" w:lineRule="auto"/>
      </w:pPr>
      <w:r>
        <w:separator/>
      </w:r>
    </w:p>
  </w:footnote>
  <w:footnote w:type="continuationSeparator" w:id="0">
    <w:p w:rsidR="00AC2BF1" w:rsidRDefault="00AC2BF1" w:rsidP="00A0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06C6C"/>
    <w:lvl w:ilvl="0">
      <w:numFmt w:val="bullet"/>
      <w:lvlText w:val="*"/>
      <w:lvlJc w:val="left"/>
    </w:lvl>
  </w:abstractNum>
  <w:abstractNum w:abstractNumId="1">
    <w:nsid w:val="02BA46FD"/>
    <w:multiLevelType w:val="hybridMultilevel"/>
    <w:tmpl w:val="55BA242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6B40"/>
    <w:multiLevelType w:val="multilevel"/>
    <w:tmpl w:val="A69E660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0E1E4FEC"/>
    <w:multiLevelType w:val="singleLevel"/>
    <w:tmpl w:val="88A0F72A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5">
    <w:nsid w:val="0FFE38E4"/>
    <w:multiLevelType w:val="multilevel"/>
    <w:tmpl w:val="67EA120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7">
    <w:nsid w:val="14355B06"/>
    <w:multiLevelType w:val="multilevel"/>
    <w:tmpl w:val="7526952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E1C4AF5"/>
    <w:multiLevelType w:val="multilevel"/>
    <w:tmpl w:val="D2EC68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A944E2"/>
    <w:multiLevelType w:val="multilevel"/>
    <w:tmpl w:val="BA24A1E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F50C9B"/>
    <w:multiLevelType w:val="multilevel"/>
    <w:tmpl w:val="97A6592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D74866"/>
    <w:multiLevelType w:val="multilevel"/>
    <w:tmpl w:val="7042F48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D54259"/>
    <w:multiLevelType w:val="multilevel"/>
    <w:tmpl w:val="1E10958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7C0CFE"/>
    <w:multiLevelType w:val="multilevel"/>
    <w:tmpl w:val="194E12B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284EB4"/>
    <w:multiLevelType w:val="multilevel"/>
    <w:tmpl w:val="405699C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7">
    <w:nsid w:val="6233099A"/>
    <w:multiLevelType w:val="multilevel"/>
    <w:tmpl w:val="3206A14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A93DBA"/>
    <w:multiLevelType w:val="multilevel"/>
    <w:tmpl w:val="8E38822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D01488"/>
    <w:multiLevelType w:val="multilevel"/>
    <w:tmpl w:val="B63E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045542"/>
    <w:multiLevelType w:val="hybridMultilevel"/>
    <w:tmpl w:val="2B6A05C6"/>
    <w:lvl w:ilvl="0" w:tplc="B02E6EF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C816CD5"/>
    <w:multiLevelType w:val="multilevel"/>
    <w:tmpl w:val="E88023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4B7B2B"/>
    <w:multiLevelType w:val="multilevel"/>
    <w:tmpl w:val="F47495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7C2941"/>
    <w:multiLevelType w:val="multilevel"/>
    <w:tmpl w:val="9B16145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1700DE"/>
    <w:multiLevelType w:val="multilevel"/>
    <w:tmpl w:val="CC84970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6F1C3E"/>
    <w:multiLevelType w:val="multilevel"/>
    <w:tmpl w:val="476E947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B043A"/>
    <w:multiLevelType w:val="multilevel"/>
    <w:tmpl w:val="C64244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E0556A"/>
    <w:multiLevelType w:val="hybridMultilevel"/>
    <w:tmpl w:val="35FC69D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32C61"/>
    <w:multiLevelType w:val="multilevel"/>
    <w:tmpl w:val="830A7B6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444EE3"/>
    <w:multiLevelType w:val="multilevel"/>
    <w:tmpl w:val="45BC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0"/>
  </w:num>
  <w:num w:numId="11">
    <w:abstractNumId w:val="27"/>
  </w:num>
  <w:num w:numId="12">
    <w:abstractNumId w:val="15"/>
  </w:num>
  <w:num w:numId="13">
    <w:abstractNumId w:val="22"/>
  </w:num>
  <w:num w:numId="14">
    <w:abstractNumId w:val="18"/>
  </w:num>
  <w:num w:numId="15">
    <w:abstractNumId w:val="12"/>
  </w:num>
  <w:num w:numId="16">
    <w:abstractNumId w:val="13"/>
  </w:num>
  <w:num w:numId="17">
    <w:abstractNumId w:val="25"/>
  </w:num>
  <w:num w:numId="18">
    <w:abstractNumId w:val="10"/>
  </w:num>
  <w:num w:numId="19">
    <w:abstractNumId w:val="19"/>
  </w:num>
  <w:num w:numId="20">
    <w:abstractNumId w:val="9"/>
  </w:num>
  <w:num w:numId="21">
    <w:abstractNumId w:val="24"/>
  </w:num>
  <w:num w:numId="22">
    <w:abstractNumId w:val="21"/>
  </w:num>
  <w:num w:numId="23">
    <w:abstractNumId w:val="17"/>
  </w:num>
  <w:num w:numId="24">
    <w:abstractNumId w:val="5"/>
  </w:num>
  <w:num w:numId="25">
    <w:abstractNumId w:val="2"/>
  </w:num>
  <w:num w:numId="26">
    <w:abstractNumId w:val="7"/>
  </w:num>
  <w:num w:numId="27">
    <w:abstractNumId w:val="23"/>
  </w:num>
  <w:num w:numId="28">
    <w:abstractNumId w:val="11"/>
  </w:num>
  <w:num w:numId="29">
    <w:abstractNumId w:val="29"/>
  </w:num>
  <w:num w:numId="30">
    <w:abstractNumId w:val="14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ED0"/>
    <w:rsid w:val="00023543"/>
    <w:rsid w:val="00060537"/>
    <w:rsid w:val="00093E56"/>
    <w:rsid w:val="000A75E7"/>
    <w:rsid w:val="000B578E"/>
    <w:rsid w:val="000C6A30"/>
    <w:rsid w:val="000E2DA0"/>
    <w:rsid w:val="00113898"/>
    <w:rsid w:val="00116597"/>
    <w:rsid w:val="001324C1"/>
    <w:rsid w:val="00144482"/>
    <w:rsid w:val="00154AE8"/>
    <w:rsid w:val="00170E0B"/>
    <w:rsid w:val="00201B80"/>
    <w:rsid w:val="00205FEB"/>
    <w:rsid w:val="00220496"/>
    <w:rsid w:val="0024568B"/>
    <w:rsid w:val="00245EB0"/>
    <w:rsid w:val="00253793"/>
    <w:rsid w:val="002557A8"/>
    <w:rsid w:val="002564F3"/>
    <w:rsid w:val="002579BB"/>
    <w:rsid w:val="002B73EC"/>
    <w:rsid w:val="002D4797"/>
    <w:rsid w:val="002F3CD9"/>
    <w:rsid w:val="003056CD"/>
    <w:rsid w:val="00321701"/>
    <w:rsid w:val="00333F81"/>
    <w:rsid w:val="003828E8"/>
    <w:rsid w:val="003853A8"/>
    <w:rsid w:val="00433E8D"/>
    <w:rsid w:val="004470F6"/>
    <w:rsid w:val="00450014"/>
    <w:rsid w:val="00463016"/>
    <w:rsid w:val="00464844"/>
    <w:rsid w:val="00494175"/>
    <w:rsid w:val="004B2BB5"/>
    <w:rsid w:val="004C0EFA"/>
    <w:rsid w:val="00501966"/>
    <w:rsid w:val="005852A7"/>
    <w:rsid w:val="00591B2C"/>
    <w:rsid w:val="005A1E84"/>
    <w:rsid w:val="005F35DF"/>
    <w:rsid w:val="006344D4"/>
    <w:rsid w:val="00645E3B"/>
    <w:rsid w:val="00646981"/>
    <w:rsid w:val="00691051"/>
    <w:rsid w:val="006A0D36"/>
    <w:rsid w:val="006C4325"/>
    <w:rsid w:val="006C50FF"/>
    <w:rsid w:val="006D7822"/>
    <w:rsid w:val="006E22A4"/>
    <w:rsid w:val="007404C7"/>
    <w:rsid w:val="00742921"/>
    <w:rsid w:val="00743DD6"/>
    <w:rsid w:val="007833B3"/>
    <w:rsid w:val="00795AB9"/>
    <w:rsid w:val="007B6B50"/>
    <w:rsid w:val="007D7A33"/>
    <w:rsid w:val="0081563F"/>
    <w:rsid w:val="008515C5"/>
    <w:rsid w:val="00870FAE"/>
    <w:rsid w:val="00885CE3"/>
    <w:rsid w:val="00887453"/>
    <w:rsid w:val="008C48E9"/>
    <w:rsid w:val="008D5EC8"/>
    <w:rsid w:val="008D6BA4"/>
    <w:rsid w:val="008D6FF7"/>
    <w:rsid w:val="008E1DFE"/>
    <w:rsid w:val="008E53C9"/>
    <w:rsid w:val="00906730"/>
    <w:rsid w:val="00914600"/>
    <w:rsid w:val="0092324C"/>
    <w:rsid w:val="009437E5"/>
    <w:rsid w:val="00950F0E"/>
    <w:rsid w:val="00993542"/>
    <w:rsid w:val="009B7CE4"/>
    <w:rsid w:val="009D10B9"/>
    <w:rsid w:val="00A00285"/>
    <w:rsid w:val="00A003F6"/>
    <w:rsid w:val="00A1256E"/>
    <w:rsid w:val="00A24ECB"/>
    <w:rsid w:val="00A7252D"/>
    <w:rsid w:val="00A90497"/>
    <w:rsid w:val="00A933AA"/>
    <w:rsid w:val="00AA17F3"/>
    <w:rsid w:val="00AB637F"/>
    <w:rsid w:val="00AC2BF1"/>
    <w:rsid w:val="00B80C9F"/>
    <w:rsid w:val="00B8694A"/>
    <w:rsid w:val="00BE62D0"/>
    <w:rsid w:val="00C2316B"/>
    <w:rsid w:val="00C24784"/>
    <w:rsid w:val="00C51AAA"/>
    <w:rsid w:val="00C76256"/>
    <w:rsid w:val="00CB2329"/>
    <w:rsid w:val="00CE524E"/>
    <w:rsid w:val="00D035FE"/>
    <w:rsid w:val="00D13324"/>
    <w:rsid w:val="00D21CE7"/>
    <w:rsid w:val="00D44C0B"/>
    <w:rsid w:val="00D660F8"/>
    <w:rsid w:val="00D74AEB"/>
    <w:rsid w:val="00D87C23"/>
    <w:rsid w:val="00DA7ECE"/>
    <w:rsid w:val="00DC6DBC"/>
    <w:rsid w:val="00DE69D0"/>
    <w:rsid w:val="00DE6B7F"/>
    <w:rsid w:val="00E0152A"/>
    <w:rsid w:val="00E05ADA"/>
    <w:rsid w:val="00E80D67"/>
    <w:rsid w:val="00E844CB"/>
    <w:rsid w:val="00E94177"/>
    <w:rsid w:val="00EB7E24"/>
    <w:rsid w:val="00EC4D83"/>
    <w:rsid w:val="00ED25AF"/>
    <w:rsid w:val="00ED5486"/>
    <w:rsid w:val="00EF06F2"/>
    <w:rsid w:val="00F1755A"/>
    <w:rsid w:val="00F64ED0"/>
    <w:rsid w:val="00F81F8A"/>
    <w:rsid w:val="00F86A68"/>
    <w:rsid w:val="00FD3272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E"/>
  </w:style>
  <w:style w:type="paragraph" w:styleId="1">
    <w:name w:val="heading 1"/>
    <w:basedOn w:val="a"/>
    <w:next w:val="a"/>
    <w:link w:val="10"/>
    <w:qFormat/>
    <w:rsid w:val="00F64E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64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4E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F64E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4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4E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F64E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E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64E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64ED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F64E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64E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64ED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F64ED0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3">
    <w:name w:val="Table Grid"/>
    <w:basedOn w:val="a1"/>
    <w:uiPriority w:val="59"/>
    <w:rsid w:val="00F6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F64ED0"/>
    <w:rPr>
      <w:rFonts w:ascii="Microsoft Sans Serif" w:hAnsi="Microsoft Sans Serif" w:cs="Microsoft Sans Serif"/>
      <w:sz w:val="18"/>
      <w:szCs w:val="18"/>
    </w:rPr>
  </w:style>
  <w:style w:type="paragraph" w:styleId="a4">
    <w:name w:val="No Spacing"/>
    <w:link w:val="a5"/>
    <w:uiPriority w:val="1"/>
    <w:qFormat/>
    <w:rsid w:val="00F64ED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F64ED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64ED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F64E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64ED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F6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64ED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rsid w:val="00F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F64ED0"/>
    <w:rPr>
      <w:color w:val="0000FF"/>
      <w:u w:val="single"/>
    </w:rPr>
  </w:style>
  <w:style w:type="paragraph" w:styleId="ae">
    <w:name w:val="header"/>
    <w:basedOn w:val="a"/>
    <w:link w:val="af"/>
    <w:unhideWhenUsed/>
    <w:rsid w:val="00F64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F64E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F64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F64E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F64E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F64ED0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qFormat/>
    <w:rsid w:val="00F64E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64E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Схема документа Знак"/>
    <w:link w:val="af7"/>
    <w:semiHidden/>
    <w:rsid w:val="00F64E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F64E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F64ED0"/>
    <w:rPr>
      <w:rFonts w:ascii="Tahoma" w:hAnsi="Tahoma" w:cs="Tahoma"/>
      <w:sz w:val="16"/>
      <w:szCs w:val="16"/>
    </w:rPr>
  </w:style>
  <w:style w:type="character" w:styleId="af8">
    <w:name w:val="Strong"/>
    <w:qFormat/>
    <w:rsid w:val="00F64ED0"/>
    <w:rPr>
      <w:b/>
      <w:bCs/>
    </w:rPr>
  </w:style>
  <w:style w:type="paragraph" w:styleId="af9">
    <w:name w:val="List Paragraph"/>
    <w:basedOn w:val="a"/>
    <w:uiPriority w:val="34"/>
    <w:qFormat/>
    <w:rsid w:val="00F64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F64E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64ED0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rsid w:val="00F64ED0"/>
    <w:rPr>
      <w:rFonts w:ascii="Times New Roman" w:hAnsi="Times New Roman"/>
    </w:rPr>
  </w:style>
  <w:style w:type="character" w:styleId="afa">
    <w:name w:val="page number"/>
    <w:basedOn w:val="a0"/>
    <w:rsid w:val="00F64ED0"/>
  </w:style>
  <w:style w:type="paragraph" w:customStyle="1" w:styleId="Default">
    <w:name w:val="Default"/>
    <w:rsid w:val="00F64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"/>
    <w:basedOn w:val="a"/>
    <w:rsid w:val="00F64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F64E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F64ED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F64ED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64ED0"/>
  </w:style>
  <w:style w:type="character" w:styleId="afc">
    <w:name w:val="Emphasis"/>
    <w:qFormat/>
    <w:rsid w:val="00F64ED0"/>
    <w:rPr>
      <w:i/>
      <w:iCs/>
    </w:rPr>
  </w:style>
  <w:style w:type="paragraph" w:styleId="23">
    <w:name w:val="Body Text 2"/>
    <w:basedOn w:val="a"/>
    <w:link w:val="24"/>
    <w:rsid w:val="00F64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4E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4ED0"/>
  </w:style>
  <w:style w:type="character" w:customStyle="1" w:styleId="c2">
    <w:name w:val="c2"/>
    <w:basedOn w:val="a0"/>
    <w:rsid w:val="00F64ED0"/>
  </w:style>
  <w:style w:type="character" w:customStyle="1" w:styleId="c42">
    <w:name w:val="c42"/>
    <w:basedOn w:val="a0"/>
    <w:rsid w:val="00F64ED0"/>
  </w:style>
  <w:style w:type="paragraph" w:customStyle="1" w:styleId="c36">
    <w:name w:val="c36"/>
    <w:basedOn w:val="a"/>
    <w:rsid w:val="00F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4ED0"/>
  </w:style>
  <w:style w:type="character" w:customStyle="1" w:styleId="c8">
    <w:name w:val="c8"/>
    <w:basedOn w:val="a0"/>
    <w:rsid w:val="00F64ED0"/>
  </w:style>
  <w:style w:type="paragraph" w:customStyle="1" w:styleId="c20">
    <w:name w:val="c20"/>
    <w:basedOn w:val="a"/>
    <w:rsid w:val="00F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6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64E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4ED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F64E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F64E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F64ED0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F64ED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F64ED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F64ED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F64E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64E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F64ED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F64E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64ED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F64ED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64ED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F64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D74AEB"/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rsid w:val="003056CD"/>
    <w:rPr>
      <w:rFonts w:ascii="Times New Roman" w:hAnsi="Times New Roman" w:cs="Times New Roman" w:hint="default"/>
      <w:sz w:val="22"/>
      <w:szCs w:val="22"/>
    </w:rPr>
  </w:style>
  <w:style w:type="character" w:customStyle="1" w:styleId="c11">
    <w:name w:val="c11"/>
    <w:basedOn w:val="a0"/>
    <w:rsid w:val="00023543"/>
  </w:style>
  <w:style w:type="character" w:customStyle="1" w:styleId="c4">
    <w:name w:val="c4"/>
    <w:basedOn w:val="a0"/>
    <w:rsid w:val="00023543"/>
  </w:style>
  <w:style w:type="character" w:customStyle="1" w:styleId="c46">
    <w:name w:val="c46"/>
    <w:basedOn w:val="a0"/>
    <w:rsid w:val="00245EB0"/>
  </w:style>
  <w:style w:type="character" w:customStyle="1" w:styleId="c3">
    <w:name w:val="c3"/>
    <w:basedOn w:val="a0"/>
    <w:rsid w:val="00245EB0"/>
  </w:style>
  <w:style w:type="character" w:customStyle="1" w:styleId="afd">
    <w:name w:val="Основной текст + Не курсив"/>
    <w:basedOn w:val="a0"/>
    <w:rsid w:val="004B2BB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aliases w:val="5 pt,Не курсив"/>
    <w:basedOn w:val="a0"/>
    <w:rsid w:val="004B2B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Georgia">
    <w:name w:val="Основной текст + Georgia"/>
    <w:aliases w:val="10 pt,Полужирный,Не курсив10"/>
    <w:basedOn w:val="a0"/>
    <w:rsid w:val="004B2BB5"/>
    <w:rPr>
      <w:rFonts w:ascii="Georgia" w:hAnsi="Georgia" w:cs="Georgi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Georgia2">
    <w:name w:val="Основной текст + Georgia2"/>
    <w:aliases w:val="8 pt,Не курсив9"/>
    <w:basedOn w:val="a0"/>
    <w:rsid w:val="004B2BB5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111">
    <w:name w:val="Основной текст + 111"/>
    <w:aliases w:val="5 pt5"/>
    <w:basedOn w:val="a0"/>
    <w:rsid w:val="004B2BB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Georgia1">
    <w:name w:val="Основной текст + Georgia1"/>
    <w:basedOn w:val="a0"/>
    <w:rsid w:val="004B2BB5"/>
    <w:rPr>
      <w:rFonts w:ascii="Georgia" w:hAnsi="Georgia" w:cs="Georgia"/>
      <w:spacing w:val="0"/>
      <w:sz w:val="22"/>
      <w:szCs w:val="22"/>
      <w:shd w:val="clear" w:color="auto" w:fill="FFFFFF"/>
    </w:rPr>
  </w:style>
  <w:style w:type="character" w:customStyle="1" w:styleId="Sylfaen">
    <w:name w:val="Основной текст + Sylfaen"/>
    <w:aliases w:val="Не курсив7"/>
    <w:basedOn w:val="a0"/>
    <w:rsid w:val="004B2BB5"/>
    <w:rPr>
      <w:rFonts w:ascii="Sylfaen" w:hAnsi="Sylfaen" w:cs="Sylfaen"/>
      <w:i/>
      <w:iCs/>
      <w:spacing w:val="0"/>
      <w:sz w:val="22"/>
      <w:szCs w:val="22"/>
      <w:shd w:val="clear" w:color="auto" w:fill="FFFFFF"/>
    </w:rPr>
  </w:style>
  <w:style w:type="character" w:customStyle="1" w:styleId="Sylfaen1">
    <w:name w:val="Основной текст + Sylfaen1"/>
    <w:aliases w:val="Полужирный7,Не курсив6"/>
    <w:basedOn w:val="a0"/>
    <w:rsid w:val="004B2BB5"/>
    <w:rPr>
      <w:rFonts w:ascii="Sylfaen" w:hAnsi="Sylfaen" w:cs="Sylfae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BookAntiqua2">
    <w:name w:val="Основной текст + Book Antiqua2"/>
    <w:aliases w:val="Не курсив4"/>
    <w:basedOn w:val="a0"/>
    <w:rsid w:val="004B2BB5"/>
    <w:rPr>
      <w:rFonts w:ascii="Book Antiqua" w:hAnsi="Book Antiqua" w:cs="Book Antiqua"/>
      <w:i/>
      <w:iCs/>
      <w:spacing w:val="0"/>
      <w:sz w:val="22"/>
      <w:szCs w:val="22"/>
      <w:shd w:val="clear" w:color="auto" w:fill="FFFFFF"/>
    </w:rPr>
  </w:style>
  <w:style w:type="paragraph" w:customStyle="1" w:styleId="afe">
    <w:name w:val="Основной"/>
    <w:basedOn w:val="a"/>
    <w:link w:val="aff"/>
    <w:rsid w:val="004B2B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ff">
    <w:name w:val="Основной Знак"/>
    <w:link w:val="afe"/>
    <w:rsid w:val="004B2BB5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14TexstOSNOVA1012">
    <w:name w:val="14TexstOSNOVA_10/12"/>
    <w:basedOn w:val="a"/>
    <w:uiPriority w:val="99"/>
    <w:rsid w:val="007404C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53A5-A1EC-46A3-8310-B9F0A8DA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25</Pages>
  <Words>9525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111</cp:lastModifiedBy>
  <cp:revision>100</cp:revision>
  <dcterms:created xsi:type="dcterms:W3CDTF">2014-07-30T12:32:00Z</dcterms:created>
  <dcterms:modified xsi:type="dcterms:W3CDTF">2018-09-09T14:54:00Z</dcterms:modified>
</cp:coreProperties>
</file>